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hfapv4h3v8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FORMATION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56yzk4gdkt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"Pitch Téléphonique &amp; Accroche Efficace en Télévente Santé"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Durée</w:t>
      </w:r>
      <w:r w:rsidDel="00000000" w:rsidR="00000000" w:rsidRPr="00000000">
        <w:rPr>
          <w:rtl w:val="0"/>
        </w:rPr>
        <w:t xml:space="preserve"> : 1 journée (7h) ou 2 demi-journées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Public cible</w:t>
      </w:r>
      <w:r w:rsidDel="00000000" w:rsidR="00000000" w:rsidRPr="00000000">
        <w:rPr>
          <w:rtl w:val="0"/>
        </w:rPr>
        <w:t xml:space="preserve"> : Télévendeurs, conseillers commerciaux santé, collaborateurs en centre d'appels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Pré-requis</w:t>
      </w:r>
      <w:r w:rsidDel="00000000" w:rsidR="00000000" w:rsidRPr="00000000">
        <w:rPr>
          <w:rtl w:val="0"/>
        </w:rPr>
        <w:t xml:space="preserve"> : Avoir une connaissance de base des garanties mutuelle / savoir gérer un appel sortant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Objectif général :</w:t>
        <w:br w:type="textWrapping"/>
      </w:r>
      <w:r w:rsidDel="00000000" w:rsidR="00000000" w:rsidRPr="00000000">
        <w:rPr>
          <w:rtl w:val="0"/>
        </w:rPr>
        <w:t xml:space="preserve"> Apprendre à </w:t>
      </w:r>
      <w:r w:rsidDel="00000000" w:rsidR="00000000" w:rsidRPr="00000000">
        <w:rPr>
          <w:b w:val="1"/>
          <w:rtl w:val="0"/>
        </w:rPr>
        <w:t xml:space="preserve">formuler un pitch d’appel percutant</w:t>
      </w:r>
      <w:r w:rsidDel="00000000" w:rsidR="00000000" w:rsidRPr="00000000">
        <w:rPr>
          <w:rtl w:val="0"/>
        </w:rPr>
        <w:t xml:space="preserve"> et une </w:t>
      </w:r>
      <w:r w:rsidDel="00000000" w:rsidR="00000000" w:rsidRPr="00000000">
        <w:rPr>
          <w:b w:val="1"/>
          <w:rtl w:val="0"/>
        </w:rPr>
        <w:t xml:space="preserve">accroche efficace</w:t>
      </w:r>
      <w:r w:rsidDel="00000000" w:rsidR="00000000" w:rsidRPr="00000000">
        <w:rPr>
          <w:rtl w:val="0"/>
        </w:rPr>
        <w:t xml:space="preserve">, capables de </w:t>
      </w:r>
      <w:r w:rsidDel="00000000" w:rsidR="00000000" w:rsidRPr="00000000">
        <w:rPr>
          <w:b w:val="1"/>
          <w:rtl w:val="0"/>
        </w:rPr>
        <w:t xml:space="preserve">retenir l’attention du prospect dès les 20 premières secondes</w:t>
      </w:r>
      <w:r w:rsidDel="00000000" w:rsidR="00000000" w:rsidRPr="00000000">
        <w:rPr>
          <w:rtl w:val="0"/>
        </w:rPr>
        <w:t xml:space="preserve"> et de </w:t>
      </w:r>
      <w:r w:rsidDel="00000000" w:rsidR="00000000" w:rsidRPr="00000000">
        <w:rPr>
          <w:b w:val="1"/>
          <w:rtl w:val="0"/>
        </w:rPr>
        <w:t xml:space="preserve">créer les conditions d’une vente réussie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ybh5w55qr9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OBJECTIFS PÉDAGOGIQUES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l’issue de la formation, les participants seront capables de 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les enjeux du </w:t>
      </w:r>
      <w:r w:rsidDel="00000000" w:rsidR="00000000" w:rsidRPr="00000000">
        <w:rPr>
          <w:b w:val="1"/>
          <w:rtl w:val="0"/>
        </w:rPr>
        <w:t xml:space="preserve">pitch en télévente santé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Construire une </w:t>
      </w:r>
      <w:r w:rsidDel="00000000" w:rsidR="00000000" w:rsidRPr="00000000">
        <w:rPr>
          <w:b w:val="1"/>
          <w:rtl w:val="0"/>
        </w:rPr>
        <w:t xml:space="preserve">approche personnalisée et engageante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Structurer un </w:t>
      </w:r>
      <w:r w:rsidDel="00000000" w:rsidR="00000000" w:rsidRPr="00000000">
        <w:rPr>
          <w:b w:val="1"/>
          <w:rtl w:val="0"/>
        </w:rPr>
        <w:t xml:space="preserve">discours d’accroche clair, rassurant et orienté solution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leur ton, posture vocale et rythme à chaque profil client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Argumenter rapidement les avantages clés d’une offre mutuelle santé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Maîtriser les 60 premières secondes d’un appel (zone d’impact maximale)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/>
      </w:pPr>
      <w:bookmarkStart w:colFirst="0" w:colLast="0" w:name="_9hbrm99no03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DÉROULEMENT DU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e6tshnmv1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 : l’enjeu du premier contact (45 min)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Comprendre l'impact décisif des premières secondes en télévente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Pourquoi le pitch est essentiel : </w:t>
      </w:r>
      <w:r w:rsidDel="00000000" w:rsidR="00000000" w:rsidRPr="00000000">
        <w:rPr>
          <w:b w:val="1"/>
          <w:rtl w:val="0"/>
        </w:rPr>
        <w:t xml:space="preserve">"on n’a pas deux fois l’occasion de faire une bonne première impression"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du contexte de la télévente santé : marché concurrentiel, méfiance naturelle, importance de rassurer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erreurs fréquentes : voix robotisée, script récité, promesse floue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Exercice express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Chaque participant passe un faux appel pitché à froid → retour collectif sur l’impact perçu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spgljqrwrt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L’art de l’accroche percutante (1h15)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Apprendre à capter l’attention dès les 20 premières secondes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4 types d’accroches efficaces 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Donnée choc : "Saviez-vous que plus de 60% des Français payent une mutuelle inadaptée à leur besoin ?"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 ciblée : "Êtes-vous certain(e) d’avoir la meilleure couverture santé au bon prix ?"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Accroche personnalisée : "Je vous appelle suite à votre demande sur notre comparateur santé"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Mécanique de confiance : "Je suis conseiller santé dédié pour votre secteur, je vous accompagne gratuitement"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qu’il </w:t>
      </w:r>
      <w:r w:rsidDel="00000000" w:rsidR="00000000" w:rsidRPr="00000000">
        <w:rPr>
          <w:b w:val="1"/>
          <w:rtl w:val="0"/>
        </w:rPr>
        <w:t xml:space="preserve">faut éviter</w:t>
      </w:r>
      <w:r w:rsidDel="00000000" w:rsidR="00000000" w:rsidRPr="00000000">
        <w:rPr>
          <w:rtl w:val="0"/>
        </w:rPr>
        <w:t xml:space="preserve"> : les accroches floues, agressives, ou trop commerciales dès les premières secondes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Atelier pratique :</w:t>
      </w:r>
      <w:r w:rsidDel="00000000" w:rsidR="00000000" w:rsidRPr="00000000">
        <w:rPr>
          <w:rtl w:val="0"/>
        </w:rPr>
        <w:t xml:space="preserve"> Création de 3 accroches personnalisées + entraînement en binôme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07w9xjs17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Structurer un pitch santé qui engage (1h30)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Savoir enchaîner sur un discours clair, centré client et orienté besoin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dgfqj9p2eiu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Structure idéale d’un pitch téléphonique santé 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Présentation professionnelle et chaleureuse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Accroche personnalisée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Raison de l’appel claire</w:t>
      </w:r>
      <w:r w:rsidDel="00000000" w:rsidR="00000000" w:rsidRPr="00000000">
        <w:rPr>
          <w:rtl w:val="0"/>
        </w:rPr>
        <w:t xml:space="preserve"> (ex. : mise à jour de situation / comparateur / avantage fidélité)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Bénéfices client immédiats</w:t>
      </w:r>
      <w:r w:rsidDel="00000000" w:rsidR="00000000" w:rsidRPr="00000000">
        <w:rPr>
          <w:rtl w:val="0"/>
        </w:rPr>
        <w:t xml:space="preserve"> (ex. : économies, meilleures garanties, accompagnement dédié)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Question d’ouverture</w:t>
      </w:r>
      <w:r w:rsidDel="00000000" w:rsidR="00000000" w:rsidRPr="00000000">
        <w:rPr>
          <w:rtl w:val="0"/>
        </w:rPr>
        <w:t xml:space="preserve"> pour enclencher l’échange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Ne pas vendre directement le produit, mais </w:t>
      </w:r>
      <w:r w:rsidDel="00000000" w:rsidR="00000000" w:rsidRPr="00000000">
        <w:rPr>
          <w:b w:val="1"/>
          <w:rtl w:val="0"/>
        </w:rPr>
        <w:t xml:space="preserve">vendre l’échange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Outil remis :</w:t>
      </w:r>
      <w:r w:rsidDel="00000000" w:rsidR="00000000" w:rsidRPr="00000000">
        <w:rPr>
          <w:rtl w:val="0"/>
        </w:rPr>
        <w:t xml:space="preserve"> Trame de pitch téléphonique santé à compléter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Atelier :</w:t>
      </w:r>
      <w:r w:rsidDel="00000000" w:rsidR="00000000" w:rsidRPr="00000000">
        <w:rPr>
          <w:rtl w:val="0"/>
        </w:rPr>
        <w:t xml:space="preserve"> Chaque participant rédige son pitch + mise en situation en binôme avec retour du formateur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bbbl9its5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Le ton, la voix, l’attitude au téléphone (1h)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Maîtriser sa communication para-verbale à distance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 de voix : souriant, clair, rassurant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Rythme : ni trop rapide, ni trop lent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Intonation : varier pour éviter l'effet "robot"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silences, l’écoute active, la reformulation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Atelier "théâtre vocal" :</w:t>
      </w:r>
      <w:r w:rsidDel="00000000" w:rsidR="00000000" w:rsidRPr="00000000">
        <w:rPr>
          <w:rtl w:val="0"/>
        </w:rPr>
        <w:t xml:space="preserve"> dire la même phrase avec plusieurs intentions (neutre / rassurant / dynamique / vendeur)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jmi85zgd4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Application : entraînement intensif (1h30)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S’entraîner à dérouler un appel complet avec accroche, pitch et transition vers la découverte des besoins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Jeux de rôles en trinômes : 1 conseiller, 1 client, 1 observateur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Scénarios : appel sortant sur fichier froid / appel suite à demande web / relance devis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Feedback structuré :</w:t>
      </w:r>
      <w:r w:rsidDel="00000000" w:rsidR="00000000" w:rsidRPr="00000000">
        <w:rPr>
          <w:rtl w:val="0"/>
        </w:rPr>
        <w:t xml:space="preserve"> voix, accroche, clarté du message, fluidité du pitch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fftcekypka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Synthèse, astuces et plan d'action (30 min)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5 réflexes à ancrer dans la pratique quotidienne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Révision de la structure : </w:t>
      </w:r>
      <w:r w:rsidDel="00000000" w:rsidR="00000000" w:rsidRPr="00000000">
        <w:rPr>
          <w:b w:val="1"/>
          <w:rtl w:val="0"/>
        </w:rPr>
        <w:t xml:space="preserve">Présentation – Accroche – Bénéfices – Question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son pitch selon le profil (senior, famille, étudiant, travailleur non salarié)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d’action individuel : 1 pitch écrit + 1 audio à travailler post-formation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nmzlhdnum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RESSOURCES REMISES AUX PARTICIPANTS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Fiche "10 accroches efficaces en télévente santé"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Trame de pitch téléphonique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Grille d’auto-évaluation post-appel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 de script souple (non robotique)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pratique : 10 erreurs à éviter dans les premières secondes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e24fuv9cela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ÉVALUATION DES ACQUIS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Auto-évaluation à chaud (pré/post formation)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du formateur sur les jeux de rôles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final de validation (optionnel)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Fiche plan d’action personnelle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