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Datasource local storage ignored 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/dataSources/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/dataSources.local.xml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Editor-based HTTP Client requests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/httpRequests/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