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Firstname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Lastname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Password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 requirements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new password, you have to meet all of the following requirements: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Minimum 8 character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 least one special character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At least one number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Can’t be the same as a previous password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 up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