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1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:rsidP="0157FCB6" w14:paraId="59A1F167" wp14:textId="77777777">
      <w:pPr>
        <w:spacing w:after="80"/>
        <w:jc w:val="center"/>
        <w:rPr>
          <w:rFonts w:ascii="Arial" w:hAnsi="Arial" w:eastAsia="Arial" w:cs="Arial"/>
          <w:b w:val="1"/>
          <w:bCs w:val="1"/>
          <w:color w:val="1B3A5C"/>
          <w:sz w:val="72"/>
          <w:szCs w:val="72"/>
          <w:lang w:val="en-US"/>
        </w:rPr>
      </w:pPr>
      <w:r w:rsidRPr="0157FCB6" w:rsidR="0157FCB6">
        <w:rPr>
          <w:rFonts w:ascii="Arial" w:hAnsi="Arial" w:eastAsia="Arial" w:cs="Arial"/>
          <w:b w:val="1"/>
          <w:bCs w:val="1"/>
          <w:color w:val="1B3A5C"/>
          <w:sz w:val="72"/>
          <w:szCs w:val="72"/>
          <w:lang w:val="en-US"/>
        </w:rPr>
        <w:t>TraceCtrl</w:t>
      </w:r>
    </w:p>
    <w:p xmlns:wp14="http://schemas.microsoft.com/office/word/2010/wordml" w14:paraId="141AD657" wp14:textId="77777777">
      <w:pPr>
        <w:spacing w:after="8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 xml:space="preserve">MVP 2.0 — Technical Architecture &amp; Specification</w:t>
      </w:r>
    </w:p>
    <w:p xmlns:wp14="http://schemas.microsoft.com/office/word/2010/wordml" w14:paraId="2E42E77C" wp14:textId="77777777">
      <w:pPr>
        <w:spacing w:after="600"/>
        <w:jc w:val="center"/>
      </w:pPr>
      <w:r w:rsidRPr="0157FCB6" w:rsidR="0157FCB6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>CloudsineAI</w:t>
      </w:r>
      <w:r w:rsidRPr="0157FCB6" w:rsidR="0157FCB6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 xml:space="preserve">  ·  </w:t>
      </w:r>
      <w:r w:rsidRPr="0157FCB6" w:rsidR="0157FCB6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>TraceCtrl</w:t>
      </w:r>
      <w:r w:rsidRPr="0157FCB6" w:rsidR="0157FCB6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 xml:space="preserve"> Product </w:t>
      </w:r>
      <w:r w:rsidRPr="0157FCB6" w:rsidR="0157FCB6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>Team  ·</w:t>
      </w:r>
      <w:r w:rsidRPr="0157FCB6" w:rsidR="0157FCB6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 xml:space="preserve">  March 2026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157FCB6" w14:paraId="6FE7EF06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3A5C"/>
            <w:tcMar>
              <w:top w:w="200" w:type="dxa"/>
              <w:start w:type="dxa" w:w="240"/>
              <w:bottom w:w="200" w:type="dxa"/>
              <w:end w:type="dxa" w:w="240"/>
            </w:tcMar>
          </w:tcPr>
          <w:p w14:paraId="1B9FBFDD" wp14:textId="7777777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  <w:p w14:paraId="29DFD324" wp14:textId="77777777">
            <w:pPr>
              <w:spacing w:after="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Ready for Engineering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E75B6"/>
            <w:tcMar>
              <w:top w:w="200" w:type="dxa"/>
              <w:start w:type="dxa" w:w="240"/>
              <w:bottom w:w="200" w:type="dxa"/>
              <w:end w:type="dxa" w:w="240"/>
            </w:tcMar>
          </w:tcPr>
          <w:p w14:paraId="1A220FA1" wp14:textId="7777777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Deployment Target</w:t>
            </w:r>
          </w:p>
          <w:p w14:paraId="39E83D9F" wp14:textId="77777777">
            <w:pPr>
              <w:spacing w:after="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Self-Hosted · Docker Compose</w:t>
            </w:r>
          </w:p>
        </w:tc>
      </w:tr>
      <w:tr xmlns:wp14="http://schemas.microsoft.com/office/word/2010/wordml" w:rsidTr="0157FCB6" w14:paraId="0D225B88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5E8F0"/>
            <w:tcMar>
              <w:top w:w="200" w:type="dxa"/>
              <w:start w:type="dxa" w:w="240"/>
              <w:bottom w:w="200" w:type="dxa"/>
              <w:end w:type="dxa" w:w="240"/>
            </w:tcMar>
          </w:tcPr>
          <w:p w14:paraId="753A0C6A" wp14:textId="7777777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 xml:space="preserve">Components</w:t>
            </w:r>
          </w:p>
          <w:p w14:paraId="61C8508A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color w:val="1B3A5C"/>
                <w:sz w:val="20"/>
                <w:szCs w:val="20"/>
                <w:lang w:val="en-US"/>
              </w:rPr>
              <w:t xml:space="preserve">SDK · </w:t>
            </w:r>
            <w:r w:rsidRPr="0157FCB6" w:rsidR="0157FCB6">
              <w:rPr>
                <w:rFonts w:ascii="Arial" w:hAnsi="Arial" w:eastAsia="Arial" w:cs="Arial"/>
                <w:color w:val="1B3A5C"/>
                <w:sz w:val="20"/>
                <w:szCs w:val="20"/>
                <w:lang w:val="en-US"/>
              </w:rPr>
              <w:t>OTel</w:t>
            </w:r>
            <w:r w:rsidRPr="0157FCB6" w:rsidR="0157FCB6">
              <w:rPr>
                <w:rFonts w:ascii="Arial" w:hAnsi="Arial" w:eastAsia="Arial" w:cs="Arial"/>
                <w:color w:val="1B3A5C"/>
                <w:sz w:val="20"/>
                <w:szCs w:val="20"/>
                <w:lang w:val="en-US"/>
              </w:rPr>
              <w:t xml:space="preserve"> · </w:t>
            </w:r>
            <w:r w:rsidRPr="0157FCB6" w:rsidR="0157FCB6">
              <w:rPr>
                <w:rFonts w:ascii="Arial" w:hAnsi="Arial" w:eastAsia="Arial" w:cs="Arial"/>
                <w:color w:val="1B3A5C"/>
                <w:sz w:val="20"/>
                <w:szCs w:val="20"/>
                <w:lang w:val="en-US"/>
              </w:rPr>
              <w:t>ClickHouse</w:t>
            </w:r>
            <w:r w:rsidRPr="0157FCB6" w:rsidR="0157FCB6">
              <w:rPr>
                <w:rFonts w:ascii="Arial" w:hAnsi="Arial" w:eastAsia="Arial" w:cs="Arial"/>
                <w:color w:val="1B3A5C"/>
                <w:sz w:val="20"/>
                <w:szCs w:val="20"/>
                <w:lang w:val="en-US"/>
              </w:rPr>
              <w:t xml:space="preserve"> · Intelligence Layer · Dashboard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5F5F5"/>
            <w:tcMar>
              <w:top w:w="200" w:type="dxa"/>
              <w:start w:type="dxa" w:w="240"/>
              <w:bottom w:w="200" w:type="dxa"/>
              <w:end w:type="dxa" w:w="240"/>
            </w:tcMar>
          </w:tcPr>
          <w:p w14:paraId="682FDFB4" wp14:textId="77777777">
            <w:pPr>
              <w:spacing w:after="40"/>
            </w:pPr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  <w:p w14:paraId="19D9625B" wp14:textId="77777777">
            <w:pPr>
              <w:spacing w:after="0"/>
            </w:pPr>
            <w:r>
              <w:rPr>
                <w:rFonts w:ascii="Arial" w:hAnsi="Arial" w:eastAsia="Arial" w:cs="Arial"/>
                <w:color w:val="1B3A5C"/>
                <w:sz w:val="20"/>
                <w:szCs w:val="20"/>
              </w:rPr>
              <w:t xml:space="preserve">Confidential — Internal Use Only</w:t>
            </w:r>
          </w:p>
        </w:tc>
      </w:tr>
    </w:tbl>
    <w:p xmlns:wp14="http://schemas.microsoft.com/office/word/2010/wordml" w14:paraId="0A37501D" wp14:textId="77777777">
      <w:pPr>
        <w:spacing w:after="4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24EF9243" wp14:textId="77777777">
      <w:pPr>
        <w:spacing w:after="0"/>
        <w:jc w:val="center"/>
      </w:pPr>
      <w:r w:rsidRPr="0157FCB6" w:rsidR="0157FCB6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This document is the authoritative technical specification for the </w:t>
      </w:r>
      <w:r w:rsidRPr="0157FCB6" w:rsidR="0157FCB6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 MVP 2.0 build. It covers system architecture, </w:t>
      </w:r>
      <w:r w:rsidRPr="0157FCB6" w:rsidR="0157FCB6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component</w:t>
      </w:r>
      <w:r w:rsidRPr="0157FCB6" w:rsidR="0157FCB6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 design, data schemas, API contracts, pipeline logic, and deployment structure. Engineers should use this as the primary reference for implementation decisions. Open decisions are explicitly marked throughout.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22E0FC93" wp14:textId="77777777">
      <w:pPr>
        <w:pStyle w:val="Heading1"/>
        <w:pBdr>
          <w:bottom w:val="single" w:color="2E75B6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 xml:space="preserve">Table of Contents</w:t>
      </w:r>
    </w:p>
    <w:sdt>
      <w:sdtPr>
        <w:id w:val="1252176462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02EB378F" wp14:textId="77777777">
          <w:r>
            <w:fldChar w:fldCharType="end"/>
          </w:r>
        </w:p>
      </w:sdtContent>
    </w:sdt>
    <w:p xmlns:wp14="http://schemas.microsoft.com/office/word/2010/wordml" w14:paraId="6A05A809" wp14:textId="77777777">
      <w:r>
        <w:br w:type="page"/>
      </w:r>
    </w:p>
    <w:p xmlns:wp14="http://schemas.microsoft.com/office/word/2010/wordml" w14:paraId="0583529C" wp14:textId="77777777">
      <w:pPr>
        <w:pStyle w:val="Heading1"/>
        <w:pBdr>
          <w:bottom w:val="single" w:color="2E75B6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 xml:space="preserve">1. Executive Summary</w:t>
      </w:r>
    </w:p>
    <w:p xmlns:wp14="http://schemas.microsoft.com/office/word/2010/wordml" w14:paraId="7354CDB5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is a self-hosted agentic AI security observability platform built by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CloudsineAI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 It instruments agentic AI frameworks at runtime, collects telemetry, builds a live map of the agent system, generates attack graphs showing how an attacker could exploit that system, and presents risk intelligence to security engineers and developers through a unified dashboard.</w:t>
      </w:r>
    </w:p>
    <w:p xmlns:wp14="http://schemas.microsoft.com/office/word/2010/wordml" w14:paraId="5A39BBE3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7EE79234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MVP 2.0 delivers four integrated components end-to-end:</w:t>
      </w:r>
    </w:p>
    <w:p xmlns:wp14="http://schemas.microsoft.com/office/word/2010/wordml" w14:paraId="08EE46B0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Component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1 —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SDK: a Python instrumentation library that wraps agentic AI frameworks and emits security-enriched telemetry spans over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OpenTelemetry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6E453917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Component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2 —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OTel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Collector +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: the telemetry ingestion and storage layer.</w:t>
      </w:r>
    </w:p>
    <w:p xmlns:wp14="http://schemas.microsoft.com/office/word/2010/wordml" w14:paraId="4BFE2BC5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Component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3 — Intelligence Layer: the analytical engine that builds an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agent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inventory, constructs a topology graph, runs the TAGAAI attack graph engine, and produces risk scores.</w:t>
      </w:r>
    </w:p>
    <w:p xmlns:wp14="http://schemas.microsoft.com/office/word/2010/wordml" w14:paraId="32D94975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Component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4 — Dashboard UI: a four-page React application presenting topology, attack graphs, session traces, and a CISO-level risk dashboard.</w:t>
      </w:r>
    </w:p>
    <w:p xmlns:wp14="http://schemas.microsoft.com/office/word/2010/wordml" w14:paraId="41C8F396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57FCB6" w14:paraId="3CE1159E" wp14:textId="77777777">
        <w:tc>
          <w:tcPr>
            <w:tcW w:w="93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5E8F0"/>
            <w:tcMar>
              <w:top w:w="120" w:type="dxa"/>
              <w:start w:type="dxa" w:w="180"/>
              <w:bottom w:w="120" w:type="dxa"/>
              <w:end w:type="dxa" w:w="180"/>
            </w:tcMar>
          </w:tcPr>
          <w:p w14:paraId="4E36B27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>Scope Boundary</w:t>
            </w:r>
            <w:r w:rsidRPr="0157FCB6" w:rsidR="0157FCB6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 xml:space="preserve">: 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The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SDK collects and emits. The Intelligence Layer analyses. The Dashboard presents. No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component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blocks or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modifies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agent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behaviour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in MVP 2.0. Runtime enforcement (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Guard) is deferred to Sprint 5+.</w:t>
            </w:r>
          </w:p>
        </w:tc>
      </w:tr>
    </w:tbl>
    <w:p xmlns:wp14="http://schemas.microsoft.com/office/word/2010/wordml" w14:paraId="72A3D3EC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0B626E66" wp14:textId="77777777">
      <w:pPr>
        <w:pStyle w:val="Heading1"/>
        <w:pBdr>
          <w:bottom w:val="single" w:color="2E75B6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 xml:space="preserve">2. System Architecture Overview</w:t>
      </w:r>
    </w:p>
    <w:p xmlns:wp14="http://schemas.microsoft.com/office/word/2010/wordml" w14:paraId="0FEFEA93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full system is a pipeline from agent runtime to security insight. Every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component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communicates over standard protocols — OTLP for telemetry, HTTP/JSON for the API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, standard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SQL for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access.</w:t>
      </w:r>
    </w:p>
    <w:p xmlns:wp14="http://schemas.microsoft.com/office/word/2010/wordml" w14:paraId="0E27B00A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08AC0993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2.1 End-to-End Flow</w:t>
      </w:r>
    </w:p>
    <w:p xmlns:wp14="http://schemas.microsoft.com/office/word/2010/wordml" w14:paraId="5D1E1A86" wp14:textId="77777777">
      <w:pPr>
        <w:pBdr>
          <w:top w:val="single" w:color="D0D0D0" w:sz="1"/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Your Agent Application                                          </w:t>
      </w:r>
    </w:p>
    <w:p xmlns:wp14="http://schemas.microsoft.com/office/word/2010/wordml" w:rsidP="0157FCB6" w14:paraId="16603BCA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LangChain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/ Strands /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CrewAI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/ Google ADK / Agno / MCP)       </w:t>
      </w:r>
    </w:p>
    <w:p xmlns:wp14="http://schemas.microsoft.com/office/word/2010/wordml" w14:paraId="27A90782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                                                        </w:t>
      </w:r>
    </w:p>
    <w:p xmlns:wp14="http://schemas.microsoft.com/office/word/2010/wordml" w:rsidP="0157FCB6" w14:paraId="4CD914D2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SDK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(.instrument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())                                   </w:t>
      </w:r>
    </w:p>
    <w:p xmlns:wp14="http://schemas.microsoft.com/office/word/2010/wordml" w14:paraId="5A501BA9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Python library — zero changes to agent code                    </w:t>
      </w:r>
    </w:p>
    <w:p xmlns:wp14="http://schemas.microsoft.com/office/word/2010/wordml" w:rsidP="0157FCB6" w14:paraId="15BF9B6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| OTLP spans over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gRPC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(port 4317)                        </w:t>
      </w:r>
    </w:p>
    <w:p xmlns:wp14="http://schemas.microsoft.com/office/word/2010/wordml" w14:paraId="46A1D2A4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</w:t>
      </w:r>
    </w:p>
    <w:p xmlns:wp14="http://schemas.microsoft.com/office/word/2010/wordml" w14:paraId="64A5A53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+-----------------+                                             </w:t>
      </w:r>
    </w:p>
    <w:p xmlns:wp14="http://schemas.microsoft.com/office/word/2010/wordml" w:rsidP="0157FCB6" w14:paraId="358BE3B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OTel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Collector | batches, routes, retries                   </w:t>
      </w:r>
    </w:p>
    <w:p xmlns:wp14="http://schemas.microsoft.com/office/word/2010/wordml" w14:paraId="66B9DE86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+-----------------+                                             </w:t>
      </w:r>
    </w:p>
    <w:p xmlns:wp14="http://schemas.microsoft.com/office/word/2010/wordml" w:rsidP="0157FCB6" w14:paraId="3612D7C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| HTTP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insert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        </w:t>
      </w:r>
    </w:p>
    <w:p xmlns:wp14="http://schemas.microsoft.com/office/word/2010/wordml" w14:paraId="0D6DF1C5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</w:t>
      </w:r>
    </w:p>
    <w:p xmlns:wp14="http://schemas.microsoft.com/office/word/2010/wordml" w:rsidP="0157FCB6" w14:paraId="30E1DA0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+-----------------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+  raw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spans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table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TTL: 7 days)            </w:t>
      </w:r>
    </w:p>
    <w:p xmlns:wp14="http://schemas.microsoft.com/office/word/2010/wordml" w:rsidP="0157FCB6" w14:paraId="2C15069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|  derived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tables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TTL: none — persistent)  </w:t>
      </w:r>
    </w:p>
    <w:p xmlns:wp14="http://schemas.microsoft.com/office/word/2010/wordml" w14:paraId="3783AC26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+-----------------+                                             </w:t>
      </w:r>
    </w:p>
    <w:p xmlns:wp14="http://schemas.microsoft.com/office/word/2010/wordml" w14:paraId="392DC093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SQL queries (watermark-based, every N seconds)          </w:t>
      </w:r>
    </w:p>
    <w:p xmlns:wp14="http://schemas.microsoft.com/office/word/2010/wordml" w14:paraId="2012BE65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</w:t>
      </w:r>
    </w:p>
    <w:p xmlns:wp14="http://schemas.microsoft.com/office/word/2010/wordml" w14:paraId="20BE214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+----------------------------------------------+               </w:t>
      </w:r>
    </w:p>
    <w:p xmlns:wp14="http://schemas.microsoft.com/office/word/2010/wordml" w14:paraId="39C40DD4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       Intelligence Layer                  |               </w:t>
      </w:r>
    </w:p>
    <w:p xmlns:wp14="http://schemas.microsoft.com/office/word/2010/wordml" w:rsidP="0157FCB6" w14:paraId="6B4660F7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|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-engine — single Python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service)  |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</w:t>
      </w:r>
    </w:p>
    <w:p xmlns:wp14="http://schemas.microsoft.com/office/word/2010/wordml" w14:paraId="18F7838E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                                           |               </w:t>
      </w:r>
    </w:p>
    <w:p xmlns:wp14="http://schemas.microsoft.com/office/word/2010/wordml" w:rsidP="0157FCB6" w14:paraId="796676F1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|  1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. Agent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Modeler  -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&gt;  Agent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Inventory       |               </w:t>
      </w:r>
    </w:p>
    <w:p xmlns:wp14="http://schemas.microsoft.com/office/word/2010/wordml" w:rsidP="0157FCB6" w14:paraId="6516C2AE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|  2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. Topology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Builder  -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&gt;  Topology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Graph     |               </w:t>
      </w:r>
    </w:p>
    <w:p xmlns:wp14="http://schemas.microsoft.com/office/word/2010/wordml" w:rsidP="0157FCB6" w14:paraId="18686527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|  3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. TAGAAI Attack Graph Generator            |               </w:t>
      </w:r>
    </w:p>
    <w:p xmlns:wp14="http://schemas.microsoft.com/office/word/2010/wordml" w:rsidP="0157FCB6" w14:paraId="76AEECF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|  4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. Attack Graph Analyzer + Risk Scorer      |               </w:t>
      </w:r>
    </w:p>
    <w:p xmlns:wp14="http://schemas.microsoft.com/office/word/2010/wordml" w14:paraId="0C194643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                                           |               </w:t>
      </w:r>
    </w:p>
    <w:p xmlns:wp14="http://schemas.microsoft.com/office/word/2010/wordml" w:rsidP="0157FCB6" w14:paraId="24A7500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FastAPI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REST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API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port 8000)               |               </w:t>
      </w:r>
    </w:p>
    <w:p xmlns:wp14="http://schemas.microsoft.com/office/word/2010/wordml" w:rsidP="0157FCB6" w14:paraId="53C4A06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APScheduler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pipeline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every N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seconds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)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            </w:t>
      </w:r>
    </w:p>
    <w:p xmlns:wp14="http://schemas.microsoft.com/office/word/2010/wordml" w14:paraId="5DE99342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+----------------------------------------------+               </w:t>
      </w:r>
    </w:p>
    <w:p xmlns:wp14="http://schemas.microsoft.com/office/word/2010/wordml" w14:paraId="471F536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JSON over HTTP                                          </w:t>
      </w:r>
    </w:p>
    <w:p xmlns:wp14="http://schemas.microsoft.com/office/word/2010/wordml" w14:paraId="22BE4FA5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</w:t>
      </w:r>
    </w:p>
    <w:p xmlns:wp14="http://schemas.microsoft.com/office/word/2010/wordml" w14:paraId="3175998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+-----------------+                                             </w:t>
      </w:r>
    </w:p>
    <w:p xmlns:wp14="http://schemas.microsoft.com/office/word/2010/wordml" w:rsidP="0157FCB6" w14:paraId="12663AD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|  Dashboard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UI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|  React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+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TypeScript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port 3000)           </w:t>
      </w:r>
    </w:p>
    <w:p xmlns:wp14="http://schemas.microsoft.com/office/word/2010/wordml" w14:paraId="710033CE" wp14:textId="77777777">
      <w:pPr>
        <w:pBdr>
          <w:bottom w:val="single" w:color="D0D0D0" w:sz="1"/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+-----------------+                                             </w:t>
      </w:r>
    </w:p>
    <w:p xmlns:wp14="http://schemas.microsoft.com/office/word/2010/wordml" w14:paraId="60061E4C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97218D5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2.2 Deployment Model</w:t>
      </w:r>
    </w:p>
    <w:p xmlns:wp14="http://schemas.microsoft.com/office/word/2010/wordml" w14:paraId="49B764BC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is shipped as a Docker Compose stack. The user runs a single command and gets the entire platform running locally. The SDK is the only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component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that runs inside the customer's application. Everything else runs in Docker containers on the user's machine.</w:t>
      </w:r>
    </w:p>
    <w:p xmlns:wp14="http://schemas.microsoft.com/office/word/2010/wordml" w14:paraId="44EAFD9C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 xmlns:wp14="http://schemas.microsoft.com/office/word/2010/wordml" w:rsidTr="0157FCB6" w14:paraId="6C9BEA0B" wp14:textId="77777777">
        <w:trPr>
          <w:tblHeader/>
        </w:trPr>
        <w:tc>
          <w:tcPr>
            <w:tcW w:w="22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9EC32B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w="22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0DA95C2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w="20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52B832C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w="29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7810568A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 xmlns:wp14="http://schemas.microsoft.com/office/word/2010/wordml" w:rsidTr="0157FCB6" w14:paraId="003BF0C2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D826B97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otel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-collector</w:t>
            </w:r>
          </w:p>
        </w:tc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63D8DC7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otel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opentelemetry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-collector-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contrib</w:t>
            </w:r>
          </w:p>
        </w:tc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7F02395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4317 (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gRPC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A352EE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Receives OTLP spans from SDK</w:t>
            </w:r>
          </w:p>
        </w:tc>
      </w:tr>
      <w:tr xmlns:wp14="http://schemas.microsoft.com/office/word/2010/wordml" w:rsidTr="0157FCB6" w14:paraId="53351C70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9743FF2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clickhouse</w:t>
            </w:r>
          </w:p>
        </w:tc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C79D1CA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clickhouse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clickhouse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-server</w:t>
            </w:r>
          </w:p>
        </w:tc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783AC4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8123 (HTTP)</w:t>
            </w:r>
          </w:p>
        </w:tc>
        <w:tc>
          <w:tcPr>
            <w:tcW w:w="2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D5A089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Stores all spans and derived tables</w:t>
            </w:r>
          </w:p>
        </w:tc>
      </w:tr>
      <w:tr xmlns:wp14="http://schemas.microsoft.com/office/word/2010/wordml" w:rsidTr="0157FCB6" w14:paraId="121D4F81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26FE313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-engine</w:t>
            </w:r>
          </w:p>
        </w:tc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D64AC3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Custom Python build</w:t>
            </w:r>
          </w:p>
        </w:tc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CE19E9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8000 (HTTP)</w:t>
            </w:r>
          </w:p>
        </w:tc>
        <w:tc>
          <w:tcPr>
            <w:tcW w:w="2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9CFE90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Intelligence layer + REST API</w:t>
            </w:r>
          </w:p>
        </w:tc>
      </w:tr>
      <w:tr xmlns:wp14="http://schemas.microsoft.com/office/word/2010/wordml" w:rsidTr="0157FCB6" w14:paraId="51B10448" wp14:textId="77777777"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42E2B0B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tracectrl-ui</w:t>
            </w:r>
          </w:p>
        </w:tc>
        <w:tc>
          <w:tcPr>
            <w:tcW w:w="2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989167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Custom React build</w:t>
            </w:r>
          </w:p>
        </w:tc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A10150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3000 (HTTP)</w:t>
            </w:r>
          </w:p>
        </w:tc>
        <w:tc>
          <w:tcPr>
            <w:tcW w:w="2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4BB05C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Dashboard — user opens in browser</w:t>
            </w:r>
          </w:p>
        </w:tc>
      </w:tr>
    </w:tbl>
    <w:p xmlns:wp14="http://schemas.microsoft.com/office/word/2010/wordml" w14:paraId="4B94D5A5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0B7B3B6C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A persistent Docker volume is attached to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, ensuring that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agent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inventory, topology graph, attack paths, and risk scores survive container restarts. Raw spans are stored with a 7-day TTL. All derived tables have no TTL — they persist indefinitely.</w:t>
      </w:r>
    </w:p>
    <w:p xmlns:wp14="http://schemas.microsoft.com/office/word/2010/wordml" w14:paraId="3DEEC669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57FCB6" w14:paraId="1A742DEB" wp14:textId="77777777">
        <w:tc>
          <w:tcPr>
            <w:tcW w:w="93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5E8F0"/>
            <w:tcMar>
              <w:top w:w="120" w:type="dxa"/>
              <w:start w:type="dxa" w:w="180"/>
              <w:bottom w:w="120" w:type="dxa"/>
              <w:end w:type="dxa" w:w="180"/>
            </w:tcMar>
          </w:tcPr>
          <w:p w14:paraId="5A2F592F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>Environment Variable</w:t>
            </w:r>
            <w:r w:rsidRPr="0157FCB6" w:rsidR="0157FCB6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 xml:space="preserve">: 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PIPELINE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_INTERVAL_SECONDS controls how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frequently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the intelligence pipeline runs. Configurable at startup. Default: 60 seconds.</w:t>
            </w:r>
          </w:p>
        </w:tc>
      </w:tr>
    </w:tbl>
    <w:p xmlns:wp14="http://schemas.microsoft.com/office/word/2010/wordml" w14:paraId="3656B9AB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:rsidP="0157FCB6" w14:paraId="4CADD58C" wp14:textId="77777777">
      <w:pPr>
        <w:pStyle w:val="Heading1"/>
        <w:pBdr>
          <w:bottom w:val="single" w:color="2E75B6" w:sz="6" w:space="4"/>
        </w:pBdr>
        <w:spacing w:before="480" w:after="200"/>
      </w:pP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3. 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>Component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 1 — 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>TraceCtrl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 SDK</w:t>
      </w:r>
    </w:p>
    <w:p xmlns:wp14="http://schemas.microsoft.com/office/word/2010/wordml" w14:paraId="01CFA6C8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3.1 Overview</w:t>
      </w:r>
    </w:p>
    <w:p xmlns:wp14="http://schemas.microsoft.com/office/word/2010/wordml" w14:paraId="7A51AFF7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SDK is a Python library that instruments agentic AI frameworks to emit security-enriched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OpenTelemetry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(OTLP) spans. It requires zero changes to application agent code — a single two-line installation is all that is needed.</w:t>
      </w:r>
    </w:p>
    <w:p xmlns:wp14="http://schemas.microsoft.com/office/word/2010/wordml" w14:paraId="049F31CB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:rsidP="0157FCB6" w14:paraId="073346D8" wp14:textId="77777777">
      <w:pPr>
        <w:pBdr>
          <w:top w:val="single" w:color="D0D0D0" w:sz="1" w:space="0"/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sz w:val="18"/>
          <w:szCs w:val="18"/>
          <w:lang w:val="en-US"/>
        </w:rPr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pip install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-instrumentation-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langchain</w:t>
      </w:r>
    </w:p>
    <w:p xmlns:wp14="http://schemas.microsoft.com/office/word/2010/wordml" w14:paraId="0DFAE634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</w:p>
    <w:p xmlns:wp14="http://schemas.microsoft.com/office/word/2010/wordml" w:rsidP="0157FCB6" w14:paraId="58E311AD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sz w:val="18"/>
          <w:szCs w:val="18"/>
          <w:lang w:val="en-US"/>
        </w:rPr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from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tracectrl.instrumentation.langchain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import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LangChainInstrumentor</w:t>
      </w:r>
    </w:p>
    <w:p xmlns:wp14="http://schemas.microsoft.com/office/word/2010/wordml" w:rsidP="0157FCB6" w14:paraId="0D0FEFF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LangChainInstrumentor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).instrument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()</w:t>
      </w:r>
    </w:p>
    <w:p xmlns:wp14="http://schemas.microsoft.com/office/word/2010/wordml" w14:paraId="27B8F76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</w:p>
    <w:p xmlns:wp14="http://schemas.microsoft.com/office/word/2010/wordml" w14:paraId="53EF9D39" wp14:textId="77777777">
      <w:pPr>
        <w:pBdr>
          <w:bottom w:val="single" w:color="D0D0D0" w:sz="1"/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# Your existing agent code — completely unchanged</w:t>
      </w:r>
    </w:p>
    <w:p xmlns:wp14="http://schemas.microsoft.com/office/word/2010/wordml" w14:paraId="53128261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:rsidP="0157FCB6" w14:paraId="61AAAB83" wp14:textId="77777777">
      <w:pPr>
        <w:pStyle w:val="Heading2"/>
        <w:spacing w:before="360" w:after="160"/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</w:pP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3.2 Architecture — Layering on </w:t>
      </w: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OpenInference</w:t>
      </w:r>
    </w:p>
    <w:p xmlns:wp14="http://schemas.microsoft.com/office/word/2010/wordml" w14:paraId="6FE940F0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SDK does not reimplement framework instrumentation from scratch. It builds on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OpenInference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— the de-facto standard instrumentation library for LLM observability (published by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Arize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AI).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OpenInference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handles the complex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framework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monkey-patching.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layers on top of it to add security-specific context.</w:t>
      </w:r>
    </w:p>
    <w:p xmlns:wp14="http://schemas.microsoft.com/office/word/2010/wordml" w14:paraId="62486C05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6C592982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Monkey-patching is the technique of replacing a library's internal functions at runtime with wrapper functions — without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modifying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the library's source code.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OpenInference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uses this to intercept every LLM call, tool call, and chain invocation inside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LangChain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CrewAI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, and other frameworks. The original functions still run; they are simply wrapped so that telemetry spans are emitted around them. The agent code and the framework are completely unaware of the instrumentation.</w:t>
      </w:r>
    </w:p>
    <w:p xmlns:wp14="http://schemas.microsoft.com/office/word/2010/wordml" w14:paraId="4101652C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:rsidP="0157FCB6" w14:paraId="0F923353" wp14:textId="77777777">
      <w:pPr>
        <w:pBdr>
          <w:top w:val="single" w:color="D0D0D0" w:sz="1" w:space="0"/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Application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Code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LangChain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agent,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CrewAI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crew, etc.)          </w:t>
      </w:r>
    </w:p>
    <w:p xmlns:wp14="http://schemas.microsoft.com/office/word/2010/wordml" w14:paraId="0B57B093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                                                         </w:t>
      </w:r>
    </w:p>
    <w:p xmlns:wp14="http://schemas.microsoft.com/office/word/2010/wordml" w14:paraId="0BC3934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framework events                                         </w:t>
      </w:r>
    </w:p>
    <w:p xmlns:wp14="http://schemas.microsoft.com/office/word/2010/wordml" w14:paraId="224490D5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 </w:t>
      </w:r>
    </w:p>
    <w:p xmlns:wp14="http://schemas.microsoft.com/office/word/2010/wordml" w:rsidP="0157FCB6" w14:paraId="6E262FE1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OpenInference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Instrumentor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  </w:t>
      </w:r>
    </w:p>
    <w:p xmlns:wp14="http://schemas.microsoft.com/office/word/2010/wordml" w14:paraId="0DE9A26C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- Monkey-patches framework internals                            </w:t>
      </w:r>
    </w:p>
    <w:p xmlns:wp14="http://schemas.microsoft.com/office/word/2010/wordml" w:rsidP="0157FCB6" w14:paraId="4F876A15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- Emits spans: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input.value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, tool.name,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llm.model_name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, ...     </w:t>
      </w:r>
    </w:p>
    <w:p xmlns:wp14="http://schemas.microsoft.com/office/word/2010/wordml" w14:paraId="225091C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                                                         </w:t>
      </w:r>
    </w:p>
    <w:p xmlns:wp14="http://schemas.microsoft.com/office/word/2010/wordml" w:rsidP="0157FCB6" w14:paraId="07C60363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|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OTel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spans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OpenInference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attributes)                   </w:t>
      </w:r>
    </w:p>
    <w:p xmlns:wp14="http://schemas.microsoft.com/office/word/2010/wordml" w14:paraId="1A1CA346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 </w:t>
      </w:r>
    </w:p>
    <w:p xmlns:wp14="http://schemas.microsoft.com/office/word/2010/wordml" w:rsidP="0157FCB6" w14:paraId="6764B2DE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SpanProcessor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(registered on same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TracerProvider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)    </w:t>
      </w:r>
    </w:p>
    <w:p xmlns:wp14="http://schemas.microsoft.com/office/word/2010/wordml" w14:paraId="73092E47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- Reads OI attributes, derives security context                 </w:t>
      </w:r>
    </w:p>
    <w:p xmlns:wp14="http://schemas.microsoft.com/office/word/2010/wordml" w:rsidP="0157FCB6" w14:paraId="7482F4FF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- Adds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tracectrl.tool.category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</w:t>
      </w:r>
    </w:p>
    <w:p xmlns:wp14="http://schemas.microsoft.com/office/word/2010/wordml" w:rsidP="0157FCB6" w14:paraId="3920573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- Adds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tracectrl.input.source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</w:t>
      </w:r>
    </w:p>
    <w:p xmlns:wp14="http://schemas.microsoft.com/office/word/2010/wordml" w:rsidP="0157FCB6" w14:paraId="1EAD7962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- Adds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tracectrl.system_prompt_hash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</w:t>
      </w:r>
    </w:p>
    <w:p xmlns:wp14="http://schemas.microsoft.com/office/word/2010/wordml" w:rsidP="0157FCB6" w14:paraId="76000757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- Adds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tracectrl.memory.write_provenance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</w:t>
      </w:r>
    </w:p>
    <w:p xmlns:wp14="http://schemas.microsoft.com/office/word/2010/wordml" w:rsidP="0157FCB6" w14:paraId="34B2E2A5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- Adds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tracectrl.agent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.*,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tracectrl.session_id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etc.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</w:t>
      </w:r>
    </w:p>
    <w:p xmlns:wp14="http://schemas.microsoft.com/office/word/2010/wordml" w14:paraId="5995EE1B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                                                         </w:t>
      </w:r>
    </w:p>
    <w:p xmlns:wp14="http://schemas.microsoft.com/office/word/2010/wordml" w14:paraId="1AF68C65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Enriched OTLP spans                                      </w:t>
      </w:r>
    </w:p>
    <w:p xmlns:wp14="http://schemas.microsoft.com/office/word/2010/wordml" w14:paraId="75421AA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 </w:t>
      </w:r>
    </w:p>
    <w:p xmlns:wp14="http://schemas.microsoft.com/office/word/2010/wordml" w:rsidP="0157FCB6" w14:paraId="53025F7B" wp14:textId="77777777">
      <w:pPr>
        <w:pBdr>
          <w:bottom w:val="single" w:color="D0D0D0" w:sz="1" w:space="0"/>
          <w:left w:val="single" w:color="2E75B6" w:sz="6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OTel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Collector  -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&gt;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</w:t>
      </w:r>
    </w:p>
    <w:p xmlns:wp14="http://schemas.microsoft.com/office/word/2010/wordml" w14:paraId="4B99056E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6F67D06F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3.3 Supported Frameworks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 xmlns:wp14="http://schemas.microsoft.com/office/word/2010/wordml" w:rsidTr="0157FCB6" w14:paraId="0230BDFB" wp14:textId="77777777">
        <w:trPr>
          <w:tblHeader/>
        </w:trPr>
        <w:tc>
          <w:tcPr>
            <w:tcW w:w="2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62DCCCD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w="2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1975BC6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w="4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DB02734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Instrumentation Approach</w:t>
            </w:r>
          </w:p>
        </w:tc>
      </w:tr>
      <w:tr xmlns:wp14="http://schemas.microsoft.com/office/word/2010/wordml" w:rsidTr="0157FCB6" w14:paraId="31CC3CB9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3B72661B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LangChain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/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LangGraph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2DC6EDB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-instrumentation-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langchain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44AB7DE9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Wraps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OpenInference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LangChain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instrumentor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+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SpanProcessor</w:t>
            </w:r>
          </w:p>
        </w:tc>
      </w:tr>
      <w:tr xmlns:wp14="http://schemas.microsoft.com/office/word/2010/wordml" w:rsidTr="0157FCB6" w14:paraId="1C2885BA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9FC3F4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Google ADK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B397E54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-instrumentation-google-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adk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401056D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Wraps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OpenInference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ADK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instrumentor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+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SpanProcessor</w:t>
            </w:r>
          </w:p>
        </w:tc>
      </w:tr>
      <w:tr xmlns:wp14="http://schemas.microsoft.com/office/word/2010/wordml" w:rsidTr="0157FCB6" w14:paraId="044A3398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49022C6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CrewAI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106D2A52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-instrumentation-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crewai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B7BA058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Wraps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OpenInference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CrewAI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instrumentor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+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SpanProcessor</w:t>
            </w:r>
          </w:p>
        </w:tc>
      </w:tr>
      <w:tr xmlns:wp14="http://schemas.microsoft.com/office/word/2010/wordml" w:rsidTr="0157FCB6" w14:paraId="559CBAC7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DF48C2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AWS Strands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D29CBA4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-instrumentation-strands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D4D7C1D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Native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OTel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— configures endpoint + attaches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SpanProcessor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only</w:t>
            </w:r>
          </w:p>
        </w:tc>
      </w:tr>
      <w:tr xmlns:wp14="http://schemas.microsoft.com/office/word/2010/wordml" w:rsidTr="0157FCB6" w14:paraId="4E79FC1D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D77063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Agno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3127F9DC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-instrumentation-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agno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513086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Wraps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OpenInference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Agno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instrumentor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+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SpanProcessor</w:t>
            </w:r>
          </w:p>
        </w:tc>
      </w:tr>
      <w:tr xmlns:wp14="http://schemas.microsoft.com/office/word/2010/wordml" w:rsidTr="0157FCB6" w14:paraId="7F80472B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A7F181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MCP (Cursor / Claude Code)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185740CD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tracectrl-mcp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074E9C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Fully custom transparent proxy server — no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OpenInference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equivalent</w:t>
            </w:r>
          </w:p>
        </w:tc>
      </w:tr>
    </w:tbl>
    <w:p xmlns:wp14="http://schemas.microsoft.com/office/word/2010/wordml" w14:paraId="1299C43A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23F13503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3.4 MCP Proxy</w:t>
      </w:r>
    </w:p>
    <w:p xmlns:wp14="http://schemas.microsoft.com/office/word/2010/wordml" w:rsidP="0157FCB6" w14:paraId="16476D63" wp14:textId="77777777">
      <w:pPr>
        <w:spacing w:after="120"/>
        <w:rPr>
          <w:rFonts w:ascii="Arial" w:hAnsi="Arial" w:eastAsia="Arial" w:cs="Arial"/>
          <w:sz w:val="20"/>
          <w:szCs w:val="20"/>
          <w:lang w:val="en-US"/>
        </w:rPr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For MCP-based IDE agents (Cursor, Claude Code),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ships a transparent proxy server. It registers the same tools as the downstream MCP server, intercepts every tool call to emit a TOOL span, then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forwards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the call to the actual MCP server.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The agent is completely unaware of the proxy.</w:t>
      </w:r>
    </w:p>
    <w:p xmlns:wp14="http://schemas.microsoft.com/office/word/2010/wordml" w14:paraId="4DDBEF00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6E2FF1A5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At startup, the MCP proxy runs a schema scanner across all registered tool descriptors, checking for instruction-like patterns (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e.g.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'ignore previous instructions', 'your new role is'). Suspicious patterns are flagged on the span as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tracectrl.schema_scan_result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= 'suspicious'. This is Tier 1 detection for ASI04 Supply Chain attacks.</w:t>
      </w:r>
    </w:p>
    <w:p xmlns:wp14="http://schemas.microsoft.com/office/word/2010/wordml" w14:paraId="3461D779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AD8AC63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3.5 Session Management</w:t>
      </w:r>
    </w:p>
    <w:p xmlns:wp14="http://schemas.microsoft.com/office/word/2010/wordml" w14:paraId="5FB0E57E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A session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represents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one end-to-end invocation of an agent or agent pipeline. The SDK automatically generates a UUID4 session ID at the start of each top-level agent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run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using Python's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contextvars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(thread-safe context storage). Every span emitted during that run carries the same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tracectrl.session_id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 This is the primary boundary used by the Intelligence Layer to group spans into runs.</w:t>
      </w:r>
    </w:p>
    <w:p xmlns:wp14="http://schemas.microsoft.com/office/word/2010/wordml" w14:paraId="3CF2D8B6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F1DBE4B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When Agent A calls Agent B within the same process, Agent B's spans inherit Agent A's session ID automatically. For cross-process calls, the SDK provides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inject_trace_headers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() and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extract_trace_headers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() helpers that propagate the W3C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traceparent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header and the session ID across HTTP boundaries.</w:t>
      </w:r>
    </w:p>
    <w:p xmlns:wp14="http://schemas.microsoft.com/office/word/2010/wordml" w14:paraId="0FB78278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79609F1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3.6 Span Schema</w:t>
      </w:r>
    </w:p>
    <w:p xmlns:wp14="http://schemas.microsoft.com/office/word/2010/wordml" w14:paraId="25F8D80B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Every span emitted by the SDK carries two layers of attributes. The first layer follows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OpenInference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semantic conventions (standard observability fields). The second layer is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-specific security fields.</w:t>
      </w:r>
    </w:p>
    <w:p xmlns:wp14="http://schemas.microsoft.com/office/word/2010/wordml" w14:paraId="1FC39945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2346751" wp14:textId="77777777">
      <w:pPr>
        <w:pStyle w:val="Heading4"/>
        <w:spacing w:before="200" w:after="100"/>
      </w:pP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Standard 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OpenInference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Fields (emitted by 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OpenInference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instrumentor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 xmlns:wp14="http://schemas.microsoft.com/office/word/2010/wordml" w:rsidTr="0157FCB6" w14:paraId="10F20491" wp14:textId="77777777">
        <w:trPr>
          <w:tblHeader/>
        </w:trPr>
        <w:tc>
          <w:tcPr>
            <w:tcW w:w="32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5A005AD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w="1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AB3EEAD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7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1FF54C8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0157FCB6" w14:paraId="56F1F224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B768352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openinference.span.kind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A816D36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DBECF5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 | LLM | TOOL | CHAIN | RETRIEVER | EMBEDDING</w:t>
            </w:r>
          </w:p>
        </w:tc>
      </w:tr>
      <w:tr xmlns:wp14="http://schemas.microsoft.com/office/word/2010/wordml" w:rsidTr="0157FCB6" w14:paraId="60BECCB7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DC52F8E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input.value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451C9C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96CD1F8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Full input to this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component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(prompt, tool input JSON)</w:t>
            </w:r>
          </w:p>
        </w:tc>
      </w:tr>
      <w:tr xmlns:wp14="http://schemas.microsoft.com/office/word/2010/wordml" w:rsidTr="0157FCB6" w14:paraId="157CB420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43C7C0D8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output.value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723989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7032843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Full output from this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component</w:t>
            </w:r>
          </w:p>
        </w:tc>
      </w:tr>
      <w:tr xmlns:wp14="http://schemas.microsoft.com/office/word/2010/wordml" w:rsidTr="0157FCB6" w14:paraId="38911D45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E76AE2C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llm.model_name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CEF6193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B8EDDC8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Model identifier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e.g.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claude-sonnet-3-5, gemini-2.0-flash</w:t>
            </w:r>
          </w:p>
        </w:tc>
      </w:tr>
      <w:tr xmlns:wp14="http://schemas.microsoft.com/office/word/2010/wordml" w:rsidTr="0157FCB6" w14:paraId="6DBB1C3A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366BF9E9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llm.system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399CE0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E270CA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Full system prompt text</w:t>
            </w:r>
          </w:p>
        </w:tc>
      </w:tr>
      <w:tr xmlns:wp14="http://schemas.microsoft.com/office/word/2010/wordml" w:rsidTr="0157FCB6" w14:paraId="1AAB686A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5843C8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llm.prompt_template.template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483C1A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64E3F86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Prompt template with variables</w:t>
            </w:r>
          </w:p>
        </w:tc>
      </w:tr>
      <w:tr xmlns:wp14="http://schemas.microsoft.com/office/word/2010/wordml" w:rsidTr="0157FCB6" w14:paraId="370E201A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7E47F8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llm.prompt_template.variables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F613A9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 (JSON)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0739B48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Variables injected into the template</w:t>
            </w:r>
          </w:p>
        </w:tc>
      </w:tr>
      <w:tr xmlns:wp14="http://schemas.microsoft.com/office/word/2010/wordml" w:rsidTr="0157FCB6" w14:paraId="27D3BE3E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EB43FD9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llm.token_count.prompt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/ completion / total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A501AC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9D1277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Token usage per call</w:t>
            </w:r>
          </w:p>
        </w:tc>
      </w:tr>
      <w:tr xmlns:wp14="http://schemas.microsoft.com/office/word/2010/wordml" w:rsidTr="0157FCB6" w14:paraId="468E1A06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BF3DD0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tool.name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099CC2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56A4D5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 of the tool called</w:t>
            </w:r>
          </w:p>
        </w:tc>
      </w:tr>
      <w:tr xmlns:wp14="http://schemas.microsoft.com/office/word/2010/wordml" w:rsidTr="0157FCB6" w14:paraId="6D189555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41F1F141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tool.description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1A099BE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B65294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Tool's declared description</w:t>
            </w:r>
          </w:p>
        </w:tc>
      </w:tr>
      <w:tr xmlns:wp14="http://schemas.microsoft.com/office/word/2010/wordml" w:rsidTr="0157FCB6" w14:paraId="47EFF9F1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1128825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tool.parameters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CBE9EC6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 (JSON)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D84ACF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Full parameters passed to the tool</w:t>
            </w:r>
          </w:p>
        </w:tc>
      </w:tr>
      <w:tr xmlns:wp14="http://schemas.microsoft.com/office/word/2010/wordml" w:rsidTr="0157FCB6" w14:paraId="2F886E5B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3037E35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retrieval.documents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C9F9F45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 (JSON)</w:t>
            </w:r>
          </w:p>
        </w:tc>
        <w:tc>
          <w:tcPr>
            <w:tcW w:w="4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73B7C6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Documents retrieved from vector store</w:t>
            </w:r>
          </w:p>
        </w:tc>
      </w:tr>
    </w:tbl>
    <w:p xmlns:wp14="http://schemas.microsoft.com/office/word/2010/wordml" w14:paraId="0562CB0E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9C67F35" wp14:textId="77777777">
      <w:pPr>
        <w:pStyle w:val="Heading4"/>
        <w:spacing w:before="200" w:after="100"/>
      </w:pP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TraceCtrl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Security Fields (added by 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TraceCtrl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SpanProcessor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 xmlns:wp14="http://schemas.microsoft.com/office/word/2010/wordml" w:rsidTr="0157FCB6" w14:paraId="1BBAAF9C" wp14:textId="77777777">
        <w:trPr>
          <w:tblHeader/>
        </w:trPr>
        <w:tc>
          <w:tcPr>
            <w:tcW w:w="3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7E46A7EC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w="1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EDC1A84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2F99ED9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0157FCB6" w14:paraId="04770881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A962FD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tracectrl.agent.id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EC926A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65F04B2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Stable identifier for the agent (deterministic from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name+version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157FCB6" w14:paraId="5E7F9CE2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C6A0FF3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tracectrl.agent.name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729B6B6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A6ACF86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Human-readable agent name</w:t>
            </w:r>
          </w:p>
        </w:tc>
      </w:tr>
      <w:tr xmlns:wp14="http://schemas.microsoft.com/office/word/2010/wordml" w:rsidTr="0157FCB6" w14:paraId="480BD5EC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41830BA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tracectrl.agent.role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01AC6B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4CAA41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Declared role or purpose of the agent</w:t>
            </w:r>
          </w:p>
        </w:tc>
      </w:tr>
      <w:tr xmlns:wp14="http://schemas.microsoft.com/office/word/2010/wordml" w:rsidTr="0157FCB6" w14:paraId="31F6C18C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DF74FA5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tracectrl.agent.framework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C6DBBF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9F2DE4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Framework: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langchain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|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crewai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| google-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adk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| strands |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agno</w:t>
            </w:r>
          </w:p>
        </w:tc>
      </w:tr>
      <w:tr xmlns:wp14="http://schemas.microsoft.com/office/word/2010/wordml" w:rsidTr="0157FCB6" w14:paraId="2ED121D5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0CA5388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tracectrl.session_id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86B71D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AB50415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Session UUID — groups all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spans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in one agent run</w:t>
            </w:r>
          </w:p>
        </w:tc>
      </w:tr>
      <w:tr xmlns:wp14="http://schemas.microsoft.com/office/word/2010/wordml" w:rsidTr="0157FCB6" w14:paraId="0C3D14E0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4800A88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tracectrl.caller.agent_id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4C39F1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96C8F7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ID of the calling agent for inter-agent calls (empty if top-level)</w:t>
            </w:r>
          </w:p>
        </w:tc>
      </w:tr>
      <w:tr xmlns:wp14="http://schemas.microsoft.com/office/word/2010/wordml" w:rsidTr="0157FCB6" w14:paraId="18955F5A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3CFBDEB7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tracectrl.input.source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AADFCA6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7FA566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Origin: user | agent | external | memory</w:t>
            </w:r>
          </w:p>
        </w:tc>
      </w:tr>
      <w:tr xmlns:wp14="http://schemas.microsoft.com/office/word/2010/wordml" w:rsidTr="0157FCB6" w14:paraId="079721FC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5F76341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tracectrl.tool.category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80C23F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3A563B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Risk category: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code_execution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| email |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external_api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|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file_system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|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memory_write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|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memory_read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|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human_interaction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|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internal_api</w:t>
            </w:r>
          </w:p>
        </w:tc>
      </w:tr>
      <w:tr xmlns:wp14="http://schemas.microsoft.com/office/word/2010/wordml" w:rsidTr="0157FCB6" w14:paraId="0EEE0E5D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34A17C48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tracectrl.tool.target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3B7133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23800A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Target resource of the tool call (email address, URL, file path)</w:t>
            </w:r>
          </w:p>
        </w:tc>
      </w:tr>
      <w:tr xmlns:wp14="http://schemas.microsoft.com/office/word/2010/wordml" w:rsidTr="0157FCB6" w14:paraId="49E6B411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449E9B6A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tracectrl.memory.operation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594BC48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B01273F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read | write |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delete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— on RETRIEVER spans only</w:t>
            </w:r>
          </w:p>
        </w:tc>
      </w:tr>
      <w:tr xmlns:wp14="http://schemas.microsoft.com/office/word/2010/wordml" w:rsidTr="0157FCB6" w14:paraId="59B9CF80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7098EFB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tracectrl.memory.store_id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5D05E58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B9C785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Vector store or memory backend identifier</w:t>
            </w:r>
          </w:p>
        </w:tc>
      </w:tr>
      <w:tr xmlns:wp14="http://schemas.microsoft.com/office/word/2010/wordml" w:rsidTr="0157FCB6" w14:paraId="3E5DC48A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56A5FA2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tracectrl.memory.write_provenance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94301E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312B1A4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Source of content being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written: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user | agent | external</w:t>
            </w:r>
          </w:p>
        </w:tc>
      </w:tr>
      <w:tr xmlns:wp14="http://schemas.microsoft.com/office/word/2010/wordml" w:rsidTr="0157FCB6" w14:paraId="3F321BC1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EB45817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tracectrl.system_prompt_hash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E93039E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76CCC6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SHA256 first 8 chars of system prompt — detects prompt drift</w:t>
            </w:r>
          </w:p>
        </w:tc>
      </w:tr>
      <w:tr xmlns:wp14="http://schemas.microsoft.com/office/word/2010/wordml" w:rsidTr="0157FCB6" w14:paraId="73FD2679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16FA4CA9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tracectrl.span_sequence</w:t>
            </w:r>
          </w:p>
        </w:tc>
        <w:tc>
          <w:tcPr>
            <w:tcW w:w="1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39766AA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429C63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Ordinal position of this span within the session</w:t>
            </w:r>
          </w:p>
        </w:tc>
      </w:tr>
    </w:tbl>
    <w:p xmlns:wp14="http://schemas.microsoft.com/office/word/2010/wordml" w14:paraId="34CE0A41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A98E54C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3.7 Tool Category Inference</w:t>
      </w:r>
    </w:p>
    <w:p xmlns:wp14="http://schemas.microsoft.com/office/word/2010/wordml" w14:paraId="02106CC8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SpanProcessor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automatically infers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tracectrl.tool.category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from the tool name without requiring developers to declare it. A rule chain is evaluated in order — first match wins. The rules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match on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keywords in the tool name.</w:t>
      </w:r>
    </w:p>
    <w:p xmlns:wp14="http://schemas.microsoft.com/office/word/2010/wordml" w14:paraId="62EBF3C5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 xmlns:wp14="http://schemas.microsoft.com/office/word/2010/wordml" w:rsidTr="0157FCB6" w14:paraId="07C5E412" wp14:textId="77777777">
        <w:trPr>
          <w:tblHeader/>
        </w:trPr>
        <w:tc>
          <w:tcPr>
            <w:tcW w:w="2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E5A74F1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2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E3337CD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Name Keywords</w:t>
            </w:r>
          </w:p>
        </w:tc>
        <w:tc>
          <w:tcPr>
            <w:tcW w:w="37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5B5F9BA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Security Relevance</w:t>
            </w:r>
          </w:p>
        </w:tc>
      </w:tr>
      <w:tr xmlns:wp14="http://schemas.microsoft.com/office/word/2010/wordml" w:rsidTr="0157FCB6" w14:paraId="19DE2521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DF8B0D9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code_execution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161C63C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exec,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run_code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, python, bash, shell, eval</w:t>
            </w:r>
          </w:p>
        </w:tc>
        <w:tc>
          <w:tcPr>
            <w:tcW w:w="3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DA02EB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Highest risk — arbitrary code execution</w:t>
            </w:r>
          </w:p>
        </w:tc>
      </w:tr>
      <w:tr xmlns:wp14="http://schemas.microsoft.com/office/word/2010/wordml" w:rsidTr="0157FCB6" w14:paraId="622CABF3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B28C245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email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4368B32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send_email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send_mail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, smtp</w:t>
            </w:r>
          </w:p>
        </w:tc>
        <w:tc>
          <w:tcPr>
            <w:tcW w:w="3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2874A9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 exfiltration, goal hijacking</w:t>
            </w:r>
          </w:p>
        </w:tc>
      </w:tr>
      <w:tr xmlns:wp14="http://schemas.microsoft.com/office/word/2010/wordml" w:rsidTr="0157FCB6" w14:paraId="5DE093FC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4DA40349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external_api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DD66DA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http, fetch, request, scrape, browse, web</w:t>
            </w:r>
          </w:p>
        </w:tc>
        <w:tc>
          <w:tcPr>
            <w:tcW w:w="3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2C70AD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External content ingestion, SSRF</w:t>
            </w:r>
          </w:p>
        </w:tc>
      </w:tr>
      <w:tr xmlns:wp14="http://schemas.microsoft.com/office/word/2010/wordml" w:rsidTr="0157FCB6" w14:paraId="1FB2DD6E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3416DD67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file_system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40A2443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write_file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save_file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delete_file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, rm, mv</w:t>
            </w:r>
          </w:p>
        </w:tc>
        <w:tc>
          <w:tcPr>
            <w:tcW w:w="3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130D905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Persistence, data destruction</w:t>
            </w:r>
          </w:p>
        </w:tc>
      </w:tr>
      <w:tr xmlns:wp14="http://schemas.microsoft.com/office/word/2010/wordml" w:rsidTr="0157FCB6" w14:paraId="0DAF5569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8A4DB06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memory_write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40D4A99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vector, embed,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upsert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add_document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, index</w:t>
            </w:r>
          </w:p>
        </w:tc>
        <w:tc>
          <w:tcPr>
            <w:tcW w:w="3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21F630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Memory poisoning (ASI06)</w:t>
            </w:r>
          </w:p>
        </w:tc>
      </w:tr>
      <w:tr xmlns:wp14="http://schemas.microsoft.com/office/word/2010/wordml" w:rsidTr="0157FCB6" w14:paraId="5988CCD0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1632366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memory_read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E342E3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search, query, retrieve, recall, lookup</w:t>
            </w:r>
          </w:p>
        </w:tc>
        <w:tc>
          <w:tcPr>
            <w:tcW w:w="3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D5A2CC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Retrieval manipulation</w:t>
            </w:r>
          </w:p>
        </w:tc>
      </w:tr>
      <w:tr xmlns:wp14="http://schemas.microsoft.com/office/word/2010/wordml" w:rsidTr="0157FCB6" w14:paraId="11E76572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38C6C30E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human_interaction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0BE3F56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human, approval, confirm,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ask_user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hitl</w:t>
            </w:r>
          </w:p>
        </w:tc>
        <w:tc>
          <w:tcPr>
            <w:tcW w:w="3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225AE7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Social engineering surface</w:t>
            </w:r>
          </w:p>
        </w:tc>
      </w:tr>
      <w:tr xmlns:wp14="http://schemas.microsoft.com/office/word/2010/wordml" w:rsidTr="0157FCB6" w14:paraId="626C2463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A3113E3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internal_api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9C45AF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(default — anything else)</w:t>
            </w:r>
          </w:p>
        </w:tc>
        <w:tc>
          <w:tcPr>
            <w:tcW w:w="37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00DE11A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Lower risk, lateral movement</w:t>
            </w:r>
          </w:p>
        </w:tc>
      </w:tr>
    </w:tbl>
    <w:p xmlns:wp14="http://schemas.microsoft.com/office/word/2010/wordml" w14:paraId="6D98A12B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33D38A6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3.8 SDK Configuration</w:t>
      </w:r>
    </w:p>
    <w:p xmlns:wp14="http://schemas.microsoft.com/office/word/2010/wordml" w14:paraId="76FD5DCF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SDK is configured entirely via environment variables. No config file is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required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for basic use. A programmatic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configure(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) function is available for advanced setups.</w:t>
      </w:r>
    </w:p>
    <w:p xmlns:wp14="http://schemas.microsoft.com/office/word/2010/wordml" w14:paraId="2946DB82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 xmlns:wp14="http://schemas.microsoft.com/office/word/2010/wordml" w:rsidTr="0157FCB6" w14:paraId="664CDA83" wp14:textId="77777777">
        <w:trPr>
          <w:tblHeader/>
        </w:trPr>
        <w:tc>
          <w:tcPr>
            <w:tcW w:w="32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89AC3BB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w="1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B20090A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43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13D93E2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0157FCB6" w14:paraId="4C1ADF6B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CDD0D7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TRACECTRL_ENDPOINT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324C91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http://localhost:4317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426EC6F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OTLP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gRPC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endpoint for the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OTel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Collector</w:t>
            </w:r>
          </w:p>
        </w:tc>
      </w:tr>
      <w:tr xmlns:wp14="http://schemas.microsoft.com/office/word/2010/wordml" w:rsidTr="0157FCB6" w14:paraId="643F9731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973AEF3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TRACECTRL_SERVICE_NAME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F303D85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-agent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29BE65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Service name attached to all spans</w:t>
            </w:r>
          </w:p>
        </w:tc>
      </w:tr>
      <w:tr xmlns:wp14="http://schemas.microsoft.com/office/word/2010/wordml" w:rsidTr="0157FCB6" w14:paraId="580AAD84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12DEE0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TRACECTRL_API_KEY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8C9DA0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54487B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Bearer token for authenticated endpoints</w:t>
            </w:r>
          </w:p>
        </w:tc>
      </w:tr>
      <w:tr xmlns:wp14="http://schemas.microsoft.com/office/word/2010/wordml" w:rsidTr="0157FCB6" w14:paraId="5D60F063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DCF5183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TRACECTRL_BATCH_DELAY_MS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EE938CE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1000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2EE937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Max delay before flushing span batch</w:t>
            </w:r>
          </w:p>
        </w:tc>
      </w:tr>
      <w:tr xmlns:wp14="http://schemas.microsoft.com/office/word/2010/wordml" w:rsidTr="0157FCB6" w14:paraId="36590902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4FB3E18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TRACECTRL_FAIL_SILENTLY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B4F427E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true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141FC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If true, exporter errors are logged but never raised — a telemetry outage never causes an agent outage</w:t>
            </w:r>
          </w:p>
        </w:tc>
      </w:tr>
      <w:tr xmlns:wp14="http://schemas.microsoft.com/office/word/2010/wordml" w:rsidTr="0157FCB6" w14:paraId="4D47621D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C68E0F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TRACECTRL_SESSION_ID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52F6C21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Auto-generated</w:t>
            </w:r>
          </w:p>
        </w:tc>
        <w:tc>
          <w:tcPr>
            <w:tcW w:w="4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3BD301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Override session ID (useful for test fixtures)</w:t>
            </w:r>
          </w:p>
        </w:tc>
      </w:tr>
    </w:tbl>
    <w:p xmlns:wp14="http://schemas.microsoft.com/office/word/2010/wordml" w14:paraId="5997CC1D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10FFD37" wp14:textId="77777777">
      <w:r>
        <w:br w:type="page"/>
      </w:r>
    </w:p>
    <w:p xmlns:wp14="http://schemas.microsoft.com/office/word/2010/wordml" w:rsidP="0157FCB6" w14:paraId="34550250" wp14:textId="77777777">
      <w:pPr>
        <w:pStyle w:val="Heading1"/>
        <w:pBdr>
          <w:bottom w:val="single" w:color="2E75B6" w:sz="6" w:space="4"/>
        </w:pBdr>
        <w:spacing w:before="480" w:after="200"/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</w:pP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4. 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>Component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 2 — 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>OTel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 Collector + 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>ClickHouse</w:t>
      </w:r>
    </w:p>
    <w:p xmlns:wp14="http://schemas.microsoft.com/office/word/2010/wordml" w14:paraId="3128F26B" wp14:textId="77777777">
      <w:pPr>
        <w:pStyle w:val="Heading2"/>
        <w:spacing w:before="360" w:after="160"/>
      </w:pP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4.1 </w:t>
      </w: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OTel</w:t>
      </w: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Collector</w:t>
      </w:r>
    </w:p>
    <w:p xmlns:wp14="http://schemas.microsoft.com/office/word/2010/wordml" w14:paraId="65CAED1A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OpenTelemetry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Collector is a vendor-neutral middleware process that sits between the SDK and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. It is not custom-built — it is the pre-built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otel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/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opentelemetry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-collector-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contrib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Docker image configured via a YAML file.</w:t>
      </w:r>
    </w:p>
    <w:p xmlns:wp14="http://schemas.microsoft.com/office/word/2010/wordml" w14:paraId="6B699379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ABA2021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Collector runs a three-stage pipeline:</w:t>
      </w:r>
    </w:p>
    <w:p xmlns:wp14="http://schemas.microsoft.com/office/word/2010/wordml" w14:paraId="64CEC08E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Receiver: accepts OTLP spans from the SDK over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gRPC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on port 4317.</w:t>
      </w:r>
    </w:p>
    <w:p xmlns:wp14="http://schemas.microsoft.com/office/word/2010/wordml" w14:paraId="7E33AD6F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Processor: batches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spans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, applies retry logic, and handles backpressure if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is temporarily unavailable.</w:t>
      </w:r>
    </w:p>
    <w:p xmlns:wp14="http://schemas.microsoft.com/office/word/2010/wordml" w14:paraId="75208981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Exporter: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writes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batched spans to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using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OTLP exporter.</w:t>
      </w:r>
    </w:p>
    <w:p xmlns:wp14="http://schemas.microsoft.com/office/word/2010/wordml" w14:paraId="3FE9F23F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792B28E0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Collector provides buffering, batching, and retry logic between the SDK and storage — meaning a temporary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outage does not cause span loss. The SDK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emits to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the Collector; the Collector handles delivery guarantees.</w:t>
      </w:r>
    </w:p>
    <w:p xmlns:wp14="http://schemas.microsoft.com/office/word/2010/wordml" w14:paraId="1F72F646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:rsidP="0157FCB6" w14:paraId="0A4E3D65" wp14:textId="77777777">
      <w:pPr>
        <w:pStyle w:val="Heading2"/>
        <w:spacing w:before="360" w:after="160"/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</w:pP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4.2 </w:t>
      </w: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ClickHouse</w:t>
      </w:r>
    </w:p>
    <w:p xmlns:wp14="http://schemas.microsoft.com/office/word/2010/wordml" w14:paraId="58D78647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is a columnar analytical database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purpose-built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for high-volume event data. Unlike row-oriented databases (Postgres, MySQL),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stores data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column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by column. This makes it exceptionally fast for the query patterns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needs: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filtering millions of spans by a single attribute (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e.g.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all spans where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tracectrl.tool.category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= '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code_execution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' in the last hour) reads only the relevant column rather than entire rows.</w:t>
      </w:r>
    </w:p>
    <w:p xmlns:wp14="http://schemas.microsoft.com/office/word/2010/wordml" w14:paraId="08CE6F91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48F2BEFE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is the database of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choice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for observability platforms including Grafana,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PostHog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, Cloudflare, and Highlight.io. It handles the write throughput of continuous span ingestion and the query performance needed by the Intelligence Layer pipeline without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additional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infrastructure.</w:t>
      </w:r>
    </w:p>
    <w:p xmlns:wp14="http://schemas.microsoft.com/office/word/2010/wordml" w14:paraId="61CDCEAD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B62642E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4.3 Table Architecture</w:t>
      </w:r>
    </w:p>
    <w:p xmlns:wp14="http://schemas.microsoft.com/office/word/2010/wordml" w14:paraId="72FFEDDE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stores five categories of tables. All tables use the ReplacingMergeTree or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MergeTree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engine depending on whether they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require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upsert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behaviour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6BB9E253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 xmlns:wp14="http://schemas.microsoft.com/office/word/2010/wordml" w:rsidTr="0157FCB6" w14:paraId="7228D415" wp14:textId="77777777">
        <w:trPr>
          <w:tblHeader/>
        </w:trPr>
        <w:tc>
          <w:tcPr>
            <w:tcW w:w="2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809F5DA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16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4B22F12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w="1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DFE1506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w="3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9EC13BE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:rsidTr="0157FCB6" w14:paraId="62044750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278412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spans</w:t>
            </w:r>
          </w:p>
        </w:tc>
        <w:tc>
          <w:tcPr>
            <w:tcW w:w="1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14FE9117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MergeTree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90B56F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 days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D7765F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Raw OTLP spans from the SDK. Primary input to the Intelligence Layer pipeline.</w:t>
            </w:r>
          </w:p>
        </w:tc>
      </w:tr>
      <w:tr xmlns:wp14="http://schemas.microsoft.com/office/word/2010/wordml" w:rsidTr="0157FCB6" w14:paraId="6AD8807F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35F6839F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agent_inventory</w:t>
            </w:r>
          </w:p>
        </w:tc>
        <w:tc>
          <w:tcPr>
            <w:tcW w:w="1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53384C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ReplacingMergeTree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0BDD65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 (persistent)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746B6E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 registry — one record per agent, updated on every pipeline run.</w:t>
            </w:r>
          </w:p>
        </w:tc>
      </w:tr>
      <w:tr xmlns:wp14="http://schemas.microsoft.com/office/word/2010/wordml" w:rsidTr="0157FCB6" w14:paraId="03D02BD0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7C230C3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topology_agent_edges</w:t>
            </w:r>
          </w:p>
        </w:tc>
        <w:tc>
          <w:tcPr>
            <w:tcW w:w="1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4C678C8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ReplacingMergeTree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87DFB7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 (persistent)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C1658FA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Agent-to-agent communication edges with observation counts and metadata.</w:t>
            </w:r>
          </w:p>
        </w:tc>
      </w:tr>
      <w:tr xmlns:wp14="http://schemas.microsoft.com/office/word/2010/wordml" w:rsidTr="0157FCB6" w14:paraId="0FA69784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46347654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topology_tool_edges</w:t>
            </w:r>
          </w:p>
        </w:tc>
        <w:tc>
          <w:tcPr>
            <w:tcW w:w="1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3F4767E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ReplacingMergeTree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150678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 (persistent)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F3A2B1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Agent-to-tool call edges with call context distribution and last parameters.</w:t>
            </w:r>
          </w:p>
        </w:tc>
      </w:tr>
      <w:tr xmlns:wp14="http://schemas.microsoft.com/office/word/2010/wordml" w:rsidTr="0157FCB6" w14:paraId="2071D975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694297F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topology_datasource_edges</w:t>
            </w:r>
          </w:p>
        </w:tc>
        <w:tc>
          <w:tcPr>
            <w:tcW w:w="1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95C0CB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ReplacingMergeTree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3F449F6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 (persistent)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5B23FB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Agent-to-data-source edges with read/write operation tracking.</w:t>
            </w:r>
          </w:p>
        </w:tc>
      </w:tr>
      <w:tr xmlns:wp14="http://schemas.microsoft.com/office/word/2010/wordml" w:rsidTr="0157FCB6" w14:paraId="50CC880A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73DF036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attack_paths</w:t>
            </w:r>
          </w:p>
        </w:tc>
        <w:tc>
          <w:tcPr>
            <w:tcW w:w="1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F2A38B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ReplacingMergeTree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5D698C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 (persistent)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C05501A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Attack paths generated by TAGAAI — one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row per path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per pipeline run.</w:t>
            </w:r>
          </w:p>
        </w:tc>
      </w:tr>
      <w:tr xmlns:wp14="http://schemas.microsoft.com/office/word/2010/wordml" w:rsidTr="0157FCB6" w14:paraId="0EE12CC4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76EFC75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agent_risk_scores</w:t>
            </w:r>
          </w:p>
        </w:tc>
        <w:tc>
          <w:tcPr>
            <w:tcW w:w="1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581FF6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ReplacingMergeTree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B5DA6D3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 (persistent)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0AFD523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Per-agent risk scores computed by the Attack Graph Analyzer.</w:t>
            </w:r>
          </w:p>
        </w:tc>
      </w:tr>
      <w:tr xmlns:wp14="http://schemas.microsoft.com/office/word/2010/wordml" w:rsidTr="0157FCB6" w14:paraId="09FFBBCD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165D3115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system_risk</w:t>
            </w:r>
          </w:p>
        </w:tc>
        <w:tc>
          <w:tcPr>
            <w:tcW w:w="1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EAD05C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ReplacingMergeTree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67C821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 (persistent)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492BFF8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System-level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aggregated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risk score.</w:t>
            </w:r>
          </w:p>
        </w:tc>
      </w:tr>
      <w:tr xmlns:wp14="http://schemas.microsoft.com/office/word/2010/wordml" w:rsidTr="0157FCB6" w14:paraId="335C5938" wp14:textId="77777777"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B00310D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pipeline_state</w:t>
            </w:r>
          </w:p>
        </w:tc>
        <w:tc>
          <w:tcPr>
            <w:tcW w:w="1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9015B3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ReplacingMergeTree</w:t>
            </w:r>
          </w:p>
        </w:tc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5FC57F3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 (persistent)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259F83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Stores the pipeline watermark — timestamp of last successful run.</w:t>
            </w:r>
          </w:p>
        </w:tc>
      </w:tr>
    </w:tbl>
    <w:p xmlns:wp14="http://schemas.microsoft.com/office/word/2010/wordml" w14:paraId="23DE523C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03FCEE52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ReplacingMergeTree engine keeps only the most recent version of a row per primary key. This is how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upserts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work in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— inserting a new row for the same agent ID replaces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previous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one at merge time. The FINAL keyword is used in SELECT queries to force deduplication before reading.</w:t>
      </w:r>
    </w:p>
    <w:p xmlns:wp14="http://schemas.microsoft.com/office/word/2010/wordml" w14:paraId="52E56223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07547A01" wp14:textId="77777777">
      <w:r>
        <w:br w:type="page"/>
      </w:r>
    </w:p>
    <w:p xmlns:wp14="http://schemas.microsoft.com/office/word/2010/wordml" w:rsidP="0157FCB6" w14:paraId="06E24763" wp14:textId="77777777">
      <w:pPr>
        <w:pStyle w:val="Heading1"/>
        <w:pBdr>
          <w:bottom w:val="single" w:color="2E75B6" w:sz="6" w:space="4"/>
        </w:pBdr>
        <w:spacing w:before="480" w:after="200"/>
      </w:pP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5. 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>Component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 3 — Intelligence Layer</w:t>
      </w:r>
    </w:p>
    <w:p xmlns:wp14="http://schemas.microsoft.com/office/word/2010/wordml" w14:paraId="09FC0C9C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Intelligence Layer is the analytical core of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 It is implemented as a single Python service (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-engine) that runs two concurrent responsibilities: a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FastAPI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REST API serving the dashboard, and an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APScheduler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pipeline that processes new spans on a configurable interval.</w:t>
      </w:r>
    </w:p>
    <w:p xmlns:wp14="http://schemas.microsoft.com/office/word/2010/wordml" w14:paraId="5043CB0F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43C5062B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pipeline runs every PIPELINE_INTERVAL_SECONDS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seconds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(default: 60). It is watermark-driven — it only processes spans that arrived after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previous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successful run. If the pipeline fails, the watermark is not updated, so the next run retries from the same point. No spans are ever lost.</w:t>
      </w:r>
    </w:p>
    <w:p xmlns:wp14="http://schemas.microsoft.com/office/word/2010/wordml" w14:paraId="07459315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:rsidP="0157FCB6" w14:paraId="1FACE12C" wp14:textId="77777777">
      <w:pPr>
        <w:pBdr>
          <w:top w:val="single" w:color="D0D0D0" w:sz="1" w:space="0"/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Pipeline execution order (every N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seconds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):                     </w:t>
      </w:r>
    </w:p>
    <w:p xmlns:wp14="http://schemas.microsoft.com/office/word/2010/wordml" w14:paraId="6D5E0FFB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</w:t>
      </w:r>
    </w:p>
    <w:p xmlns:wp14="http://schemas.microsoft.com/office/word/2010/wordml" w:rsidP="0157FCB6" w14:paraId="31530CD4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Step 1: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fetch_new_spans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          read spans since watermark   </w:t>
      </w:r>
    </w:p>
    <w:p xmlns:wp14="http://schemas.microsoft.com/office/word/2010/wordml" w:rsidP="0157FCB6" w14:paraId="425B2BE7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Step 2: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update_agent_inventory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upsert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agent registry        </w:t>
      </w:r>
    </w:p>
    <w:p xmlns:wp14="http://schemas.microsoft.com/office/word/2010/wordml" w:rsidP="0157FCB6" w14:paraId="3AE6A735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Step 3: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update_topology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upsert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graph edges           </w:t>
      </w:r>
    </w:p>
    <w:p xmlns:wp14="http://schemas.microsoft.com/office/word/2010/wordml" w:rsidP="0157FCB6" w14:paraId="540BF38B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Step 4: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export_datalog_facts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write .facts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files           </w:t>
      </w:r>
    </w:p>
    <w:p xmlns:wp14="http://schemas.microsoft.com/office/word/2010/wordml" w:rsidP="0157FCB6" w14:paraId="167862F3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Step 5: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run_attack_graph_gen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     Souffle or Python rules      </w:t>
      </w:r>
    </w:p>
    <w:p xmlns:wp14="http://schemas.microsoft.com/office/word/2010/wordml" w:rsidP="0157FCB6" w14:paraId="0EA1EEEB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Step 6: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compute_risk_scores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      score paths and agents       </w:t>
      </w:r>
    </w:p>
    <w:p xmlns:wp14="http://schemas.microsoft.com/office/word/2010/wordml" w:rsidP="0157FCB6" w14:paraId="73185B34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Step 7: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write_results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            write to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</w:t>
      </w:r>
    </w:p>
    <w:p xmlns:wp14="http://schemas.microsoft.com/office/word/2010/wordml" w:rsidP="0157FCB6" w14:paraId="44BD9EE9" wp14:textId="77777777">
      <w:pPr>
        <w:pBdr>
          <w:bottom w:val="single" w:color="D0D0D0" w:sz="1" w:space="0"/>
          <w:left w:val="single" w:color="2E75B6" w:sz="6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Step 8: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update_watermark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         advance watermark to now     </w:t>
      </w:r>
    </w:p>
    <w:p xmlns:wp14="http://schemas.microsoft.com/office/word/2010/wordml" w14:paraId="6537F28F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D125FC8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5.1 Agent Inventory</w:t>
      </w:r>
    </w:p>
    <w:p xmlns:wp14="http://schemas.microsoft.com/office/word/2010/wordml" w14:paraId="42DF3BB0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Agent Inventory is a persistent registry of every agent ever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observed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in telemetry. It is built incrementally — every new span either creates a new agent record or updates an existing one. It survives between runs for both episodic and continuously running agents because it is stored in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with no TTL.</w:t>
      </w:r>
    </w:p>
    <w:p xmlns:wp14="http://schemas.microsoft.com/office/word/2010/wordml" w14:paraId="6DFB9E20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411B1D1A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Agent Record Fields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0157FCB6" w14:paraId="3B9A2E0C" wp14:textId="77777777">
        <w:trPr>
          <w:tblHeader/>
        </w:trPr>
        <w:tc>
          <w:tcPr>
            <w:tcW w:w="2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DE3DC5E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6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684F335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0157FCB6" w14:paraId="0E81BF06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2F1E719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agent_id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9B49FD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Stable identifier derived deterministically from agent name and version</w:t>
            </w:r>
          </w:p>
        </w:tc>
      </w:tr>
      <w:tr xmlns:wp14="http://schemas.microsoft.com/office/word/2010/wordml" w:rsidTr="0157FCB6" w14:paraId="08F1784B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F903A7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name, framework, role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D83E8AA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Identity fields from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tracectrl.agent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.* span attributes</w:t>
            </w:r>
          </w:p>
        </w:tc>
      </w:tr>
      <w:tr xmlns:wp14="http://schemas.microsoft.com/office/word/2010/wordml" w:rsidTr="0157FCB6" w14:paraId="648E3320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99344A5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model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FEB5E9A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LLM model identifier from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llm.model_name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— most recently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value</w:t>
            </w:r>
          </w:p>
        </w:tc>
      </w:tr>
      <w:tr xmlns:wp14="http://schemas.microsoft.com/office/word/2010/wordml" w:rsidTr="0157FCB6" w14:paraId="4D75F953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36D54E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tools_observed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E38B2D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Accumulated list of all tools this agent has been seen using across all runs</w:t>
            </w:r>
          </w:p>
        </w:tc>
      </w:tr>
      <w:tr xmlns:wp14="http://schemas.microsoft.com/office/word/2010/wordml" w:rsidTr="0157FCB6" w14:paraId="51046306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8493AE7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system_prompt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DF4C602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Most recently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system prompt text (for observability — not security analysis in MVP)</w:t>
            </w:r>
          </w:p>
        </w:tc>
      </w:tr>
      <w:tr xmlns:wp14="http://schemas.microsoft.com/office/word/2010/wordml" w:rsidTr="0157FCB6" w14:paraId="66886316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F37C4AC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system_prompt_hash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9029F7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SHA256 (first 8 chars) of system prompt — used to detect prompt drift across runs</w:t>
            </w:r>
          </w:p>
        </w:tc>
      </w:tr>
      <w:tr xmlns:wp14="http://schemas.microsoft.com/office/word/2010/wordml" w:rsidTr="0157FCB6" w14:paraId="3DC92A87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C36E82A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prompt_template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4E8F8CE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Most recently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prompt template and variables</w:t>
            </w:r>
          </w:p>
        </w:tc>
      </w:tr>
      <w:tr xmlns:wp14="http://schemas.microsoft.com/office/word/2010/wordml" w:rsidTr="0157FCB6" w14:paraId="0C003F48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C5DFF19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run_count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9B60567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Number of sessions (runs) this agent has been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in</w:t>
            </w:r>
          </w:p>
        </w:tc>
      </w:tr>
      <w:tr xmlns:wp14="http://schemas.microsoft.com/office/word/2010/wordml" w:rsidTr="0157FCB6" w14:paraId="36BBDE76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BD1481A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observation_count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2777A6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 span count across all runs — drives maturity state</w:t>
            </w:r>
          </w:p>
        </w:tc>
      </w:tr>
      <w:tr xmlns:wp14="http://schemas.microsoft.com/office/word/2010/wordml" w:rsidTr="0157FCB6" w14:paraId="19987F15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99F9C6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maturity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4B5DD9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LEARNING (&lt; threshold) or MATURE (&gt;= threshold) — controls detector confidence</w:t>
            </w:r>
          </w:p>
        </w:tc>
      </w:tr>
      <w:tr xmlns:wp14="http://schemas.microsoft.com/office/word/2010/wordml" w:rsidTr="0157FCB6" w14:paraId="6B8F3625" wp14:textId="77777777"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003C939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first_seen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last_seen</w:t>
            </w:r>
          </w:p>
        </w:tc>
        <w:tc>
          <w:tcPr>
            <w:tcW w:w="6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4553E7A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Timestamps of first and most recent observation</w:t>
            </w:r>
          </w:p>
        </w:tc>
      </w:tr>
    </w:tbl>
    <w:p xmlns:wp14="http://schemas.microsoft.com/office/word/2010/wordml" w14:paraId="70DF9E56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7B31749E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Maturity States</w:t>
      </w:r>
    </w:p>
    <w:p xmlns:wp14="http://schemas.microsoft.com/office/word/2010/wordml" w14:paraId="361DD401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Every agent starts in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LEARNING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state. While in LEARNING, the attack graph generator still runs and produces signals, but those signals are marked as informational only and do not contribute to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system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risk score. The dashboard shows LEARNING agents with a visual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badge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so the user knows the baseline is still being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established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. Once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observation_count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reaches the configured threshold (default: 10 runs), the agent transitions to MATURE and all detectors are fully active.</w:t>
      </w:r>
    </w:p>
    <w:p xmlns:wp14="http://schemas.microsoft.com/office/word/2010/wordml" w14:paraId="44E871BC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0A74400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5.2 Agent Topology Builder</w:t>
      </w:r>
    </w:p>
    <w:p xmlns:wp14="http://schemas.microsoft.com/office/word/2010/wordml" w14:paraId="2D44BA47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Topology Builder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maintains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 persistent directed graph of the agent system. It has three types of nodes and three types of edges, each enriched with metadata accumulated across all observed runs.</w:t>
      </w:r>
    </w:p>
    <w:p xmlns:wp14="http://schemas.microsoft.com/office/word/2010/wordml" w14:paraId="144A5D23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9FDCFB8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Node Types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 xmlns:wp14="http://schemas.microsoft.com/office/word/2010/wordml" w:rsidTr="0157FCB6" w14:paraId="01C4DB49" wp14:textId="77777777">
        <w:trPr>
          <w:tblHeader/>
        </w:trPr>
        <w:tc>
          <w:tcPr>
            <w:tcW w:w="1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240C844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w="30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B87C69D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Identity Source</w:t>
            </w:r>
          </w:p>
        </w:tc>
        <w:tc>
          <w:tcPr>
            <w:tcW w:w="4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B6CB8EA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Enrichment</w:t>
            </w:r>
          </w:p>
        </w:tc>
      </w:tr>
      <w:tr xmlns:wp14="http://schemas.microsoft.com/office/word/2010/wordml" w:rsidTr="0157FCB6" w14:paraId="0A9E071B" wp14:textId="77777777"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1563A7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</w:t>
            </w:r>
          </w:p>
        </w:tc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50DB13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tracectrl.agent.id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DCEAC1B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Framework, model, role,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tools_observed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run_count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maturity,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risk_score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system_prompt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prompt_template</w:t>
            </w:r>
          </w:p>
        </w:tc>
      </w:tr>
      <w:tr xmlns:wp14="http://schemas.microsoft.com/office/word/2010/wordml" w:rsidTr="0157FCB6" w14:paraId="4066F983" wp14:textId="77777777"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1C4857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Tool</w:t>
            </w:r>
          </w:p>
        </w:tc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3F9CE9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tool.name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8384C6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Category,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agents_using_it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call_count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error_rate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typical_input_source</w:t>
            </w:r>
          </w:p>
        </w:tc>
      </w:tr>
      <w:tr xmlns:wp14="http://schemas.microsoft.com/office/word/2010/wordml" w:rsidTr="0157FCB6" w14:paraId="07852D55" wp14:textId="77777777">
        <w:tc>
          <w:tcPr>
            <w:tcW w:w="1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2BB8B5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 Source</w:t>
            </w:r>
          </w:p>
        </w:tc>
        <w:tc>
          <w:tcPr>
            <w:tcW w:w="3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A1C16B5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tracectrl.memory.store_id</w:t>
            </w:r>
          </w:p>
        </w:tc>
        <w:tc>
          <w:tcPr>
            <w:tcW w:w="4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30BDA9FC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Type (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vector_store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/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key_value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/ external), read/write agents,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write_provenance_distribution</w:t>
            </w:r>
          </w:p>
        </w:tc>
      </w:tr>
    </w:tbl>
    <w:p xmlns:wp14="http://schemas.microsoft.com/office/word/2010/wordml" w14:paraId="738610EB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6E438315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Edge Types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0157FCB6" w14:paraId="12BC8826" wp14:textId="77777777">
        <w:trPr>
          <w:tblHeader/>
        </w:trPr>
        <w:tc>
          <w:tcPr>
            <w:tcW w:w="20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9571462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Edge Type</w:t>
            </w:r>
          </w:p>
        </w:tc>
        <w:tc>
          <w:tcPr>
            <w:tcW w:w="2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169BB10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w="49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2999DE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Enrichment</w:t>
            </w:r>
          </w:p>
        </w:tc>
      </w:tr>
      <w:tr xmlns:wp14="http://schemas.microsoft.com/office/word/2010/wordml" w:rsidTr="0157FCB6" w14:paraId="681C8E6A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152D81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 → Agent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7F2E0D5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tracectrl.caller.agent_id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is set on a span</w:t>
            </w:r>
          </w:p>
        </w:tc>
        <w:tc>
          <w:tcPr>
            <w:tcW w:w="4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218417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Channel (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function_call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/ MCP / HTTP),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observation_count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confidence,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data_types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, first/last seen</w:t>
            </w:r>
          </w:p>
        </w:tc>
      </w:tr>
      <w:tr xmlns:wp14="http://schemas.microsoft.com/office/word/2010/wordml" w:rsidTr="0157FCB6" w14:paraId="583F2B13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879A9E8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 → Tool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6BD46B0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span.kind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= TOOL with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agent_id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set</w:t>
            </w:r>
          </w:p>
        </w:tc>
        <w:tc>
          <w:tcPr>
            <w:tcW w:w="4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704F213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call_count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call_contexts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distribution (user/external/agent/memory), last N parameters,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error_count</w:t>
            </w:r>
          </w:p>
        </w:tc>
      </w:tr>
      <w:tr xmlns:wp14="http://schemas.microsoft.com/office/word/2010/wordml" w:rsidTr="0157FCB6" w14:paraId="057DCCBA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F69044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 → Data Source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3C3F350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span.kind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= RETRIEVER with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memory_store_id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set</w:t>
            </w:r>
          </w:p>
        </w:tc>
        <w:tc>
          <w:tcPr>
            <w:tcW w:w="4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32E7FA6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operation type,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observation_count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write_provenance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distribution</w:t>
            </w:r>
          </w:p>
        </w:tc>
      </w:tr>
    </w:tbl>
    <w:p xmlns:wp14="http://schemas.microsoft.com/office/word/2010/wordml" w14:paraId="637805D2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80CB1DC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Edge Confidence</w:t>
      </w:r>
    </w:p>
    <w:p xmlns:wp14="http://schemas.microsoft.com/office/word/2010/wordml" w14:paraId="5A227439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Each edge carries a confidence level based on observation count. Confidence is used by the Attack Graph Analyzer to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weight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the reliability of topology-derived facts.</w:t>
      </w:r>
    </w:p>
    <w:p xmlns:wp14="http://schemas.microsoft.com/office/word/2010/wordml" w14:paraId="2306A79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LOW — fewer than 5 observations</w:t>
      </w:r>
    </w:p>
    <w:p xmlns:wp14="http://schemas.microsoft.com/office/word/2010/wordml" w14:paraId="68A9EE1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MEDIUM — 5 to 19 observations</w:t>
      </w:r>
    </w:p>
    <w:p xmlns:wp14="http://schemas.microsoft.com/office/word/2010/wordml" w14:paraId="02FF9F8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HIGH — 20 or more observations</w:t>
      </w:r>
    </w:p>
    <w:p xmlns:wp14="http://schemas.microsoft.com/office/word/2010/wordml" w14:paraId="463F29E8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57FCB6" w14:paraId="7D18BA9E" wp14:textId="77777777">
        <w:tc>
          <w:tcPr>
            <w:tcW w:w="93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D5E8F0"/>
            <w:tcMar>
              <w:top w:w="120" w:type="dxa"/>
              <w:start w:type="dxa" w:w="180"/>
              <w:bottom w:w="120" w:type="dxa"/>
              <w:end w:type="dxa" w:w="180"/>
            </w:tcMar>
          </w:tcPr>
          <w:p w14:paraId="33F873C1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>Security Value of the Agent → Tool Edge</w:t>
            </w:r>
            <w:r w:rsidRPr="0157FCB6" w:rsidR="0157FCB6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 xml:space="preserve">: 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The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call_contexts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distribution on the Agent-to-Tool edge is one of the most important security signals in the system. It records how many times a tool was called after user input, agent input, external content, or memory-retrieved content. A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send_email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tool that was called 38 times after user input but 6 times after external input is a concrete ASI01 signal visible directly in the topology — before the attack graph even runs.</w:t>
            </w:r>
          </w:p>
        </w:tc>
      </w:tr>
    </w:tbl>
    <w:p xmlns:wp14="http://schemas.microsoft.com/office/word/2010/wordml" w14:paraId="3B7B4B86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9042278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5.3 TAGAAI — Attack Graph Engine</w:t>
      </w:r>
    </w:p>
    <w:p xmlns:wp14="http://schemas.microsoft.com/office/word/2010/wordml" w14:paraId="3ED58648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TAGAAI (Threat Attack Graph for Agentic AI) is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TraceCtrl's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proprietary threat intelligence framework. It extends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MulVAL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attack graph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methodology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— originally developed for network security — with custom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Datalog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facts and interaction rules specifically designed for multi-agent AI systems.</w:t>
      </w:r>
    </w:p>
    <w:p xmlns:wp14="http://schemas.microsoft.com/office/word/2010/wordml" w14:paraId="3A0FF5F2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5FC6760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TAGAAI operates in four sequential modules: Agent Modeler, Vulnerability Mapper, Attack Graph Generator, and Attack Graph Analyzer. Each module feeds the next.</w:t>
      </w:r>
    </w:p>
    <w:p xmlns:wp14="http://schemas.microsoft.com/office/word/2010/wordml" w14:paraId="5630AD66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A7A7A71" wp14:textId="77777777">
      <w:pPr>
        <w:pBdr>
          <w:top w:val="single" w:color="D0D0D0" w:sz="1"/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Agent Modeler                                                    </w:t>
      </w:r>
    </w:p>
    <w:p xmlns:wp14="http://schemas.microsoft.com/office/word/2010/wordml" w:rsidP="0157FCB6" w14:paraId="53D47FCD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Reads: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topology tables                                </w:t>
      </w:r>
    </w:p>
    <w:p xmlns:wp14="http://schemas.microsoft.com/office/word/2010/wordml" w:rsidP="0157FCB6" w14:paraId="25285B8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Outputs: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Datalog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facts (agent,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execCode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hacl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dataFlow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,         </w:t>
      </w:r>
    </w:p>
    <w:p xmlns:wp14="http://schemas.microsoft.com/office/word/2010/wordml" w:rsidP="0157FCB6" w14:paraId="6223945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externalInteraction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missingGuardrail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)                  </w:t>
      </w:r>
    </w:p>
    <w:p xmlns:wp14="http://schemas.microsoft.com/office/word/2010/wordml" w14:paraId="51D23D43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                                                         </w:t>
      </w:r>
    </w:p>
    <w:p xmlns:wp14="http://schemas.microsoft.com/office/word/2010/wordml" w14:paraId="7416F939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 </w:t>
      </w:r>
    </w:p>
    <w:p xmlns:wp14="http://schemas.microsoft.com/office/word/2010/wordml" w14:paraId="167C90B3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Vulnerability Mapper                                             </w:t>
      </w:r>
    </w:p>
    <w:p xmlns:wp14="http://schemas.microsoft.com/office/word/2010/wordml" w14:paraId="2C72C6EC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Reads: Agent Modeler facts + LVD lookup table                   </w:t>
      </w:r>
    </w:p>
    <w:p xmlns:wp14="http://schemas.microsoft.com/office/word/2010/wordml" w:rsidP="0157FCB6" w14:paraId="6645FCE7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Outputs: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llmEngine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vulExists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missingGuardrail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() facts      </w:t>
      </w:r>
    </w:p>
    <w:p xmlns:wp14="http://schemas.microsoft.com/office/word/2010/wordml" w14:paraId="6AD84BD4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                                                         </w:t>
      </w:r>
    </w:p>
    <w:p xmlns:wp14="http://schemas.microsoft.com/office/word/2010/wordml" w14:paraId="6B524322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 </w:t>
      </w:r>
    </w:p>
    <w:p xmlns:wp14="http://schemas.microsoft.com/office/word/2010/wordml" w14:paraId="1273669E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Attack Graph Generator                                           </w:t>
      </w:r>
    </w:p>
    <w:p xmlns:wp14="http://schemas.microsoft.com/office/word/2010/wordml" w:rsidP="0157FCB6" w14:paraId="5A32217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Reads: All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Datalog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facts                                         </w:t>
      </w:r>
    </w:p>
    <w:p xmlns:wp14="http://schemas.microsoft.com/office/word/2010/wordml" w:rsidP="0157FCB6" w14:paraId="658C5EBB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Engine: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Datalog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rule engine (see open decision)                  </w:t>
      </w:r>
    </w:p>
    <w:p xmlns:wp14="http://schemas.microsoft.com/office/word/2010/wordml" w14:paraId="7CC3EB67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Applies: 3 core interaction rules (MVP scope)                    </w:t>
      </w:r>
    </w:p>
    <w:p xmlns:wp14="http://schemas.microsoft.com/office/word/2010/wordml" w14:paraId="01E71F33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Outputs: Directed attack graph — nodes + edges + paths           </w:t>
      </w:r>
    </w:p>
    <w:p xmlns:wp14="http://schemas.microsoft.com/office/word/2010/wordml" w14:paraId="4A97AE3C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|                                                          </w:t>
      </w:r>
    </w:p>
    <w:p xmlns:wp14="http://schemas.microsoft.com/office/word/2010/wordml" w14:paraId="3B1185A4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v                                                          </w:t>
      </w:r>
    </w:p>
    <w:p xmlns:wp14="http://schemas.microsoft.com/office/word/2010/wordml" w14:paraId="10499840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Attack Graph Analyzer                                            </w:t>
      </w:r>
    </w:p>
    <w:p xmlns:wp14="http://schemas.microsoft.com/office/word/2010/wordml" w14:paraId="3EB5DFFF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Reads: Attack graph output                                       </w:t>
      </w:r>
    </w:p>
    <w:p xmlns:wp14="http://schemas.microsoft.com/office/word/2010/wordml" w14:paraId="7E4B90FC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Computes: Per-path risk score, per-agent risk score              </w:t>
      </w:r>
    </w:p>
    <w:p xmlns:wp14="http://schemas.microsoft.com/office/word/2010/wordml" w:rsidP="0157FCB6" w14:paraId="33EA779C" wp14:textId="77777777">
      <w:pPr>
        <w:pBdr>
          <w:bottom w:val="single" w:color="D0D0D0" w:sz="1" w:space="0"/>
          <w:left w:val="single" w:color="2E75B6" w:sz="6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Outputs: Risk scores written to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</w:t>
      </w:r>
    </w:p>
    <w:p xmlns:wp14="http://schemas.microsoft.com/office/word/2010/wordml" w14:paraId="61829076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0E679BD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5.3.1 Module 1 — Agent Modeler</w:t>
      </w:r>
    </w:p>
    <w:p xmlns:wp14="http://schemas.microsoft.com/office/word/2010/wordml" w14:paraId="78DBC55C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Agent Modeler translates the topology graph into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Datalog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facts. Each fact is a logical predicate that asserts a property of the agent system. These facts are the ground truth that the Attack Graph Generator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reasons over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2BA226A1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 xmlns:wp14="http://schemas.microsoft.com/office/word/2010/wordml" w:rsidTr="0157FCB6" w14:paraId="3AF888F9" wp14:textId="77777777">
        <w:trPr>
          <w:tblHeader/>
        </w:trPr>
        <w:tc>
          <w:tcPr>
            <w:tcW w:w="3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BD655B5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Datalog</w:t>
            </w:r>
            <w:r w:rsidRPr="0157FCB6" w:rsidR="0157FCB6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Fact</w:t>
            </w:r>
          </w:p>
        </w:tc>
        <w:tc>
          <w:tcPr>
            <w:tcW w:w="59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FBE1196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 xmlns:wp14="http://schemas.microsoft.com/office/word/2010/wordml" w:rsidTr="0157FCB6" w14:paraId="5A1F8F75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68B26A0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agent(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AgentName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5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C14CC8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This agent exists and has been observed</w:t>
            </w:r>
          </w:p>
        </w:tc>
      </w:tr>
      <w:tr xmlns:wp14="http://schemas.microsoft.com/office/word/2010/wordml" w:rsidTr="0157FCB6" w14:paraId="401EC920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594C966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execCode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(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AgentName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ToolName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5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C54473C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This agent has access to and has been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calling this tool</w:t>
            </w:r>
          </w:p>
        </w:tc>
      </w:tr>
      <w:tr xmlns:wp14="http://schemas.microsoft.com/office/word/2010/wordml" w:rsidTr="0157FCB6" w14:paraId="6E89D882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31945A5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hacl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(Agent1, Agent2,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DataType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, Channel)</w:t>
            </w:r>
          </w:p>
        </w:tc>
        <w:tc>
          <w:tcPr>
            <w:tcW w:w="5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D4D4595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Agent1 can communicate with Agent2 over this channel with this data type</w:t>
            </w:r>
          </w:p>
        </w:tc>
      </w:tr>
      <w:tr xmlns:wp14="http://schemas.microsoft.com/office/word/2010/wordml" w:rsidTr="0157FCB6" w14:paraId="1FE81FBA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B556DF9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dataFlow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(Agent1, Agent2,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DataType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, Channel)</w:t>
            </w:r>
          </w:p>
        </w:tc>
        <w:tc>
          <w:tcPr>
            <w:tcW w:w="5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80C2A13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Data of this type has been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flowing from Agent1 to Agent2</w:t>
            </w:r>
          </w:p>
        </w:tc>
      </w:tr>
      <w:tr xmlns:wp14="http://schemas.microsoft.com/office/word/2010/wordml" w:rsidTr="0157FCB6" w14:paraId="447B4F71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9D4694A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externalInteraction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(Agent, Target, Category, Action)</w:t>
            </w:r>
          </w:p>
        </w:tc>
        <w:tc>
          <w:tcPr>
            <w:tcW w:w="5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9E530C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This agent interacts with an external service (email, HTTP, etc.)</w:t>
            </w:r>
          </w:p>
        </w:tc>
      </w:tr>
      <w:tr xmlns:wp14="http://schemas.microsoft.com/office/word/2010/wordml" w:rsidTr="0157FCB6" w14:paraId="2687A00C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821E20E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missingGuardrail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(Agent,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GuardrailType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5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6920B29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This agent has been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observed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receiving external input without a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sanitisation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step</w:t>
            </w:r>
          </w:p>
        </w:tc>
      </w:tr>
    </w:tbl>
    <w:p xmlns:wp14="http://schemas.microsoft.com/office/word/2010/wordml" w14:paraId="17AD93B2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6B412A76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5.3.2 Module 2 — Vulnerability Mapper</w:t>
      </w:r>
    </w:p>
    <w:p xmlns:wp14="http://schemas.microsoft.com/office/word/2010/wordml" w14:paraId="50B5CED2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Vulnerability Mapper cross-references agent facts with the LVD (LLM Vulnerability Database) to produce vulnerability-specific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Datalog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facts. It adds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llmEngine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() facts (which model does each agent use) and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vulExists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() facts (what known attack procedures apply to that model).</w:t>
      </w:r>
    </w:p>
    <w:p xmlns:wp14="http://schemas.microsoft.com/office/word/2010/wordml" w14:paraId="0DE4B5B7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57FCB6" w14:paraId="2746689B" wp14:textId="77777777">
        <w:tc>
          <w:tcPr>
            <w:tcW w:w="9360" w:type="dxa"/>
            <w:tcBorders>
              <w:top w:val="single" w:color="CC8800" w:sz="1"/>
              <w:left w:val="single" w:color="CC8800" w:sz="1"/>
              <w:bottom w:val="single" w:color="CC8800" w:sz="1"/>
              <w:right w:val="single" w:color="CC8800" w:sz="1"/>
            </w:tcBorders>
            <w:shd w:val="clear" w:color="auto" w:fill="FFF3CD"/>
            <w:tcMar>
              <w:top w:w="120" w:type="dxa"/>
              <w:start w:type="dxa" w:w="180"/>
              <w:bottom w:w="120" w:type="dxa"/>
              <w:end w:type="dxa" w:w="180"/>
            </w:tcMar>
          </w:tcPr>
          <w:p w14:paraId="0579DB71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b w:val="1"/>
                <w:bCs w:val="1"/>
                <w:color w:val="CC8800"/>
                <w:sz w:val="20"/>
                <w:szCs w:val="20"/>
                <w:lang w:val="en-US"/>
              </w:rPr>
              <w:t xml:space="preserve">OPEN DECISION — LVD: 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Option A: Include LVD as a static seed table pre-loaded with 44 records from the TAGAAI research paper, covering 37 LLM versions with CVSS scores and ASR values. Vulnerability Mapper does a SQL join.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B: Drop LVD entirely for MVP. Risk scoring uses tool category weights and CVSS baseline values only. LVD is added in a later phase when empirical ASR data is available. Both options are fully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viable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for MVP.</w:t>
            </w:r>
          </w:p>
        </w:tc>
      </w:tr>
    </w:tbl>
    <w:p xmlns:wp14="http://schemas.microsoft.com/office/word/2010/wordml" w14:paraId="66204FF1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73D8BE4C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5.3.3 Module 3 — Attack Graph Generator</w:t>
      </w:r>
    </w:p>
    <w:p xmlns:wp14="http://schemas.microsoft.com/office/word/2010/wordml" w14:paraId="073D371A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Attack Graph Generator is the core of TAGAAI. It takes all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Datalog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facts from Modules 1 and 2 and applies interaction rules to derive attack paths. A rule is a logical statement that says: if these facts are true, then this vulnerability exists. Rules chain together — the output of one rule becomes input to another — enabling multi-hop attack path discovery.</w:t>
      </w:r>
    </w:p>
    <w:p xmlns:wp14="http://schemas.microsoft.com/office/word/2010/wordml" w14:paraId="2DBF0D7D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68BF989E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The Three Core Rules (MVP Scope)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 xmlns:wp14="http://schemas.microsoft.com/office/word/2010/wordml" w:rsidTr="0157FCB6" w14:paraId="318A9C3D" wp14:textId="77777777">
        <w:trPr>
          <w:tblHeader/>
        </w:trPr>
        <w:tc>
          <w:tcPr>
            <w:tcW w:w="32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679E58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w="2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75A16319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OWASP Coverage</w:t>
            </w:r>
          </w:p>
        </w:tc>
        <w:tc>
          <w:tcPr>
            <w:tcW w:w="33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6871FD9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 xmlns:wp14="http://schemas.microsoft.com/office/word/2010/wordml" w:rsidTr="0157FCB6" w14:paraId="218C6149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13838BBE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vulnerableToPromptInjection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02EAFF5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ASI01 Goal Hijack</w:t>
            </w:r>
          </w:p>
        </w:tc>
        <w:tc>
          <w:tcPr>
            <w:tcW w:w="3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76C7920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Agent receives external input AND is missing input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sanitisation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guardrail</w:t>
            </w:r>
          </w:p>
        </w:tc>
      </w:tr>
      <w:tr xmlns:wp14="http://schemas.microsoft.com/office/word/2010/wordml" w:rsidTr="0157FCB6" w14:paraId="122BC628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4EFCB4AB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vulnerableToExcessiveAgency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1B1D4A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ASI02 Tool Misuse</w:t>
            </w:r>
          </w:p>
        </w:tc>
        <w:tc>
          <w:tcPr>
            <w:tcW w:w="3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A9882B4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Agent is vulnerable to injection AND has a high-risk tool (email,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code_execution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file_system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157FCB6" w14:paraId="264FB3B5" wp14:textId="77777777">
        <w:tc>
          <w:tcPr>
            <w:tcW w:w="32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9067B96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vulnerableToDataLeakage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1C65FE6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ASI01 + ASI02</w:t>
            </w:r>
          </w:p>
        </w:tc>
        <w:tc>
          <w:tcPr>
            <w:tcW w:w="3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5F87B25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Agent is vulnerable to injection AND interacts with an external service (chains from Rule 1)</w:t>
            </w:r>
          </w:p>
        </w:tc>
      </w:tr>
    </w:tbl>
    <w:p xmlns:wp14="http://schemas.microsoft.com/office/word/2010/wordml" w14:paraId="6B62F1B3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9FE53FE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Deferred to post-MVP: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vulnerableToMisinformation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vulnerableToMaliciousMailFetch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vulnerableToStressfulManipulation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vulnerableToInstructionLeakage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,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vulnerableToMiscategorization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02F2C34E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57FCB6" w14:paraId="4C9A9F51" wp14:textId="77777777">
        <w:tc>
          <w:tcPr>
            <w:tcW w:w="9360" w:type="dxa"/>
            <w:tcBorders>
              <w:top w:val="single" w:color="CC8800" w:sz="1"/>
              <w:left w:val="single" w:color="CC8800" w:sz="1"/>
              <w:bottom w:val="single" w:color="CC8800" w:sz="1"/>
              <w:right w:val="single" w:color="CC8800" w:sz="1"/>
            </w:tcBorders>
            <w:shd w:val="clear" w:color="auto" w:fill="FFF3CD"/>
            <w:tcMar>
              <w:top w:w="120" w:type="dxa"/>
              <w:start w:type="dxa" w:w="180"/>
              <w:bottom w:w="120" w:type="dxa"/>
              <w:end w:type="dxa" w:w="180"/>
            </w:tcMar>
          </w:tcPr>
          <w:p w14:paraId="7D0F0414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b w:val="1"/>
                <w:bCs w:val="1"/>
                <w:color w:val="CC8800"/>
                <w:sz w:val="20"/>
                <w:szCs w:val="20"/>
                <w:lang w:val="en-US"/>
              </w:rPr>
              <w:t xml:space="preserve">OPEN DECISION — </w:t>
            </w:r>
            <w:r w:rsidRPr="0157FCB6" w:rsidR="0157FCB6">
              <w:rPr>
                <w:rFonts w:ascii="Arial" w:hAnsi="Arial" w:eastAsia="Arial" w:cs="Arial"/>
                <w:b w:val="1"/>
                <w:bCs w:val="1"/>
                <w:color w:val="CC8800"/>
                <w:sz w:val="20"/>
                <w:szCs w:val="20"/>
                <w:lang w:val="en-US"/>
              </w:rPr>
              <w:t>Datalog</w:t>
            </w:r>
            <w:r w:rsidRPr="0157FCB6" w:rsidR="0157FCB6">
              <w:rPr>
                <w:rFonts w:ascii="Arial" w:hAnsi="Arial" w:eastAsia="Arial" w:cs="Arial"/>
                <w:b w:val="1"/>
                <w:bCs w:val="1"/>
                <w:color w:val="CC8800"/>
                <w:sz w:val="20"/>
                <w:szCs w:val="20"/>
                <w:lang w:val="en-US"/>
              </w:rPr>
              <w:t xml:space="preserve"> Engine</w:t>
            </w:r>
            <w:r w:rsidRPr="0157FCB6" w:rsidR="0157FCB6">
              <w:rPr>
                <w:rFonts w:ascii="Arial" w:hAnsi="Arial" w:eastAsia="Arial" w:cs="Arial"/>
                <w:b w:val="1"/>
                <w:bCs w:val="1"/>
                <w:color w:val="CC8800"/>
                <w:sz w:val="20"/>
                <w:szCs w:val="20"/>
                <w:lang w:val="en-US"/>
              </w:rPr>
              <w:t xml:space="preserve">: 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A: Soufflé — a modern, high-performance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Datalog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engine (open source, developed at Oracle Labs). Rules are written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 .dl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files and compiled to C++ or run interpreted. Ships as a single binary in the Docker image. Cleanest architectural separation between rules and engine.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B: Python Rule Engine — implement the rule logic as Python functions using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NetworkX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for graph traversal. Pure Python, no external binary, easier to debug. Rules are Python modules rather than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Datalog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syntax. For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MVP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scale (tens of agents), both options produce identical outputs.</w:t>
            </w:r>
          </w:p>
        </w:tc>
      </w:tr>
    </w:tbl>
    <w:p xmlns:wp14="http://schemas.microsoft.com/office/word/2010/wordml" w14:paraId="680A4E5D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FEF8FD5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5.3.4 Module 4 — Attack Graph Analyzer</w:t>
      </w:r>
    </w:p>
    <w:p xmlns:wp14="http://schemas.microsoft.com/office/word/2010/wordml" w14:paraId="368984B7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Attack Graph Analyzer takes the attack paths produced by the Generator and computes risk scores. It produces two outputs: a per-path risk score and a per-agent risk score.</w:t>
      </w:r>
    </w:p>
    <w:p xmlns:wp14="http://schemas.microsoft.com/office/word/2010/wordml" w14:paraId="19219836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73A3EB0E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Path Risk Score Formula</w:t>
      </w:r>
    </w:p>
    <w:p xmlns:wp14="http://schemas.microsoft.com/office/word/2010/wordml" w:rsidP="0157FCB6" w14:paraId="0564CF4A" wp14:textId="77777777">
      <w:pPr>
        <w:pBdr>
          <w:top w:val="single" w:color="D0D0D0" w:sz="1" w:space="0"/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sz w:val="18"/>
          <w:szCs w:val="18"/>
          <w:lang w:val="en-US"/>
        </w:rPr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Path Risk Score = CVSS x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tool_category_weight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x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input_source_weight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x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hop_multiplier</w:t>
      </w:r>
    </w:p>
    <w:p xmlns:wp14="http://schemas.microsoft.com/office/word/2010/wordml" w14:paraId="542393A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</w:t>
      </w:r>
    </w:p>
    <w:p xmlns:wp14="http://schemas.microsoft.com/office/word/2010/wordml" w14:paraId="17CB5F0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Tool Category Weights:                                           </w:t>
      </w:r>
    </w:p>
    <w:p xmlns:wp14="http://schemas.microsoft.com/office/word/2010/wordml" w:rsidP="0157FCB6" w14:paraId="6B711C96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code_execution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= 1.0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highest)                            </w:t>
      </w:r>
    </w:p>
    <w:p xmlns:wp14="http://schemas.microsoft.com/office/word/2010/wordml" w14:paraId="11D80579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email            = 0.8                                         </w:t>
      </w:r>
    </w:p>
    <w:p xmlns:wp14="http://schemas.microsoft.com/office/word/2010/wordml" w:rsidP="0157FCB6" w14:paraId="1A99165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external_api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= 0.7                                         </w:t>
      </w:r>
    </w:p>
    <w:p xmlns:wp14="http://schemas.microsoft.com/office/word/2010/wordml" w:rsidP="0157FCB6" w14:paraId="364B6EA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file_system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= 0.7                                         </w:t>
      </w:r>
    </w:p>
    <w:p xmlns:wp14="http://schemas.microsoft.com/office/word/2010/wordml" w:rsidP="0157FCB6" w14:paraId="5483C087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memory_write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= 0.6                                         </w:t>
      </w:r>
    </w:p>
    <w:p xmlns:wp14="http://schemas.microsoft.com/office/word/2010/wordml" w:rsidP="0157FCB6" w14:paraId="741B036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memory_read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= 0.4                                         </w:t>
      </w:r>
    </w:p>
    <w:p xmlns:wp14="http://schemas.microsoft.com/office/word/2010/wordml" w:rsidP="0157FCB6" w14:paraId="0AC31825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internal_api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= 0.3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lowest)                             </w:t>
      </w:r>
    </w:p>
    <w:p xmlns:wp14="http://schemas.microsoft.com/office/word/2010/wordml" w14:paraId="2BB28D50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</w:t>
      </w:r>
    </w:p>
    <w:p xmlns:wp14="http://schemas.microsoft.com/office/word/2010/wordml" w14:paraId="0E3C3FD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Input Source Weights:                                            </w:t>
      </w:r>
    </w:p>
    <w:p xmlns:wp14="http://schemas.microsoft.com/office/word/2010/wordml" w:rsidP="0157FCB6" w14:paraId="37315206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external         = 1.0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content from outside = highest risk) </w:t>
      </w:r>
    </w:p>
    <w:p xmlns:wp14="http://schemas.microsoft.com/office/word/2010/wordml" w:rsidP="0157FCB6" w14:paraId="7EFDD7D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memory           = 0.7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retrieved content = elevated)        </w:t>
      </w:r>
    </w:p>
    <w:p xmlns:wp14="http://schemas.microsoft.com/office/word/2010/wordml" w14:paraId="5195681F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agent            = 0.5                                         </w:t>
      </w:r>
    </w:p>
    <w:p xmlns:wp14="http://schemas.microsoft.com/office/word/2010/wordml" w:rsidP="0157FCB6" w14:paraId="06098181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user             = 0.3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direct user input = baseline)        </w:t>
      </w:r>
    </w:p>
    <w:p xmlns:wp14="http://schemas.microsoft.com/office/word/2010/wordml" w14:paraId="675D8DB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</w:t>
      </w:r>
    </w:p>
    <w:p xmlns:wp14="http://schemas.microsoft.com/office/word/2010/wordml" w14:paraId="716FD089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Hop Multipliers:                                                 </w:t>
      </w:r>
    </w:p>
    <w:p xmlns:wp14="http://schemas.microsoft.com/office/word/2010/wordml" w14:paraId="7004204D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1 hop            = 1.0                                         </w:t>
      </w:r>
    </w:p>
    <w:p xmlns:wp14="http://schemas.microsoft.com/office/word/2010/wordml" w14:paraId="13E1E28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2 hops           = 1.3                                         </w:t>
      </w:r>
    </w:p>
    <w:p xmlns:wp14="http://schemas.microsoft.com/office/word/2010/wordml" w14:paraId="15DEF7FD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3 hops           = 1.6                                         </w:t>
      </w:r>
    </w:p>
    <w:p xmlns:wp14="http://schemas.microsoft.com/office/word/2010/wordml" w14:paraId="2FA42DE0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4+ hops          = 2.0                                         </w:t>
      </w:r>
    </w:p>
    <w:p xmlns:wp14="http://schemas.microsoft.com/office/word/2010/wordml" w14:paraId="05194249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</w:t>
      </w:r>
    </w:p>
    <w:p xmlns:wp14="http://schemas.microsoft.com/office/word/2010/wordml" w14:paraId="580613F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Base CVSS Values (per rule):                                     </w:t>
      </w:r>
    </w:p>
    <w:p xmlns:wp14="http://schemas.microsoft.com/office/word/2010/wordml" w:rsidP="0157FCB6" w14:paraId="421B2071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vulnerableToPromptInjection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= 7.2                             </w:t>
      </w:r>
    </w:p>
    <w:p xmlns:wp14="http://schemas.microsoft.com/office/word/2010/wordml" w:rsidP="0157FCB6" w14:paraId="4FA159DA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vulnerableToExcessiveAgency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= 8.1                             </w:t>
      </w:r>
    </w:p>
    <w:p xmlns:wp14="http://schemas.microsoft.com/office/word/2010/wordml" w:rsidP="0157FCB6" w14:paraId="383BBAAB" wp14:textId="77777777">
      <w:pPr>
        <w:pBdr>
          <w:bottom w:val="single" w:color="D0D0D0" w:sz="1" w:space="0"/>
          <w:left w:val="single" w:color="2E75B6" w:sz="6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vulnerableToDataLeakage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= 6.8                             </w:t>
      </w:r>
    </w:p>
    <w:p xmlns:wp14="http://schemas.microsoft.com/office/word/2010/wordml" w14:paraId="296FEF7D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2E07ABCA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Agent Risk Score</w:t>
      </w:r>
    </w:p>
    <w:p xmlns:wp14="http://schemas.microsoft.com/office/word/2010/wordml" w14:paraId="694E09C3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An agent's risk score is derived from the attack paths that pass through it. An agent that appears in three critical paths scores higher than an agent that appears in one low-severity path. The score reflects how central the agent is to the attack surface.</w:t>
      </w:r>
    </w:p>
    <w:p xmlns:wp14="http://schemas.microsoft.com/office/word/2010/wordml" w14:paraId="7194DBDC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6815A5C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System Risk Score</w:t>
      </w:r>
    </w:p>
    <w:p xmlns:wp14="http://schemas.microsoft.com/office/word/2010/wordml" w14:paraId="5A7AA2FA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system risk score is a weighted combination of three factors: the highest single path score (weighted most heavily — one catastrophic path should dominate the score even if all other agents are clean), the number of critical-severity paths, and the number of agents still in LEARNING state (coverage gap).</w:t>
      </w:r>
    </w:p>
    <w:p xmlns:wp14="http://schemas.microsoft.com/office/word/2010/wordml" w14:paraId="769D0D3C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FD1A7FF" wp14:textId="77777777">
      <w:pPr>
        <w:pStyle w:val="Heading4"/>
        <w:spacing w:before="200" w:after="10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Risk Severity Thresholds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 xmlns:wp14="http://schemas.microsoft.com/office/word/2010/wordml" w:rsidTr="0157FCB6" w14:paraId="56EA1F28" wp14:textId="77777777">
        <w:trPr>
          <w:tblHeader/>
        </w:trPr>
        <w:tc>
          <w:tcPr>
            <w:tcW w:w="20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6FDFCFC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w="20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E75B446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w="53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E7DCEC1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 xmlns:wp14="http://schemas.microsoft.com/office/word/2010/wordml" w:rsidTr="0157FCB6" w14:paraId="3FA02FBE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E9D616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0.0 – 2.9</w:t>
            </w:r>
          </w:p>
        </w:tc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00A614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Informational</w:t>
            </w:r>
          </w:p>
        </w:tc>
        <w:tc>
          <w:tcPr>
            <w:tcW w:w="5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4F5FC8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Logged only — not surfaced in main dashboard</w:t>
            </w:r>
          </w:p>
        </w:tc>
      </w:tr>
      <w:tr xmlns:wp14="http://schemas.microsoft.com/office/word/2010/wordml" w:rsidTr="0157FCB6" w14:paraId="376316E6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386841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3.0 – 4.9</w:t>
            </w:r>
          </w:p>
        </w:tc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E16C85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Low</w:t>
            </w:r>
          </w:p>
        </w:tc>
        <w:tc>
          <w:tcPr>
            <w:tcW w:w="5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279DF0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Surfaced in signal feed — no alert</w:t>
            </w:r>
          </w:p>
        </w:tc>
      </w:tr>
      <w:tr xmlns:wp14="http://schemas.microsoft.com/office/word/2010/wordml" w:rsidTr="0157FCB6" w14:paraId="7E816213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0F2C95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5.0 – 7.4</w:t>
            </w:r>
          </w:p>
        </w:tc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9497B9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Medium</w:t>
            </w:r>
          </w:p>
        </w:tc>
        <w:tc>
          <w:tcPr>
            <w:tcW w:w="5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3C5568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Surfaced with alert — human review recommended</w:t>
            </w:r>
          </w:p>
        </w:tc>
      </w:tr>
      <w:tr xmlns:wp14="http://schemas.microsoft.com/office/word/2010/wordml" w:rsidTr="0157FCB6" w14:paraId="6EA1BA26" wp14:textId="77777777"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6832F6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7.5 – 10.0</w:t>
            </w:r>
          </w:p>
        </w:tc>
        <w:tc>
          <w:tcPr>
            <w:tcW w:w="20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E17796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High</w:t>
            </w:r>
          </w:p>
        </w:tc>
        <w:tc>
          <w:tcPr>
            <w:tcW w:w="53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3B1320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Surfaced with alert — immediate attention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required</w:t>
            </w:r>
          </w:p>
        </w:tc>
      </w:tr>
    </w:tbl>
    <w:p xmlns:wp14="http://schemas.microsoft.com/office/word/2010/wordml" w14:paraId="54CD245A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231BE67" wp14:textId="77777777">
      <w:r>
        <w:br w:type="page"/>
      </w:r>
    </w:p>
    <w:p xmlns:wp14="http://schemas.microsoft.com/office/word/2010/wordml" w:rsidP="0157FCB6" w14:paraId="0510B2C4" wp14:textId="77777777">
      <w:pPr>
        <w:pStyle w:val="Heading1"/>
        <w:pBdr>
          <w:bottom w:val="single" w:color="2E75B6" w:sz="6" w:space="4"/>
        </w:pBdr>
        <w:spacing w:before="480" w:after="200"/>
      </w:pP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6. 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>Component</w:t>
      </w:r>
      <w:r w:rsidRPr="0157FCB6" w:rsidR="0157FCB6">
        <w:rPr>
          <w:rFonts w:ascii="Arial" w:hAnsi="Arial" w:eastAsia="Arial" w:cs="Arial"/>
          <w:b w:val="1"/>
          <w:bCs w:val="1"/>
          <w:color w:val="1B3A5C"/>
          <w:sz w:val="36"/>
          <w:szCs w:val="36"/>
          <w:lang w:val="en-US"/>
        </w:rPr>
        <w:t xml:space="preserve"> 4 — Dashboard UI</w:t>
      </w:r>
    </w:p>
    <w:p xmlns:wp14="http://schemas.microsoft.com/office/word/2010/wordml" w14:paraId="74393EA3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Dashboard is a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single-page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React application that presents the Intelligence Layer's outputs across four views. It communicates exclusively with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-engine REST API. All data displayed is pre-computed — no computation happens on API request. This keeps the UI responsive and the API fast.</w:t>
      </w:r>
    </w:p>
    <w:p xmlns:wp14="http://schemas.microsoft.com/office/word/2010/wordml" w14:paraId="36FEB5B0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E203FFD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6.1 The Developer View vs. Attacker View Concept</w:t>
      </w:r>
    </w:p>
    <w:p xmlns:wp14="http://schemas.microsoft.com/office/word/2010/wordml" w14:paraId="017AC2C9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topology graph and the attack graph share the same nodes. The difference is the semantic layer on top: topology edges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represent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observed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connections,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attack graph edges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represent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exploitable paths.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renders both on the same graph canvas with a toggle, making the relationship between system structure and risk visceral.</w:t>
      </w:r>
    </w:p>
    <w:p xmlns:wp14="http://schemas.microsoft.com/office/word/2010/wordml" w14:paraId="30D7AA69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:rsidP="0157FCB6" w14:paraId="64768D41" wp14:textId="77777777">
      <w:pPr>
        <w:pBdr>
          <w:top w:val="single" w:color="D0D0D0" w:sz="1" w:space="0"/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DEVELOPER VIEW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Topology)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ATTACKER VIEW (Attack Graph)   </w:t>
      </w:r>
    </w:p>
    <w:p xmlns:wp14="http://schemas.microsoft.com/office/word/2010/wordml" w14:paraId="2612B2BB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      </w:t>
      </w:r>
    </w:p>
    <w:p xmlns:wp14="http://schemas.microsoft.com/office/word/2010/wordml" w:rsidP="0157FCB6" w14:paraId="73056FEA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OrchestratorAgent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[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Malicious Email]               </w:t>
      </w:r>
    </w:p>
    <w:p xmlns:wp14="http://schemas.microsoft.com/office/word/2010/wordml" w14:paraId="6420F036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|                                       |                         </w:t>
      </w:r>
    </w:p>
    <w:p xmlns:wp14="http://schemas.microsoft.com/office/word/2010/wordml" w:rsidP="0157FCB6" w14:paraId="10D7E13A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| calls (47x,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HIGH)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| injection               </w:t>
      </w:r>
    </w:p>
    <w:p xmlns:wp14="http://schemas.microsoft.com/office/word/2010/wordml" w:rsidP="0157FCB6" w14:paraId="452A267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v                            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v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</w:t>
      </w:r>
    </w:p>
    <w:p xmlns:wp14="http://schemas.microsoft.com/office/word/2010/wordml" w:rsidP="0157FCB6" w14:paraId="7C15B991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EmailResponder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-----&gt;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send_email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EmailResponder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(risk: 8.1)      </w:t>
      </w:r>
    </w:p>
    <w:p xmlns:wp14="http://schemas.microsoft.com/office/word/2010/wordml" w14:paraId="74E93EE7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||                        </w:t>
      </w:r>
    </w:p>
    <w:p xmlns:wp14="http://schemas.microsoft.com/office/word/2010/wordml" w:rsidP="0157FCB6" w14:paraId="3C226A14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Clean structural view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.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|| ATTACK PATH            </w:t>
      </w:r>
    </w:p>
    <w:p xmlns:wp14="http://schemas.microsoft.com/office/word/2010/wordml" w:rsidP="0157FCB6" w14:paraId="531095D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Shows what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IS.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v                         </w:t>
      </w:r>
    </w:p>
    <w:p xmlns:wp14="http://schemas.microsoft.com/office/word/2010/wordml" w:rsidP="0157FCB6" w14:paraId="41FAA7B1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send_email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</w:t>
      </w:r>
    </w:p>
    <w:p xmlns:wp14="http://schemas.microsoft.com/office/word/2010/wordml" w14:paraId="59104CA2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||                        </w:t>
      </w:r>
    </w:p>
    <w:p xmlns:wp14="http://schemas.microsoft.com/office/word/2010/wordml" w14:paraId="7166678D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v                         </w:t>
      </w:r>
    </w:p>
    <w:p xmlns:wp14="http://schemas.microsoft.com/office/word/2010/wordml" w14:paraId="2A5F30B5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[attacker@evil.com]               </w:t>
      </w:r>
    </w:p>
    <w:p xmlns:wp14="http://schemas.microsoft.com/office/word/2010/wordml" w14:paraId="692FC112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      </w:t>
      </w:r>
    </w:p>
    <w:p xmlns:wp14="http://schemas.microsoft.com/office/word/2010/wordml" w:rsidP="0157FCB6" w14:paraId="79632D4A" wp14:textId="77777777">
      <w:pPr>
        <w:pBdr>
          <w:bottom w:val="single" w:color="D0D0D0" w:sz="1" w:space="0"/>
          <w:left w:val="single" w:color="2E75B6" w:sz="6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Shows what COULD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happen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.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</w:t>
      </w:r>
    </w:p>
    <w:p xmlns:wp14="http://schemas.microsoft.com/office/word/2010/wordml" w14:paraId="7196D064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711B59BA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6.2 Pages</w:t>
      </w:r>
    </w:p>
    <w:p xmlns:wp14="http://schemas.microsoft.com/office/word/2010/wordml" w14:paraId="38E4C076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Page 1 — Risk Dashboard (Landing Page)</w:t>
      </w:r>
    </w:p>
    <w:p xmlns:wp14="http://schemas.microsoft.com/office/word/2010/wordml" w14:paraId="261FBE0A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CISO view. Shows the system risk score prominently, with context: how many agents are at risk, how many critical attack paths exist, how many agents are still in LEARNING state. Below the score, a ranked table shows per-agent risk scores with severity badges (green / yellow / red). Each agent row links to its attack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path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detail. A recommended actions panel shows the top 3-5 actions the user can take to reduce the system score, each showing the risk reduction impact if applied.</w:t>
      </w:r>
    </w:p>
    <w:p xmlns:wp14="http://schemas.microsoft.com/office/word/2010/wordml" w14:paraId="34FF1C98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6B982859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Post-MVP addition: Cedar policy generation — recommended actions will include auto-generated policy rules and a one-click apply button for compatible platforms.</w:t>
      </w:r>
    </w:p>
    <w:p xmlns:wp14="http://schemas.microsoft.com/office/word/2010/wordml" w14:paraId="6D072C0D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4B0C7329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Page 2 — Topology + Attack Graph</w:t>
      </w:r>
    </w:p>
    <w:p xmlns:wp14="http://schemas.microsoft.com/office/word/2010/wordml" w14:paraId="73E15D27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main analytical canvas. Built on Cytoscape.js. Three node types are visually distinct: agents (circles), tools (squares), data sources (diamonds). A toggle at the top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switches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between Developer View and Attacker View. In Developer View, all edges are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coloured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by type (function call, MCP, HTTP). In Attacker View, topology edges dim to grey and attack path edges illuminate in red with vulnerability labels.</w:t>
      </w:r>
    </w:p>
    <w:p xmlns:wp14="http://schemas.microsoft.com/office/word/2010/wordml" w14:paraId="48A21919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3514EC6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A left sidebar lists all agents with their maturity state and risk score.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Clicking any node or edge opens a right sidebar detail panel. For agent nodes this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shows: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framework, model, role, tools, system prompt, prompt template, run history, risk score. For tool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edges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this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shows: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call count, call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contexts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distribution (critical security data), last parameters used. A live indicator at the bottom shows active sessions, polled every 30 seconds.</w:t>
      </w:r>
    </w:p>
    <w:p xmlns:wp14="http://schemas.microsoft.com/office/word/2010/wordml" w14:paraId="6BD18F9B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77E52DFA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Page 3 — Sessions / Trace Explorer</w:t>
      </w:r>
    </w:p>
    <w:p xmlns:wp14="http://schemas.microsoft.com/office/word/2010/wordml" w14:paraId="1D8F367B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raw observability view. A paginated list of sessions ordered by time, each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showing: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agents involved, span count, duration, risk score, and a flag if any attack signal fired during that session. Clicking a session opens a full span tree showing every LLM call, tool call, and agent-to-agent communication in chronological parent-child order. Span detail shows: input/output content, system prompt, prompt template, tool parameters, model used, token counts, and input source classification.</w:t>
      </w:r>
    </w:p>
    <w:p xmlns:wp14="http://schemas.microsoft.com/office/word/2010/wordml" w14:paraId="238601FE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02E58B8B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Page 4 — Attack Paths</w:t>
      </w:r>
    </w:p>
    <w:p xmlns:wp14="http://schemas.microsoft.com/office/word/2010/wordml" w14:paraId="73EDF1A0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A flat ranked list of all attack paths found by TAGAAI, ordered by risk score. Each row shows: risk score badge, OWASP category, rule fired, agents involved, and a summary of the path. Expanding a row shows the step-by-step attack chain: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Initial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Access → Injection → Execution → Exfiltration, with each step showing which agent or tool is involved and why it is exploitable.</w:t>
      </w:r>
    </w:p>
    <w:p xmlns:wp14="http://schemas.microsoft.com/office/word/2010/wordml" w14:paraId="0F3CABC7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304A579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Post-MVP addition: policy recommendations on each attack path — showing the specific policy change that would eliminate or degrade the path, with risk reduction impact. Cedar policy generation and one-click apply for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AgentCore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5B08B5D1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064C8DBE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6.3 REST API — Endpoint Reference</w:t>
      </w:r>
    </w:p>
    <w:p xmlns:wp14="http://schemas.microsoft.com/office/word/2010/wordml" w14:paraId="52FCEE8A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Risk Dashboard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0157FCB6" w14:paraId="4F7543A4" wp14:textId="77777777">
        <w:trPr>
          <w:tblHeader/>
        </w:trPr>
        <w:tc>
          <w:tcPr>
            <w:tcW w:w="3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687BC520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5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2623814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 xmlns:wp14="http://schemas.microsoft.com/office/word/2010/wordml" w:rsidTr="0157FCB6" w14:paraId="744A580A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7F98AB0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/v1/risk/summary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C34EBE4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System risk score, severity, total agents,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agents_at_risk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critical_paths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unmonitored_agents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last_computed_at</w:t>
            </w:r>
          </w:p>
        </w:tc>
      </w:tr>
      <w:tr xmlns:wp14="http://schemas.microsoft.com/office/word/2010/wordml" w:rsidTr="0157FCB6" w14:paraId="6D71211F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77C78AD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/v1/risk/agents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7FDD50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Per-agent risk scores with severity, attack path count, top rule fired, maturity state</w:t>
            </w:r>
          </w:p>
        </w:tc>
      </w:tr>
      <w:tr xmlns:wp14="http://schemas.microsoft.com/office/word/2010/wordml" w:rsidTr="0157FCB6" w14:paraId="4E343CE4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603EC13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/v1/risk/recommendations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3DB86A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Top recommended actions with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risk_reduction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impact and link to attack path</w:t>
            </w:r>
          </w:p>
        </w:tc>
      </w:tr>
    </w:tbl>
    <w:p xmlns:wp14="http://schemas.microsoft.com/office/word/2010/wordml" w14:paraId="16DEB4AB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52F73CC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Topology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0157FCB6" w14:paraId="5DB9A533" wp14:textId="77777777">
        <w:trPr>
          <w:tblHeader/>
        </w:trPr>
        <w:tc>
          <w:tcPr>
            <w:tcW w:w="3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0FBAD637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5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0E80588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 xmlns:wp14="http://schemas.microsoft.com/office/word/2010/wordml" w:rsidTr="0157FCB6" w14:paraId="573C3632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52BE074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/v1/topology/graph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B1ACF1E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Full graph: all nodes (agents, tools, data sources) + all edges with metadata. Used to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render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the Cytoscape.js canvas.</w:t>
            </w:r>
          </w:p>
        </w:tc>
      </w:tr>
      <w:tr xmlns:wp14="http://schemas.microsoft.com/office/word/2010/wordml" w:rsidTr="0157FCB6" w14:paraId="5C462045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F26B8E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/v1/topology/agents/{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agent_id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679F5B3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Agent detail: framework, model, role, tools,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system_prompt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prompt_template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system_prompt_hash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, run history, risk score</w:t>
            </w:r>
          </w:p>
        </w:tc>
      </w:tr>
      <w:tr xmlns:wp14="http://schemas.microsoft.com/office/word/2010/wordml" w:rsidTr="0157FCB6" w14:paraId="326BD304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C8832E8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/v1/topology/edges/{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edge_id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6D83939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Edge detail: observation count,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call_contexts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distribution, last N parameter sets, error count</w:t>
            </w:r>
          </w:p>
        </w:tc>
      </w:tr>
    </w:tbl>
    <w:p xmlns:wp14="http://schemas.microsoft.com/office/word/2010/wordml" w14:paraId="0AD9C6F4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609F8B46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Attack Graph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0157FCB6" w14:paraId="2B096C5D" wp14:textId="77777777">
        <w:trPr>
          <w:tblHeader/>
        </w:trPr>
        <w:tc>
          <w:tcPr>
            <w:tcW w:w="3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E3A8E9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5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8684247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 xmlns:wp14="http://schemas.microsoft.com/office/word/2010/wordml" w:rsidTr="0157FCB6" w14:paraId="6BB61AE3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60081B8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/v1/attack-graph/overlay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1A3CFD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Attack graph edges and compromised nodes formatted for overlay on topology canvas. Used when switching to Attacker View.</w:t>
            </w:r>
          </w:p>
        </w:tc>
      </w:tr>
      <w:tr xmlns:wp14="http://schemas.microsoft.com/office/word/2010/wordml" w:rsidTr="0157FCB6" w14:paraId="536FF45E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B71B8D6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/v1/attack-graph/paths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BA2AD46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Ranked list of all attack paths with risk scores and OWASP mapping. Supports sort and filter params.</w:t>
            </w:r>
          </w:p>
        </w:tc>
      </w:tr>
      <w:tr xmlns:wp14="http://schemas.microsoft.com/office/word/2010/wordml" w:rsidTr="0157FCB6" w14:paraId="6FF1B91F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348C3FD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/v1/attack-graph/paths/{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path_id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65BAFB1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Step-by-step attack path detail: each step shows node, vulnerability, and description. Includes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recommendation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4B1F511A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4777A5E9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Sessions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0157FCB6" w14:paraId="0961C833" wp14:textId="77777777">
        <w:trPr>
          <w:tblHeader/>
        </w:trPr>
        <w:tc>
          <w:tcPr>
            <w:tcW w:w="3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49BA19EE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5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5E2409E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 xmlns:wp14="http://schemas.microsoft.com/office/word/2010/wordml" w:rsidTr="0157FCB6" w14:paraId="1AF7180A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EC570C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sessions?limit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=&amp;offset=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FB57CD3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Paginated session list with agents involved, span count, duration, risk score, flagged status</w:t>
            </w:r>
          </w:p>
        </w:tc>
      </w:tr>
      <w:tr xmlns:wp14="http://schemas.microsoft.com/office/word/2010/wordml" w:rsidTr="0157FCB6" w14:paraId="57F672E5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780ED9D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/v1/sessions/{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session_id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}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B6D411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Full session detail including nested span tree with parent-child structure, prompts, parameters, and input source classification</w:t>
            </w:r>
          </w:p>
        </w:tc>
      </w:tr>
      <w:tr xmlns:wp14="http://schemas.microsoft.com/office/word/2010/wordml" w:rsidTr="0157FCB6" w14:paraId="2BDA0FCE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6C535D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/v1/sessions/active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7D63A65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Currently active sessions (no end timestamp yet). Polled every 30 seconds for live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indicator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on topology canvas.</w:t>
            </w:r>
          </w:p>
        </w:tc>
      </w:tr>
    </w:tbl>
    <w:p xmlns:wp14="http://schemas.microsoft.com/office/word/2010/wordml" w14:paraId="65F9C3DC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50BE639" wp14:textId="77777777">
      <w:pPr>
        <w:pStyle w:val="Heading3"/>
        <w:spacing w:before="280" w:after="120"/>
      </w:pPr>
      <w:r>
        <w:rPr>
          <w:rFonts w:ascii="Arial" w:hAnsi="Arial" w:eastAsia="Arial" w:cs="Arial"/>
          <w:b/>
          <w:bCs/>
          <w:color w:val="1B3A5C"/>
          <w:sz w:val="24"/>
          <w:szCs w:val="24"/>
        </w:rPr>
        <w:t xml:space="preserve">System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 xmlns:wp14="http://schemas.microsoft.com/office/word/2010/wordml" w:rsidTr="0157FCB6" w14:paraId="7B7AC7A9" wp14:textId="77777777">
        <w:trPr>
          <w:tblHeader/>
        </w:trPr>
        <w:tc>
          <w:tcPr>
            <w:tcW w:w="3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2826BF91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5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7114E1AA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 xmlns:wp14="http://schemas.microsoft.com/office/word/2010/wordml" w:rsidTr="0157FCB6" w14:paraId="04A112D8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37AEEE1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/v1/health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065BDBA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Service health — used by Docker health check</w:t>
            </w:r>
          </w:p>
        </w:tc>
      </w:tr>
      <w:tr xmlns:wp14="http://schemas.microsoft.com/office/word/2010/wordml" w:rsidTr="0157FCB6" w14:paraId="7664EC64" wp14:textId="77777777">
        <w:tc>
          <w:tcPr>
            <w:tcW w:w="3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882ACC8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GET 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/v1/system/config</w:t>
            </w:r>
          </w:p>
        </w:tc>
        <w:tc>
          <w:tcPr>
            <w:tcW w:w="5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A4C5399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Current runtime configuration: pipeline interval, endpoint, service name,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clickhouse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connection</w:t>
            </w:r>
          </w:p>
        </w:tc>
      </w:tr>
    </w:tbl>
    <w:p xmlns:wp14="http://schemas.microsoft.com/office/word/2010/wordml" w14:paraId="5023141B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F3B1409" wp14:textId="77777777">
      <w:r>
        <w:br w:type="page"/>
      </w:r>
    </w:p>
    <w:p xmlns:wp14="http://schemas.microsoft.com/office/word/2010/wordml" w14:paraId="0AD8856E" wp14:textId="77777777">
      <w:pPr>
        <w:pStyle w:val="Heading1"/>
        <w:pBdr>
          <w:bottom w:val="single" w:color="2E75B6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 xml:space="preserve">7. Tech Stack Summary</w:t>
      </w:r>
    </w:p>
    <w:p xmlns:wp14="http://schemas.microsoft.com/office/word/2010/wordml" w14:paraId="562C75D1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 xmlns:wp14="http://schemas.microsoft.com/office/word/2010/wordml" w:rsidTr="0157FCB6" w14:paraId="4A9A1A64" wp14:textId="77777777">
        <w:trPr>
          <w:tblHeader/>
        </w:trPr>
        <w:tc>
          <w:tcPr>
            <w:tcW w:w="26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19EA582F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8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56EC3E7D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39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726ABD8E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 xmlns:wp14="http://schemas.microsoft.com/office/word/2010/wordml" w:rsidTr="0157FCB6" w14:paraId="21AC2854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A342D5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SDK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C1FDE03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Python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10BEC6D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Agentic AI frameworks are Python-first.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OpenInference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is Python. SDK must live inside the agent process.</w:t>
            </w:r>
          </w:p>
        </w:tc>
      </w:tr>
      <w:tr xmlns:wp14="http://schemas.microsoft.com/office/word/2010/wordml" w:rsidTr="0157FCB6" w14:paraId="0B2FD3F4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AB83B05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OTel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Collector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9691A88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otel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opentelemetry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-collector-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contrib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FFB075D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Pre-built, vendor-neutral,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handles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batching, retry, and fan-out. No custom code.</w:t>
            </w:r>
          </w:p>
        </w:tc>
      </w:tr>
      <w:tr xmlns:wp14="http://schemas.microsoft.com/office/word/2010/wordml" w:rsidTr="0157FCB6" w14:paraId="1DB650EA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3EAFB8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Storage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32F19A6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ClickHouse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3CD2A35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Columnar, built for high-volume event analytics. Industry standard for observability backends.</w:t>
            </w:r>
          </w:p>
        </w:tc>
      </w:tr>
      <w:tr xmlns:wp14="http://schemas.microsoft.com/office/word/2010/wordml" w:rsidTr="0157FCB6" w14:paraId="29A0C6F4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F87136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Intelligence Engine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F346A3A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Python +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FastAPI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8678E62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Consistent with SDK language.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FastAPI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is async, fast, and auto-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generates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OpenAPI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docs.</w:t>
            </w:r>
          </w:p>
        </w:tc>
      </w:tr>
      <w:tr xmlns:wp14="http://schemas.microsoft.com/office/word/2010/wordml" w:rsidTr="0157FCB6" w14:paraId="27492D6C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F579B4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Graph Data Structures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CFF0E4E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NetworkX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9FFD83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Mature Python graph library. Used for topology representation and traversal inside the engine.</w:t>
            </w:r>
          </w:p>
        </w:tc>
      </w:tr>
      <w:tr xmlns:wp14="http://schemas.microsoft.com/office/word/2010/wordml" w:rsidTr="0157FCB6" w14:paraId="1784BBA4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40B36CB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Scheduling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0732944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APScheduler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54E9F78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Runs pipeline as a background job inside the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FastAPI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process. No separate worker service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needed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0157FCB6" w14:paraId="41B9B3C6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89AA4BE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Attack Graph Rules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FE761F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UNDECIDED — Souffle or Python modules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09AEC0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See Section 5.3.3. Both options produce identical MVP outputs.</w:t>
            </w:r>
          </w:p>
        </w:tc>
      </w:tr>
      <w:tr xmlns:wp14="http://schemas.microsoft.com/office/word/2010/wordml" w:rsidTr="0157FCB6" w14:paraId="5244D751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F3AD9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DB Client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780A442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clickhouse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-driver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E803AD4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Native Python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ClickHouse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client with async support.</w:t>
            </w:r>
          </w:p>
        </w:tc>
      </w:tr>
      <w:tr xmlns:wp14="http://schemas.microsoft.com/office/word/2010/wordml" w:rsidTr="0157FCB6" w14:paraId="1C0212AE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D03F84F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Schema Validation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DC2CF1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Pydantic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6B147BC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All API request/response models and span schema definitions typed and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validated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0157FCB6" w14:paraId="63EB6013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11C546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ASGI Server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62467F54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uvicorn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1DB26F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Production-grade ASGI server for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FastAPI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0157FCB6" w14:paraId="627DE8A8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AD0329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Frontend Framework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6CB887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React + TypeScript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124EAD1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Industry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standard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. Large ecosystem. Type safety for API response contracts.</w:t>
            </w:r>
          </w:p>
        </w:tc>
      </w:tr>
      <w:tr xmlns:wp14="http://schemas.microsoft.com/office/word/2010/wordml" w:rsidTr="0157FCB6" w14:paraId="66A0A80E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11130591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Graph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Visualisation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3A8492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Cytoscape.js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4A61EB60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Purpose-built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for network and topology graphs. Used in bioinformatics and security tools. React wrapper available.</w:t>
            </w:r>
          </w:p>
        </w:tc>
      </w:tr>
      <w:tr xmlns:wp14="http://schemas.microsoft.com/office/word/2010/wordml" w:rsidTr="0157FCB6" w14:paraId="48097AE4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C7646D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UI Components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CD390DA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shadcn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/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ui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F4D1E2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Pre-built, well-designed React components. Used for tables, panels, sidebars, badges — everything outside the graph canvas.</w:t>
            </w:r>
          </w:p>
        </w:tc>
      </w:tr>
      <w:tr xmlns:wp14="http://schemas.microsoft.com/office/word/2010/wordml" w:rsidTr="0157FCB6" w14:paraId="7519B2E1" wp14:textId="77777777">
        <w:tc>
          <w:tcPr>
            <w:tcW w:w="26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9B49F0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Deployment</w:t>
            </w:r>
          </w:p>
        </w:tc>
        <w:tc>
          <w:tcPr>
            <w:tcW w:w="28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C2BC927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Docker Compose</w:t>
            </w:r>
          </w:p>
        </w:tc>
        <w:tc>
          <w:tcPr>
            <w:tcW w:w="39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0D92FD1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Single-command local deployment. One docker-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compose.yml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defines the full stack.</w:t>
            </w:r>
          </w:p>
        </w:tc>
      </w:tr>
    </w:tbl>
    <w:p xmlns:wp14="http://schemas.microsoft.com/office/word/2010/wordml" w14:paraId="664355AD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A965116" wp14:textId="77777777">
      <w:r>
        <w:br w:type="page"/>
      </w:r>
    </w:p>
    <w:p xmlns:wp14="http://schemas.microsoft.com/office/word/2010/wordml" w14:paraId="57775AD7" wp14:textId="77777777">
      <w:pPr>
        <w:pStyle w:val="Heading1"/>
        <w:pBdr>
          <w:bottom w:val="single" w:color="2E75B6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 xml:space="preserve">8. Deployment</w:t>
      </w:r>
    </w:p>
    <w:p xmlns:wp14="http://schemas.microsoft.com/office/word/2010/wordml" w14:paraId="77E5AE86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8.1 Docker Compose Structure</w:t>
      </w:r>
    </w:p>
    <w:p xmlns:wp14="http://schemas.microsoft.com/office/word/2010/wordml" w14:paraId="6EDBBB9B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full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TraceCtrl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stack is defined in a single docker-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compose.yml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. The user needs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Docker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Desktop installed. No other dependencies are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required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on the host machine.</w:t>
      </w:r>
    </w:p>
    <w:p xmlns:wp14="http://schemas.microsoft.com/office/word/2010/wordml" w14:paraId="7DF4E37C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4CCD43EF" wp14:textId="77777777">
      <w:pPr>
        <w:pBdr>
          <w:top w:val="single" w:color="D0D0D0" w:sz="1"/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services:                                                              </w:t>
      </w:r>
    </w:p>
    <w:p xmlns:wp14="http://schemas.microsoft.com/office/word/2010/wordml" w14:paraId="1671832E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      </w:t>
      </w:r>
    </w:p>
    <w:p xmlns:wp14="http://schemas.microsoft.com/office/word/2010/wordml" w:rsidP="0157FCB6" w14:paraId="09A80621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otel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-collector:                                                      </w:t>
      </w:r>
    </w:p>
    <w:p xmlns:wp14="http://schemas.microsoft.com/office/word/2010/wordml" w:rsidP="0157FCB6" w14:paraId="70C628CF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image: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otel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/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opentelemetry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-collector-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contrib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</w:t>
      </w:r>
    </w:p>
    <w:p xmlns:wp14="http://schemas.microsoft.com/office/word/2010/wordml" w:rsidP="0157FCB6" w14:paraId="3239D3E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ports: ['4317:4317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']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# SDK sends spans here                </w:t>
      </w:r>
    </w:p>
    <w:p xmlns:wp14="http://schemas.microsoft.com/office/word/2010/wordml" w14:paraId="761AD229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volumes:                                                           </w:t>
      </w:r>
    </w:p>
    <w:p xmlns:wp14="http://schemas.microsoft.com/office/word/2010/wordml" w:rsidP="0157FCB6" w14:paraId="12527786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- ./config/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otel-collector.yaml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:/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config.yaml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</w:t>
      </w:r>
    </w:p>
    <w:p xmlns:wp14="http://schemas.microsoft.com/office/word/2010/wordml" w14:paraId="2104E1FE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      </w:t>
      </w:r>
    </w:p>
    <w:p xmlns:wp14="http://schemas.microsoft.com/office/word/2010/wordml" w:rsidP="0157FCB6" w14:paraId="41D7F8CD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:                                                           </w:t>
      </w:r>
    </w:p>
    <w:p xmlns:wp14="http://schemas.microsoft.com/office/word/2010/wordml" w:rsidP="0157FCB6" w14:paraId="18D0D252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image: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/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-server                                </w:t>
      </w:r>
    </w:p>
    <w:p xmlns:wp14="http://schemas.microsoft.com/office/word/2010/wordml" w14:paraId="3187B054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ports: ['8123:8123']                                               </w:t>
      </w:r>
    </w:p>
    <w:p xmlns:wp14="http://schemas.microsoft.com/office/word/2010/wordml" w14:paraId="618E6CD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volumes:                                                           </w:t>
      </w:r>
    </w:p>
    <w:p xmlns:wp14="http://schemas.microsoft.com/office/word/2010/wordml" w:rsidP="0157FCB6" w14:paraId="5F49367B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-data:/var/lib/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# persistent volume      </w:t>
      </w:r>
    </w:p>
    <w:p xmlns:wp14="http://schemas.microsoft.com/office/word/2010/wordml" w:rsidP="0157FCB6" w14:paraId="50A1E90B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- ./config/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schema.sql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:/docker-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entrypoint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-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initdb.d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/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schema.sql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</w:t>
      </w:r>
    </w:p>
    <w:p xmlns:wp14="http://schemas.microsoft.com/office/word/2010/wordml" w14:paraId="10F1239E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      </w:t>
      </w:r>
    </w:p>
    <w:p xmlns:wp14="http://schemas.microsoft.com/office/word/2010/wordml" w:rsidP="0157FCB6" w14:paraId="36F7C9B8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-engine:                                                     </w:t>
      </w:r>
    </w:p>
    <w:p xmlns:wp14="http://schemas.microsoft.com/office/word/2010/wordml" w:rsidP="0157FCB6" w14:paraId="78FDB5D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build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: .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/engine                                                    </w:t>
      </w:r>
    </w:p>
    <w:p xmlns:wp14="http://schemas.microsoft.com/office/word/2010/wordml" w:rsidP="0157FCB6" w14:paraId="4BABECCE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ports: ['8000:8000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']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# UI + SDK config connect here        </w:t>
      </w:r>
    </w:p>
    <w:p xmlns:wp14="http://schemas.microsoft.com/office/word/2010/wordml" w14:paraId="403FA26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environment:                                                       </w:t>
      </w:r>
    </w:p>
    <w:p xmlns:wp14="http://schemas.microsoft.com/office/word/2010/wordml" w:rsidP="0157FCB6" w14:paraId="361ED05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- CLICKHOUSE_HOST=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</w:t>
      </w:r>
    </w:p>
    <w:p xmlns:wp14="http://schemas.microsoft.com/office/word/2010/wordml" w14:paraId="3BC9D4CB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- PIPELINE_INTERVAL_SECONDS=60                                   </w:t>
      </w:r>
    </w:p>
    <w:p xmlns:wp14="http://schemas.microsoft.com/office/word/2010/wordml" w:rsidP="0157FCB6" w14:paraId="74F09317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depends_on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: [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,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otel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-collector]                          </w:t>
      </w:r>
    </w:p>
    <w:p xmlns:wp14="http://schemas.microsoft.com/office/word/2010/wordml" w14:paraId="7D05007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      </w:t>
      </w:r>
    </w:p>
    <w:p xmlns:wp14="http://schemas.microsoft.com/office/word/2010/wordml" w:rsidP="0157FCB6" w14:paraId="1533F27F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tracectrl-ui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:                                                        </w:t>
      </w:r>
    </w:p>
    <w:p xmlns:wp14="http://schemas.microsoft.com/office/word/2010/wordml" w:rsidP="0157FCB6" w14:paraId="1862D91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build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: .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/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ui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                   </w:t>
      </w:r>
    </w:p>
    <w:p xmlns:wp14="http://schemas.microsoft.com/office/word/2010/wordml" w:rsidP="0157FCB6" w14:paraId="7194E825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ports: ['3000:3000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']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# user opens browser here             </w:t>
      </w:r>
    </w:p>
    <w:p xmlns:wp14="http://schemas.microsoft.com/office/word/2010/wordml" w14:paraId="4741C2C7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environment:                                                       </w:t>
      </w:r>
    </w:p>
    <w:p xmlns:wp14="http://schemas.microsoft.com/office/word/2010/wordml" w14:paraId="66A6E361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- ENGINE_URL=http://tracectrl-engine:8000                        </w:t>
      </w:r>
    </w:p>
    <w:p xmlns:wp14="http://schemas.microsoft.com/office/word/2010/wordml" w:rsidP="0157FCB6" w14:paraId="284FF2D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depends_on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: [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-engine]                                    </w:t>
      </w:r>
    </w:p>
    <w:p xmlns:wp14="http://schemas.microsoft.com/office/word/2010/wordml" w14:paraId="110E615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                                        </w:t>
      </w:r>
    </w:p>
    <w:p xmlns:wp14="http://schemas.microsoft.com/office/word/2010/wordml" w14:paraId="7C146A8B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volumes:                                                               </w:t>
      </w:r>
    </w:p>
    <w:p xmlns:wp14="http://schemas.microsoft.com/office/word/2010/wordml" w:rsidP="0157FCB6" w14:paraId="0E0E7650" wp14:textId="77777777">
      <w:pPr>
        <w:pBdr>
          <w:bottom w:val="single" w:color="D0D0D0" w:sz="1" w:space="0"/>
          <w:left w:val="single" w:color="2E75B6" w:sz="6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-data:               # persists between restarts           </w:t>
      </w:r>
    </w:p>
    <w:p xmlns:wp14="http://schemas.microsoft.com/office/word/2010/wordml" w14:paraId="44FB30F8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00080AA0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8.2 First-Time Setup</w:t>
      </w:r>
    </w:p>
    <w:p xmlns:wp14="http://schemas.microsoft.com/office/word/2010/wordml" w14:paraId="045F0FFD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On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first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run,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schema.sql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init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script creates all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tables automatically.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pipeline_state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table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is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initialised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with a watermark of 24 hours ago so that any spans already collected before the first pipeline run are processed on startup.</w:t>
      </w:r>
    </w:p>
    <w:p xmlns:wp14="http://schemas.microsoft.com/office/word/2010/wordml" w14:paraId="1DA6542E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07A8DF0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SDK is configured to point at the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OTel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Collector by setting TRACECTRL_ENDPOINT=http://localhost:4317 in the agent application environment. No other configuration is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required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for a local development setup.</w:t>
      </w:r>
    </w:p>
    <w:p xmlns:wp14="http://schemas.microsoft.com/office/word/2010/wordml" w14:paraId="3041E394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B3A03BD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8.3 Directory Structure</w:t>
      </w:r>
    </w:p>
    <w:p xmlns:wp14="http://schemas.microsoft.com/office/word/2010/wordml" w:rsidP="0157FCB6" w14:paraId="0A5F4EDE" wp14:textId="77777777">
      <w:pPr>
        <w:pBdr>
          <w:top w:val="single" w:color="D0D0D0" w:sz="1" w:space="0"/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/                                                       </w:t>
      </w:r>
    </w:p>
    <w:p xmlns:wp14="http://schemas.microsoft.com/office/word/2010/wordml" w:rsidP="0157FCB6" w14:paraId="0AC11295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|-- docker-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compose.yml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      </w:t>
      </w:r>
    </w:p>
    <w:p xmlns:wp14="http://schemas.microsoft.com/office/word/2010/wordml" w14:paraId="4193BAC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|-- engine/                                                      </w:t>
      </w:r>
    </w:p>
    <w:p xmlns:wp14="http://schemas.microsoft.com/office/word/2010/wordml" w:rsidP="0157FCB6" w14:paraId="689B9923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Dockerfile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          </w:t>
      </w:r>
    </w:p>
    <w:p xmlns:wp14="http://schemas.microsoft.com/office/word/2010/wordml" w14:paraId="4A20E90B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|-- requirements.txt                                         </w:t>
      </w:r>
    </w:p>
    <w:p xmlns:wp14="http://schemas.microsoft.com/office/word/2010/wordml" w:rsidP="0157FCB6" w14:paraId="13309E82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main.py               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FastAPI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entrypoint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</w:t>
      </w:r>
    </w:p>
    <w:p xmlns:wp14="http://schemas.microsoft.com/office/word/2010/wordml" w:rsidP="0157FCB6" w14:paraId="3FACF305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api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/                                                     </w:t>
      </w:r>
    </w:p>
    <w:p xmlns:wp14="http://schemas.microsoft.com/office/word/2010/wordml" w14:paraId="6981CB97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routes/                                              </w:t>
      </w:r>
    </w:p>
    <w:p xmlns:wp14="http://schemas.microsoft.com/office/word/2010/wordml" w14:paraId="5EE75D6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   |-- risk.py                                          </w:t>
      </w:r>
    </w:p>
    <w:p xmlns:wp14="http://schemas.microsoft.com/office/word/2010/wordml" w14:paraId="5EA27BC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   |-- topology.py                                      </w:t>
      </w:r>
    </w:p>
    <w:p xmlns:wp14="http://schemas.microsoft.com/office/word/2010/wordml" w14:paraId="056D54BA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   |-- attack_graph.py                                  </w:t>
      </w:r>
    </w:p>
    <w:p xmlns:wp14="http://schemas.microsoft.com/office/word/2010/wordml" w14:paraId="4426F711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   |-- sessions.py                                      </w:t>
      </w:r>
    </w:p>
    <w:p xmlns:wp14="http://schemas.microsoft.com/office/word/2010/wordml" w14:paraId="24F4C078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|-- pipeline/                                                </w:t>
      </w:r>
    </w:p>
    <w:p xmlns:wp14="http://schemas.microsoft.com/office/word/2010/wordml" w14:paraId="0C3FD8AF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runner.py                    Main pipeline function  </w:t>
      </w:r>
    </w:p>
    <w:p xmlns:wp14="http://schemas.microsoft.com/office/word/2010/wordml" w14:paraId="5345515F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agent_modeler.py                                     </w:t>
      </w:r>
    </w:p>
    <w:p xmlns:wp14="http://schemas.microsoft.com/office/word/2010/wordml" w14:paraId="1BE354F5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topology_builder.py                                  </w:t>
      </w:r>
    </w:p>
    <w:p xmlns:wp14="http://schemas.microsoft.com/office/word/2010/wordml" w14:paraId="5BA42544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vulnerability_mapper.py                              </w:t>
      </w:r>
    </w:p>
    <w:p xmlns:wp14="http://schemas.microsoft.com/office/word/2010/wordml" w14:paraId="56F1FAC9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attack_graph_runner.py                               </w:t>
      </w:r>
    </w:p>
    <w:p xmlns:wp14="http://schemas.microsoft.com/office/word/2010/wordml" w14:paraId="6671676F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risk_scorer.py                                       </w:t>
      </w:r>
    </w:p>
    <w:p xmlns:wp14="http://schemas.microsoft.com/office/word/2010/wordml" w14:paraId="5BAFCD7F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fact_exporter.py                                     </w:t>
      </w:r>
    </w:p>
    <w:p xmlns:wp14="http://schemas.microsoft.com/office/word/2010/wordml" w:rsidP="0157FCB6" w14:paraId="5F1E5BA0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rules/                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Datalog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or Python rules </w:t>
      </w:r>
    </w:p>
    <w:p xmlns:wp14="http://schemas.microsoft.com/office/word/2010/wordml" w:rsidP="0157FCB6" w14:paraId="47ABE264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tagaai.dl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if Souffle)            </w:t>
      </w:r>
    </w:p>
    <w:p xmlns:wp14="http://schemas.microsoft.com/office/word/2010/wordml" w:rsidP="0157FCB6" w14:paraId="0EFC686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|-- prompt_injection.py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(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if Python rules)       </w:t>
      </w:r>
    </w:p>
    <w:p xmlns:wp14="http://schemas.microsoft.com/office/word/2010/wordml" w14:paraId="4B1DCC0C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excessive_agency.py                                  </w:t>
      </w:r>
    </w:p>
    <w:p xmlns:wp14="http://schemas.microsoft.com/office/word/2010/wordml" w14:paraId="75E2765F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data_leakage.py                                      </w:t>
      </w:r>
    </w:p>
    <w:p xmlns:wp14="http://schemas.microsoft.com/office/word/2010/wordml" w:rsidP="0157FCB6" w14:paraId="2E37DE8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db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/                                                      </w:t>
      </w:r>
    </w:p>
    <w:p xmlns:wp14="http://schemas.microsoft.com/office/word/2010/wordml" w14:paraId="6FD216AB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spans.py                                             </w:t>
      </w:r>
    </w:p>
    <w:p xmlns:wp14="http://schemas.microsoft.com/office/word/2010/wordml" w14:paraId="194EC757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inventory.py                                         </w:t>
      </w:r>
    </w:p>
    <w:p xmlns:wp14="http://schemas.microsoft.com/office/word/2010/wordml" w14:paraId="79097ED0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topology.py                                          </w:t>
      </w:r>
    </w:p>
    <w:p xmlns:wp14="http://schemas.microsoft.com/office/word/2010/wordml" w14:paraId="34FA9EBD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pipeline_state.py                                    </w:t>
      </w:r>
    </w:p>
    <w:p xmlns:wp14="http://schemas.microsoft.com/office/word/2010/wordml" w:rsidP="0157FCB6" w14:paraId="6957307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scheduler.py          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APScheduler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setup       </w:t>
      </w:r>
    </w:p>
    <w:p xmlns:wp14="http://schemas.microsoft.com/office/word/2010/wordml" w:rsidP="0157FCB6" w14:paraId="4BCCC91C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ui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/                                                          </w:t>
      </w:r>
    </w:p>
    <w:p xmlns:wp14="http://schemas.microsoft.com/office/word/2010/wordml" w:rsidP="0157FCB6" w14:paraId="7547CAC6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Dockerfile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          </w:t>
      </w:r>
    </w:p>
    <w:p xmlns:wp14="http://schemas.microsoft.com/office/word/2010/wordml" w:rsidP="0157FCB6" w14:paraId="0080B43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src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/                                                     </w:t>
      </w:r>
    </w:p>
    <w:p xmlns:wp14="http://schemas.microsoft.com/office/word/2010/wordml" w14:paraId="1056624E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pages/                                               </w:t>
      </w:r>
    </w:p>
    <w:p xmlns:wp14="http://schemas.microsoft.com/office/word/2010/wordml" w:rsidP="0157FCB6" w14:paraId="07A31107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RiskDashboard.tsx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</w:t>
      </w:r>
    </w:p>
    <w:p xmlns:wp14="http://schemas.microsoft.com/office/word/2010/wordml" w:rsidP="0157FCB6" w14:paraId="17036C14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TopologyGraph.tsx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</w:t>
      </w:r>
    </w:p>
    <w:p xmlns:wp14="http://schemas.microsoft.com/office/word/2010/wordml" w:rsidP="0157FCB6" w14:paraId="308E5FDF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Sessions.tsx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</w:t>
      </w:r>
    </w:p>
    <w:p xmlns:wp14="http://schemas.microsoft.com/office/word/2010/wordml" w:rsidP="0157FCB6" w14:paraId="340AB4C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AttackPaths.tsx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</w:t>
      </w:r>
    </w:p>
    <w:p xmlns:wp14="http://schemas.microsoft.com/office/word/2010/wordml" w14:paraId="4894E31D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   |   |-- components/                                          </w:t>
      </w:r>
    </w:p>
    <w:p xmlns:wp14="http://schemas.microsoft.com/office/word/2010/wordml" w:rsidP="0157FCB6" w14:paraId="5ABD8C4D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GraphCanvas.tsx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Cytoscape.js wrapper    </w:t>
      </w:r>
    </w:p>
    <w:p xmlns:wp14="http://schemas.microsoft.com/office/word/2010/wordml" w:rsidP="0157FCB6" w14:paraId="2AAC57D4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AttackOverlay.tsx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Attacker view layer     </w:t>
      </w:r>
    </w:p>
    <w:p xmlns:wp14="http://schemas.microsoft.com/office/word/2010/wordml" w:rsidP="0157FCB6" w14:paraId="17F024BD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SidebarPanel.tsx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Node/edge detail        </w:t>
      </w:r>
    </w:p>
    <w:p xmlns:wp14="http://schemas.microsoft.com/office/word/2010/wordml" w:rsidP="0157FCB6" w14:paraId="14A06EEF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SpanTree.tsx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Session trace view      </w:t>
      </w:r>
    </w:p>
    <w:p xmlns:wp14="http://schemas.microsoft.com/office/word/2010/wordml" w:rsidP="0157FCB6" w14:paraId="086D5AFE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api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/                                                 </w:t>
      </w:r>
    </w:p>
    <w:p xmlns:wp14="http://schemas.microsoft.com/office/word/2010/wordml" w:rsidP="0157FCB6" w14:paraId="68720E0F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 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client.ts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API fetch wrappers      </w:t>
      </w:r>
    </w:p>
    <w:p xmlns:wp14="http://schemas.microsoft.com/office/word/2010/wordml" w14:paraId="4DFF269E" wp14:textId="77777777">
      <w:pPr>
        <w:pBdr>
          <w:left w:val="single" w:color="2E75B6" w:sz="6"/>
          <w:right w:val="single" w:color="D0D0D0" w:sz="1"/>
        </w:pBd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 xml:space="preserve">  |-- config/                                                       </w:t>
      </w:r>
    </w:p>
    <w:p xmlns:wp14="http://schemas.microsoft.com/office/word/2010/wordml" w:rsidP="0157FCB6" w14:paraId="43927DB9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otel-collector.yaml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               </w:t>
      </w:r>
    </w:p>
    <w:p xmlns:wp14="http://schemas.microsoft.com/office/word/2010/wordml" w:rsidP="0157FCB6" w14:paraId="667AD3B3" wp14:textId="77777777">
      <w:pPr>
        <w:pBdr>
          <w:left w:val="single" w:color="2E75B6" w:sz="6" w:space="0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 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schema.sql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          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ClickHouse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init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script  </w:t>
      </w:r>
    </w:p>
    <w:p xmlns:wp14="http://schemas.microsoft.com/office/word/2010/wordml" w:rsidP="0157FCB6" w14:paraId="30646D92" wp14:textId="77777777">
      <w:pPr>
        <w:pBdr>
          <w:bottom w:val="single" w:color="D0D0D0" w:sz="1" w:space="0"/>
          <w:left w:val="single" w:color="2E75B6" w:sz="6"/>
          <w:right w:val="single" w:color="D0D0D0" w:sz="1" w:space="0"/>
        </w:pBdr>
        <w:shd w:val="clear" w:color="auto" w:fill="F0F0F0"/>
        <w:spacing w:before="0" w:after="0"/>
        <w:ind w:left="360"/>
      </w:pP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 |--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sdk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/                                 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>TraceCtrl</w:t>
      </w:r>
      <w:r w:rsidRPr="0157FCB6" w:rsidR="0157FCB6">
        <w:rPr>
          <w:rFonts w:ascii="Courier New" w:hAnsi="Courier New" w:eastAsia="Courier New" w:cs="Courier New"/>
          <w:sz w:val="18"/>
          <w:szCs w:val="18"/>
          <w:lang w:val="en-US"/>
        </w:rPr>
        <w:t xml:space="preserve"> SDK source    </w:t>
      </w:r>
    </w:p>
    <w:p xmlns:wp14="http://schemas.microsoft.com/office/word/2010/wordml" w14:paraId="722B00AE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42C6D796" wp14:textId="77777777">
      <w:r>
        <w:br w:type="page"/>
      </w:r>
    </w:p>
    <w:p xmlns:wp14="http://schemas.microsoft.com/office/word/2010/wordml" w14:paraId="3BF4402A" wp14:textId="77777777">
      <w:pPr>
        <w:pStyle w:val="Heading1"/>
        <w:pBdr>
          <w:bottom w:val="single" w:color="2E75B6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 xml:space="preserve">9. MVP Scope Boundaries</w:t>
      </w:r>
    </w:p>
    <w:p xmlns:wp14="http://schemas.microsoft.com/office/word/2010/wordml" w14:paraId="23954283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following features are explicitly out of scope for MVP 2.0. They are documented here to prevent scope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creep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and to define the roadmap clearly.</w:t>
      </w:r>
    </w:p>
    <w:p xmlns:wp14="http://schemas.microsoft.com/office/word/2010/wordml" w14:paraId="6E1831B3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 xmlns:wp14="http://schemas.microsoft.com/office/word/2010/wordml" w:rsidTr="0157FCB6" w14:paraId="7CC86B96" wp14:textId="77777777">
        <w:trPr>
          <w:tblHeader/>
        </w:trPr>
        <w:tc>
          <w:tcPr>
            <w:tcW w:w="3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380A14DC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w="240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72F77DC3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w="3560" w:type="dxa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val="clear" w:color="auto" w:fill="1B3A5C"/>
            <w:tcMar>
              <w:top w:w="100" w:type="dxa"/>
              <w:start w:type="dxa" w:w="120"/>
              <w:bottom w:w="100" w:type="dxa"/>
              <w:end w:type="dxa" w:w="120"/>
            </w:tcMar>
          </w:tcPr>
          <w:p w14:paraId="25546E3C" wp14:textId="77777777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0157FCB6" w14:paraId="59C6AEE5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148801E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Security analysis on prompt content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4F3DCD0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Deferred —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Post-MVP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D59ACA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Prompt and system prompt stored for observability only in MVP. Injection detection from prompt semantics is post-MVP.</w:t>
            </w:r>
          </w:p>
        </w:tc>
      </w:tr>
      <w:tr xmlns:wp14="http://schemas.microsoft.com/office/word/2010/wordml" w:rsidTr="0157FCB6" w14:paraId="22440E85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8E4B174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Policy facts in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Datalog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schema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29ECAB8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Deferred —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Post-MVP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6E65A41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Policy representation is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platform-specific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. Insufficient information on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AgentCore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policy facts. Needs platform-specific research first.</w:t>
            </w:r>
          </w:p>
        </w:tc>
      </w:tr>
      <w:tr xmlns:wp14="http://schemas.microsoft.com/office/word/2010/wordml" w:rsidTr="0157FCB6" w14:paraId="41B23998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B54698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Cedar policy generation and apply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2BEBF5DD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Deferred —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Post-MVP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C95B87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Recommendations shown in plain English in MVP. Cedar rule generation and one-click apply is the next phase for Page 4.</w:t>
            </w:r>
          </w:p>
        </w:tc>
      </w:tr>
      <w:tr xmlns:wp14="http://schemas.microsoft.com/office/word/2010/wordml" w:rsidTr="0157FCB6" w14:paraId="2570913E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A66233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Remaining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5 TAGAAI rules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438636FE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Deferred —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Post-MVP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BE3197B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MVP ships with 3 core rules. Full 8-rule set (misinformation, instruction leakage,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miscategorization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etc.) is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next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phase.</w:t>
            </w:r>
          </w:p>
        </w:tc>
      </w:tr>
      <w:tr xmlns:wp14="http://schemas.microsoft.com/office/word/2010/wordml" w:rsidTr="0157FCB6" w14:paraId="1A3F0B79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360B179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Full Attack Graph Analyzer (ASR x CVSS)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0BE9BB5E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Deferred —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Post-MVP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631C5C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MVP uses simplified scoring. Full formula with empirical ASR from LVD requires LVD maintenance infrastructure.</w:t>
            </w:r>
          </w:p>
        </w:tc>
      </w:tr>
      <w:tr xmlns:wp14="http://schemas.microsoft.com/office/word/2010/wordml" w:rsidTr="0157FCB6" w14:paraId="042570DA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CEBA7A4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TraceCtrl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Guard — runtime blocking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688075D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Deferred — Sprint 5+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EE95232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MVP is read-only. The SDK instruments but never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intercepts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or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modifies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agent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behaviour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. Blocking mode is Component 4.</w:t>
            </w:r>
          </w:p>
        </w:tc>
      </w:tr>
      <w:tr xmlns:wp14="http://schemas.microsoft.com/office/word/2010/wordml" w:rsidTr="0157FCB6" w14:paraId="398B47CE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D57F61E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TypeScript/JavaScript SDK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2EE1EB3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Deferred — Sprint 5+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5FE2FA4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MVP covers Python frameworks only. JS/TS support (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Vercel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AI SDK, LangChain.js)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is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next phase.</w:t>
            </w:r>
          </w:p>
        </w:tc>
      </w:tr>
      <w:tr xmlns:wp14="http://schemas.microsoft.com/office/word/2010/wordml" w:rsidTr="0157FCB6" w14:paraId="2F0544F5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5CBEC4EF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OTel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Sampling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BD45D6E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Deferred —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Post-MVP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779C5C1F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High-volume deployments may need sampling to reduce telemetry costs. Not needed at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MVP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scale.</w:t>
            </w:r>
          </w:p>
        </w:tc>
      </w:tr>
      <w:tr xmlns:wp14="http://schemas.microsoft.com/office/word/2010/wordml" w:rsidTr="0157FCB6" w14:paraId="58AFF8E2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59C3521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Compliance evidence export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5F2652F8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Deferred —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Post-MVP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093BD120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OWASP / NIST compliance report generation. Post-MVP Page 4 enhancement.</w:t>
            </w:r>
          </w:p>
        </w:tc>
      </w:tr>
      <w:tr xmlns:wp14="http://schemas.microsoft.com/office/word/2010/wordml" w:rsidTr="0157FCB6" w14:paraId="0C0D96DA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9AFA022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Cross-platform / cloud deployment (Helm)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:rsidP="0157FCB6" w14:paraId="7C2D5CF1" wp14:textId="77777777">
            <w:pPr>
              <w:spacing w:after="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Deferred —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Post-MVP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5F5F5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1522569A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MVP targets local Docker Compose only. Helm charts for ECS/EKS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are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next phase.</w:t>
            </w:r>
          </w:p>
        </w:tc>
      </w:tr>
      <w:tr xmlns:wp14="http://schemas.microsoft.com/office/word/2010/wordml" w:rsidTr="0157FCB6" w14:paraId="12557D57" wp14:textId="77777777">
        <w:tc>
          <w:tcPr>
            <w:tcW w:w="3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5758919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Longitudinal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behavioural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drift detection</w:t>
            </w:r>
          </w:p>
        </w:tc>
        <w:tc>
          <w:tcPr>
            <w:tcW w:w="240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3D10B554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Deferred — Later Phase</w:t>
            </w:r>
          </w:p>
        </w:tc>
        <w:tc>
          <w:tcPr>
            <w:tcW w:w="3560" w:type="dxa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val="clear" w:color="auto" w:fill="FFFFFF"/>
            <w:tcMar>
              <w:top w:w="80" w:type="dxa"/>
              <w:start w:type="dxa" w:w="120"/>
              <w:bottom w:w="80" w:type="dxa"/>
              <w:end w:type="dxa" w:w="120"/>
            </w:tcMar>
          </w:tcPr>
          <w:p w14:paraId="649D8AFC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Detecting agent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behaviour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drift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across weeks/months. Requires longitudinal baseline data.</w:t>
            </w:r>
          </w:p>
        </w:tc>
      </w:tr>
    </w:tbl>
    <w:p xmlns:wp14="http://schemas.microsoft.com/office/word/2010/wordml" w14:paraId="54E11D2A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1126E5D" wp14:textId="77777777">
      <w:r>
        <w:br w:type="page"/>
      </w:r>
    </w:p>
    <w:p xmlns:wp14="http://schemas.microsoft.com/office/word/2010/wordml" w14:paraId="283FA40E" wp14:textId="77777777">
      <w:pPr>
        <w:pStyle w:val="Heading1"/>
        <w:pBdr>
          <w:bottom w:val="single" w:color="2E75B6" w:sz="6" w:space="4"/>
        </w:pBdr>
        <w:spacing w:before="48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 xml:space="preserve">10. Open Decisions</w:t>
      </w:r>
    </w:p>
    <w:p xmlns:wp14="http://schemas.microsoft.com/office/word/2010/wordml" w14:paraId="22285D39" wp14:textId="77777777">
      <w:pPr>
        <w:spacing w:after="120"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The following decisions are unresolved at the time of writing. Both options are fully documented and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viable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for MVP. These must be resolved before Sprint 3 begins.</w:t>
      </w:r>
    </w:p>
    <w:p xmlns:wp14="http://schemas.microsoft.com/office/word/2010/wordml" w14:paraId="2DE403A5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6CD8A9DE" wp14:textId="77777777">
      <w:pPr>
        <w:pStyle w:val="Heading2"/>
        <w:spacing w:before="360" w:after="160"/>
      </w:pP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10.1 </w:t>
      </w: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>Datalog</w:t>
      </w:r>
      <w:r w:rsidRPr="0157FCB6" w:rsidR="0157FCB6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 Engine — Soufflé vs. Python Rule Engine</w:t>
      </w:r>
    </w:p>
    <w:p xmlns:wp14="http://schemas.microsoft.com/office/word/2010/wordml" w14:paraId="62431CDC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57FCB6" w14:paraId="6C6495E8" wp14:textId="77777777">
        <w:tc>
          <w:tcPr>
            <w:tcW w:w="9360" w:type="dxa"/>
            <w:tcBorders>
              <w:top w:val="single" w:color="CC8800" w:sz="1"/>
              <w:left w:val="single" w:color="CC8800" w:sz="1"/>
              <w:bottom w:val="single" w:color="CC8800" w:sz="1"/>
              <w:right w:val="single" w:color="CC8800" w:sz="1"/>
            </w:tcBorders>
            <w:shd w:val="clear" w:color="auto" w:fill="FFF3CD"/>
            <w:tcMar>
              <w:top w:w="120" w:type="dxa"/>
              <w:start w:type="dxa" w:w="180"/>
              <w:bottom w:w="120" w:type="dxa"/>
              <w:end w:type="dxa" w:w="180"/>
            </w:tcMar>
          </w:tcPr>
          <w:p w14:paraId="0C572F36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b w:val="1"/>
                <w:bCs w:val="1"/>
                <w:color w:val="CC8800"/>
                <w:sz w:val="20"/>
                <w:szCs w:val="20"/>
                <w:lang w:val="en-US"/>
              </w:rPr>
              <w:t xml:space="preserve">OPEN </w:t>
            </w:r>
            <w:r w:rsidRPr="0157FCB6" w:rsidR="0157FCB6">
              <w:rPr>
                <w:rFonts w:ascii="Arial" w:hAnsi="Arial" w:eastAsia="Arial" w:cs="Arial"/>
                <w:b w:val="1"/>
                <w:bCs w:val="1"/>
                <w:color w:val="CC8800"/>
                <w:sz w:val="20"/>
                <w:szCs w:val="20"/>
                <w:lang w:val="en-US"/>
              </w:rPr>
              <w:t xml:space="preserve">DECISION 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Must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be resolved before Sprint 3 begins. Both options produce identical MVP outputs.</w:t>
            </w:r>
          </w:p>
        </w:tc>
      </w:tr>
    </w:tbl>
    <w:p xmlns:wp14="http://schemas.microsoft.com/office/word/2010/wordml" w14:paraId="49E398E2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458D153" wp14:textId="77777777">
      <w:pPr>
        <w:pStyle w:val="Heading4"/>
        <w:spacing w:before="200" w:after="100"/>
      </w:pP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Option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A — Soufflé</w:t>
      </w:r>
    </w:p>
    <w:p xmlns:wp14="http://schemas.microsoft.com/office/word/2010/wordml" w14:paraId="24462381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Rules written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in .dl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files (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Datalog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syntax). Clean architectural separation between rules and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engine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0FA6991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Ships as a single binary in the Docker image (apt-get install souffle).</w:t>
      </w:r>
    </w:p>
    <w:p xmlns:wp14="http://schemas.microsoft.com/office/word/2010/wordml" w14:paraId="57E428F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Python calls Soufflé as a subprocess, reads output CSVs.</w:t>
      </w:r>
    </w:p>
    <w:p xmlns:wp14="http://schemas.microsoft.com/office/word/2010/wordml" w14:paraId="601875A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Proven engine — handles recursive rules, fixpoint computation, and large fact sets correctly.</w:t>
      </w:r>
    </w:p>
    <w:p xmlns:wp14="http://schemas.microsoft.com/office/word/2010/wordml" w14:paraId="35A1386E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Adding new rules is 5-10 lines of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Datalog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 Rules are independently testable.</w:t>
      </w:r>
    </w:p>
    <w:p xmlns:wp14="http://schemas.microsoft.com/office/word/2010/wordml" w14:paraId="09BB7E2D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Learning curve: the team needs to understand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Datalog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syntax.</w:t>
      </w:r>
    </w:p>
    <w:p xmlns:wp14="http://schemas.microsoft.com/office/word/2010/wordml" w14:paraId="1BC44EE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Debugging is harder — errors surface in Soufflé output rather than Python stack traces.</w:t>
      </w:r>
    </w:p>
    <w:p xmlns:wp14="http://schemas.microsoft.com/office/word/2010/wordml" w14:paraId="16287F21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3FED831F" wp14:textId="77777777">
      <w:pPr>
        <w:pStyle w:val="Heading4"/>
        <w:spacing w:before="200" w:after="100"/>
      </w:pP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Option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B — Python Rule Engine</w:t>
      </w:r>
    </w:p>
    <w:p xmlns:wp14="http://schemas.microsoft.com/office/word/2010/wordml" w14:paraId="44443219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Rules implemented as Python modules using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NetworkX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for graph traversal.</w:t>
      </w:r>
    </w:p>
    <w:p xmlns:wp14="http://schemas.microsoft.com/office/word/2010/wordml" w14:paraId="3A8BA04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Pure Python — no external binary dependency. Easier to debug and step through.</w:t>
      </w:r>
    </w:p>
    <w:p xmlns:wp14="http://schemas.microsoft.com/office/word/2010/wordml" w14:paraId="756674F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Engine and rules are clearly separated by directory structure (rules/ vs engine/).</w:t>
      </w:r>
    </w:p>
    <w:p xmlns:wp14="http://schemas.microsoft.com/office/word/2010/wordml" w14:paraId="7B0D3A78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Adding new rules means writing a Python function rather than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Datalog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syntax.</w:t>
      </w:r>
    </w:p>
    <w:p xmlns:wp14="http://schemas.microsoft.com/office/word/2010/wordml" w14:paraId="3F34CFEF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Recursive rules (multi-hop path finding) require careful implementation —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NetworkX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handles most of this via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all_simple_paths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().</w:t>
      </w:r>
    </w:p>
    <w:p xmlns:wp14="http://schemas.microsoft.com/office/word/2010/wordml" w14:paraId="64E46972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At MVP scale (tens of agents), performance is not a concern for either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option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5BE93A62" wp14:textId="77777777">
      <w:pPr>
        <w:spacing w:after="16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2C1409F" wp14:textId="77777777">
      <w:pPr>
        <w:pStyle w:val="Heading2"/>
        <w:spacing w:before="36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10.2 LVD — Static Seed vs. Drop Entirely</w:t>
      </w:r>
    </w:p>
    <w:p xmlns:wp14="http://schemas.microsoft.com/office/word/2010/wordml" w14:paraId="384BA73E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157FCB6" w14:paraId="0168461B" wp14:textId="77777777">
        <w:tc>
          <w:tcPr>
            <w:tcW w:w="9360" w:type="dxa"/>
            <w:tcBorders>
              <w:top w:val="single" w:color="CC8800" w:sz="1"/>
              <w:left w:val="single" w:color="CC8800" w:sz="1"/>
              <w:bottom w:val="single" w:color="CC8800" w:sz="1"/>
              <w:right w:val="single" w:color="CC8800" w:sz="1"/>
            </w:tcBorders>
            <w:shd w:val="clear" w:color="auto" w:fill="FFF3CD"/>
            <w:tcMar>
              <w:top w:w="120" w:type="dxa"/>
              <w:start w:type="dxa" w:w="180"/>
              <w:bottom w:w="120" w:type="dxa"/>
              <w:end w:type="dxa" w:w="180"/>
            </w:tcMar>
          </w:tcPr>
          <w:p w14:paraId="0B6D4D4A" wp14:textId="77777777">
            <w:pPr>
              <w:spacing w:after="0"/>
            </w:pPr>
            <w:r w:rsidRPr="0157FCB6" w:rsidR="0157FCB6">
              <w:rPr>
                <w:rFonts w:ascii="Arial" w:hAnsi="Arial" w:eastAsia="Arial" w:cs="Arial"/>
                <w:b w:val="1"/>
                <w:bCs w:val="1"/>
                <w:color w:val="CC8800"/>
                <w:sz w:val="20"/>
                <w:szCs w:val="20"/>
                <w:lang w:val="en-US"/>
              </w:rPr>
              <w:t xml:space="preserve">OPEN </w:t>
            </w:r>
            <w:r w:rsidRPr="0157FCB6" w:rsidR="0157FCB6">
              <w:rPr>
                <w:rFonts w:ascii="Arial" w:hAnsi="Arial" w:eastAsia="Arial" w:cs="Arial"/>
                <w:b w:val="1"/>
                <w:bCs w:val="1"/>
                <w:color w:val="CC8800"/>
                <w:sz w:val="20"/>
                <w:szCs w:val="20"/>
                <w:lang w:val="en-US"/>
              </w:rPr>
              <w:t xml:space="preserve">DECISION  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>Does</w:t>
            </w:r>
            <w:r w:rsidRPr="0157FCB6" w:rsidR="0157FCB6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not block Sprint 3. Risk scoring works under both options.</w:t>
            </w:r>
          </w:p>
        </w:tc>
      </w:tr>
    </w:tbl>
    <w:p xmlns:wp14="http://schemas.microsoft.com/office/word/2010/wordml" w14:paraId="34B3F2EB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42C02160" wp14:textId="77777777">
      <w:pPr>
        <w:pStyle w:val="Heading4"/>
        <w:spacing w:before="200" w:after="100"/>
      </w:pP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Option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A — Include Static LVD Seed Table</w:t>
      </w:r>
    </w:p>
    <w:p xmlns:wp14="http://schemas.microsoft.com/office/word/2010/wordml" w14:paraId="5D3A0BF8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Pre-load 44 records from the TAGAAI research paper into a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table at startup.</w:t>
      </w:r>
    </w:p>
    <w:p xmlns:wp14="http://schemas.microsoft.com/office/word/2010/wordml" w14:paraId="164ABE6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Vulnerability Mapper does a SQL join: agent LLM model -&gt; LVD records -&gt; ASR and CVSS values.</w:t>
      </w:r>
    </w:p>
    <w:p xmlns:wp14="http://schemas.microsoft.com/office/word/2010/wordml" w14:paraId="17E2C4C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Risk scores are model-specific: a path through a Llama3-8B agent scores differently than the same path through Claude-3.5.</w:t>
      </w:r>
    </w:p>
    <w:p xmlns:wp14="http://schemas.microsoft.com/office/word/2010/wordml" w14:paraId="5686BE2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Limitation: the 44 records cover 37 LLM versions. Agents running newer models fall back to CVSS-only scoring.</w:t>
      </w:r>
    </w:p>
    <w:p xmlns:wp14="http://schemas.microsoft.com/office/word/2010/wordml" w14:paraId="6C33DE1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Limitation: ASR data from 2025 research may not reflect current model safety updates.</w:t>
      </w:r>
    </w:p>
    <w:p xmlns:wp14="http://schemas.microsoft.com/office/word/2010/wordml" w14:paraId="7D34F5C7" wp14:textId="77777777">
      <w:pPr>
        <w:spacing w:after="8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2E52B050" wp14:textId="77777777">
      <w:pPr>
        <w:pStyle w:val="Heading4"/>
        <w:spacing w:before="200" w:after="100"/>
      </w:pP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Option</w:t>
      </w:r>
      <w:r w:rsidRPr="0157FCB6" w:rsidR="0157FCB6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B — Drop LVD Entirely</w:t>
      </w:r>
    </w:p>
    <w:p xmlns:wp14="http://schemas.microsoft.com/office/word/2010/wordml" w14:paraId="3B3959A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Risk scoring uses tool category weights x input source weights x hop multiplier x base CVSS only.</w:t>
      </w:r>
    </w:p>
    <w:p xmlns:wp14="http://schemas.microsoft.com/office/word/2010/wordml" w14:paraId="09417D9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No model-specific ASR. All agents running the same rule score identically regardless of which LLM they use.</w:t>
      </w:r>
    </w:p>
    <w:p xmlns:wp14="http://schemas.microsoft.com/office/word/2010/wordml" w14:paraId="09428691" wp14:textId="77777777">
      <w:pPr>
        <w:pStyle w:val="ListParagraph"/>
        <w:numPr>
          <w:ilvl w:val="0"/>
          <w:numId w:val="2"/>
        </w:numPr>
        <w:spacing w:after="80"/>
        <w:rPr/>
      </w:pP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Simpler to implement — one fewer module, one fewer 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>ClickHouse</w:t>
      </w:r>
      <w:r w:rsidRPr="0157FCB6" w:rsidR="0157FCB6">
        <w:rPr>
          <w:rFonts w:ascii="Arial" w:hAnsi="Arial" w:eastAsia="Arial" w:cs="Arial"/>
          <w:sz w:val="20"/>
          <w:szCs w:val="20"/>
          <w:lang w:val="en-US"/>
        </w:rPr>
        <w:t xml:space="preserve"> table.</w:t>
      </w:r>
    </w:p>
    <w:p xmlns:wp14="http://schemas.microsoft.com/office/word/2010/wordml" w14:paraId="648B54A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More honest for MVP: avoids false precision from potentially stale academic ASR data.</w:t>
      </w:r>
    </w:p>
    <w:p xmlns:wp14="http://schemas.microsoft.com/office/word/2010/wordml" w14:paraId="701DE60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0"/>
          <w:szCs w:val="20"/>
        </w:rPr>
        <w:t xml:space="preserve">LVD added in a later phase when empirical red-team ASR data is available from customer deployments.</w:t>
      </w:r>
    </w:p>
    <w:p xmlns:wp14="http://schemas.microsoft.com/office/word/2010/wordml" w14:paraId="0B4020A7" wp14:textId="77777777">
      <w:pPr>
        <w:spacing w:after="200"/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1D7B270A" wp14:textId="77777777"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157FCB6" w14:paraId="39D50FA3" wp14:textId="77777777">
    <w:pPr>
      <w:pBdr>
        <w:top w:val="single" w:color="D0D0D0" w:sz="4" w:space="4"/>
      </w:pBdr>
      <w:spacing w:before="80" w:after="0"/>
      <w:jc w:val="center"/>
    </w:pPr>
    <w:r w:rsidRPr="0157FCB6" w:rsidR="0157FCB6">
      <w:rPr>
        <w:rFonts w:ascii="Arial" w:hAnsi="Arial" w:eastAsia="Arial" w:cs="Arial"/>
        <w:color w:val="AAAAAA"/>
        <w:sz w:val="16"/>
        <w:szCs w:val="16"/>
        <w:lang w:val="en-US"/>
      </w:rPr>
      <w:t>CloudsineAI</w:t>
    </w:r>
    <w:r w:rsidRPr="0157FCB6" w:rsidR="0157FCB6">
      <w:rPr>
        <w:rFonts w:ascii="Arial" w:hAnsi="Arial" w:eastAsia="Arial" w:cs="Arial"/>
        <w:color w:val="AAAAAA"/>
        <w:sz w:val="16"/>
        <w:szCs w:val="16"/>
        <w:lang w:val="en-US"/>
      </w:rPr>
      <w:t xml:space="preserve">  ·  </w:t>
    </w:r>
    <w:r w:rsidRPr="0157FCB6" w:rsidR="0157FCB6">
      <w:rPr>
        <w:rFonts w:ascii="Arial" w:hAnsi="Arial" w:eastAsia="Arial" w:cs="Arial"/>
        <w:color w:val="AAAAAA"/>
        <w:sz w:val="16"/>
        <w:szCs w:val="16"/>
        <w:lang w:val="en-US"/>
      </w:rPr>
      <w:t>Confidential  ·</w:t>
    </w:r>
    <w:r w:rsidRPr="0157FCB6" w:rsidR="0157FCB6">
      <w:rPr>
        <w:rFonts w:ascii="Arial" w:hAnsi="Arial" w:eastAsia="Arial" w:cs="Arial"/>
        <w:color w:val="AAAAAA"/>
        <w:sz w:val="16"/>
        <w:szCs w:val="16"/>
        <w:lang w:val="en-US"/>
      </w:rPr>
      <w:t xml:space="preserve">  March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157FCB6" w14:paraId="44A47360" wp14:textId="77777777">
    <w:pPr>
      <w:pBdr>
        <w:bottom w:val="single" w:color="2E75B6" w:sz="4" w:space="4"/>
      </w:pBdr>
      <w:tabs>
        <w:tab w:val="right" w:pos="9360"/>
      </w:tabs>
      <w:spacing w:after="0"/>
      <w:rPr>
        <w:lang w:val="en-US"/>
      </w:rPr>
    </w:pPr>
    <w:r w:rsidRPr="0157FCB6" w:rsidR="0157FCB6">
      <w:rPr>
        <w:rFonts w:ascii="Arial" w:hAnsi="Arial" w:eastAsia="Arial" w:cs="Arial"/>
        <w:b w:val="1"/>
        <w:bCs w:val="1"/>
        <w:color w:val="1B3A5C"/>
        <w:sz w:val="18"/>
        <w:szCs w:val="18"/>
        <w:lang w:val="en-US"/>
      </w:rPr>
      <w:t>TraceCtrl</w:t>
    </w:r>
    <w:r w:rsidRPr="0157FCB6" w:rsidR="0157FCB6">
      <w:rPr>
        <w:rFonts w:ascii="Arial" w:hAnsi="Arial" w:eastAsia="Arial" w:cs="Arial"/>
        <w:b w:val="1"/>
        <w:bCs w:val="1"/>
        <w:color w:val="1B3A5C"/>
        <w:sz w:val="18"/>
        <w:szCs w:val="18"/>
        <w:lang w:val="en-US"/>
      </w:rPr>
      <w:t xml:space="preserve"> MVP </w:t>
    </w:r>
    <w:r w:rsidRPr="0157FCB6" w:rsidR="0157FCB6">
      <w:rPr>
        <w:rFonts w:ascii="Arial" w:hAnsi="Arial" w:eastAsia="Arial" w:cs="Arial"/>
        <w:b w:val="1"/>
        <w:bCs w:val="1"/>
        <w:color w:val="1B3A5C"/>
        <w:sz w:val="18"/>
        <w:szCs w:val="18"/>
        <w:lang w:val="en-US"/>
      </w:rPr>
      <w:t>2.0</w:t>
    </w:r>
    <w:r w:rsidRPr="0157FCB6" w:rsidR="0157FCB6">
      <w:rPr>
        <w:rFonts w:ascii="Arial" w:hAnsi="Arial" w:eastAsia="Arial" w:cs="Arial"/>
        <w:color w:val="888888"/>
        <w:sz w:val="18"/>
        <w:szCs w:val="18"/>
        <w:lang w:val="en-US"/>
      </w:rPr>
      <w:t xml:space="preserve">  —</w:t>
    </w:r>
    <w:r w:rsidRPr="0157FCB6" w:rsidR="0157FCB6">
      <w:rPr>
        <w:rFonts w:ascii="Arial" w:hAnsi="Arial" w:eastAsia="Arial" w:cs="Arial"/>
        <w:color w:val="888888"/>
        <w:sz w:val="18"/>
        <w:szCs w:val="18"/>
        <w:lang w:val="en-US"/>
      </w:rPr>
      <w:t xml:space="preserve">  Technical Architecture &amp; Specification</w:t>
    </w:r>
    <w:r w:rsidRPr="0157FCB6" w:rsidR="0157FCB6">
      <w:rPr>
        <w:rFonts w:ascii="Arial" w:hAnsi="Arial" w:eastAsia="Arial" w:cs="Arial"/>
        <w:color w:val="888888"/>
        <w:sz w:val="18"/>
        <w:szCs w:val="18"/>
        <w:lang w:val="en-US"/>
      </w:rPr>
      <w:t xml:space="preserve">Page </w:t>
    </w:r>
    <w:r w:rsidRPr="0157FCB6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0157FCB6"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 w:rsidRPr="0157FCB6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0157FCB6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d4f2ff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7c736da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hAnsi="Arial" w:eastAsia="Arial" w:cs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89B2C3D"/>
  <w15:docId w15:val="{301189D0-8109-4D10-8342-EE22F1AE0259}"/>
  <w:rsids>
    <w:rsidRoot w:val="0157FCB6"/>
    <w:rsid w:val="0157FCB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00"/>
      <w:outlineLvl w:val="0"/>
    </w:pPr>
    <w:rPr>
      <w:rFonts w:ascii="Arial" w:hAnsi="Arial" w:eastAsia="Arial" w:cs="Arial"/>
      <w:b/>
      <w:bCs/>
      <w:color w:val="1B3A5C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6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80" w:after="120"/>
      <w:outlineLvl w:val="2"/>
    </w:pPr>
    <w:rPr>
      <w:rFonts w:ascii="Arial" w:hAnsi="Arial" w:eastAsia="Arial" w:cs="Arial"/>
      <w:b/>
      <w:bCs/>
      <w:color w:val="1B3A5C"/>
      <w:sz w:val="24"/>
      <w:szCs w:val="24"/>
    </w:rPr>
  </w:style>
  <w:style w:type="paragraph" w:styleId="Heading4">
    <w:name w:val="heading 40"/>
    <w:basedOn w:val="Normal"/>
    <w:next w:val="Normal"/>
    <w:qFormat/>
    <w:pPr>
      <w:spacing w:before="200" w:after="100"/>
      <w:outlineLvl w:val="3"/>
    </w:pPr>
    <w:rPr>
      <w:rFonts w:ascii="Arial" w:hAnsi="Arial" w:eastAsia="Arial" w:cs="Arial"/>
      <w:b/>
      <w:bCs/>
      <w:color w:val="000000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Sanat Khandekar</lastModifiedBy>
  <revision>2</revision>
  <dcterms:created xsi:type="dcterms:W3CDTF">2026-03-13T07:35:19.1290000Z</dcterms:created>
  <dcterms:modified xsi:type="dcterms:W3CDTF">2026-03-16T02:24:16.6222035Z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