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720" w:rsidRDefault="00FD3720" w:rsidP="00FD3720">
      <w:pPr>
        <w:contextualSpacing/>
      </w:pPr>
      <w:r>
        <w:t>##</w:t>
      </w:r>
      <w:r w:rsidRPr="00FD3720">
        <w:t xml:space="preserve">In columns </w:t>
      </w:r>
      <w:r w:rsidR="00A75298" w:rsidRPr="00936D83">
        <w:rPr>
          <w:b/>
        </w:rPr>
        <w:t>“</w:t>
      </w:r>
      <w:proofErr w:type="spellStart"/>
      <w:r w:rsidR="00A75298" w:rsidRPr="00936D83">
        <w:rPr>
          <w:b/>
        </w:rPr>
        <w:t>mip_target_start_position</w:t>
      </w:r>
      <w:proofErr w:type="spellEnd"/>
      <w:proofErr w:type="gramStart"/>
      <w:r w:rsidR="00A75298" w:rsidRPr="00936D83">
        <w:rPr>
          <w:b/>
        </w:rPr>
        <w:t>”</w:t>
      </w:r>
      <w:r w:rsidR="00A75298">
        <w:t xml:space="preserve"> </w:t>
      </w:r>
      <w:r w:rsidRPr="00FD3720">
        <w:t xml:space="preserve"> and</w:t>
      </w:r>
      <w:proofErr w:type="gramEnd"/>
      <w:r w:rsidRPr="00FD3720">
        <w:t xml:space="preserve"> </w:t>
      </w:r>
      <w:r w:rsidR="00A75298" w:rsidRPr="00936D83">
        <w:rPr>
          <w:b/>
        </w:rPr>
        <w:t>“</w:t>
      </w:r>
      <w:proofErr w:type="spellStart"/>
      <w:r w:rsidR="00A75298" w:rsidRPr="00936D83">
        <w:rPr>
          <w:b/>
        </w:rPr>
        <w:t>mip_target_stop_position</w:t>
      </w:r>
      <w:proofErr w:type="spellEnd"/>
      <w:r w:rsidR="00A75298" w:rsidRPr="00936D83">
        <w:rPr>
          <w:b/>
        </w:rPr>
        <w:t>”</w:t>
      </w:r>
      <w:r w:rsidR="00A75298">
        <w:t xml:space="preserve"> </w:t>
      </w:r>
      <w:r w:rsidRPr="00FD3720">
        <w:t xml:space="preserve"> the range has to overlap the next one by at least one nucleotide.</w:t>
      </w:r>
      <w:r>
        <w:t>##</w:t>
      </w:r>
    </w:p>
    <w:p w:rsidR="00FD3720" w:rsidRPr="00FD3720" w:rsidRDefault="00FD3720" w:rsidP="00FD3720">
      <w:pPr>
        <w:contextualSpacing/>
      </w:pPr>
      <w:r>
        <w:t>##The bigger the overlap, the better; however, the quality is more important##</w:t>
      </w:r>
    </w:p>
    <w:p w:rsidR="004A430B" w:rsidRDefault="004A430B" w:rsidP="00FD3720">
      <w:pPr>
        <w:ind w:left="720"/>
        <w:contextualSpacing/>
      </w:pPr>
    </w:p>
    <w:p w:rsidR="004A430B" w:rsidRDefault="00756CC2" w:rsidP="004A430B">
      <w:pPr>
        <w:contextualSpacing/>
      </w:pPr>
      <w:proofErr w:type="gramStart"/>
      <w:r>
        <w:t>for</w:t>
      </w:r>
      <w:proofErr w:type="gramEnd"/>
      <w:r>
        <w:t xml:space="preserve"> </w:t>
      </w:r>
      <w:r w:rsidR="004415D2" w:rsidRPr="004415D2">
        <w:rPr>
          <w:b/>
        </w:rPr>
        <w:t>“</w:t>
      </w:r>
      <w:proofErr w:type="spellStart"/>
      <w:r w:rsidR="004415D2" w:rsidRPr="004415D2">
        <w:rPr>
          <w:b/>
        </w:rPr>
        <w:t>feature_start_position</w:t>
      </w:r>
      <w:proofErr w:type="spellEnd"/>
      <w:r w:rsidR="004415D2" w:rsidRPr="004415D2">
        <w:rPr>
          <w:b/>
        </w:rPr>
        <w:t>”</w:t>
      </w:r>
      <w:r>
        <w:t xml:space="preserve">, </w:t>
      </w:r>
      <w:r w:rsidR="004415D2" w:rsidRPr="004415D2">
        <w:rPr>
          <w:b/>
        </w:rPr>
        <w:t>“</w:t>
      </w:r>
      <w:proofErr w:type="spellStart"/>
      <w:r w:rsidR="004415D2" w:rsidRPr="004415D2">
        <w:rPr>
          <w:b/>
        </w:rPr>
        <w:t>feature_stop_position</w:t>
      </w:r>
      <w:proofErr w:type="spellEnd"/>
      <w:r w:rsidR="004415D2" w:rsidRPr="004415D2">
        <w:rPr>
          <w:b/>
        </w:rPr>
        <w:t>”</w:t>
      </w:r>
      <w:r w:rsidR="004415D2">
        <w:t xml:space="preserve"> of record n =</w:t>
      </w:r>
      <w:r>
        <w:t xml:space="preserve"> </w:t>
      </w:r>
      <w:r w:rsidR="004415D2" w:rsidRPr="004415D2">
        <w:rPr>
          <w:b/>
        </w:rPr>
        <w:t>“</w:t>
      </w:r>
      <w:proofErr w:type="spellStart"/>
      <w:r w:rsidR="004415D2" w:rsidRPr="004415D2">
        <w:rPr>
          <w:b/>
        </w:rPr>
        <w:t>feature_start_position</w:t>
      </w:r>
      <w:proofErr w:type="spellEnd"/>
      <w:r w:rsidR="004415D2" w:rsidRPr="004415D2">
        <w:rPr>
          <w:b/>
        </w:rPr>
        <w:t>”</w:t>
      </w:r>
      <w:r w:rsidR="004415D2">
        <w:t xml:space="preserve">, </w:t>
      </w:r>
      <w:r w:rsidR="004415D2" w:rsidRPr="004415D2">
        <w:rPr>
          <w:b/>
        </w:rPr>
        <w:t>“</w:t>
      </w:r>
      <w:proofErr w:type="spellStart"/>
      <w:r w:rsidR="004415D2" w:rsidRPr="004415D2">
        <w:rPr>
          <w:b/>
        </w:rPr>
        <w:t>feature_stop_position</w:t>
      </w:r>
      <w:proofErr w:type="spellEnd"/>
      <w:r w:rsidR="004415D2">
        <w:rPr>
          <w:b/>
        </w:rPr>
        <w:t>”</w:t>
      </w:r>
      <w:r w:rsidR="004415D2">
        <w:t xml:space="preserve"> </w:t>
      </w:r>
      <w:r>
        <w:t xml:space="preserve">of record n+1 </w:t>
      </w:r>
      <w:r w:rsidR="004A430B">
        <w:t>##exon definition##</w:t>
      </w:r>
    </w:p>
    <w:p w:rsidR="00FD3720" w:rsidRDefault="00FD3720" w:rsidP="00FD3720">
      <w:pPr>
        <w:ind w:left="720"/>
        <w:contextualSpacing/>
      </w:pPr>
    </w:p>
    <w:p w:rsidR="00C75605" w:rsidRDefault="00C75605" w:rsidP="00FD3720">
      <w:pPr>
        <w:numPr>
          <w:ilvl w:val="0"/>
          <w:numId w:val="1"/>
        </w:numPr>
        <w:contextualSpacing/>
      </w:pPr>
      <w:r>
        <w:t xml:space="preserve">for records “n” </w:t>
      </w:r>
      <w:r w:rsidR="004415D2" w:rsidRPr="004415D2">
        <w:rPr>
          <w:b/>
        </w:rPr>
        <w:t>“</w:t>
      </w:r>
      <w:proofErr w:type="spellStart"/>
      <w:r w:rsidR="004415D2" w:rsidRPr="004415D2">
        <w:rPr>
          <w:b/>
        </w:rPr>
        <w:t>probe_strand</w:t>
      </w:r>
      <w:proofErr w:type="spellEnd"/>
      <w:r w:rsidR="004415D2" w:rsidRPr="004415D2">
        <w:rPr>
          <w:b/>
        </w:rPr>
        <w:t>”</w:t>
      </w:r>
      <w:r>
        <w:t xml:space="preserve">=”-“ AND records n+1, n+2 </w:t>
      </w:r>
      <w:r w:rsidR="004415D2" w:rsidRPr="004415D2">
        <w:rPr>
          <w:b/>
        </w:rPr>
        <w:t>“</w:t>
      </w:r>
      <w:proofErr w:type="spellStart"/>
      <w:r w:rsidR="004415D2" w:rsidRPr="004415D2">
        <w:rPr>
          <w:b/>
        </w:rPr>
        <w:t>probe_strand</w:t>
      </w:r>
      <w:proofErr w:type="spellEnd"/>
      <w:r w:rsidR="004415D2" w:rsidRPr="004415D2">
        <w:rPr>
          <w:b/>
        </w:rPr>
        <w:t>”</w:t>
      </w:r>
      <w:r>
        <w:t>=”+”</w:t>
      </w:r>
    </w:p>
    <w:p w:rsidR="00C75605" w:rsidRDefault="00C75605" w:rsidP="00C75605">
      <w:pPr>
        <w:ind w:left="720"/>
        <w:contextualSpacing/>
      </w:pPr>
      <w:r>
        <w:t>OR</w:t>
      </w:r>
    </w:p>
    <w:p w:rsidR="00C75605" w:rsidRDefault="00C75605" w:rsidP="00C75605">
      <w:pPr>
        <w:ind w:left="720"/>
        <w:contextualSpacing/>
      </w:pPr>
      <w:proofErr w:type="gramStart"/>
      <w:r w:rsidRPr="00C75605">
        <w:t>for</w:t>
      </w:r>
      <w:proofErr w:type="gramEnd"/>
      <w:r w:rsidRPr="00C75605">
        <w:t xml:space="preserve"> records “n”</w:t>
      </w:r>
      <w:r>
        <w:t xml:space="preserve"> </w:t>
      </w:r>
      <w:r w:rsidR="004415D2" w:rsidRPr="004415D2">
        <w:rPr>
          <w:b/>
        </w:rPr>
        <w:t>“</w:t>
      </w:r>
      <w:proofErr w:type="spellStart"/>
      <w:r w:rsidR="004415D2" w:rsidRPr="004415D2">
        <w:rPr>
          <w:b/>
        </w:rPr>
        <w:t>probe_strand</w:t>
      </w:r>
      <w:proofErr w:type="spellEnd"/>
      <w:r w:rsidR="004415D2" w:rsidRPr="004415D2">
        <w:rPr>
          <w:b/>
        </w:rPr>
        <w:t>”</w:t>
      </w:r>
      <w:r>
        <w:t>=”+</w:t>
      </w:r>
      <w:r w:rsidRPr="00C75605">
        <w:t xml:space="preserve">“ AND records n+1, n+2 </w:t>
      </w:r>
      <w:r w:rsidR="004415D2" w:rsidRPr="004415D2">
        <w:rPr>
          <w:b/>
        </w:rPr>
        <w:t>“</w:t>
      </w:r>
      <w:proofErr w:type="spellStart"/>
      <w:r w:rsidR="004415D2" w:rsidRPr="004415D2">
        <w:rPr>
          <w:b/>
        </w:rPr>
        <w:t>probe_strand</w:t>
      </w:r>
      <w:proofErr w:type="spellEnd"/>
      <w:r w:rsidR="004415D2" w:rsidRPr="004415D2">
        <w:rPr>
          <w:b/>
        </w:rPr>
        <w:t>”</w:t>
      </w:r>
      <w:r w:rsidRPr="00C75605">
        <w:t>=”</w:t>
      </w:r>
      <w:r>
        <w:t>-</w:t>
      </w:r>
      <w:r w:rsidRPr="00C75605">
        <w:t>”</w:t>
      </w:r>
    </w:p>
    <w:p w:rsidR="00C75605" w:rsidRDefault="00D46858" w:rsidP="00C75605">
      <w:pPr>
        <w:pStyle w:val="ListParagraph"/>
        <w:numPr>
          <w:ilvl w:val="1"/>
          <w:numId w:val="1"/>
        </w:numPr>
      </w:pPr>
      <w:r>
        <w:t xml:space="preserve">if </w:t>
      </w:r>
      <w:r w:rsidR="00936D83" w:rsidRPr="00936D83">
        <w:rPr>
          <w:b/>
        </w:rPr>
        <w:t>“</w:t>
      </w:r>
      <w:proofErr w:type="spellStart"/>
      <w:r w:rsidR="00936D83" w:rsidRPr="00936D83">
        <w:rPr>
          <w:b/>
        </w:rPr>
        <w:t>mip_target_start_position</w:t>
      </w:r>
      <w:proofErr w:type="spellEnd"/>
      <w:r w:rsidR="00936D83" w:rsidRPr="00936D83">
        <w:rPr>
          <w:b/>
        </w:rPr>
        <w:t>”</w:t>
      </w:r>
      <w:r>
        <w:t xml:space="preserve"> of record n </w:t>
      </w:r>
      <w:r w:rsidR="000F536A">
        <w:t>=</w:t>
      </w:r>
      <w:r>
        <w:t xml:space="preserve">&gt; </w:t>
      </w:r>
      <w:r w:rsidR="00936D83" w:rsidRPr="00936D83">
        <w:rPr>
          <w:b/>
        </w:rPr>
        <w:t>“</w:t>
      </w:r>
      <w:proofErr w:type="spellStart"/>
      <w:r w:rsidR="00936D83" w:rsidRPr="00936D83">
        <w:rPr>
          <w:b/>
        </w:rPr>
        <w:t>mip_target_stop_position</w:t>
      </w:r>
      <w:proofErr w:type="spellEnd"/>
      <w:r w:rsidR="00936D83" w:rsidRPr="00936D83">
        <w:rPr>
          <w:b/>
        </w:rPr>
        <w:t>”</w:t>
      </w:r>
      <w:r>
        <w:t xml:space="preserve"> of record n+1  </w:t>
      </w:r>
      <w:r w:rsidR="00756CC2">
        <w:t xml:space="preserve">AND </w:t>
      </w:r>
      <w:r w:rsidR="00936D83" w:rsidRPr="00936D83">
        <w:rPr>
          <w:b/>
        </w:rPr>
        <w:t>“</w:t>
      </w:r>
      <w:proofErr w:type="spellStart"/>
      <w:r w:rsidR="00936D83" w:rsidRPr="00936D83">
        <w:rPr>
          <w:b/>
        </w:rPr>
        <w:t>mip_target_start_position</w:t>
      </w:r>
      <w:proofErr w:type="spellEnd"/>
      <w:r w:rsidR="00936D83" w:rsidRPr="00936D83">
        <w:rPr>
          <w:b/>
        </w:rPr>
        <w:t>”</w:t>
      </w:r>
      <w:r w:rsidR="00756CC2">
        <w:t xml:space="preserve"> of record n =&gt; </w:t>
      </w:r>
      <w:r w:rsidR="00936D83" w:rsidRPr="00936D83">
        <w:rPr>
          <w:b/>
        </w:rPr>
        <w:t>“</w:t>
      </w:r>
      <w:proofErr w:type="spellStart"/>
      <w:r w:rsidR="00936D83" w:rsidRPr="00936D83">
        <w:rPr>
          <w:b/>
        </w:rPr>
        <w:t>mip_target_stop_position</w:t>
      </w:r>
      <w:proofErr w:type="spellEnd"/>
      <w:r w:rsidR="00936D83" w:rsidRPr="00936D83">
        <w:rPr>
          <w:b/>
        </w:rPr>
        <w:t>”</w:t>
      </w:r>
      <w:r w:rsidR="00756CC2">
        <w:t xml:space="preserve"> of record n+2  </w:t>
      </w:r>
      <w:proofErr w:type="spellStart"/>
      <w:r w:rsidR="00C75605">
        <w:t>goto</w:t>
      </w:r>
      <w:proofErr w:type="spellEnd"/>
      <w:r w:rsidR="00C75605">
        <w:t xml:space="preserve"> b</w:t>
      </w:r>
    </w:p>
    <w:p w:rsidR="00756CC2" w:rsidRDefault="00756CC2" w:rsidP="00C75605">
      <w:pPr>
        <w:pStyle w:val="ListParagraph"/>
        <w:numPr>
          <w:ilvl w:val="1"/>
          <w:numId w:val="1"/>
        </w:numPr>
      </w:pPr>
      <w:r>
        <w:t xml:space="preserve">if </w:t>
      </w:r>
      <w:r w:rsidR="00936D83" w:rsidRPr="00936D83">
        <w:rPr>
          <w:b/>
        </w:rPr>
        <w:t>“</w:t>
      </w:r>
      <w:proofErr w:type="spellStart"/>
      <w:r w:rsidR="00936D83" w:rsidRPr="00936D83">
        <w:rPr>
          <w:b/>
        </w:rPr>
        <w:t>mip_target_start_position</w:t>
      </w:r>
      <w:proofErr w:type="spellEnd"/>
      <w:r w:rsidR="00936D83" w:rsidRPr="00936D83">
        <w:rPr>
          <w:b/>
        </w:rPr>
        <w:t>”</w:t>
      </w:r>
      <w:r>
        <w:t xml:space="preserve"> of record n+1  &lt; </w:t>
      </w:r>
      <w:r w:rsidR="00936D83" w:rsidRPr="00936D83">
        <w:rPr>
          <w:b/>
        </w:rPr>
        <w:t>“</w:t>
      </w:r>
      <w:proofErr w:type="spellStart"/>
      <w:r w:rsidR="00936D83" w:rsidRPr="00936D83">
        <w:rPr>
          <w:b/>
        </w:rPr>
        <w:t>mip_target_start_position</w:t>
      </w:r>
      <w:proofErr w:type="spellEnd"/>
      <w:r w:rsidR="00936D83" w:rsidRPr="00936D83">
        <w:rPr>
          <w:b/>
        </w:rPr>
        <w:t>”</w:t>
      </w:r>
      <w:r w:rsidR="00936D83">
        <w:t xml:space="preserve"> of record n+2, </w:t>
      </w:r>
      <w:r>
        <w:t xml:space="preserve">AND </w:t>
      </w:r>
      <w:r w:rsidR="00936D83" w:rsidRPr="00936D83">
        <w:rPr>
          <w:b/>
        </w:rPr>
        <w:t>“</w:t>
      </w:r>
      <w:proofErr w:type="spellStart"/>
      <w:r w:rsidR="00936D83" w:rsidRPr="00936D83">
        <w:rPr>
          <w:b/>
        </w:rPr>
        <w:t>rank_score</w:t>
      </w:r>
      <w:proofErr w:type="spellEnd"/>
      <w:r w:rsidR="00936D83" w:rsidRPr="00936D83">
        <w:rPr>
          <w:b/>
        </w:rPr>
        <w:t>”</w:t>
      </w:r>
      <w:r>
        <w:t xml:space="preserve"> of record n+1 =</w:t>
      </w:r>
      <w:r w:rsidR="00577487">
        <w:t>&gt;</w:t>
      </w:r>
      <w:r>
        <w:t xml:space="preserve"> </w:t>
      </w:r>
      <w:r w:rsidR="00936D83" w:rsidRPr="00936D83">
        <w:rPr>
          <w:b/>
        </w:rPr>
        <w:t>“</w:t>
      </w:r>
      <w:proofErr w:type="spellStart"/>
      <w:r w:rsidR="00936D83" w:rsidRPr="00936D83">
        <w:rPr>
          <w:b/>
        </w:rPr>
        <w:t>rank_score</w:t>
      </w:r>
      <w:proofErr w:type="spellEnd"/>
      <w:r w:rsidR="00936D83" w:rsidRPr="00936D83">
        <w:rPr>
          <w:b/>
        </w:rPr>
        <w:t>”</w:t>
      </w:r>
      <w:r>
        <w:t xml:space="preserve"> of record n+2</w:t>
      </w:r>
      <w:r w:rsidR="00936D83">
        <w:t>,</w:t>
      </w:r>
      <w:r>
        <w:t xml:space="preserve"> delete record n+2</w:t>
      </w:r>
      <w:r w:rsidR="00876340">
        <w:t xml:space="preserve"> </w:t>
      </w:r>
    </w:p>
    <w:p w:rsidR="00876340" w:rsidRDefault="004415D2" w:rsidP="00C75605">
      <w:pPr>
        <w:pStyle w:val="ListParagraph"/>
        <w:numPr>
          <w:ilvl w:val="1"/>
          <w:numId w:val="1"/>
        </w:numPr>
      </w:pPr>
      <w:r>
        <w:t xml:space="preserve">check if exon is covered; if not, </w:t>
      </w:r>
      <w:r w:rsidR="00577487">
        <w:t>undo last operation and delete record n+1 instead</w:t>
      </w:r>
    </w:p>
    <w:p w:rsidR="00577487" w:rsidRDefault="00A82593" w:rsidP="00577487">
      <w:pPr>
        <w:contextualSpacing/>
      </w:pPr>
      <w:r>
        <w:t>##</w:t>
      </w:r>
      <w:r w:rsidRPr="00A82593">
        <w:t xml:space="preserve"> </w:t>
      </w:r>
      <w:r w:rsidRPr="00FD3720">
        <w:t>In columns L and M the range has to overlap the next one by at least one nucleotide</w:t>
      </w:r>
      <w:proofErr w:type="gramStart"/>
      <w:r w:rsidRPr="00FD3720">
        <w:t>.</w:t>
      </w:r>
      <w:r>
        <w:t>#</w:t>
      </w:r>
      <w:proofErr w:type="gramEnd"/>
      <w:r>
        <w:t>#</w:t>
      </w:r>
    </w:p>
    <w:p w:rsidR="004E5764" w:rsidRDefault="00A82593" w:rsidP="004E5764">
      <w:pPr>
        <w:pStyle w:val="ListParagraph"/>
        <w:numPr>
          <w:ilvl w:val="0"/>
          <w:numId w:val="1"/>
        </w:numPr>
      </w:pPr>
      <w:r>
        <w:t xml:space="preserve">check overlap: </w:t>
      </w:r>
      <w:r w:rsidR="002A778D" w:rsidRPr="002A778D">
        <w:rPr>
          <w:b/>
        </w:rPr>
        <w:t>“</w:t>
      </w:r>
      <w:proofErr w:type="spellStart"/>
      <w:r w:rsidR="002A778D" w:rsidRPr="002A778D">
        <w:rPr>
          <w:b/>
        </w:rPr>
        <w:t>mip_target_start_position</w:t>
      </w:r>
      <w:proofErr w:type="spellEnd"/>
      <w:r w:rsidR="002A778D" w:rsidRPr="002A778D">
        <w:rPr>
          <w:b/>
        </w:rPr>
        <w:t>”</w:t>
      </w:r>
      <w:r w:rsidR="002A778D">
        <w:t xml:space="preserve"> of record n =</w:t>
      </w:r>
      <w:r w:rsidRPr="00FD3720">
        <w:t xml:space="preserve">&lt; </w:t>
      </w:r>
      <w:r w:rsidRPr="002A778D">
        <w:rPr>
          <w:b/>
        </w:rPr>
        <w:t>“</w:t>
      </w:r>
      <w:proofErr w:type="spellStart"/>
      <w:r w:rsidRPr="002A778D">
        <w:rPr>
          <w:b/>
        </w:rPr>
        <w:t>mip_target_stop_position</w:t>
      </w:r>
      <w:proofErr w:type="spellEnd"/>
      <w:r w:rsidRPr="002A778D">
        <w:rPr>
          <w:b/>
        </w:rPr>
        <w:t>”</w:t>
      </w:r>
      <w:r w:rsidRPr="00FD3720">
        <w:t xml:space="preserve"> </w:t>
      </w:r>
      <w:r w:rsidR="002A778D">
        <w:t>of record n+1</w:t>
      </w:r>
    </w:p>
    <w:p w:rsidR="00A82593" w:rsidRPr="00FD3720" w:rsidRDefault="00A82593" w:rsidP="004E5764">
      <w:pPr>
        <w:pStyle w:val="ListParagraph"/>
        <w:numPr>
          <w:ilvl w:val="0"/>
          <w:numId w:val="1"/>
        </w:numPr>
      </w:pPr>
      <w:bookmarkStart w:id="0" w:name="_GoBack"/>
      <w:bookmarkEnd w:id="0"/>
      <w:r w:rsidRPr="00FD3720">
        <w:t>If there are any redundant probes (target is covered sufficiently), remove them. The ones with lower quality (</w:t>
      </w:r>
      <w:r w:rsidRPr="004E5764">
        <w:rPr>
          <w:b/>
        </w:rPr>
        <w:t>“</w:t>
      </w:r>
      <w:proofErr w:type="spellStart"/>
      <w:r w:rsidRPr="004E5764">
        <w:rPr>
          <w:b/>
        </w:rPr>
        <w:t>rank_score</w:t>
      </w:r>
      <w:proofErr w:type="spellEnd"/>
      <w:r w:rsidRPr="004E5764">
        <w:rPr>
          <w:b/>
        </w:rPr>
        <w:t>”</w:t>
      </w:r>
      <w:r w:rsidRPr="00FD3720">
        <w:t>) should be preferentially removed.</w:t>
      </w:r>
    </w:p>
    <w:p w:rsidR="00A82593" w:rsidRDefault="00A82593" w:rsidP="00A82593">
      <w:pPr>
        <w:numPr>
          <w:ilvl w:val="0"/>
          <w:numId w:val="1"/>
        </w:numPr>
        <w:contextualSpacing/>
      </w:pPr>
      <w:r>
        <w:t>check if exon is covered</w:t>
      </w:r>
    </w:p>
    <w:p w:rsidR="00FD3720" w:rsidRPr="00FD3720" w:rsidRDefault="00A82593" w:rsidP="00A82593">
      <w:pPr>
        <w:numPr>
          <w:ilvl w:val="0"/>
          <w:numId w:val="1"/>
        </w:numPr>
        <w:contextualSpacing/>
      </w:pPr>
      <w:r>
        <w:t>If there are any parts missing</w:t>
      </w:r>
      <w:r w:rsidR="00FD3720" w:rsidRPr="00FD3720">
        <w:t xml:space="preserve">, create a tab separated text output file with the lines: </w:t>
      </w:r>
    </w:p>
    <w:p w:rsidR="00FD3720" w:rsidRPr="00FD3720" w:rsidRDefault="00FD3720" w:rsidP="00FD3720">
      <w:pPr>
        <w:ind w:left="720"/>
        <w:contextualSpacing/>
      </w:pPr>
      <w:r w:rsidRPr="00FD3720">
        <w:t>1</w:t>
      </w:r>
      <w:r w:rsidRPr="00FD3720">
        <w:rPr>
          <w:vertAlign w:val="superscript"/>
        </w:rPr>
        <w:t>st</w:t>
      </w:r>
      <w:r w:rsidRPr="00FD3720">
        <w:t xml:space="preserve"> row track name=</w:t>
      </w:r>
      <w:proofErr w:type="spellStart"/>
      <w:r w:rsidRPr="00FD3720">
        <w:t>MIP_candidates</w:t>
      </w:r>
      <w:proofErr w:type="spellEnd"/>
      <w:r w:rsidRPr="00FD3720">
        <w:t xml:space="preserve"> description="</w:t>
      </w:r>
      <w:proofErr w:type="spellStart"/>
      <w:r w:rsidRPr="00FD3720">
        <w:t>MIP_candidates</w:t>
      </w:r>
      <w:proofErr w:type="spellEnd"/>
      <w:r w:rsidRPr="00FD3720">
        <w:t>" visibility=1 color=0</w:t>
      </w:r>
      <w:proofErr w:type="gramStart"/>
      <w:r w:rsidRPr="00FD3720">
        <w:t>,255,0</w:t>
      </w:r>
      <w:proofErr w:type="gramEnd"/>
    </w:p>
    <w:p w:rsidR="00FD3720" w:rsidRPr="00FD3720" w:rsidRDefault="00FD3720" w:rsidP="00FD3720">
      <w:pPr>
        <w:ind w:left="720"/>
        <w:contextualSpacing/>
      </w:pPr>
      <w:r w:rsidRPr="00FD3720">
        <w:t>Then columns without column names:</w:t>
      </w:r>
    </w:p>
    <w:p w:rsidR="00FD3720" w:rsidRPr="00FD3720" w:rsidRDefault="00FD3720" w:rsidP="00FD3720">
      <w:pPr>
        <w:ind w:left="720"/>
        <w:contextualSpacing/>
      </w:pPr>
      <w:r w:rsidRPr="00FD3720">
        <w:t xml:space="preserve">A: chromosome (format: </w:t>
      </w:r>
      <w:proofErr w:type="spellStart"/>
      <w:r w:rsidRPr="00FD3720">
        <w:t>chrN</w:t>
      </w:r>
      <w:proofErr w:type="spellEnd"/>
      <w:r w:rsidRPr="00FD3720">
        <w:t>, where N=number); B region start, C region end</w:t>
      </w:r>
    </w:p>
    <w:p w:rsidR="00FD3720" w:rsidRPr="00FD3720" w:rsidRDefault="00FD3720" w:rsidP="00FD3720">
      <w:pPr>
        <w:ind w:left="720"/>
        <w:contextualSpacing/>
      </w:pPr>
    </w:p>
    <w:p w:rsidR="00FD3720" w:rsidRPr="00FD3720" w:rsidRDefault="00FD3720" w:rsidP="00FD3720">
      <w:pPr>
        <w:numPr>
          <w:ilvl w:val="0"/>
          <w:numId w:val="1"/>
        </w:numPr>
        <w:contextualSpacing/>
      </w:pPr>
      <w:r w:rsidRPr="00FD3720">
        <w:t>When final design done:</w:t>
      </w:r>
    </w:p>
    <w:p w:rsidR="00FD3720" w:rsidRPr="00FD3720" w:rsidRDefault="00FD3720" w:rsidP="00FD3720">
      <w:pPr>
        <w:ind w:left="720"/>
        <w:contextualSpacing/>
      </w:pPr>
      <w:r w:rsidRPr="00FD3720">
        <w:t>Create unique MIP name per gene, based on sorted target position:</w:t>
      </w:r>
    </w:p>
    <w:p w:rsidR="00FD3720" w:rsidRPr="00FD3720" w:rsidRDefault="00FD3720" w:rsidP="00FD3720">
      <w:pPr>
        <w:ind w:left="720"/>
        <w:contextualSpacing/>
      </w:pPr>
      <w:r w:rsidRPr="00FD3720">
        <w:t>–BLIND-ANIMAL-CAND_GENEA_MIP1</w:t>
      </w:r>
    </w:p>
    <w:p w:rsidR="00FD3720" w:rsidRPr="00FD3720" w:rsidRDefault="00FD3720" w:rsidP="00FD3720">
      <w:pPr>
        <w:ind w:left="720"/>
        <w:contextualSpacing/>
      </w:pPr>
      <w:r w:rsidRPr="00FD3720">
        <w:t>–BLIND-ANIMAL-CAND _GENEA_MIP2 etc. etc.</w:t>
      </w:r>
    </w:p>
    <w:p w:rsidR="00FD3720" w:rsidRPr="00FD3720" w:rsidRDefault="00FD3720" w:rsidP="00FD3720">
      <w:pPr>
        <w:ind w:left="720"/>
        <w:contextualSpacing/>
      </w:pPr>
      <w:r w:rsidRPr="00FD3720">
        <w:t>•MIP count per gene (with count per score)</w:t>
      </w:r>
    </w:p>
    <w:p w:rsidR="00D32A83" w:rsidRPr="00FD3720" w:rsidRDefault="00D32A83" w:rsidP="00FD3720"/>
    <w:sectPr w:rsidR="00D32A83" w:rsidRPr="00FD3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B1F3E"/>
    <w:multiLevelType w:val="hybridMultilevel"/>
    <w:tmpl w:val="0936CC5C"/>
    <w:lvl w:ilvl="0" w:tplc="5AF6F3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720"/>
    <w:rsid w:val="000F536A"/>
    <w:rsid w:val="00121B93"/>
    <w:rsid w:val="002A778D"/>
    <w:rsid w:val="00342F21"/>
    <w:rsid w:val="004415D2"/>
    <w:rsid w:val="004A430B"/>
    <w:rsid w:val="004E5764"/>
    <w:rsid w:val="005540A6"/>
    <w:rsid w:val="00577487"/>
    <w:rsid w:val="00756CC2"/>
    <w:rsid w:val="00876340"/>
    <w:rsid w:val="00936D83"/>
    <w:rsid w:val="00A16B2B"/>
    <w:rsid w:val="00A75298"/>
    <w:rsid w:val="00A82593"/>
    <w:rsid w:val="00C75605"/>
    <w:rsid w:val="00D32A83"/>
    <w:rsid w:val="00D46858"/>
    <w:rsid w:val="00F02B27"/>
    <w:rsid w:val="00FD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6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AMS</dc:creator>
  <cp:lastModifiedBy>AMS</cp:lastModifiedBy>
  <cp:revision>11</cp:revision>
  <dcterms:created xsi:type="dcterms:W3CDTF">2014-07-13T11:10:00Z</dcterms:created>
  <dcterms:modified xsi:type="dcterms:W3CDTF">2014-07-14T16:28:00Z</dcterms:modified>
</cp:coreProperties>
</file>