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4674" w14:textId="1A0DACDD" w:rsidR="00FC5EEB" w:rsidRDefault="00FC5EEB" w:rsidP="00FC5EEB">
      <w:pPr>
        <w:jc w:val="center"/>
        <w:rPr>
          <w:rFonts w:ascii="宋体" w:hAnsi="宋体"/>
          <w:b/>
          <w:bCs/>
          <w:color w:val="FF0000"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中国科学技术大学管理学院</w:t>
      </w:r>
    </w:p>
    <w:p w14:paraId="547FA6E8" w14:textId="501A97BC" w:rsidR="00FC5EEB" w:rsidRDefault="00FC5EEB" w:rsidP="00FC5EEB">
      <w:pPr>
        <w:jc w:val="center"/>
        <w:rPr>
          <w:rFonts w:ascii="黑体" w:eastAsia="黑体" w:hAnsi="宋体"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20</w:t>
      </w:r>
      <w:r w:rsidR="00B3755E">
        <w:rPr>
          <w:rFonts w:ascii="宋体" w:hAnsi="宋体"/>
          <w:b/>
          <w:bCs/>
          <w:sz w:val="36"/>
          <w:szCs w:val="36"/>
        </w:rPr>
        <w:t>2</w:t>
      </w:r>
      <w:r w:rsidR="00EA1072">
        <w:rPr>
          <w:rFonts w:ascii="宋体" w:hAnsi="宋体"/>
          <w:b/>
          <w:bCs/>
          <w:sz w:val="36"/>
          <w:szCs w:val="36"/>
        </w:rPr>
        <w:t>2</w:t>
      </w:r>
      <w:r>
        <w:rPr>
          <w:rFonts w:ascii="宋体" w:hAnsi="宋体"/>
          <w:b/>
          <w:bCs/>
          <w:sz w:val="36"/>
          <w:szCs w:val="36"/>
        </w:rPr>
        <w:t>～</w:t>
      </w:r>
      <w:r>
        <w:rPr>
          <w:rFonts w:ascii="宋体" w:hAnsi="宋体" w:hint="eastAsia"/>
          <w:b/>
          <w:bCs/>
          <w:sz w:val="36"/>
          <w:szCs w:val="36"/>
        </w:rPr>
        <w:t>20</w:t>
      </w:r>
      <w:r w:rsidR="00A110DF">
        <w:rPr>
          <w:rFonts w:ascii="宋体" w:hAnsi="宋体"/>
          <w:b/>
          <w:bCs/>
          <w:sz w:val="36"/>
          <w:szCs w:val="36"/>
        </w:rPr>
        <w:t>2</w:t>
      </w:r>
      <w:r w:rsidR="00EA1072">
        <w:rPr>
          <w:rFonts w:ascii="宋体" w:hAnsi="宋体"/>
          <w:b/>
          <w:bCs/>
          <w:sz w:val="36"/>
          <w:szCs w:val="36"/>
        </w:rPr>
        <w:t>3</w:t>
      </w:r>
      <w:r>
        <w:rPr>
          <w:rFonts w:ascii="宋体" w:hAnsi="宋体" w:hint="eastAsia"/>
          <w:b/>
          <w:bCs/>
          <w:sz w:val="36"/>
          <w:szCs w:val="36"/>
        </w:rPr>
        <w:t>学年第</w:t>
      </w:r>
      <w:r w:rsidR="00EA1072">
        <w:rPr>
          <w:rFonts w:ascii="宋体" w:hAnsi="宋体" w:hint="eastAsia"/>
          <w:b/>
          <w:bCs/>
          <w:sz w:val="36"/>
          <w:szCs w:val="36"/>
        </w:rPr>
        <w:t>二</w:t>
      </w:r>
      <w:r>
        <w:rPr>
          <w:rFonts w:ascii="宋体" w:hAnsi="宋体" w:hint="eastAsia"/>
          <w:b/>
          <w:bCs/>
          <w:sz w:val="36"/>
          <w:szCs w:val="36"/>
        </w:rPr>
        <w:t>学期</w:t>
      </w:r>
    </w:p>
    <w:p w14:paraId="4032F928" w14:textId="77777777" w:rsidR="00FC5EEB" w:rsidRDefault="00FC5EEB" w:rsidP="00FC5EEB">
      <w:pPr>
        <w:jc w:val="center"/>
        <w:rPr>
          <w:rFonts w:ascii="黑体" w:eastAsia="黑体" w:hAnsi="宋体"/>
          <w:bCs/>
          <w:sz w:val="36"/>
          <w:szCs w:val="36"/>
        </w:rPr>
      </w:pPr>
    </w:p>
    <w:p w14:paraId="7E8D5C6D" w14:textId="13D9DBCA" w:rsidR="00FC5EEB" w:rsidRDefault="00FC5EEB" w:rsidP="00FC5EEB">
      <w:pPr>
        <w:spacing w:line="360" w:lineRule="auto"/>
        <w:rPr>
          <w:rFonts w:ascii="新宋体" w:eastAsia="新宋体" w:hAnsi="新宋体"/>
          <w:b/>
          <w:bCs/>
          <w:sz w:val="24"/>
          <w:u w:val="single"/>
        </w:rPr>
      </w:pPr>
      <w:r>
        <w:rPr>
          <w:rFonts w:ascii="新宋体" w:eastAsia="新宋体" w:hAnsi="新宋体" w:hint="eastAsia"/>
          <w:b/>
          <w:bCs/>
          <w:sz w:val="24"/>
        </w:rPr>
        <w:t>课程名称：</w:t>
      </w:r>
      <w:r w:rsidR="009C4201" w:rsidRPr="00042972">
        <w:rPr>
          <w:rFonts w:ascii="新宋体" w:eastAsia="新宋体" w:hAnsi="新宋体" w:hint="eastAsia"/>
          <w:b/>
          <w:bCs/>
          <w:sz w:val="24"/>
        </w:rPr>
        <w:t>组织行为学</w:t>
      </w:r>
      <w:r w:rsidRPr="00042972">
        <w:rPr>
          <w:rFonts w:ascii="新宋体" w:eastAsia="新宋体" w:hAnsi="新宋体" w:hint="eastAsia"/>
          <w:b/>
          <w:bCs/>
          <w:sz w:val="24"/>
        </w:rPr>
        <w:t xml:space="preserve"> </w:t>
      </w:r>
      <w:r>
        <w:rPr>
          <w:rFonts w:ascii="新宋体" w:eastAsia="新宋体" w:hAnsi="新宋体" w:hint="eastAsia"/>
          <w:b/>
          <w:bCs/>
          <w:sz w:val="24"/>
        </w:rPr>
        <w:t xml:space="preserve"> </w:t>
      </w:r>
      <w:r w:rsidR="00042972">
        <w:rPr>
          <w:rFonts w:ascii="新宋体" w:eastAsia="新宋体" w:hAnsi="新宋体"/>
          <w:b/>
          <w:bCs/>
          <w:sz w:val="24"/>
        </w:rPr>
        <w:t xml:space="preserve">            </w:t>
      </w:r>
      <w:r>
        <w:rPr>
          <w:rFonts w:ascii="新宋体" w:eastAsia="新宋体" w:hAnsi="新宋体" w:hint="eastAsia"/>
          <w:b/>
          <w:bCs/>
          <w:sz w:val="24"/>
        </w:rPr>
        <w:t>课程代码：</w:t>
      </w:r>
      <w:r w:rsidR="009C4201" w:rsidRPr="00042972">
        <w:rPr>
          <w:rFonts w:ascii="新宋体" w:eastAsia="新宋体" w:hAnsi="新宋体"/>
          <w:b/>
          <w:bCs/>
          <w:sz w:val="24"/>
        </w:rPr>
        <w:t>0</w:t>
      </w:r>
      <w:r w:rsidR="00EA1072">
        <w:rPr>
          <w:rFonts w:ascii="新宋体" w:eastAsia="新宋体" w:hAnsi="新宋体"/>
          <w:b/>
          <w:bCs/>
          <w:sz w:val="24"/>
        </w:rPr>
        <w:t>16117</w:t>
      </w:r>
    </w:p>
    <w:p w14:paraId="101FCD31" w14:textId="7F3653AB" w:rsidR="00FC5EEB" w:rsidRPr="00042972" w:rsidRDefault="00FC5EEB" w:rsidP="00FC5EEB">
      <w:pPr>
        <w:spacing w:line="360" w:lineRule="auto"/>
        <w:rPr>
          <w:rFonts w:ascii="新宋体" w:eastAsia="新宋体" w:hAnsi="新宋体"/>
          <w:b/>
          <w:bCs/>
          <w:sz w:val="24"/>
        </w:rPr>
      </w:pPr>
      <w:r>
        <w:rPr>
          <w:rFonts w:ascii="新宋体" w:eastAsia="新宋体" w:hAnsi="新宋体" w:hint="eastAsia"/>
          <w:b/>
          <w:bCs/>
          <w:sz w:val="24"/>
        </w:rPr>
        <w:t>开课院系：</w:t>
      </w:r>
      <w:r w:rsidRPr="00042972">
        <w:rPr>
          <w:rFonts w:ascii="新宋体" w:eastAsia="新宋体" w:hAnsi="新宋体" w:hint="eastAsia"/>
          <w:b/>
          <w:bCs/>
          <w:sz w:val="24"/>
        </w:rPr>
        <w:t>管理学院</w:t>
      </w:r>
      <w:r w:rsidR="009C4201" w:rsidRPr="00042972">
        <w:rPr>
          <w:rFonts w:ascii="新宋体" w:eastAsia="新宋体" w:hAnsi="新宋体" w:hint="eastAsia"/>
          <w:b/>
          <w:bCs/>
          <w:sz w:val="24"/>
        </w:rPr>
        <w:t>工商管理</w:t>
      </w:r>
      <w:r w:rsidR="00852E3A" w:rsidRPr="00042972">
        <w:rPr>
          <w:rFonts w:ascii="新宋体" w:eastAsia="新宋体" w:hAnsi="新宋体" w:hint="eastAsia"/>
          <w:b/>
          <w:bCs/>
          <w:sz w:val="24"/>
        </w:rPr>
        <w:t>系</w:t>
      </w:r>
      <w:r w:rsidR="00042972">
        <w:rPr>
          <w:rFonts w:ascii="新宋体" w:eastAsia="新宋体" w:hAnsi="新宋体"/>
          <w:b/>
          <w:bCs/>
          <w:sz w:val="24"/>
        </w:rPr>
        <w:t xml:space="preserve"> </w:t>
      </w:r>
      <w:r>
        <w:rPr>
          <w:rFonts w:ascii="新宋体" w:eastAsia="新宋体" w:hAnsi="新宋体" w:hint="eastAsia"/>
          <w:b/>
          <w:bCs/>
          <w:sz w:val="24"/>
        </w:rPr>
        <w:t xml:space="preserve"> </w:t>
      </w:r>
      <w:r w:rsidR="00042972">
        <w:rPr>
          <w:rFonts w:ascii="新宋体" w:eastAsia="新宋体" w:hAnsi="新宋体"/>
          <w:b/>
          <w:bCs/>
          <w:sz w:val="24"/>
        </w:rPr>
        <w:t xml:space="preserve">    </w:t>
      </w:r>
      <w:r>
        <w:rPr>
          <w:rFonts w:ascii="新宋体" w:eastAsia="新宋体" w:hAnsi="新宋体" w:hint="eastAsia"/>
          <w:b/>
          <w:bCs/>
          <w:sz w:val="24"/>
        </w:rPr>
        <w:t>考试形式：</w:t>
      </w:r>
      <w:r w:rsidRPr="00042972">
        <w:rPr>
          <w:rFonts w:ascii="新宋体" w:eastAsia="新宋体" w:hAnsi="新宋体" w:hint="eastAsia"/>
          <w:b/>
          <w:bCs/>
          <w:sz w:val="24"/>
        </w:rPr>
        <w:t>课程论文</w:t>
      </w:r>
    </w:p>
    <w:p w14:paraId="2F0F9390" w14:textId="3F72D482" w:rsidR="00FC5EEB" w:rsidRDefault="00FC5EEB" w:rsidP="00FC5EEB">
      <w:pPr>
        <w:spacing w:line="360" w:lineRule="auto"/>
        <w:rPr>
          <w:rFonts w:ascii="新宋体" w:eastAsia="新宋体" w:hAnsi="新宋体"/>
          <w:b/>
          <w:bCs/>
          <w:sz w:val="28"/>
          <w:szCs w:val="28"/>
          <w:u w:val="single"/>
        </w:rPr>
      </w:pPr>
      <w:r>
        <w:rPr>
          <w:rFonts w:ascii="新宋体" w:eastAsia="新宋体" w:hAnsi="新宋体" w:hint="eastAsia"/>
          <w:b/>
          <w:bCs/>
          <w:sz w:val="24"/>
        </w:rPr>
        <w:t xml:space="preserve">姓  </w:t>
      </w:r>
      <w:r w:rsidR="00042972">
        <w:rPr>
          <w:rFonts w:ascii="新宋体" w:eastAsia="新宋体" w:hAnsi="新宋体"/>
          <w:b/>
          <w:bCs/>
          <w:sz w:val="24"/>
        </w:rPr>
        <w:t xml:space="preserve">  </w:t>
      </w:r>
      <w:r>
        <w:rPr>
          <w:rFonts w:ascii="新宋体" w:eastAsia="新宋体" w:hAnsi="新宋体" w:hint="eastAsia"/>
          <w:b/>
          <w:bCs/>
          <w:sz w:val="24"/>
        </w:rPr>
        <w:t>名</w:t>
      </w:r>
      <w:r w:rsidRPr="00042972">
        <w:rPr>
          <w:rFonts w:ascii="新宋体" w:eastAsia="新宋体" w:hAnsi="新宋体" w:hint="eastAsia"/>
          <w:b/>
          <w:bCs/>
          <w:sz w:val="24"/>
        </w:rPr>
        <w:t>：</w:t>
      </w:r>
      <w:r>
        <w:rPr>
          <w:rFonts w:ascii="新宋体" w:eastAsia="新宋体" w:hAnsi="新宋体" w:hint="eastAsia"/>
          <w:b/>
          <w:bCs/>
          <w:sz w:val="24"/>
          <w:u w:val="single"/>
        </w:rPr>
        <w:t xml:space="preserve">              </w:t>
      </w:r>
      <w:r>
        <w:rPr>
          <w:rFonts w:ascii="新宋体" w:eastAsia="新宋体" w:hAnsi="新宋体" w:hint="eastAsia"/>
          <w:b/>
          <w:bCs/>
          <w:sz w:val="24"/>
        </w:rPr>
        <w:t xml:space="preserve">  </w:t>
      </w:r>
      <w:r w:rsidR="00042972">
        <w:rPr>
          <w:rFonts w:ascii="新宋体" w:eastAsia="新宋体" w:hAnsi="新宋体"/>
          <w:b/>
          <w:bCs/>
          <w:sz w:val="24"/>
        </w:rPr>
        <w:t xml:space="preserve">        </w:t>
      </w:r>
      <w:r>
        <w:rPr>
          <w:rFonts w:ascii="新宋体" w:eastAsia="新宋体" w:hAnsi="新宋体" w:hint="eastAsia"/>
          <w:b/>
          <w:bCs/>
          <w:sz w:val="24"/>
        </w:rPr>
        <w:t xml:space="preserve">学 </w:t>
      </w:r>
      <w:r w:rsidR="00042972">
        <w:rPr>
          <w:rFonts w:ascii="新宋体" w:eastAsia="新宋体" w:hAnsi="新宋体"/>
          <w:b/>
          <w:bCs/>
          <w:sz w:val="24"/>
        </w:rPr>
        <w:t xml:space="preserve">  </w:t>
      </w:r>
      <w:r>
        <w:rPr>
          <w:rFonts w:ascii="新宋体" w:eastAsia="新宋体" w:hAnsi="新宋体" w:hint="eastAsia"/>
          <w:b/>
          <w:bCs/>
          <w:sz w:val="24"/>
        </w:rPr>
        <w:t xml:space="preserve"> 号</w:t>
      </w:r>
      <w:r w:rsidRPr="00042972">
        <w:rPr>
          <w:rFonts w:ascii="新宋体" w:eastAsia="新宋体" w:hAnsi="新宋体" w:hint="eastAsia"/>
          <w:b/>
          <w:bCs/>
          <w:sz w:val="24"/>
        </w:rPr>
        <w:t>：</w:t>
      </w:r>
      <w:r>
        <w:rPr>
          <w:rFonts w:ascii="新宋体" w:eastAsia="新宋体" w:hAnsi="新宋体" w:hint="eastAsia"/>
          <w:b/>
          <w:bCs/>
          <w:sz w:val="24"/>
          <w:u w:val="single"/>
        </w:rPr>
        <w:t xml:space="preserve">              </w:t>
      </w:r>
      <w:r>
        <w:rPr>
          <w:rFonts w:ascii="新宋体" w:eastAsia="新宋体" w:hAnsi="新宋体" w:hint="eastAsia"/>
          <w:b/>
          <w:bCs/>
          <w:sz w:val="24"/>
        </w:rPr>
        <w:t xml:space="preserve">  </w:t>
      </w:r>
    </w:p>
    <w:p w14:paraId="039CCF16" w14:textId="77777777" w:rsidR="00AE5C1F" w:rsidRDefault="00AE5C1F"/>
    <w:p w14:paraId="31C13551" w14:textId="77777777" w:rsidR="00FC5EEB" w:rsidRDefault="00FC5EEB"/>
    <w:p w14:paraId="5C27325A" w14:textId="77777777" w:rsidR="00FC5EEB" w:rsidRDefault="000E0E82" w:rsidP="00FC5EEB">
      <w:pPr>
        <w:jc w:val="center"/>
        <w:rPr>
          <w:rFonts w:ascii="黑体" w:eastAsia="黑体" w:hAnsi="黑体" w:cs="黑体"/>
          <w:sz w:val="32"/>
          <w:szCs w:val="40"/>
        </w:rPr>
      </w:pPr>
      <w:r w:rsidRPr="000E0E82">
        <w:rPr>
          <w:rFonts w:ascii="黑体" w:eastAsia="黑体" w:hAnsi="黑体" w:cs="黑体" w:hint="eastAsia"/>
          <w:sz w:val="32"/>
          <w:szCs w:val="40"/>
        </w:rPr>
        <w:t>标题</w:t>
      </w:r>
      <w:r>
        <w:rPr>
          <w:rFonts w:ascii="黑体" w:eastAsia="黑体" w:hAnsi="黑体" w:cs="黑体" w:hint="eastAsia"/>
          <w:sz w:val="32"/>
          <w:szCs w:val="40"/>
        </w:rPr>
        <w:t>（黑体</w:t>
      </w:r>
      <w:r>
        <w:rPr>
          <w:rFonts w:ascii="黑体" w:eastAsia="黑体" w:hAnsi="黑体" w:cs="黑体"/>
          <w:sz w:val="32"/>
          <w:szCs w:val="40"/>
        </w:rPr>
        <w:t>三号字</w:t>
      </w:r>
      <w:r>
        <w:rPr>
          <w:rFonts w:ascii="黑体" w:eastAsia="黑体" w:hAnsi="黑体" w:cs="黑体" w:hint="eastAsia"/>
          <w:sz w:val="32"/>
          <w:szCs w:val="40"/>
        </w:rPr>
        <w:t>）</w:t>
      </w:r>
    </w:p>
    <w:p w14:paraId="66C37CF0" w14:textId="06DB033C" w:rsidR="00227EA4" w:rsidRDefault="00227EA4" w:rsidP="00227EA4">
      <w:pPr>
        <w:pStyle w:val="a7"/>
        <w:spacing w:line="400" w:lineRule="exact"/>
        <w:ind w:firstLineChars="0" w:firstLine="0"/>
        <w:rPr>
          <w:rFonts w:ascii="宋体" w:hAnsi="宋体"/>
          <w:sz w:val="24"/>
          <w:szCs w:val="24"/>
          <w:lang w:eastAsia="zh-CN"/>
        </w:rPr>
      </w:pPr>
      <w:r w:rsidRPr="00227EA4">
        <w:rPr>
          <w:rFonts w:hint="eastAsia"/>
          <w:b/>
          <w:sz w:val="24"/>
          <w:lang w:val="en-US" w:eastAsia="zh-CN"/>
        </w:rPr>
        <w:t>摘</w:t>
      </w:r>
      <w:r w:rsidR="008A224A">
        <w:rPr>
          <w:rFonts w:hint="eastAsia"/>
          <w:b/>
          <w:sz w:val="24"/>
          <w:lang w:val="en-US" w:eastAsia="zh-CN"/>
        </w:rPr>
        <w:t xml:space="preserve"> </w:t>
      </w:r>
      <w:r w:rsidR="008A224A">
        <w:rPr>
          <w:b/>
          <w:sz w:val="24"/>
          <w:lang w:val="en-US" w:eastAsia="zh-CN"/>
        </w:rPr>
        <w:t xml:space="preserve"> </w:t>
      </w:r>
      <w:r w:rsidRPr="00227EA4">
        <w:rPr>
          <w:rFonts w:hint="eastAsia"/>
          <w:b/>
          <w:sz w:val="24"/>
          <w:lang w:val="en-US" w:eastAsia="zh-CN"/>
        </w:rPr>
        <w:t>要</w:t>
      </w:r>
      <w:r w:rsidRPr="00227EA4">
        <w:rPr>
          <w:b/>
          <w:sz w:val="24"/>
          <w:lang w:val="en-US" w:eastAsia="zh-CN"/>
        </w:rPr>
        <w:t>：</w:t>
      </w:r>
      <w:r>
        <w:rPr>
          <w:rFonts w:hint="eastAsia"/>
          <w:sz w:val="24"/>
          <w:lang w:eastAsia="zh-CN"/>
        </w:rPr>
        <w:t>案例分析</w:t>
      </w:r>
      <w:r>
        <w:rPr>
          <w:rFonts w:hint="eastAsia"/>
          <w:sz w:val="24"/>
          <w:lang w:eastAsia="zh-CN"/>
        </w:rPr>
        <w:t xml:space="preserve">  </w:t>
      </w:r>
      <w:r>
        <w:rPr>
          <w:rFonts w:ascii="宋体" w:hAnsi="宋体" w:hint="eastAsia"/>
          <w:sz w:val="24"/>
          <w:szCs w:val="24"/>
        </w:rPr>
        <w:t>……</w:t>
      </w:r>
      <w:r w:rsidR="00B64F54">
        <w:rPr>
          <w:rFonts w:ascii="宋体" w:hAnsi="宋体" w:hint="eastAsia"/>
          <w:sz w:val="24"/>
          <w:szCs w:val="24"/>
          <w:lang w:eastAsia="zh-CN"/>
        </w:rPr>
        <w:t xml:space="preserve"> （3</w:t>
      </w:r>
      <w:r w:rsidR="00B64F54">
        <w:rPr>
          <w:rFonts w:ascii="宋体" w:hAnsi="宋体"/>
          <w:sz w:val="24"/>
          <w:szCs w:val="24"/>
          <w:lang w:eastAsia="zh-CN"/>
        </w:rPr>
        <w:t>00</w:t>
      </w:r>
      <w:r w:rsidR="00B64F54">
        <w:rPr>
          <w:rFonts w:ascii="宋体" w:hAnsi="宋体" w:hint="eastAsia"/>
          <w:sz w:val="24"/>
          <w:szCs w:val="24"/>
          <w:lang w:eastAsia="zh-CN"/>
        </w:rPr>
        <w:t>字以内）</w:t>
      </w:r>
    </w:p>
    <w:p w14:paraId="749CDFA5" w14:textId="21B9B412" w:rsidR="00227EA4" w:rsidRDefault="00227EA4" w:rsidP="00227EA4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关键词：</w:t>
      </w:r>
      <w:r>
        <w:rPr>
          <w:rFonts w:ascii="宋体" w:hAnsi="宋体" w:hint="eastAsia"/>
          <w:sz w:val="24"/>
        </w:rPr>
        <w:t>案例分析</w:t>
      </w:r>
      <w:r w:rsidR="00CA6152">
        <w:rPr>
          <w:rFonts w:ascii="宋体" w:hAnsi="宋体" w:hint="eastAsia"/>
          <w:sz w:val="24"/>
        </w:rPr>
        <w:t>；社会交换理论；……（3</w:t>
      </w:r>
      <w:r w:rsidR="00CA6152">
        <w:rPr>
          <w:rFonts w:ascii="宋体" w:hAnsi="宋体"/>
          <w:sz w:val="24"/>
        </w:rPr>
        <w:t>-5</w:t>
      </w:r>
      <w:r w:rsidR="00CA6152">
        <w:rPr>
          <w:rFonts w:ascii="宋体" w:hAnsi="宋体" w:hint="eastAsia"/>
          <w:sz w:val="24"/>
        </w:rPr>
        <w:t>个）</w:t>
      </w:r>
    </w:p>
    <w:p w14:paraId="6C3DDADF" w14:textId="77777777" w:rsidR="002F1783" w:rsidRDefault="002F1783" w:rsidP="00227EA4">
      <w:pPr>
        <w:rPr>
          <w:rFonts w:ascii="宋体" w:hAnsi="宋体"/>
          <w:sz w:val="24"/>
        </w:rPr>
      </w:pPr>
    </w:p>
    <w:p w14:paraId="5305BC9E" w14:textId="77777777" w:rsidR="000E0E82" w:rsidRPr="000E0E82" w:rsidRDefault="000E0E82" w:rsidP="000E0E82">
      <w:pPr>
        <w:rPr>
          <w:rFonts w:ascii="黑体" w:eastAsia="黑体" w:hAnsi="黑体" w:cs="黑体"/>
          <w:sz w:val="28"/>
          <w:szCs w:val="40"/>
        </w:rPr>
      </w:pPr>
      <w:r w:rsidRPr="000E0E82">
        <w:rPr>
          <w:rFonts w:ascii="黑体" w:eastAsia="黑体" w:hAnsi="黑体" w:cs="黑体" w:hint="eastAsia"/>
          <w:sz w:val="28"/>
          <w:szCs w:val="40"/>
        </w:rPr>
        <w:t>一、X X X(黑体</w:t>
      </w:r>
      <w:r>
        <w:rPr>
          <w:rFonts w:ascii="黑体" w:eastAsia="黑体" w:hAnsi="黑体" w:cs="黑体" w:hint="eastAsia"/>
          <w:sz w:val="28"/>
          <w:szCs w:val="40"/>
        </w:rPr>
        <w:t>四号字</w:t>
      </w:r>
      <w:r w:rsidRPr="000E0E82">
        <w:rPr>
          <w:rFonts w:ascii="黑体" w:eastAsia="黑体" w:hAnsi="黑体" w:cs="黑体" w:hint="eastAsia"/>
          <w:sz w:val="28"/>
          <w:szCs w:val="40"/>
        </w:rPr>
        <w:t>)</w:t>
      </w:r>
    </w:p>
    <w:p w14:paraId="1E21DBB5" w14:textId="77777777" w:rsidR="000E0E82" w:rsidRDefault="000E0E82" w:rsidP="00553FC9">
      <w:pPr>
        <w:ind w:firstLineChars="200" w:firstLine="480"/>
        <w:rPr>
          <w:rFonts w:asciiTheme="minorEastAsia" w:eastAsiaTheme="minorEastAsia" w:hAnsiTheme="minorEastAsia" w:cs="黑体"/>
          <w:sz w:val="24"/>
          <w:szCs w:val="40"/>
        </w:rPr>
      </w:pPr>
      <w:r w:rsidRPr="000E0E82">
        <w:rPr>
          <w:rFonts w:asciiTheme="minorEastAsia" w:eastAsiaTheme="minorEastAsia" w:hAnsiTheme="minorEastAsia" w:cs="黑体" w:hint="eastAsia"/>
          <w:sz w:val="24"/>
          <w:szCs w:val="40"/>
        </w:rPr>
        <w:t>X X X X X X X X X X（正文</w:t>
      </w:r>
      <w:r>
        <w:rPr>
          <w:rFonts w:asciiTheme="minorEastAsia" w:eastAsiaTheme="minorEastAsia" w:hAnsiTheme="minorEastAsia" w:cs="黑体" w:hint="eastAsia"/>
          <w:sz w:val="24"/>
          <w:szCs w:val="40"/>
        </w:rPr>
        <w:t>小四</w:t>
      </w:r>
      <w:r w:rsidRPr="000E0E82">
        <w:rPr>
          <w:rFonts w:asciiTheme="minorEastAsia" w:eastAsiaTheme="minorEastAsia" w:hAnsiTheme="minorEastAsia" w:cs="黑体" w:hint="eastAsia"/>
          <w:sz w:val="24"/>
          <w:szCs w:val="40"/>
        </w:rPr>
        <w:t>号宋体字）</w:t>
      </w:r>
    </w:p>
    <w:p w14:paraId="13F66E39" w14:textId="77777777" w:rsidR="000E0E82" w:rsidRPr="000E0E82" w:rsidRDefault="000E0E82" w:rsidP="000E0E82">
      <w:pPr>
        <w:rPr>
          <w:rFonts w:ascii="黑体" w:eastAsia="黑体" w:hAnsi="黑体" w:cs="黑体"/>
          <w:sz w:val="28"/>
          <w:szCs w:val="40"/>
        </w:rPr>
      </w:pPr>
      <w:r>
        <w:rPr>
          <w:rFonts w:ascii="黑体" w:eastAsia="黑体" w:hAnsi="黑体" w:cs="黑体" w:hint="eastAsia"/>
          <w:sz w:val="28"/>
          <w:szCs w:val="40"/>
        </w:rPr>
        <w:t>二</w:t>
      </w:r>
      <w:r w:rsidRPr="000E0E82">
        <w:rPr>
          <w:rFonts w:ascii="黑体" w:eastAsia="黑体" w:hAnsi="黑体" w:cs="黑体" w:hint="eastAsia"/>
          <w:sz w:val="28"/>
          <w:szCs w:val="40"/>
        </w:rPr>
        <w:t>、X X X(黑体</w:t>
      </w:r>
      <w:r>
        <w:rPr>
          <w:rFonts w:ascii="黑体" w:eastAsia="黑体" w:hAnsi="黑体" w:cs="黑体" w:hint="eastAsia"/>
          <w:sz w:val="28"/>
          <w:szCs w:val="40"/>
        </w:rPr>
        <w:t>四号字</w:t>
      </w:r>
      <w:r w:rsidRPr="000E0E82">
        <w:rPr>
          <w:rFonts w:ascii="黑体" w:eastAsia="黑体" w:hAnsi="黑体" w:cs="黑体" w:hint="eastAsia"/>
          <w:sz w:val="28"/>
          <w:szCs w:val="40"/>
        </w:rPr>
        <w:t>)</w:t>
      </w:r>
    </w:p>
    <w:p w14:paraId="6FEF2E69" w14:textId="77777777" w:rsidR="000E0E82" w:rsidRPr="000E0E82" w:rsidRDefault="000E0E82" w:rsidP="00553FC9">
      <w:pPr>
        <w:ind w:firstLineChars="200" w:firstLine="480"/>
        <w:rPr>
          <w:rFonts w:asciiTheme="minorEastAsia" w:eastAsiaTheme="minorEastAsia" w:hAnsiTheme="minorEastAsia" w:cs="黑体"/>
          <w:sz w:val="24"/>
          <w:szCs w:val="40"/>
        </w:rPr>
      </w:pPr>
      <w:r w:rsidRPr="000E0E82">
        <w:rPr>
          <w:rFonts w:asciiTheme="minorEastAsia" w:eastAsiaTheme="minorEastAsia" w:hAnsiTheme="minorEastAsia" w:cs="黑体" w:hint="eastAsia"/>
          <w:sz w:val="24"/>
          <w:szCs w:val="40"/>
        </w:rPr>
        <w:t>X X X X X X X X X X（正文</w:t>
      </w:r>
      <w:r>
        <w:rPr>
          <w:rFonts w:asciiTheme="minorEastAsia" w:eastAsiaTheme="minorEastAsia" w:hAnsiTheme="minorEastAsia" w:cs="黑体" w:hint="eastAsia"/>
          <w:sz w:val="24"/>
          <w:szCs w:val="40"/>
        </w:rPr>
        <w:t>小四</w:t>
      </w:r>
      <w:r w:rsidRPr="000E0E82">
        <w:rPr>
          <w:rFonts w:asciiTheme="minorEastAsia" w:eastAsiaTheme="minorEastAsia" w:hAnsiTheme="minorEastAsia" w:cs="黑体" w:hint="eastAsia"/>
          <w:sz w:val="24"/>
          <w:szCs w:val="40"/>
        </w:rPr>
        <w:t>号宋体字）</w:t>
      </w:r>
    </w:p>
    <w:p w14:paraId="45D46AB4" w14:textId="704EBA9A" w:rsidR="000E0E82" w:rsidRDefault="000E0E82" w:rsidP="000E0E82">
      <w:pPr>
        <w:rPr>
          <w:rFonts w:asciiTheme="minorEastAsia" w:eastAsiaTheme="minorEastAsia" w:hAnsiTheme="minorEastAsia" w:cs="黑体"/>
          <w:sz w:val="24"/>
          <w:szCs w:val="40"/>
        </w:rPr>
      </w:pPr>
    </w:p>
    <w:p w14:paraId="010E5F46" w14:textId="77777777" w:rsidR="007B33E5" w:rsidRDefault="007B33E5" w:rsidP="000E0E82">
      <w:pPr>
        <w:rPr>
          <w:rFonts w:asciiTheme="minorEastAsia" w:eastAsiaTheme="minorEastAsia" w:hAnsiTheme="minorEastAsia" w:cs="黑体"/>
          <w:sz w:val="24"/>
          <w:szCs w:val="40"/>
        </w:rPr>
      </w:pPr>
    </w:p>
    <w:p w14:paraId="1F69B8C7" w14:textId="77777777" w:rsidR="007B33E5" w:rsidRDefault="007B33E5" w:rsidP="000E0E82">
      <w:pPr>
        <w:rPr>
          <w:rFonts w:asciiTheme="minorEastAsia" w:eastAsiaTheme="minorEastAsia" w:hAnsiTheme="minorEastAsia" w:cs="黑体"/>
          <w:sz w:val="24"/>
          <w:szCs w:val="40"/>
        </w:rPr>
      </w:pPr>
    </w:p>
    <w:p w14:paraId="35E2748D" w14:textId="77777777" w:rsidR="007B33E5" w:rsidRPr="007B33E5" w:rsidRDefault="007B33E5" w:rsidP="000E0E82">
      <w:pPr>
        <w:rPr>
          <w:rFonts w:ascii="黑体" w:eastAsia="黑体" w:hAnsi="黑体" w:cs="黑体"/>
          <w:sz w:val="28"/>
          <w:szCs w:val="40"/>
        </w:rPr>
      </w:pPr>
      <w:r w:rsidRPr="007B33E5">
        <w:rPr>
          <w:rFonts w:ascii="黑体" w:eastAsia="黑体" w:hAnsi="黑体" w:cs="黑体" w:hint="eastAsia"/>
          <w:sz w:val="28"/>
          <w:szCs w:val="40"/>
        </w:rPr>
        <w:t>参考文献</w:t>
      </w:r>
    </w:p>
    <w:p w14:paraId="4B9E046D" w14:textId="13B6744D" w:rsidR="007B33E5" w:rsidRPr="00EA495F" w:rsidRDefault="007B33E5" w:rsidP="007B33E5">
      <w:pPr>
        <w:spacing w:line="400" w:lineRule="exact"/>
        <w:ind w:left="210" w:hangingChars="100" w:hanging="210"/>
        <w:rPr>
          <w:rFonts w:ascii="宋体" w:hAnsi="宋体"/>
          <w:color w:val="000000"/>
          <w:szCs w:val="21"/>
        </w:rPr>
      </w:pPr>
      <w:r w:rsidRPr="00EA495F">
        <w:rPr>
          <w:rFonts w:ascii="宋体" w:hAnsi="宋体" w:hint="eastAsia"/>
          <w:color w:val="000000"/>
          <w:szCs w:val="21"/>
        </w:rPr>
        <w:t>[1] 汪继祥.科学出版社作者编辑手册[M].北京</w:t>
      </w:r>
      <w:r w:rsidR="00EA1072">
        <w:rPr>
          <w:rFonts w:ascii="宋体" w:hAnsi="宋体" w:hint="eastAsia"/>
          <w:color w:val="000000"/>
          <w:szCs w:val="21"/>
        </w:rPr>
        <w:t>:</w:t>
      </w:r>
      <w:r w:rsidRPr="00EA495F">
        <w:rPr>
          <w:rFonts w:ascii="宋体" w:hAnsi="宋体" w:hint="eastAsia"/>
          <w:color w:val="000000"/>
          <w:szCs w:val="21"/>
        </w:rPr>
        <w:t>科学出版社</w:t>
      </w:r>
      <w:r w:rsidR="00EA1072">
        <w:rPr>
          <w:rFonts w:ascii="宋体" w:hAnsi="宋体" w:hint="eastAsia"/>
          <w:color w:val="000000"/>
          <w:szCs w:val="21"/>
        </w:rPr>
        <w:t>,</w:t>
      </w:r>
      <w:r w:rsidRPr="00EA495F">
        <w:rPr>
          <w:rFonts w:ascii="宋体" w:hAnsi="宋体" w:hint="eastAsia"/>
          <w:color w:val="000000"/>
          <w:szCs w:val="21"/>
        </w:rPr>
        <w:t>2004.</w:t>
      </w:r>
    </w:p>
    <w:p w14:paraId="081C986D" w14:textId="6D83B8E0" w:rsidR="007B33E5" w:rsidRPr="00EA495F" w:rsidRDefault="007B33E5" w:rsidP="007B33E5">
      <w:pPr>
        <w:spacing w:line="400" w:lineRule="exact"/>
        <w:ind w:left="210" w:hangingChars="100" w:hanging="210"/>
        <w:rPr>
          <w:rFonts w:ascii="宋体" w:hAnsi="宋体"/>
          <w:color w:val="000000"/>
          <w:szCs w:val="21"/>
        </w:rPr>
      </w:pPr>
      <w:r w:rsidRPr="00EA495F">
        <w:rPr>
          <w:rFonts w:ascii="宋体" w:hAnsi="宋体" w:hint="eastAsia"/>
          <w:color w:val="000000"/>
          <w:szCs w:val="21"/>
        </w:rPr>
        <w:t>[2] 孙立广.极地科学前沿与热点：顶级期刊论文摘要汇编(1990-2010)[M].合肥</w:t>
      </w:r>
      <w:r w:rsidR="007A6236">
        <w:rPr>
          <w:rFonts w:ascii="宋体" w:hAnsi="宋体" w:hint="eastAsia"/>
          <w:color w:val="000000"/>
          <w:szCs w:val="21"/>
        </w:rPr>
        <w:t>:</w:t>
      </w:r>
      <w:r w:rsidRPr="00EA495F">
        <w:rPr>
          <w:rFonts w:ascii="宋体" w:hAnsi="宋体" w:hint="eastAsia"/>
          <w:color w:val="000000"/>
          <w:szCs w:val="21"/>
        </w:rPr>
        <w:t>中国科学技术大学出版社</w:t>
      </w:r>
      <w:r w:rsidR="007A6236">
        <w:rPr>
          <w:rFonts w:ascii="宋体" w:hAnsi="宋体" w:hint="eastAsia"/>
          <w:color w:val="000000"/>
          <w:szCs w:val="21"/>
        </w:rPr>
        <w:t>,</w:t>
      </w:r>
      <w:r w:rsidRPr="00EA495F">
        <w:rPr>
          <w:rFonts w:ascii="宋体" w:hAnsi="宋体" w:hint="eastAsia"/>
          <w:color w:val="000000"/>
          <w:szCs w:val="21"/>
        </w:rPr>
        <w:t xml:space="preserve">2016:222. </w:t>
      </w:r>
    </w:p>
    <w:p w14:paraId="4C10445F" w14:textId="74140F14" w:rsidR="007B33E5" w:rsidRPr="00EA495F" w:rsidRDefault="007B33E5" w:rsidP="007B33E5">
      <w:pPr>
        <w:spacing w:line="400" w:lineRule="exact"/>
        <w:ind w:left="210" w:hangingChars="100" w:hanging="210"/>
        <w:rPr>
          <w:rFonts w:ascii="宋体" w:hAnsi="宋体"/>
          <w:color w:val="000000"/>
          <w:szCs w:val="21"/>
        </w:rPr>
      </w:pPr>
      <w:r w:rsidRPr="00EA495F">
        <w:rPr>
          <w:rFonts w:ascii="宋体" w:hAnsi="宋体" w:hint="eastAsia"/>
          <w:color w:val="000000"/>
          <w:szCs w:val="21"/>
        </w:rPr>
        <w:t>[3] 孔庆勇</w:t>
      </w:r>
      <w:r w:rsidR="00EA1072">
        <w:rPr>
          <w:rFonts w:ascii="宋体" w:hAnsi="宋体" w:hint="eastAsia"/>
          <w:color w:val="000000"/>
          <w:szCs w:val="21"/>
        </w:rPr>
        <w:t>,</w:t>
      </w:r>
      <w:r w:rsidRPr="00EA495F">
        <w:rPr>
          <w:rFonts w:ascii="宋体" w:hAnsi="宋体" w:hint="eastAsia"/>
          <w:color w:val="000000"/>
          <w:szCs w:val="21"/>
        </w:rPr>
        <w:t>郭红建</w:t>
      </w:r>
      <w:r w:rsidR="00EA1072">
        <w:rPr>
          <w:rFonts w:ascii="宋体" w:hAnsi="宋体" w:hint="eastAsia"/>
          <w:color w:val="000000"/>
          <w:szCs w:val="21"/>
        </w:rPr>
        <w:t>,</w:t>
      </w:r>
      <w:r w:rsidRPr="00EA495F">
        <w:rPr>
          <w:rFonts w:ascii="宋体" w:hAnsi="宋体" w:hint="eastAsia"/>
          <w:color w:val="000000"/>
          <w:szCs w:val="21"/>
        </w:rPr>
        <w:t>孔庆合.我国科技期刊的金字塔分层模型及发展路径初探[J].中国科技期刊研究</w:t>
      </w:r>
      <w:r w:rsidR="00EA1072">
        <w:rPr>
          <w:rFonts w:ascii="宋体" w:hAnsi="宋体" w:hint="eastAsia"/>
          <w:color w:val="000000"/>
          <w:szCs w:val="21"/>
        </w:rPr>
        <w:t>,</w:t>
      </w:r>
      <w:r w:rsidRPr="00EA495F">
        <w:rPr>
          <w:rFonts w:ascii="宋体" w:hAnsi="宋体" w:hint="eastAsia"/>
          <w:color w:val="000000"/>
          <w:szCs w:val="21"/>
        </w:rPr>
        <w:t>2015</w:t>
      </w:r>
      <w:r w:rsidR="00EA1072">
        <w:rPr>
          <w:rFonts w:ascii="宋体" w:hAnsi="宋体" w:hint="eastAsia"/>
          <w:color w:val="000000"/>
          <w:szCs w:val="21"/>
        </w:rPr>
        <w:t>,</w:t>
      </w:r>
      <w:r w:rsidRPr="00EA495F">
        <w:rPr>
          <w:rFonts w:ascii="宋体" w:hAnsi="宋体" w:hint="eastAsia"/>
          <w:color w:val="000000"/>
          <w:szCs w:val="21"/>
        </w:rPr>
        <w:t>26</w:t>
      </w:r>
      <w:r w:rsidR="00EA1072">
        <w:rPr>
          <w:rFonts w:ascii="宋体" w:hAnsi="宋体" w:hint="eastAsia"/>
          <w:color w:val="000000"/>
          <w:szCs w:val="21"/>
        </w:rPr>
        <w:t>(</w:t>
      </w:r>
      <w:r w:rsidRPr="00EA495F">
        <w:rPr>
          <w:rFonts w:ascii="宋体" w:hAnsi="宋体" w:hint="eastAsia"/>
          <w:color w:val="000000"/>
          <w:szCs w:val="21"/>
        </w:rPr>
        <w:t>10</w:t>
      </w:r>
      <w:r w:rsidR="00EA1072">
        <w:rPr>
          <w:rFonts w:ascii="宋体" w:hAnsi="宋体"/>
          <w:color w:val="000000"/>
          <w:szCs w:val="21"/>
        </w:rPr>
        <w:t>):</w:t>
      </w:r>
      <w:r w:rsidRPr="00EA495F">
        <w:rPr>
          <w:rFonts w:ascii="宋体" w:hAnsi="宋体" w:hint="eastAsia"/>
          <w:color w:val="000000"/>
          <w:szCs w:val="21"/>
        </w:rPr>
        <w:t>1100-1103</w:t>
      </w:r>
      <w:r w:rsidRPr="00EA495F">
        <w:rPr>
          <w:rFonts w:ascii="宋体" w:hAnsi="宋体"/>
          <w:color w:val="000000"/>
          <w:szCs w:val="21"/>
        </w:rPr>
        <w:t>.</w:t>
      </w:r>
    </w:p>
    <w:p w14:paraId="271BC1E3" w14:textId="36F1F9AA" w:rsidR="007B33E5" w:rsidRDefault="007B33E5" w:rsidP="007B33E5">
      <w:pPr>
        <w:spacing w:line="400" w:lineRule="exact"/>
        <w:ind w:left="210" w:hangingChars="100" w:hanging="210"/>
        <w:rPr>
          <w:rFonts w:ascii="宋体" w:hAnsi="宋体"/>
          <w:color w:val="000000"/>
          <w:szCs w:val="21"/>
        </w:rPr>
      </w:pPr>
      <w:r w:rsidRPr="00EA495F">
        <w:rPr>
          <w:rFonts w:ascii="宋体" w:hAnsi="宋体" w:hint="eastAsia"/>
          <w:color w:val="000000"/>
          <w:szCs w:val="21"/>
        </w:rPr>
        <w:t>[4] 孙玉文.汉语变调构词研究[D].北京</w:t>
      </w:r>
      <w:r w:rsidR="007A6236">
        <w:rPr>
          <w:rFonts w:ascii="宋体" w:hAnsi="宋体" w:hint="eastAsia"/>
          <w:color w:val="000000"/>
          <w:szCs w:val="21"/>
        </w:rPr>
        <w:t>:</w:t>
      </w:r>
      <w:r w:rsidRPr="00EA495F">
        <w:rPr>
          <w:rFonts w:ascii="宋体" w:hAnsi="宋体" w:hint="eastAsia"/>
          <w:color w:val="000000"/>
          <w:szCs w:val="21"/>
        </w:rPr>
        <w:t>北京大学</w:t>
      </w:r>
      <w:r w:rsidR="00EA1072">
        <w:rPr>
          <w:rFonts w:ascii="宋体" w:hAnsi="宋体" w:hint="eastAsia"/>
          <w:color w:val="000000"/>
          <w:szCs w:val="21"/>
        </w:rPr>
        <w:t>,</w:t>
      </w:r>
      <w:r w:rsidRPr="00EA495F">
        <w:rPr>
          <w:rFonts w:ascii="宋体" w:hAnsi="宋体" w:hint="eastAsia"/>
          <w:color w:val="000000"/>
          <w:szCs w:val="21"/>
        </w:rPr>
        <w:t>2000.</w:t>
      </w:r>
    </w:p>
    <w:p w14:paraId="1D1C21E5" w14:textId="6F84F796" w:rsidR="007B33E5" w:rsidRDefault="007B33E5" w:rsidP="007B33E5">
      <w:pPr>
        <w:spacing w:line="400" w:lineRule="exact"/>
        <w:ind w:left="210" w:hangingChars="100" w:hanging="210"/>
        <w:rPr>
          <w:szCs w:val="21"/>
        </w:rPr>
      </w:pPr>
      <w:r w:rsidRPr="003976E3">
        <w:rPr>
          <w:rFonts w:ascii="宋体" w:hAnsi="宋体" w:hint="eastAsia"/>
          <w:color w:val="000000"/>
          <w:szCs w:val="21"/>
          <w:lang w:val="de-DE"/>
        </w:rPr>
        <w:t>[</w:t>
      </w:r>
      <w:r>
        <w:rPr>
          <w:rFonts w:ascii="宋体" w:hAnsi="宋体" w:hint="eastAsia"/>
          <w:color w:val="000000"/>
          <w:szCs w:val="21"/>
          <w:lang w:val="de-DE"/>
        </w:rPr>
        <w:t>5</w:t>
      </w:r>
      <w:r w:rsidRPr="003976E3">
        <w:rPr>
          <w:rFonts w:ascii="宋体" w:hAnsi="宋体" w:hint="eastAsia"/>
          <w:color w:val="000000"/>
          <w:szCs w:val="21"/>
          <w:lang w:val="de-DE"/>
        </w:rPr>
        <w:t xml:space="preserve">] </w:t>
      </w:r>
      <w:r w:rsidRPr="00A74B4A">
        <w:rPr>
          <w:szCs w:val="21"/>
          <w:lang w:val="de-DE"/>
        </w:rPr>
        <w:t xml:space="preserve">Betts LR, Taylor CP, Sekuler AB, et al. </w:t>
      </w:r>
      <w:r>
        <w:rPr>
          <w:szCs w:val="21"/>
        </w:rPr>
        <w:t xml:space="preserve">Aging reduces center-surround antagonism in 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>visual motion processing[J]. Neuron,</w:t>
      </w:r>
      <w:r w:rsidR="007A6236">
        <w:rPr>
          <w:szCs w:val="21"/>
        </w:rPr>
        <w:t xml:space="preserve"> 2005,</w:t>
      </w:r>
      <w:r>
        <w:rPr>
          <w:szCs w:val="21"/>
        </w:rPr>
        <w:t xml:space="preserve"> 45:361-366.</w:t>
      </w:r>
    </w:p>
    <w:p w14:paraId="68B8D9E5" w14:textId="6EA6211A" w:rsidR="007B33E5" w:rsidRDefault="007B33E5" w:rsidP="004F2FCE">
      <w:pPr>
        <w:spacing w:line="400" w:lineRule="exact"/>
        <w:ind w:left="210" w:hangingChars="100" w:hanging="210"/>
        <w:rPr>
          <w:szCs w:val="21"/>
        </w:rPr>
      </w:pPr>
      <w:r w:rsidRPr="00EA495F">
        <w:rPr>
          <w:rFonts w:ascii="宋体" w:hAnsi="宋体" w:hint="eastAsia"/>
          <w:color w:val="000000"/>
          <w:szCs w:val="21"/>
        </w:rPr>
        <w:t>[</w:t>
      </w:r>
      <w:r>
        <w:rPr>
          <w:rFonts w:ascii="宋体" w:hAnsi="宋体" w:hint="eastAsia"/>
          <w:color w:val="000000"/>
          <w:szCs w:val="21"/>
        </w:rPr>
        <w:t>6</w:t>
      </w:r>
      <w:r w:rsidRPr="00EA495F">
        <w:rPr>
          <w:rFonts w:ascii="宋体" w:hAnsi="宋体" w:hint="eastAsia"/>
          <w:color w:val="000000"/>
          <w:szCs w:val="21"/>
        </w:rPr>
        <w:t>]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szCs w:val="21"/>
          <w:lang w:val="es-ES"/>
        </w:rPr>
        <w:t>Bravo H, Olavarria J, Torrealba F.</w:t>
      </w:r>
      <w:r w:rsidR="007A6236">
        <w:rPr>
          <w:szCs w:val="21"/>
          <w:lang w:val="es-ES"/>
        </w:rPr>
        <w:t xml:space="preserve"> </w:t>
      </w:r>
      <w:r>
        <w:rPr>
          <w:szCs w:val="21"/>
        </w:rPr>
        <w:t xml:space="preserve">Comparative study of visual inter and 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intrahemispheric cortico-cortical connections in five native Chilean rodents[J]. Anat 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>Embryol(Berl),</w:t>
      </w:r>
      <w:r w:rsidR="007A6236">
        <w:rPr>
          <w:szCs w:val="21"/>
        </w:rPr>
        <w:t>1990,</w:t>
      </w:r>
      <w:r w:rsidR="00BB32C6">
        <w:rPr>
          <w:szCs w:val="21"/>
        </w:rPr>
        <w:t xml:space="preserve"> </w:t>
      </w:r>
      <w:r>
        <w:rPr>
          <w:szCs w:val="21"/>
        </w:rPr>
        <w:t>181:67-73.</w:t>
      </w:r>
    </w:p>
    <w:p w14:paraId="477F2D10" w14:textId="77777777" w:rsidR="00154DCC" w:rsidRDefault="00154DCC" w:rsidP="004F2FCE">
      <w:pPr>
        <w:spacing w:line="400" w:lineRule="exact"/>
        <w:ind w:left="210" w:hangingChars="100" w:hanging="210"/>
        <w:rPr>
          <w:szCs w:val="21"/>
        </w:rPr>
      </w:pPr>
    </w:p>
    <w:p w14:paraId="1E6459D3" w14:textId="4523E501" w:rsidR="006E128D" w:rsidRPr="00414934" w:rsidRDefault="006E128D" w:rsidP="00414934">
      <w:pPr>
        <w:spacing w:line="360" w:lineRule="auto"/>
        <w:ind w:left="281" w:hangingChars="100" w:hanging="281"/>
        <w:rPr>
          <w:b/>
          <w:bCs/>
          <w:color w:val="FF0000"/>
          <w:sz w:val="28"/>
          <w:szCs w:val="28"/>
        </w:rPr>
      </w:pPr>
      <w:r w:rsidRPr="00414934">
        <w:rPr>
          <w:rFonts w:hint="eastAsia"/>
          <w:b/>
          <w:bCs/>
          <w:color w:val="FF0000"/>
          <w:sz w:val="28"/>
          <w:szCs w:val="28"/>
        </w:rPr>
        <w:lastRenderedPageBreak/>
        <w:t>要求：</w:t>
      </w:r>
    </w:p>
    <w:p w14:paraId="71A0F89F" w14:textId="7A777F4B" w:rsidR="006E128D" w:rsidRPr="00414934" w:rsidRDefault="006E128D" w:rsidP="00414934">
      <w:pPr>
        <w:spacing w:line="360" w:lineRule="auto"/>
        <w:ind w:left="280" w:hangingChars="100" w:hanging="280"/>
        <w:rPr>
          <w:sz w:val="28"/>
          <w:szCs w:val="28"/>
        </w:rPr>
      </w:pPr>
      <w:r w:rsidRPr="00414934">
        <w:rPr>
          <w:rFonts w:hint="eastAsia"/>
          <w:sz w:val="28"/>
          <w:szCs w:val="28"/>
        </w:rPr>
        <w:t>1</w:t>
      </w:r>
      <w:r w:rsidRPr="00414934">
        <w:rPr>
          <w:rFonts w:hint="eastAsia"/>
          <w:sz w:val="28"/>
          <w:szCs w:val="28"/>
        </w:rPr>
        <w:t>、</w:t>
      </w:r>
      <w:r w:rsidR="00750719">
        <w:rPr>
          <w:rFonts w:hint="eastAsia"/>
          <w:sz w:val="28"/>
          <w:szCs w:val="28"/>
        </w:rPr>
        <w:t>正文</w:t>
      </w:r>
      <w:r w:rsidRPr="00414934">
        <w:rPr>
          <w:rFonts w:hint="eastAsia"/>
          <w:sz w:val="28"/>
          <w:szCs w:val="28"/>
        </w:rPr>
        <w:t>字数不少于</w:t>
      </w:r>
      <w:r w:rsidRPr="00414934">
        <w:rPr>
          <w:rFonts w:hint="eastAsia"/>
          <w:sz w:val="28"/>
          <w:szCs w:val="28"/>
        </w:rPr>
        <w:t>5</w:t>
      </w:r>
      <w:r w:rsidRPr="00414934">
        <w:rPr>
          <w:sz w:val="28"/>
          <w:szCs w:val="28"/>
        </w:rPr>
        <w:t>000</w:t>
      </w:r>
      <w:r w:rsidRPr="00414934">
        <w:rPr>
          <w:rFonts w:hint="eastAsia"/>
          <w:sz w:val="28"/>
          <w:szCs w:val="28"/>
        </w:rPr>
        <w:t>字</w:t>
      </w:r>
      <w:r w:rsidR="004000A5" w:rsidRPr="00414934">
        <w:rPr>
          <w:rFonts w:hint="eastAsia"/>
          <w:sz w:val="28"/>
          <w:szCs w:val="28"/>
        </w:rPr>
        <w:t>（不含</w:t>
      </w:r>
      <w:r w:rsidR="00750719">
        <w:rPr>
          <w:rFonts w:hint="eastAsia"/>
          <w:sz w:val="28"/>
          <w:szCs w:val="28"/>
        </w:rPr>
        <w:t>摘要、关键词与</w:t>
      </w:r>
      <w:r w:rsidR="004000A5" w:rsidRPr="00414934">
        <w:rPr>
          <w:rFonts w:hint="eastAsia"/>
          <w:sz w:val="28"/>
          <w:szCs w:val="28"/>
        </w:rPr>
        <w:t>参考文献）</w:t>
      </w:r>
      <w:r w:rsidRPr="00414934">
        <w:rPr>
          <w:rFonts w:hint="eastAsia"/>
          <w:sz w:val="28"/>
          <w:szCs w:val="28"/>
        </w:rPr>
        <w:t>。</w:t>
      </w:r>
    </w:p>
    <w:p w14:paraId="748E4D06" w14:textId="26661C40" w:rsidR="006E128D" w:rsidRPr="00414934" w:rsidRDefault="006E128D" w:rsidP="00414934">
      <w:pPr>
        <w:spacing w:line="360" w:lineRule="auto"/>
        <w:ind w:left="280" w:hangingChars="100" w:hanging="280"/>
        <w:rPr>
          <w:sz w:val="28"/>
          <w:szCs w:val="28"/>
        </w:rPr>
      </w:pPr>
      <w:r w:rsidRPr="00414934">
        <w:rPr>
          <w:rFonts w:hint="eastAsia"/>
          <w:sz w:val="28"/>
          <w:szCs w:val="28"/>
        </w:rPr>
        <w:t>2</w:t>
      </w:r>
      <w:r w:rsidRPr="00414934">
        <w:rPr>
          <w:rFonts w:hint="eastAsia"/>
          <w:sz w:val="28"/>
          <w:szCs w:val="28"/>
        </w:rPr>
        <w:t>、格式规范</w:t>
      </w:r>
      <w:r w:rsidR="00042972" w:rsidRPr="00414934">
        <w:rPr>
          <w:rFonts w:hint="eastAsia"/>
          <w:sz w:val="28"/>
          <w:szCs w:val="28"/>
        </w:rPr>
        <w:t>。</w:t>
      </w:r>
      <w:r w:rsidRPr="00414934">
        <w:rPr>
          <w:rFonts w:hint="eastAsia"/>
          <w:sz w:val="28"/>
          <w:szCs w:val="28"/>
        </w:rPr>
        <w:t>图表来源应标注清楚。</w:t>
      </w:r>
      <w:r w:rsidR="00042972" w:rsidRPr="00414934">
        <w:rPr>
          <w:rFonts w:hint="eastAsia"/>
          <w:sz w:val="28"/>
          <w:szCs w:val="28"/>
        </w:rPr>
        <w:t>参考文献与文中一一对应。</w:t>
      </w:r>
    </w:p>
    <w:p w14:paraId="0EEEBA2B" w14:textId="77777777" w:rsidR="00226796" w:rsidRDefault="006E128D" w:rsidP="00414934">
      <w:pPr>
        <w:spacing w:line="360" w:lineRule="auto"/>
        <w:ind w:left="280" w:hangingChars="100" w:hanging="280"/>
        <w:rPr>
          <w:sz w:val="28"/>
          <w:szCs w:val="28"/>
        </w:rPr>
      </w:pPr>
      <w:r w:rsidRPr="00414934">
        <w:rPr>
          <w:rFonts w:hint="eastAsia"/>
          <w:sz w:val="28"/>
          <w:szCs w:val="28"/>
        </w:rPr>
        <w:t>3</w:t>
      </w:r>
      <w:r w:rsidRPr="00414934">
        <w:rPr>
          <w:rFonts w:hint="eastAsia"/>
          <w:sz w:val="28"/>
          <w:szCs w:val="28"/>
        </w:rPr>
        <w:t>、理论型案例应包括案例介绍、理论基础</w:t>
      </w:r>
      <w:r w:rsidR="006C5FF9" w:rsidRPr="00414934">
        <w:rPr>
          <w:rFonts w:hint="eastAsia"/>
          <w:sz w:val="28"/>
          <w:szCs w:val="28"/>
        </w:rPr>
        <w:t>、</w:t>
      </w:r>
      <w:r w:rsidR="00D75BCC" w:rsidRPr="00414934">
        <w:rPr>
          <w:rFonts w:hint="eastAsia"/>
          <w:sz w:val="28"/>
          <w:szCs w:val="28"/>
        </w:rPr>
        <w:t>研究模型</w:t>
      </w:r>
      <w:r w:rsidRPr="00414934">
        <w:rPr>
          <w:rFonts w:hint="eastAsia"/>
          <w:sz w:val="28"/>
          <w:szCs w:val="28"/>
        </w:rPr>
        <w:t>、案例分析、</w:t>
      </w:r>
      <w:r w:rsidR="004000A5" w:rsidRPr="00414934">
        <w:rPr>
          <w:rFonts w:hint="eastAsia"/>
          <w:sz w:val="28"/>
          <w:szCs w:val="28"/>
        </w:rPr>
        <w:t>案例</w:t>
      </w:r>
      <w:r w:rsidR="00D75BCC" w:rsidRPr="00414934">
        <w:rPr>
          <w:rFonts w:hint="eastAsia"/>
          <w:sz w:val="28"/>
          <w:szCs w:val="28"/>
        </w:rPr>
        <w:t>启发</w:t>
      </w:r>
      <w:r w:rsidR="00D75BCC" w:rsidRPr="00414934">
        <w:rPr>
          <w:rFonts w:hint="eastAsia"/>
          <w:sz w:val="28"/>
          <w:szCs w:val="28"/>
        </w:rPr>
        <w:t>/</w:t>
      </w:r>
      <w:r w:rsidR="00D75BCC" w:rsidRPr="00414934">
        <w:rPr>
          <w:rFonts w:hint="eastAsia"/>
          <w:sz w:val="28"/>
          <w:szCs w:val="28"/>
        </w:rPr>
        <w:t>意义</w:t>
      </w:r>
      <w:r w:rsidR="004000A5" w:rsidRPr="00414934">
        <w:rPr>
          <w:rFonts w:hint="eastAsia"/>
          <w:sz w:val="28"/>
          <w:szCs w:val="28"/>
        </w:rPr>
        <w:t>。</w:t>
      </w:r>
    </w:p>
    <w:p w14:paraId="07A6C75C" w14:textId="77777777" w:rsidR="00226796" w:rsidRDefault="004000A5" w:rsidP="00226796">
      <w:pPr>
        <w:spacing w:line="360" w:lineRule="auto"/>
        <w:ind w:leftChars="100" w:left="210"/>
        <w:rPr>
          <w:sz w:val="28"/>
          <w:szCs w:val="28"/>
        </w:rPr>
      </w:pPr>
      <w:r w:rsidRPr="00414934">
        <w:rPr>
          <w:rFonts w:hint="eastAsia"/>
          <w:sz w:val="28"/>
          <w:szCs w:val="28"/>
        </w:rPr>
        <w:t>实践型案例应包括案例介绍</w:t>
      </w:r>
      <w:r w:rsidR="00773484" w:rsidRPr="00414934">
        <w:rPr>
          <w:rFonts w:hint="eastAsia"/>
          <w:sz w:val="28"/>
          <w:szCs w:val="28"/>
        </w:rPr>
        <w:t>、</w:t>
      </w:r>
      <w:r w:rsidRPr="00414934">
        <w:rPr>
          <w:rFonts w:hint="eastAsia"/>
          <w:sz w:val="28"/>
          <w:szCs w:val="28"/>
        </w:rPr>
        <w:t>问题分析、标杆调研、</w:t>
      </w:r>
      <w:r w:rsidR="00773484" w:rsidRPr="00414934">
        <w:rPr>
          <w:rFonts w:hint="eastAsia"/>
          <w:sz w:val="28"/>
          <w:szCs w:val="28"/>
        </w:rPr>
        <w:t>理论分析、</w:t>
      </w:r>
      <w:r w:rsidRPr="00414934">
        <w:rPr>
          <w:rFonts w:hint="eastAsia"/>
          <w:sz w:val="28"/>
          <w:szCs w:val="28"/>
        </w:rPr>
        <w:t>案例解决</w:t>
      </w:r>
      <w:r w:rsidRPr="00414934">
        <w:rPr>
          <w:rFonts w:hint="eastAsia"/>
          <w:sz w:val="28"/>
          <w:szCs w:val="28"/>
        </w:rPr>
        <w:t>/</w:t>
      </w:r>
      <w:r w:rsidRPr="00414934">
        <w:rPr>
          <w:rFonts w:hint="eastAsia"/>
          <w:sz w:val="28"/>
          <w:szCs w:val="28"/>
        </w:rPr>
        <w:t>优化方案设计。</w:t>
      </w:r>
    </w:p>
    <w:p w14:paraId="21796FBA" w14:textId="7768B9A4" w:rsidR="006E128D" w:rsidRPr="00414934" w:rsidRDefault="004000A5" w:rsidP="00226796">
      <w:pPr>
        <w:spacing w:line="360" w:lineRule="auto"/>
        <w:ind w:leftChars="100" w:left="210"/>
        <w:rPr>
          <w:sz w:val="28"/>
          <w:szCs w:val="28"/>
        </w:rPr>
      </w:pPr>
      <w:r w:rsidRPr="00414934">
        <w:rPr>
          <w:rFonts w:hint="eastAsia"/>
          <w:sz w:val="28"/>
          <w:szCs w:val="28"/>
        </w:rPr>
        <w:t>具体请参考</w:t>
      </w:r>
      <w:r w:rsidR="00D942DB" w:rsidRPr="00414934">
        <w:rPr>
          <w:rFonts w:hint="eastAsia"/>
          <w:sz w:val="28"/>
          <w:szCs w:val="28"/>
        </w:rPr>
        <w:t>课件组织行为学课程设计</w:t>
      </w:r>
      <w:r w:rsidR="00D942DB" w:rsidRPr="00414934">
        <w:rPr>
          <w:rFonts w:hint="eastAsia"/>
          <w:sz w:val="28"/>
          <w:szCs w:val="28"/>
        </w:rPr>
        <w:t>PPT</w:t>
      </w:r>
      <w:r w:rsidR="00226796">
        <w:rPr>
          <w:rFonts w:hint="eastAsia"/>
          <w:sz w:val="28"/>
          <w:szCs w:val="28"/>
        </w:rPr>
        <w:t>。</w:t>
      </w:r>
    </w:p>
    <w:p w14:paraId="69B39931" w14:textId="77777777" w:rsidR="006E128D" w:rsidRPr="00414934" w:rsidRDefault="006E128D" w:rsidP="004F2FCE">
      <w:pPr>
        <w:spacing w:line="400" w:lineRule="exact"/>
        <w:ind w:left="360" w:hangingChars="100" w:hanging="360"/>
        <w:rPr>
          <w:rFonts w:asciiTheme="minorEastAsia" w:eastAsiaTheme="minorEastAsia" w:hAnsiTheme="minorEastAsia" w:cs="黑体"/>
          <w:sz w:val="36"/>
          <w:szCs w:val="52"/>
        </w:rPr>
      </w:pPr>
    </w:p>
    <w:sectPr w:rsidR="006E128D" w:rsidRPr="00414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4790E" w14:textId="77777777" w:rsidR="00ED799C" w:rsidRDefault="00ED799C" w:rsidP="00227EA4">
      <w:r>
        <w:separator/>
      </w:r>
    </w:p>
  </w:endnote>
  <w:endnote w:type="continuationSeparator" w:id="0">
    <w:p w14:paraId="0F379070" w14:textId="77777777" w:rsidR="00ED799C" w:rsidRDefault="00ED799C" w:rsidP="00227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59B93" w14:textId="77777777" w:rsidR="00ED799C" w:rsidRDefault="00ED799C" w:rsidP="00227EA4">
      <w:r>
        <w:separator/>
      </w:r>
    </w:p>
  </w:footnote>
  <w:footnote w:type="continuationSeparator" w:id="0">
    <w:p w14:paraId="4C874BD3" w14:textId="77777777" w:rsidR="00ED799C" w:rsidRDefault="00ED799C" w:rsidP="00227E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EEB"/>
    <w:rsid w:val="00004B8E"/>
    <w:rsid w:val="00042972"/>
    <w:rsid w:val="000E0E82"/>
    <w:rsid w:val="00154DCC"/>
    <w:rsid w:val="00226796"/>
    <w:rsid w:val="00227EA4"/>
    <w:rsid w:val="002F1783"/>
    <w:rsid w:val="00333156"/>
    <w:rsid w:val="004000A5"/>
    <w:rsid w:val="00414934"/>
    <w:rsid w:val="004430CB"/>
    <w:rsid w:val="004F2FCE"/>
    <w:rsid w:val="00553FC9"/>
    <w:rsid w:val="006C5FF9"/>
    <w:rsid w:val="006E128D"/>
    <w:rsid w:val="00750719"/>
    <w:rsid w:val="00773484"/>
    <w:rsid w:val="007A6236"/>
    <w:rsid w:val="007B33E5"/>
    <w:rsid w:val="00852E3A"/>
    <w:rsid w:val="008763A7"/>
    <w:rsid w:val="008A0A1A"/>
    <w:rsid w:val="008A224A"/>
    <w:rsid w:val="008F7DAF"/>
    <w:rsid w:val="00981A8D"/>
    <w:rsid w:val="009C4201"/>
    <w:rsid w:val="00A110DF"/>
    <w:rsid w:val="00AE5C1F"/>
    <w:rsid w:val="00B3755E"/>
    <w:rsid w:val="00B64F54"/>
    <w:rsid w:val="00BA566F"/>
    <w:rsid w:val="00BB32C6"/>
    <w:rsid w:val="00C65C14"/>
    <w:rsid w:val="00CA6152"/>
    <w:rsid w:val="00CF41FA"/>
    <w:rsid w:val="00D75BCC"/>
    <w:rsid w:val="00D942DB"/>
    <w:rsid w:val="00DA3D74"/>
    <w:rsid w:val="00DE201C"/>
    <w:rsid w:val="00EA1072"/>
    <w:rsid w:val="00ED799C"/>
    <w:rsid w:val="00F922ED"/>
    <w:rsid w:val="00FC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84FA4"/>
  <w15:chartTrackingRefBased/>
  <w15:docId w15:val="{5091D705-F381-4636-B7CC-DFC509FF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E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7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7E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7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7EA4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 Indent"/>
    <w:basedOn w:val="a"/>
    <w:link w:val="a8"/>
    <w:rsid w:val="00227EA4"/>
    <w:pPr>
      <w:spacing w:line="300" w:lineRule="auto"/>
      <w:ind w:firstLineChars="200" w:firstLine="560"/>
    </w:pPr>
    <w:rPr>
      <w:sz w:val="28"/>
      <w:szCs w:val="28"/>
      <w:lang w:val="x-none" w:eastAsia="x-none"/>
    </w:rPr>
  </w:style>
  <w:style w:type="character" w:customStyle="1" w:styleId="a8">
    <w:name w:val="正文文本缩进 字符"/>
    <w:basedOn w:val="a0"/>
    <w:link w:val="a7"/>
    <w:rsid w:val="00227EA4"/>
    <w:rPr>
      <w:rFonts w:ascii="Times New Roman" w:eastAsia="宋体" w:hAnsi="Times New Roman" w:cs="Times New Roman"/>
      <w:sz w:val="28"/>
      <w:szCs w:val="28"/>
      <w:lang w:val="x-none" w:eastAsia="x-none"/>
    </w:rPr>
  </w:style>
  <w:style w:type="paragraph" w:styleId="a9">
    <w:name w:val="Balloon Text"/>
    <w:basedOn w:val="a"/>
    <w:link w:val="aa"/>
    <w:uiPriority w:val="99"/>
    <w:semiHidden/>
    <w:unhideWhenUsed/>
    <w:rsid w:val="004F2FC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F2FC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888</Characters>
  <Application>Microsoft Office Word</Application>
  <DocSecurity>0</DocSecurity>
  <Lines>7</Lines>
  <Paragraphs>2</Paragraphs>
  <ScaleCrop>false</ScaleCrop>
  <Company>微软中国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wu jianlin</cp:lastModifiedBy>
  <cp:revision>5</cp:revision>
  <cp:lastPrinted>2018-01-22T02:18:00Z</cp:lastPrinted>
  <dcterms:created xsi:type="dcterms:W3CDTF">2023-06-05T09:06:00Z</dcterms:created>
  <dcterms:modified xsi:type="dcterms:W3CDTF">2023-06-05T09:08:00Z</dcterms:modified>
</cp:coreProperties>
</file>