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14B6" w14:textId="4FA78555" w:rsidR="00D8245C" w:rsidRDefault="00D8245C">
      <w:pPr>
        <w:rPr>
          <w:b/>
          <w:bCs/>
        </w:rPr>
      </w:pPr>
      <w:r>
        <w:rPr>
          <w:b/>
          <w:bCs/>
          <w:noProof/>
        </w:rPr>
        <w:drawing>
          <wp:inline distT="0" distB="0" distL="0" distR="0" wp14:anchorId="7FAAF908" wp14:editId="286C1358">
            <wp:extent cx="5934075" cy="1752600"/>
            <wp:effectExtent l="0" t="0" r="9525" b="0"/>
            <wp:docPr id="9403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14:paraId="12521BA3" w14:textId="743ADB54" w:rsidR="005C5A84" w:rsidRDefault="00907CD2">
      <w:pPr>
        <w:rPr>
          <w:b/>
          <w:bCs/>
        </w:rPr>
      </w:pPr>
      <w:r>
        <w:rPr>
          <w:b/>
          <w:bCs/>
        </w:rPr>
        <w:t xml:space="preserve">Guide for </w:t>
      </w:r>
      <w:r w:rsidR="00C436DA" w:rsidRPr="00C436DA">
        <w:rPr>
          <w:b/>
          <w:bCs/>
        </w:rPr>
        <w:t xml:space="preserve">Hiring </w:t>
      </w:r>
      <w:r>
        <w:rPr>
          <w:b/>
          <w:bCs/>
        </w:rPr>
        <w:t xml:space="preserve">Grants </w:t>
      </w:r>
    </w:p>
    <w:p w14:paraId="15AD55C3" w14:textId="3F3B5BC0" w:rsidR="00C436DA" w:rsidRPr="00A90FBA" w:rsidRDefault="00C436DA">
      <w:r w:rsidRPr="00A90FBA">
        <w:t>When leveraging grants for hiring, each grant program will have certain specific criteria you need to pay attention to.  Some grants are general and apply to all sectors and role</w:t>
      </w:r>
      <w:r w:rsidR="00E132C6" w:rsidRPr="00A90FBA">
        <w:t>s</w:t>
      </w:r>
      <w:r w:rsidRPr="00A90FBA">
        <w:t xml:space="preserve">, while other hiring grants are designed for specific sectors and specific job descriptions. </w:t>
      </w:r>
    </w:p>
    <w:p w14:paraId="3A20B3AD" w14:textId="214C1DC5" w:rsidR="00A90FBA" w:rsidRPr="00A90FBA" w:rsidRDefault="00C436DA">
      <w:r w:rsidRPr="00A90FBA">
        <w:t xml:space="preserve">If using a </w:t>
      </w:r>
      <w:r w:rsidR="00E132C6" w:rsidRPr="00A90FBA">
        <w:t xml:space="preserve">specific </w:t>
      </w:r>
      <w:r w:rsidRPr="00A90FBA">
        <w:t xml:space="preserve">grant to hire, ensure your </w:t>
      </w:r>
      <w:r w:rsidR="00E132C6" w:rsidRPr="00A90FBA">
        <w:t xml:space="preserve">HR or </w:t>
      </w:r>
      <w:r w:rsidRPr="00A90FBA">
        <w:t xml:space="preserve">hiring teams who may be </w:t>
      </w:r>
      <w:r w:rsidR="00A90FBA" w:rsidRPr="00A90FBA">
        <w:t xml:space="preserve">interviewing or </w:t>
      </w:r>
      <w:r w:rsidRPr="00A90FBA">
        <w:t xml:space="preserve">shortlisting candidates, </w:t>
      </w:r>
      <w:r w:rsidR="00A90FBA" w:rsidRPr="00A90FBA">
        <w:t>a</w:t>
      </w:r>
      <w:r w:rsidR="00E132C6" w:rsidRPr="00A90FBA">
        <w:t xml:space="preserve">lso </w:t>
      </w:r>
      <w:r w:rsidRPr="00A90FBA">
        <w:t xml:space="preserve">knows what </w:t>
      </w:r>
      <w:r w:rsidR="00A90FBA" w:rsidRPr="00A90FBA">
        <w:t xml:space="preserve">the grant </w:t>
      </w:r>
      <w:r w:rsidRPr="00A90FBA">
        <w:t>criteria they need to</w:t>
      </w:r>
      <w:r w:rsidR="00A90FBA" w:rsidRPr="00A90FBA">
        <w:t xml:space="preserve"> pay attention to.</w:t>
      </w:r>
      <w:r w:rsidR="00E132C6" w:rsidRPr="00A90FBA">
        <w:t xml:space="preserve"> </w:t>
      </w:r>
      <w:r w:rsidR="00907CD2">
        <w:t xml:space="preserve"> </w:t>
      </w:r>
    </w:p>
    <w:p w14:paraId="08489BDE" w14:textId="77777777" w:rsidR="00E132C6" w:rsidRDefault="00E132C6">
      <w:pPr>
        <w:rPr>
          <w:b/>
          <w:bCs/>
        </w:rPr>
      </w:pPr>
    </w:p>
    <w:p w14:paraId="0D225284" w14:textId="371DF0A2" w:rsidR="00E132C6" w:rsidRDefault="00E132C6">
      <w:pPr>
        <w:rPr>
          <w:b/>
          <w:bCs/>
        </w:rPr>
      </w:pPr>
      <w:r>
        <w:rPr>
          <w:b/>
          <w:bCs/>
        </w:rPr>
        <w:t xml:space="preserve">Hiring Funding is </w:t>
      </w:r>
      <w:r w:rsidR="00907CD2">
        <w:rPr>
          <w:b/>
          <w:bCs/>
        </w:rPr>
        <w:t>H</w:t>
      </w:r>
      <w:r>
        <w:rPr>
          <w:b/>
          <w:bCs/>
        </w:rPr>
        <w:t xml:space="preserve">ighly Competitive </w:t>
      </w:r>
    </w:p>
    <w:p w14:paraId="4484BB75" w14:textId="12A555A4" w:rsidR="00C436DA" w:rsidRDefault="00E132C6">
      <w:pPr>
        <w:rPr>
          <w:b/>
          <w:bCs/>
        </w:rPr>
      </w:pPr>
      <w:r w:rsidRPr="00E132C6">
        <w:t>When hiring funding opens</w:t>
      </w:r>
      <w:r w:rsidR="00DE73E8">
        <w:t>, y</w:t>
      </w:r>
      <w:r w:rsidRPr="00E132C6">
        <w:t xml:space="preserve">ou may have </w:t>
      </w:r>
      <w:r w:rsidR="00DE73E8">
        <w:t xml:space="preserve">a few </w:t>
      </w:r>
      <w:r w:rsidRPr="00E132C6">
        <w:t xml:space="preserve">weeks before the funding is used up. When programs </w:t>
      </w:r>
      <w:r w:rsidR="00DE73E8" w:rsidRPr="00E132C6">
        <w:t>open</w:t>
      </w:r>
      <w:r w:rsidRPr="00E132C6">
        <w:t xml:space="preserve"> apply asap.  Most</w:t>
      </w:r>
      <w:r w:rsidR="00DE73E8">
        <w:t xml:space="preserve"> program are structured on a first come first serve basis.</w:t>
      </w:r>
      <w:r w:rsidRPr="00E132C6">
        <w:t xml:space="preserve"> </w:t>
      </w:r>
      <w:r>
        <w:rPr>
          <w:b/>
          <w:bCs/>
        </w:rPr>
        <w:t xml:space="preserve"> </w:t>
      </w:r>
    </w:p>
    <w:p w14:paraId="4B894795" w14:textId="4B92FCDA" w:rsidR="00C436DA" w:rsidRDefault="00C436DA">
      <w:r w:rsidRPr="00E132C6">
        <w:t>Each f</w:t>
      </w:r>
      <w:r w:rsidR="00E132C6" w:rsidRPr="00E132C6">
        <w:t>u</w:t>
      </w:r>
      <w:r w:rsidRPr="00E132C6">
        <w:t xml:space="preserve">nder may be </w:t>
      </w:r>
      <w:r w:rsidR="00F75120" w:rsidRPr="00E132C6">
        <w:t xml:space="preserve">run their process a bit differently but over all </w:t>
      </w:r>
      <w:r w:rsidR="00DE73E8">
        <w:t xml:space="preserve">here are </w:t>
      </w:r>
      <w:r w:rsidR="00F75120" w:rsidRPr="00E132C6">
        <w:t>the steps are:</w:t>
      </w:r>
    </w:p>
    <w:p w14:paraId="5C2FDA56" w14:textId="2E2A4198" w:rsidR="00E132C6" w:rsidRPr="00B02887" w:rsidRDefault="00B02887">
      <w:pPr>
        <w:rPr>
          <w:b/>
          <w:bCs/>
        </w:rPr>
      </w:pPr>
      <w:r w:rsidRPr="00B02887">
        <w:rPr>
          <w:b/>
          <w:bCs/>
        </w:rPr>
        <w:t xml:space="preserve">Read The Guide </w:t>
      </w:r>
    </w:p>
    <w:p w14:paraId="29325B8A" w14:textId="720F111C" w:rsidR="00B5178F" w:rsidRDefault="00E132C6">
      <w:r w:rsidRPr="00E132C6">
        <w:t xml:space="preserve">Read the guide to identify the application process and ensure you fit the key criteria for the program.  </w:t>
      </w:r>
      <w:r w:rsidR="00DE73E8">
        <w:t>I</w:t>
      </w:r>
      <w:r w:rsidR="00B5178F">
        <w:t>t</w:t>
      </w:r>
      <w:r w:rsidR="00DE73E8">
        <w:t xml:space="preserve"> maty state the size </w:t>
      </w:r>
      <w:r w:rsidR="00B5178F">
        <w:t>of the</w:t>
      </w:r>
      <w:r w:rsidR="00DE73E8">
        <w:t xml:space="preserve"> company who can apply, </w:t>
      </w:r>
      <w:r w:rsidR="00B5178F">
        <w:t xml:space="preserve">it may identify what province you need to be registered in to qualify, the sector, and the type of job they approve. </w:t>
      </w:r>
    </w:p>
    <w:p w14:paraId="65EC5EB5" w14:textId="262DDB48" w:rsidR="00E132C6" w:rsidRDefault="00E132C6">
      <w:r w:rsidRPr="00E132C6">
        <w:t xml:space="preserve">Some grants programs will require you to fill in an intake form and screen you before moving forward. Others will ask you to find a candidate and then apply all at once. </w:t>
      </w:r>
      <w:r w:rsidR="00B5178F">
        <w:t xml:space="preserve">Know the rules before you start. </w:t>
      </w:r>
    </w:p>
    <w:p w14:paraId="2E619608" w14:textId="3D48BE4D" w:rsidR="00B02887" w:rsidRDefault="00A90FBA">
      <w:r>
        <w:t xml:space="preserve">If interested in hiring for more than one role send an email or call the funder to verify # hires you can make. </w:t>
      </w:r>
    </w:p>
    <w:p w14:paraId="27F76CE6" w14:textId="77777777" w:rsidR="00A90FBA" w:rsidRDefault="00A90FBA"/>
    <w:p w14:paraId="6377496E" w14:textId="11FECF3B" w:rsidR="00B02887" w:rsidRPr="00B02887" w:rsidRDefault="00B02887">
      <w:pPr>
        <w:rPr>
          <w:b/>
          <w:bCs/>
        </w:rPr>
      </w:pPr>
      <w:r w:rsidRPr="00B02887">
        <w:rPr>
          <w:b/>
          <w:bCs/>
        </w:rPr>
        <w:t xml:space="preserve">Check Hiring Criteria </w:t>
      </w:r>
    </w:p>
    <w:p w14:paraId="727B5D4C" w14:textId="623CD56E" w:rsidR="00B02887" w:rsidRDefault="00E132C6">
      <w:r w:rsidRPr="00B02887">
        <w:t>99% of the Hiring grants require</w:t>
      </w:r>
      <w:r w:rsidR="00B5178F">
        <w:t>:</w:t>
      </w:r>
      <w:r w:rsidRPr="00B02887">
        <w:t xml:space="preserve"> </w:t>
      </w:r>
      <w:r w:rsidR="00B02887">
        <w:t>an age range</w:t>
      </w:r>
      <w:r w:rsidR="00B5178F">
        <w:t xml:space="preserve"> (who you can hire)</w:t>
      </w:r>
      <w:r w:rsidR="00B02887">
        <w:t xml:space="preserve">, </w:t>
      </w:r>
      <w:r w:rsidRPr="00B02887">
        <w:t>the candidate is a Canadian Citizen, Permanent Resident, or has Refugee Status</w:t>
      </w:r>
      <w:r w:rsidR="00B02887">
        <w:t xml:space="preserve">, </w:t>
      </w:r>
      <w:r w:rsidR="00B5178F">
        <w:t>unemployed or underemployed</w:t>
      </w:r>
      <w:r w:rsidR="00B5178F" w:rsidRPr="00B5178F">
        <w:t xml:space="preserve"> employed (means not working full time in a role they </w:t>
      </w:r>
      <w:r w:rsidR="00907CD2">
        <w:t xml:space="preserve">went </w:t>
      </w:r>
      <w:r w:rsidR="00B5178F" w:rsidRPr="00B5178F">
        <w:t>to school for)</w:t>
      </w:r>
      <w:r w:rsidR="00B5178F">
        <w:t xml:space="preserve">, </w:t>
      </w:r>
      <w:r w:rsidR="00B02887">
        <w:t>and is a student or grad from a college or university.</w:t>
      </w:r>
    </w:p>
    <w:p w14:paraId="54446186" w14:textId="7CBC0E89" w:rsidR="00E132C6" w:rsidRDefault="00B02887">
      <w:r w:rsidRPr="00B02887">
        <w:lastRenderedPageBreak/>
        <w:t xml:space="preserve">Share </w:t>
      </w:r>
      <w:r w:rsidR="00B5178F" w:rsidRPr="00B02887">
        <w:t>th</w:t>
      </w:r>
      <w:r w:rsidR="00B5178F">
        <w:t xml:space="preserve">is </w:t>
      </w:r>
      <w:r w:rsidR="00B5178F" w:rsidRPr="00B02887">
        <w:t>criteri</w:t>
      </w:r>
      <w:r w:rsidR="00907CD2">
        <w:t>a</w:t>
      </w:r>
      <w:r w:rsidRPr="00B02887">
        <w:t xml:space="preserve"> with your HR team or whomever is part of the hiring process so they know what to look for.  </w:t>
      </w:r>
      <w:r>
        <w:t xml:space="preserve">Note: </w:t>
      </w:r>
      <w:r w:rsidR="00E132C6" w:rsidRPr="00B02887">
        <w:t xml:space="preserve">International students </w:t>
      </w:r>
      <w:r w:rsidRPr="00B02887">
        <w:t xml:space="preserve">typically </w:t>
      </w:r>
      <w:r w:rsidR="00E132C6" w:rsidRPr="00B02887">
        <w:t>do not qualify for hiring grants (if an exception exists</w:t>
      </w:r>
      <w:r w:rsidRPr="00B02887">
        <w:t>,</w:t>
      </w:r>
      <w:r w:rsidR="00E132C6" w:rsidRPr="00B02887">
        <w:t xml:space="preserve"> it will be listed in the program guide).  </w:t>
      </w:r>
    </w:p>
    <w:p w14:paraId="596B9EF3" w14:textId="7648AE89" w:rsidR="00B5128E" w:rsidRDefault="00B5128E">
      <w:r>
        <w:t xml:space="preserve">Most grants are only for </w:t>
      </w:r>
      <w:r w:rsidR="00B5178F">
        <w:t xml:space="preserve">a candidate who is considered </w:t>
      </w:r>
      <w:r w:rsidR="00952015">
        <w:t xml:space="preserve">a </w:t>
      </w:r>
      <w:r>
        <w:t xml:space="preserve">new hire. </w:t>
      </w:r>
      <w:r w:rsidR="00952015">
        <w:t>(listed in hiring criteria)</w:t>
      </w:r>
      <w:r w:rsidR="00B5178F">
        <w:t xml:space="preserve">. </w:t>
      </w:r>
      <w:r w:rsidR="00952015">
        <w:t xml:space="preserve"> If this is the case, it</w:t>
      </w:r>
      <w:r>
        <w:t xml:space="preserve"> will be </w:t>
      </w:r>
      <w:r w:rsidR="00952015">
        <w:t>a</w:t>
      </w:r>
      <w:r>
        <w:t xml:space="preserve"> question you as an employer will answer</w:t>
      </w:r>
      <w:r w:rsidR="00952015">
        <w:t xml:space="preserve">, </w:t>
      </w:r>
      <w:r>
        <w:t xml:space="preserve">and a question the candidate will </w:t>
      </w:r>
      <w:r w:rsidR="00952015">
        <w:t xml:space="preserve">answer and </w:t>
      </w:r>
      <w:r>
        <w:t xml:space="preserve">sign off on. </w:t>
      </w:r>
      <w:r w:rsidR="00952015">
        <w:t xml:space="preserve">If they have worked for you in the past, you will most likely get declined. </w:t>
      </w:r>
    </w:p>
    <w:p w14:paraId="4798064F" w14:textId="77777777" w:rsidR="00B5178F" w:rsidRDefault="00B5178F"/>
    <w:p w14:paraId="4826B5B4" w14:textId="7430D655" w:rsidR="00952015" w:rsidRDefault="00952015">
      <w:pPr>
        <w:rPr>
          <w:b/>
          <w:bCs/>
        </w:rPr>
      </w:pPr>
      <w:r w:rsidRPr="00952015">
        <w:rPr>
          <w:b/>
          <w:bCs/>
        </w:rPr>
        <w:t xml:space="preserve">Net New Terms </w:t>
      </w:r>
    </w:p>
    <w:p w14:paraId="08A4D616" w14:textId="7486FF5F" w:rsidR="00952015" w:rsidRPr="00952015" w:rsidRDefault="00952015">
      <w:r w:rsidRPr="00952015">
        <w:t xml:space="preserve">In student hiring grants there is sometimes a term called “Net New” positions. This refers to # of positions you hired without a grant. If for example last year you hired 2 students without a grant, your Net New # is 2. This means that in order to qualify for a grant, you need to hire 3 students to get a grant for 1 person. </w:t>
      </w:r>
    </w:p>
    <w:p w14:paraId="4DE82FD0" w14:textId="73EB1D60" w:rsidR="00952015" w:rsidRPr="00952015" w:rsidRDefault="00952015">
      <w:r w:rsidRPr="00952015">
        <w:t xml:space="preserve">Another example is a company has only used grants to hire students. Your net new # is considered 0. If you want to hire 2 people, you could potentially qualify for 2 grants. </w:t>
      </w:r>
      <w:r w:rsidR="00907CD2">
        <w:t xml:space="preserve">Ask the funder to describe their net new terms before you apply if unsure. </w:t>
      </w:r>
    </w:p>
    <w:p w14:paraId="3618BA09" w14:textId="77777777" w:rsidR="00952015" w:rsidRDefault="00952015"/>
    <w:p w14:paraId="65CB3F25" w14:textId="5F12EB32" w:rsidR="00B02887" w:rsidRDefault="00B02887">
      <w:pPr>
        <w:rPr>
          <w:b/>
          <w:bCs/>
        </w:rPr>
      </w:pPr>
      <w:r w:rsidRPr="00B02887">
        <w:rPr>
          <w:b/>
          <w:bCs/>
        </w:rPr>
        <w:t xml:space="preserve">Gather Your Docs </w:t>
      </w:r>
    </w:p>
    <w:p w14:paraId="69EE669E" w14:textId="3E5EAC0A" w:rsidR="00B02887" w:rsidRPr="00B02887" w:rsidRDefault="00B02887">
      <w:r w:rsidRPr="00B02887">
        <w:t xml:space="preserve">All the docs you need to attach may not be listed in the guide. Here are the most common docs to get ready: </w:t>
      </w:r>
    </w:p>
    <w:p w14:paraId="6D1B828B" w14:textId="77777777" w:rsidR="00B02887" w:rsidRPr="00B02887" w:rsidRDefault="00B02887" w:rsidP="00B02887">
      <w:pPr>
        <w:numPr>
          <w:ilvl w:val="0"/>
          <w:numId w:val="1"/>
        </w:numPr>
      </w:pPr>
      <w:r w:rsidRPr="00B02887">
        <w:t xml:space="preserve">Company Description and the Job Description </w:t>
      </w:r>
    </w:p>
    <w:p w14:paraId="536C0A34" w14:textId="3F65DFAC" w:rsidR="00B02887" w:rsidRPr="00B02887" w:rsidRDefault="00B02887" w:rsidP="00B02887">
      <w:pPr>
        <w:numPr>
          <w:ilvl w:val="0"/>
          <w:numId w:val="1"/>
        </w:numPr>
      </w:pPr>
      <w:r w:rsidRPr="00B02887">
        <w:t xml:space="preserve">Salary you will pay per hr, # hrs the person will work per week, and the start and end date    </w:t>
      </w:r>
    </w:p>
    <w:p w14:paraId="72D04288" w14:textId="22BD5440" w:rsidR="00B02887" w:rsidRPr="00B02887" w:rsidRDefault="00B02887" w:rsidP="00B02887">
      <w:pPr>
        <w:numPr>
          <w:ilvl w:val="0"/>
          <w:numId w:val="1"/>
        </w:numPr>
      </w:pPr>
      <w:r w:rsidRPr="00B02887">
        <w:t>Corporate Registry Doc</w:t>
      </w:r>
      <w:r w:rsidR="00907CD2">
        <w:t>ument</w:t>
      </w:r>
    </w:p>
    <w:p w14:paraId="3A954CD9" w14:textId="77777777" w:rsidR="00B02887" w:rsidRPr="00B02887" w:rsidRDefault="00B02887" w:rsidP="00B02887">
      <w:pPr>
        <w:numPr>
          <w:ilvl w:val="0"/>
          <w:numId w:val="1"/>
        </w:numPr>
      </w:pPr>
      <w:r w:rsidRPr="00B02887">
        <w:t xml:space="preserve">(Note: Some funding is only provincial so you need to be registered in that province to capture that funding). </w:t>
      </w:r>
    </w:p>
    <w:p w14:paraId="0CB1FAF9" w14:textId="77777777" w:rsidR="00B02887" w:rsidRDefault="00B02887" w:rsidP="00B02887">
      <w:pPr>
        <w:numPr>
          <w:ilvl w:val="0"/>
          <w:numId w:val="1"/>
        </w:numPr>
      </w:pPr>
      <w:r w:rsidRPr="00B02887">
        <w:t xml:space="preserve">Copy of your Business Insurance: The funder is looking to see if you have liability insurance for the workers you bring on (remote or if they work in an office setting).  </w:t>
      </w:r>
    </w:p>
    <w:p w14:paraId="24211697" w14:textId="52B5A60E" w:rsidR="000901E8" w:rsidRPr="00B02887" w:rsidRDefault="000901E8" w:rsidP="00B02887">
      <w:pPr>
        <w:numPr>
          <w:ilvl w:val="0"/>
          <w:numId w:val="1"/>
        </w:numPr>
      </w:pPr>
      <w:r>
        <w:t xml:space="preserve">Sometime an offer letter may be required. </w:t>
      </w:r>
    </w:p>
    <w:p w14:paraId="22F5E9A4" w14:textId="77777777" w:rsidR="00B02887" w:rsidRPr="00B02887" w:rsidRDefault="00B02887" w:rsidP="00B02887">
      <w:pPr>
        <w:numPr>
          <w:ilvl w:val="0"/>
          <w:numId w:val="1"/>
        </w:numPr>
      </w:pPr>
      <w:r w:rsidRPr="00B02887">
        <w:t xml:space="preserve">Do you have a worker’s compensation # or if you are exempt? On occasion they may ask you for a workers compensation exemption letter. If this occurs, contact your provincial workers compensation board to get a letter. Most offer this for free or a nominal fee. </w:t>
      </w:r>
    </w:p>
    <w:p w14:paraId="5A72C1C5" w14:textId="7D1A692F" w:rsidR="00B02887" w:rsidRDefault="00B02887" w:rsidP="00B02887">
      <w:pPr>
        <w:numPr>
          <w:ilvl w:val="0"/>
          <w:numId w:val="1"/>
        </w:numPr>
      </w:pPr>
      <w:r w:rsidRPr="00B02887">
        <w:t xml:space="preserve">Copy of your Direct Deposit form for reimbursement / Name and address of your bank </w:t>
      </w:r>
    </w:p>
    <w:p w14:paraId="00B861DE" w14:textId="5C54E9BA" w:rsidR="00B02887" w:rsidRPr="00B02887" w:rsidRDefault="00B02887" w:rsidP="00B02887">
      <w:pPr>
        <w:numPr>
          <w:ilvl w:val="0"/>
          <w:numId w:val="1"/>
        </w:numPr>
      </w:pPr>
      <w:r w:rsidRPr="00B02887">
        <w:t xml:space="preserve">Training Plan: most funders want to make sure the person you look to hire has a good experience getting settled into a new role. They want to see a supervisor is identified that the new hire can go to weekly to get support and guidance.  We have a sample template attached here to use to help you build a training plan/ or mentorship plan.  </w:t>
      </w:r>
    </w:p>
    <w:p w14:paraId="60C7D3F7" w14:textId="21EFF928" w:rsidR="00B02887" w:rsidRDefault="00B02887" w:rsidP="00B02887">
      <w:pPr>
        <w:numPr>
          <w:ilvl w:val="0"/>
          <w:numId w:val="1"/>
        </w:numPr>
      </w:pPr>
      <w:r w:rsidRPr="00B02887">
        <w:lastRenderedPageBreak/>
        <w:t xml:space="preserve">We have a templated hiring form to help you get your core information organized. </w:t>
      </w:r>
    </w:p>
    <w:p w14:paraId="5DDE9BBC" w14:textId="77777777" w:rsidR="00B5178F" w:rsidRDefault="00B5178F" w:rsidP="00B5178F">
      <w:pPr>
        <w:ind w:left="720"/>
      </w:pPr>
    </w:p>
    <w:p w14:paraId="4F41D0D2" w14:textId="23F18995" w:rsidR="00B5128E" w:rsidRDefault="00B5128E" w:rsidP="00B5128E">
      <w:pPr>
        <w:rPr>
          <w:b/>
          <w:bCs/>
        </w:rPr>
      </w:pPr>
      <w:r w:rsidRPr="00B5128E">
        <w:rPr>
          <w:b/>
          <w:bCs/>
        </w:rPr>
        <w:t>Docs for Candidate</w:t>
      </w:r>
      <w:r w:rsidR="004B4230">
        <w:rPr>
          <w:b/>
          <w:bCs/>
        </w:rPr>
        <w:t>s</w:t>
      </w:r>
      <w:r w:rsidRPr="00B5128E">
        <w:rPr>
          <w:b/>
          <w:bCs/>
        </w:rPr>
        <w:t xml:space="preserve"> </w:t>
      </w:r>
      <w:r>
        <w:rPr>
          <w:b/>
          <w:bCs/>
        </w:rPr>
        <w:t>to Prep</w:t>
      </w:r>
    </w:p>
    <w:p w14:paraId="18218881" w14:textId="3FF3DD7F" w:rsidR="004B4230" w:rsidRDefault="00952015">
      <w:r>
        <w:t>Most</w:t>
      </w:r>
      <w:r w:rsidR="00B5128E" w:rsidRPr="00B5128E">
        <w:t xml:space="preserve"> grants require </w:t>
      </w:r>
      <w:r w:rsidR="004B4230">
        <w:t xml:space="preserve">the </w:t>
      </w:r>
      <w:r w:rsidR="00B5128E" w:rsidRPr="00B5128E">
        <w:t>candidate</w:t>
      </w:r>
      <w:r w:rsidR="004B4230">
        <w:t xml:space="preserve"> you wish to hire </w:t>
      </w:r>
      <w:r w:rsidR="00B5128E" w:rsidRPr="00B5128E">
        <w:t>to verify their</w:t>
      </w:r>
      <w:r w:rsidR="00B5178F">
        <w:t xml:space="preserve">: </w:t>
      </w:r>
      <w:r w:rsidR="00B5128E" w:rsidRPr="00B5128E">
        <w:t>employment status, student status (of student grant)</w:t>
      </w:r>
      <w:r>
        <w:t xml:space="preserve">, </w:t>
      </w:r>
      <w:r w:rsidR="00B5128E" w:rsidRPr="00B5128E">
        <w:t xml:space="preserve">graduate status </w:t>
      </w:r>
      <w:r>
        <w:t>(</w:t>
      </w:r>
      <w:r w:rsidR="00B5128E" w:rsidRPr="00B5128E">
        <w:t>if funding is for a graduate)</w:t>
      </w:r>
      <w:r>
        <w:t>, or citizenship status</w:t>
      </w:r>
      <w:r w:rsidR="00B5128E" w:rsidRPr="00B5128E">
        <w:t>.</w:t>
      </w:r>
      <w:r w:rsidR="004B4230">
        <w:t xml:space="preserve"> When you select a candidate, let them know you are accessing a grant for their position. Share what docs they will need to provide. Some also may have age restrictions for the funding. </w:t>
      </w:r>
      <w:r w:rsidR="00B5178F">
        <w:t xml:space="preserve">Let your candidate know the urgency to get these docs back to you. We recommend setting a timeline to get these docs back. </w:t>
      </w:r>
    </w:p>
    <w:p w14:paraId="1AF02BD8" w14:textId="67DCAE8F" w:rsidR="00B5128E" w:rsidRDefault="004B4230">
      <w:r>
        <w:t xml:space="preserve"> </w:t>
      </w:r>
      <w:r w:rsidR="00B5128E">
        <w:t>Key docs requested</w:t>
      </w:r>
      <w:r w:rsidR="00952015">
        <w:t xml:space="preserve"> of candidates are: </w:t>
      </w:r>
    </w:p>
    <w:p w14:paraId="46A59A11" w14:textId="7F045947" w:rsidR="00B5128E" w:rsidRDefault="00B5128E" w:rsidP="00B5128E">
      <w:pPr>
        <w:pStyle w:val="ListParagraph"/>
        <w:numPr>
          <w:ilvl w:val="0"/>
          <w:numId w:val="1"/>
        </w:numPr>
      </w:pPr>
      <w:r>
        <w:t>For student hiring (copy of student registration at a college or university to prove they are a registered</w:t>
      </w:r>
      <w:r w:rsidR="00907CD2">
        <w:t xml:space="preserve"> currently in a program</w:t>
      </w:r>
      <w:r>
        <w:t xml:space="preserve">) </w:t>
      </w:r>
    </w:p>
    <w:p w14:paraId="54A98237" w14:textId="2D48A214" w:rsidR="00B5128E" w:rsidRDefault="00B5128E" w:rsidP="00B5128E">
      <w:pPr>
        <w:pStyle w:val="ListParagraph"/>
        <w:numPr>
          <w:ilvl w:val="0"/>
          <w:numId w:val="1"/>
        </w:numPr>
      </w:pPr>
      <w:r>
        <w:t xml:space="preserve">If grant requires the candidate to be unemployed, or underemployed (means not working full time in a role they to school for) they will have to verify this is correct. Pay attention details of the candidates resume as sometimes candidates forget to update their job status and a grant can get declined if the status is not correct in the resume.   </w:t>
      </w:r>
    </w:p>
    <w:p w14:paraId="4C65FAAA" w14:textId="6952EC0F" w:rsidR="00B5128E" w:rsidRDefault="00B5128E" w:rsidP="00B5128E">
      <w:pPr>
        <w:pStyle w:val="ListParagraph"/>
        <w:numPr>
          <w:ilvl w:val="0"/>
          <w:numId w:val="1"/>
        </w:numPr>
      </w:pPr>
      <w:r>
        <w:t xml:space="preserve">Resume </w:t>
      </w:r>
    </w:p>
    <w:p w14:paraId="1B670D0B" w14:textId="59AFBC15" w:rsidR="00952015" w:rsidRDefault="00952015" w:rsidP="00B5128E">
      <w:pPr>
        <w:pStyle w:val="ListParagraph"/>
        <w:numPr>
          <w:ilvl w:val="0"/>
          <w:numId w:val="1"/>
        </w:numPr>
      </w:pPr>
      <w:r>
        <w:t xml:space="preserve">Citizenship Status: A copy of identification to prove their citizenship status.  </w:t>
      </w:r>
    </w:p>
    <w:p w14:paraId="65EC3429" w14:textId="08544541" w:rsidR="004B4230" w:rsidRDefault="004B4230" w:rsidP="00B5128E">
      <w:pPr>
        <w:pStyle w:val="ListParagraph"/>
        <w:numPr>
          <w:ilvl w:val="0"/>
          <w:numId w:val="1"/>
        </w:numPr>
      </w:pPr>
      <w:r>
        <w:t xml:space="preserve">Some programs ask for the candidate’s name/ email / contact info. If this occurs, they will send your candidate a form to sign to verify they meet the core criteria. </w:t>
      </w:r>
    </w:p>
    <w:p w14:paraId="0F2CF81F" w14:textId="29DDCCF2" w:rsidR="004B4230" w:rsidRPr="00B5128E" w:rsidRDefault="004B4230" w:rsidP="00B5128E">
      <w:pPr>
        <w:pStyle w:val="ListParagraph"/>
        <w:numPr>
          <w:ilvl w:val="0"/>
          <w:numId w:val="1"/>
        </w:numPr>
      </w:pPr>
      <w:r>
        <w:t xml:space="preserve">If a certain age is a </w:t>
      </w:r>
      <w:r w:rsidR="00A90FBA">
        <w:t>criterion</w:t>
      </w:r>
      <w:r>
        <w:t>, the funder will verify this to proceed with the application</w:t>
      </w:r>
      <w:r w:rsidR="00A90FBA">
        <w:t xml:space="preserve">. </w:t>
      </w:r>
      <w:r>
        <w:t xml:space="preserve"> </w:t>
      </w:r>
    </w:p>
    <w:p w14:paraId="369AC342" w14:textId="77777777" w:rsidR="00B5128E" w:rsidRDefault="00B5128E">
      <w:pPr>
        <w:rPr>
          <w:b/>
          <w:bCs/>
        </w:rPr>
      </w:pPr>
    </w:p>
    <w:p w14:paraId="7E798747" w14:textId="0ACEB24C" w:rsidR="00F75120" w:rsidRDefault="00F75120">
      <w:pPr>
        <w:rPr>
          <w:b/>
          <w:bCs/>
        </w:rPr>
      </w:pPr>
      <w:r>
        <w:rPr>
          <w:b/>
          <w:bCs/>
        </w:rPr>
        <w:t xml:space="preserve">Set up your </w:t>
      </w:r>
      <w:r w:rsidR="00B02887">
        <w:rPr>
          <w:b/>
          <w:bCs/>
        </w:rPr>
        <w:t>Grant</w:t>
      </w:r>
      <w:r>
        <w:rPr>
          <w:b/>
          <w:bCs/>
        </w:rPr>
        <w:t xml:space="preserve"> Account</w:t>
      </w:r>
    </w:p>
    <w:p w14:paraId="0FF11689" w14:textId="0673114A" w:rsidR="00B02887" w:rsidRDefault="00F75120">
      <w:r w:rsidRPr="00B02887">
        <w:t>Set an account with the funder and fill in with key data about your business (</w:t>
      </w:r>
      <w:r w:rsidR="00E132C6" w:rsidRPr="00B02887">
        <w:t>M</w:t>
      </w:r>
      <w:r w:rsidRPr="00B02887">
        <w:t xml:space="preserve">ost of this info is on your intake page. You will be setting up a user name/ password. Store your log in inof/ password in your </w:t>
      </w:r>
      <w:r w:rsidR="00907CD2">
        <w:t xml:space="preserve">project </w:t>
      </w:r>
      <w:r w:rsidRPr="00B02887">
        <w:t>file for easy access to manage your grant programs</w:t>
      </w:r>
      <w:r w:rsidR="00E132C6" w:rsidRPr="00B02887">
        <w:t xml:space="preserve">). </w:t>
      </w:r>
      <w:r w:rsidRPr="00B02887">
        <w:t xml:space="preserve"> </w:t>
      </w:r>
    </w:p>
    <w:p w14:paraId="34BF5723" w14:textId="6E01A17E" w:rsidR="000901E8" w:rsidRDefault="000901E8">
      <w:r w:rsidRPr="000901E8">
        <w:rPr>
          <w:b/>
          <w:bCs/>
        </w:rPr>
        <w:t>Note:</w:t>
      </w:r>
      <w:r>
        <w:t xml:space="preserve"> The company signing authority is where all grant communications will run through. Once an application is created the signing authority will most likely get an email confirming the application was completed.  Remind the</w:t>
      </w:r>
      <w:r w:rsidR="00907CD2">
        <w:t xml:space="preserve"> signing authority t</w:t>
      </w:r>
      <w:r>
        <w:t xml:space="preserve">o check </w:t>
      </w:r>
      <w:r w:rsidR="00907CD2">
        <w:t xml:space="preserve">emails </w:t>
      </w:r>
      <w:r>
        <w:t>for updates on the application status and notify the team as emails co</w:t>
      </w:r>
      <w:r w:rsidR="00907CD2">
        <w:t>m</w:t>
      </w:r>
      <w:r>
        <w:t xml:space="preserve">e in related to the application. On occasion, grant funding emails go to junk mail. Have your </w:t>
      </w:r>
      <w:r w:rsidR="00DE73E8">
        <w:t>signing</w:t>
      </w:r>
      <w:r>
        <w:t xml:space="preserve"> </w:t>
      </w:r>
      <w:r w:rsidR="00DE73E8">
        <w:t>authority</w:t>
      </w:r>
      <w:r>
        <w:t xml:space="preserve"> check junk mail during the application process to make sure they are responding to e </w:t>
      </w:r>
      <w:r w:rsidR="00DE73E8">
        <w:t>communication</w:t>
      </w:r>
      <w:r>
        <w:t xml:space="preserve"> for the grant programs</w:t>
      </w:r>
      <w:r w:rsidR="00DE73E8">
        <w:t xml:space="preserve">. </w:t>
      </w:r>
    </w:p>
    <w:p w14:paraId="56E44A42" w14:textId="70616AC5" w:rsidR="00A90FBA" w:rsidRDefault="00A90FBA">
      <w:pPr>
        <w:rPr>
          <w:b/>
          <w:bCs/>
        </w:rPr>
      </w:pPr>
      <w:r w:rsidRPr="00A90FBA">
        <w:rPr>
          <w:b/>
          <w:bCs/>
        </w:rPr>
        <w:t>Job Posting Publicly</w:t>
      </w:r>
    </w:p>
    <w:p w14:paraId="63D07E40" w14:textId="4F9D5B87" w:rsidR="00A90FBA" w:rsidRDefault="00A90FBA">
      <w:r w:rsidRPr="00A90FBA">
        <w:t>So</w:t>
      </w:r>
      <w:r>
        <w:t>m</w:t>
      </w:r>
      <w:r w:rsidRPr="00A90FBA">
        <w:t>e applications want to ensure the job is</w:t>
      </w:r>
      <w:r>
        <w:t xml:space="preserve"> a</w:t>
      </w:r>
      <w:r w:rsidRPr="00A90FBA">
        <w:t xml:space="preserve"> publicly accessible position. If required, make sure you have your position posted online and share a link to prove this. </w:t>
      </w:r>
    </w:p>
    <w:p w14:paraId="2ACC0E22" w14:textId="64AEAFF0" w:rsidR="00A90FBA" w:rsidRDefault="00A90FBA">
      <w:pPr>
        <w:rPr>
          <w:b/>
          <w:bCs/>
        </w:rPr>
      </w:pPr>
      <w:r w:rsidRPr="00A90FBA">
        <w:rPr>
          <w:b/>
          <w:bCs/>
        </w:rPr>
        <w:t xml:space="preserve">Welcome Diversity </w:t>
      </w:r>
    </w:p>
    <w:p w14:paraId="2A82E899" w14:textId="62CD3484" w:rsidR="00A90FBA" w:rsidRDefault="00A90FBA">
      <w:r w:rsidRPr="00A90FBA">
        <w:t xml:space="preserve">Today most application ask if you are open to hire persons from diverse backgrounds. </w:t>
      </w:r>
      <w:r>
        <w:t xml:space="preserve">A key element if you want to get funding. </w:t>
      </w:r>
    </w:p>
    <w:p w14:paraId="5C5989A7" w14:textId="6BF8FDC9" w:rsidR="00DE73E8" w:rsidRPr="00DE73E8" w:rsidRDefault="00DE73E8">
      <w:pPr>
        <w:rPr>
          <w:b/>
          <w:bCs/>
        </w:rPr>
      </w:pPr>
      <w:r w:rsidRPr="00DE73E8">
        <w:rPr>
          <w:b/>
          <w:bCs/>
        </w:rPr>
        <w:lastRenderedPageBreak/>
        <w:t>Application Approved Doesn’t Mean Grant Approved</w:t>
      </w:r>
    </w:p>
    <w:p w14:paraId="3A697454" w14:textId="63B11B3C" w:rsidR="004B4230" w:rsidRDefault="004B4230">
      <w:r>
        <w:t>Keep in mind ju</w:t>
      </w:r>
      <w:r w:rsidR="000901E8">
        <w:t>st</w:t>
      </w:r>
      <w:r>
        <w:t xml:space="preserve"> because you may have an account approved to move forward to hire a candidate, it doesn’t guarantee you will get the grant funding.  Its often </w:t>
      </w:r>
      <w:r w:rsidR="000901E8">
        <w:t xml:space="preserve">a process of being approved to hire, then submitting a candidate to hire who meets all the criteria. As most funding is on a first come first serve basis, once the funding runs out, they close the program. </w:t>
      </w:r>
    </w:p>
    <w:p w14:paraId="3DC9BEF7" w14:textId="547E03F1" w:rsidR="000901E8" w:rsidRDefault="000901E8">
      <w:r>
        <w:t xml:space="preserve">To improve your chances of getting the funding, let your hiring team know the urgency to close the grant funding requires a candidate to be selected. </w:t>
      </w:r>
    </w:p>
    <w:p w14:paraId="2D11670C" w14:textId="77777777" w:rsidR="00907CD2" w:rsidRDefault="00907CD2"/>
    <w:p w14:paraId="51EB869E" w14:textId="7D63C315" w:rsidR="00B02887" w:rsidRPr="00B02887" w:rsidRDefault="00B02887">
      <w:pPr>
        <w:rPr>
          <w:b/>
          <w:bCs/>
        </w:rPr>
      </w:pPr>
      <w:r w:rsidRPr="00B02887">
        <w:rPr>
          <w:b/>
          <w:bCs/>
        </w:rPr>
        <w:t>Track Progress</w:t>
      </w:r>
    </w:p>
    <w:p w14:paraId="6D57832D" w14:textId="67DC8FA8" w:rsidR="00B02887" w:rsidRDefault="00B02887">
      <w:r>
        <w:t xml:space="preserve">Most grant programs have a place you can log into to check out your application status. Most grants take approx. 3 </w:t>
      </w:r>
      <w:r w:rsidR="00907CD2">
        <w:t xml:space="preserve">– 4 </w:t>
      </w:r>
      <w:r>
        <w:t xml:space="preserve">weeks to process depending on the volume of applications the funder gets. </w:t>
      </w:r>
      <w:r w:rsidR="00B5128E">
        <w:t xml:space="preserve">Add a note to your calendar to check the status. </w:t>
      </w:r>
      <w:r>
        <w:t xml:space="preserve">If you don’t hear back send a note to the email address or call directly to </w:t>
      </w:r>
      <w:r w:rsidR="00B5128E">
        <w:t xml:space="preserve">find our what stage your application is at. </w:t>
      </w:r>
      <w:r w:rsidR="004B4230">
        <w:t xml:space="preserve"> </w:t>
      </w:r>
    </w:p>
    <w:p w14:paraId="2FE3CEB6" w14:textId="77777777" w:rsidR="00907CD2" w:rsidRDefault="00907CD2"/>
    <w:p w14:paraId="378A378F" w14:textId="2AD2BA36" w:rsidR="004B4230" w:rsidRDefault="004B4230">
      <w:pPr>
        <w:rPr>
          <w:b/>
          <w:bCs/>
        </w:rPr>
      </w:pPr>
      <w:r w:rsidRPr="000901E8">
        <w:rPr>
          <w:b/>
          <w:bCs/>
        </w:rPr>
        <w:t xml:space="preserve">Once Awarded </w:t>
      </w:r>
    </w:p>
    <w:p w14:paraId="5ECAAC13" w14:textId="789EB3E1" w:rsidR="000901E8" w:rsidRDefault="000901E8">
      <w:r w:rsidRPr="000901E8">
        <w:t>Once a grant is approved, they will share an agreement</w:t>
      </w:r>
      <w:r>
        <w:t xml:space="preserve"> for the signing authority of your company to sign. They will need this information if not already provided. They may ask again for your direct deposit or banking information. Have it ready. </w:t>
      </w:r>
    </w:p>
    <w:p w14:paraId="09EB4311" w14:textId="517DE373" w:rsidR="00DE73E8" w:rsidRDefault="00DE73E8">
      <w:r>
        <w:t>Request what the reimbursement process loo</w:t>
      </w:r>
      <w:r w:rsidR="00907CD2">
        <w:t>k</w:t>
      </w:r>
      <w:r>
        <w:t xml:space="preserve">s like and dates to fill in reports to claim funding. Ask what documents they will require. The claim and reporting notices will go to the signing authority. Mark the reporting times on your calendar to ensure this stage is followed up.  </w:t>
      </w:r>
    </w:p>
    <w:p w14:paraId="352B603F" w14:textId="77777777" w:rsidR="00907CD2" w:rsidRDefault="00907CD2"/>
    <w:p w14:paraId="08EB8E20" w14:textId="56506ACE" w:rsidR="00DE73E8" w:rsidRPr="00DE73E8" w:rsidRDefault="00DE73E8">
      <w:pPr>
        <w:rPr>
          <w:b/>
          <w:bCs/>
        </w:rPr>
      </w:pPr>
      <w:r w:rsidRPr="00DE73E8">
        <w:rPr>
          <w:b/>
          <w:bCs/>
        </w:rPr>
        <w:t xml:space="preserve">Do Not Hire (put </w:t>
      </w:r>
      <w:r w:rsidR="00907CD2">
        <w:rPr>
          <w:b/>
          <w:bCs/>
        </w:rPr>
        <w:t xml:space="preserve">a candidate </w:t>
      </w:r>
      <w:r w:rsidRPr="00DE73E8">
        <w:rPr>
          <w:b/>
          <w:bCs/>
        </w:rPr>
        <w:t xml:space="preserve">on payroll) Before </w:t>
      </w:r>
      <w:r w:rsidR="00A90FBA" w:rsidRPr="00DE73E8">
        <w:rPr>
          <w:b/>
          <w:bCs/>
        </w:rPr>
        <w:t>the</w:t>
      </w:r>
      <w:r w:rsidRPr="00DE73E8">
        <w:rPr>
          <w:b/>
          <w:bCs/>
        </w:rPr>
        <w:t xml:space="preserve"> Funder Gives you The Ok </w:t>
      </w:r>
    </w:p>
    <w:p w14:paraId="74A78315" w14:textId="3FC02E40" w:rsidR="00DE73E8" w:rsidRDefault="00DE73E8">
      <w:r>
        <w:t xml:space="preserve">As most grant funding is only awarded for candidates who are not on your payroll before you sign a grant agreement, double check the candidate isn’t set up on payroll before you get funded. Grant evaluators will look at your grant start date and the payroll start date to make sure the candidate didn’t start before the funding was approved. If you hire before the funding is approved even if you got awarded the grant, you will not get reimbursed. </w:t>
      </w:r>
    </w:p>
    <w:p w14:paraId="0115EB35" w14:textId="169D2BCA" w:rsidR="00C436DA" w:rsidRDefault="00907CD2">
      <w:r>
        <w:t xml:space="preserve">Have questions about hiring grants? Book a coaching call with us. </w:t>
      </w:r>
    </w:p>
    <w:p w14:paraId="3C7D050A" w14:textId="77777777" w:rsidR="00D8245C" w:rsidRDefault="00D8245C"/>
    <w:p w14:paraId="151D8460" w14:textId="65957884" w:rsidR="00D8245C" w:rsidRPr="00C436DA" w:rsidRDefault="00C1001C">
      <w:pPr>
        <w:rPr>
          <w:b/>
          <w:bCs/>
        </w:rPr>
      </w:pPr>
      <w:r>
        <w:br/>
      </w:r>
      <w:r>
        <w:rPr>
          <w:rFonts w:ascii="Arial" w:hAnsi="Arial" w:cs="Arial"/>
          <w:color w:val="000000"/>
          <w:sz w:val="16"/>
          <w:szCs w:val="16"/>
          <w:shd w:val="clear" w:color="auto" w:fill="FFFFFF"/>
        </w:rPr>
        <w:t xml:space="preserve">Documents cannot be replicated without expressed permission provided by </w:t>
      </w:r>
      <w:proofErr w:type="spellStart"/>
      <w:r>
        <w:rPr>
          <w:rFonts w:ascii="Arial" w:hAnsi="Arial" w:cs="Arial"/>
          <w:color w:val="000000"/>
          <w:sz w:val="16"/>
          <w:szCs w:val="16"/>
          <w:shd w:val="clear" w:color="auto" w:fill="FFFFFF"/>
        </w:rPr>
        <w:t>grantms</w:t>
      </w:r>
      <w:proofErr w:type="spellEnd"/>
      <w:r>
        <w:rPr>
          <w:rFonts w:ascii="Arial" w:hAnsi="Arial" w:cs="Arial"/>
          <w:color w:val="000000"/>
          <w:sz w:val="16"/>
          <w:szCs w:val="16"/>
          <w:shd w:val="clear" w:color="auto" w:fill="FFFFFF"/>
        </w:rPr>
        <w:t>.</w:t>
      </w:r>
      <w:r>
        <w:rPr>
          <w:rFonts w:ascii="Arial" w:hAnsi="Arial" w:cs="Arial"/>
          <w:color w:val="000000"/>
          <w:sz w:val="16"/>
          <w:szCs w:val="16"/>
          <w:shd w:val="clear" w:color="auto" w:fill="FFFFFF"/>
        </w:rPr>
        <w:t xml:space="preserve"> </w:t>
      </w:r>
      <w:r>
        <w:rPr>
          <w:rFonts w:ascii="Arial" w:hAnsi="Arial" w:cs="Arial"/>
          <w:color w:val="000000"/>
          <w:sz w:val="16"/>
          <w:szCs w:val="16"/>
          <w:shd w:val="clear" w:color="auto" w:fill="FFFFFF"/>
        </w:rPr>
        <w:t>©</w:t>
      </w:r>
      <w:proofErr w:type="spellStart"/>
      <w:r>
        <w:rPr>
          <w:rFonts w:ascii="Arial" w:hAnsi="Arial" w:cs="Arial"/>
          <w:color w:val="000000"/>
          <w:sz w:val="16"/>
          <w:szCs w:val="16"/>
          <w:shd w:val="clear" w:color="auto" w:fill="FFFFFF"/>
        </w:rPr>
        <w:t>grantms</w:t>
      </w:r>
      <w:proofErr w:type="spellEnd"/>
      <w:r>
        <w:rPr>
          <w:rFonts w:ascii="Arial" w:hAnsi="Arial" w:cs="Arial"/>
          <w:color w:val="000000"/>
          <w:sz w:val="16"/>
          <w:szCs w:val="16"/>
          <w:shd w:val="clear" w:color="auto" w:fill="FFFFFF"/>
        </w:rPr>
        <w:t xml:space="preserve"> 2025  </w:t>
      </w:r>
    </w:p>
    <w:sectPr w:rsidR="00D8245C" w:rsidRPr="00C436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373"/>
    <w:multiLevelType w:val="hybridMultilevel"/>
    <w:tmpl w:val="FC6A29DC"/>
    <w:lvl w:ilvl="0" w:tplc="2DC0A8F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291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DA"/>
    <w:rsid w:val="000901E8"/>
    <w:rsid w:val="00486F0A"/>
    <w:rsid w:val="004B4230"/>
    <w:rsid w:val="004F5BC8"/>
    <w:rsid w:val="005C5A84"/>
    <w:rsid w:val="00907CD2"/>
    <w:rsid w:val="00952015"/>
    <w:rsid w:val="00A90FBA"/>
    <w:rsid w:val="00B02887"/>
    <w:rsid w:val="00B5128E"/>
    <w:rsid w:val="00B5178F"/>
    <w:rsid w:val="00B541C8"/>
    <w:rsid w:val="00C1001C"/>
    <w:rsid w:val="00C436DA"/>
    <w:rsid w:val="00D8245C"/>
    <w:rsid w:val="00DE73E8"/>
    <w:rsid w:val="00E132C6"/>
    <w:rsid w:val="00F75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F9D0"/>
  <w15:chartTrackingRefBased/>
  <w15:docId w15:val="{BC7FCFDC-0BB5-4202-B8D2-0B835834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Baril</dc:creator>
  <cp:keywords/>
  <dc:description/>
  <cp:lastModifiedBy>Denise Baril</cp:lastModifiedBy>
  <cp:revision>2</cp:revision>
  <dcterms:created xsi:type="dcterms:W3CDTF">2025-11-04T17:46:00Z</dcterms:created>
  <dcterms:modified xsi:type="dcterms:W3CDTF">2025-11-04T17:46:00Z</dcterms:modified>
</cp:coreProperties>
</file>