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4B711DD7"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6B3EF6">
        <w:rPr>
          <w:sz w:val="74"/>
          <w:szCs w:val="74"/>
        </w:rPr>
        <w:t>Spring</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7E303B8">
                <wp:simplePos x="0" y="0"/>
                <wp:positionH relativeFrom="column">
                  <wp:posOffset>-28575</wp:posOffset>
                </wp:positionH>
                <wp:positionV relativeFrom="paragraph">
                  <wp:posOffset>62229</wp:posOffset>
                </wp:positionV>
                <wp:extent cx="6454775" cy="17049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7049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114E78" id="Rectangle 13" o:spid="_x0000_s1026" alt="&quot;&quot;" style="position:absolute;margin-left:-2.25pt;margin-top:4.9pt;width:508.25pt;height:134.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7"/>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4294DE7E" w:rsidR="00BD4879" w:rsidRDefault="00BD4879" w:rsidP="00A20F62">
      <w:pPr>
        <w:pStyle w:val="BodyText"/>
        <w:numPr>
          <w:ilvl w:val="0"/>
          <w:numId w:val="8"/>
        </w:numPr>
      </w:pPr>
      <w:hyperlink w:anchor="_Course_Grading_Process_1" w:history="1">
        <w:r w:rsidRPr="009B1C55">
          <w:rPr>
            <w:rStyle w:val="Hyperlink"/>
          </w:rPr>
          <w:t>Course Grading Process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5222ABE7" w14:textId="0FDD12FB" w:rsidR="007F031E" w:rsidRDefault="007F031E" w:rsidP="00A20F62">
      <w:pPr>
        <w:pStyle w:val="BodyText"/>
        <w:numPr>
          <w:ilvl w:val="0"/>
          <w:numId w:val="8"/>
        </w:numPr>
      </w:pPr>
      <w:hyperlink w:anchor="_Artificial_Intelligence_(AI)" w:history="1">
        <w:r w:rsidRPr="007F031E">
          <w:rPr>
            <w:rStyle w:val="Hyperlink"/>
          </w:rPr>
          <w:t>AI Policies</w:t>
        </w:r>
      </w:hyperlink>
    </w:p>
    <w:p w14:paraId="15A0CF82" w14:textId="750C8A30" w:rsidR="00BD4879" w:rsidRDefault="00BD4879" w:rsidP="00A20F62">
      <w:pPr>
        <w:pStyle w:val="BodyText"/>
        <w:numPr>
          <w:ilvl w:val="0"/>
          <w:numId w:val="8"/>
        </w:numPr>
      </w:pPr>
      <w:hyperlink w:anchor="_Key_Terms_at" w:history="1">
        <w:r w:rsidRPr="009B1C55">
          <w:rPr>
            <w:rStyle w:val="Hyperlink"/>
          </w:rPr>
          <w:t>Key Terms at a Glance</w:t>
        </w:r>
      </w:hyperlink>
    </w:p>
    <w:p w14:paraId="4140DA27" w14:textId="5C0284BF" w:rsidR="006B3EF6" w:rsidRDefault="006B3EF6" w:rsidP="00A20F62">
      <w:pPr>
        <w:pStyle w:val="BodyText"/>
        <w:numPr>
          <w:ilvl w:val="0"/>
          <w:numId w:val="8"/>
        </w:numPr>
      </w:pPr>
      <w:r w:rsidRPr="00092510">
        <w:rPr>
          <w:i/>
          <w:iCs/>
          <w:sz w:val="16"/>
          <w:szCs w:val="16"/>
          <w:highlight w:val="yellow"/>
        </w:rPr>
        <w:t xml:space="preserve">Last Updated </w:t>
      </w:r>
      <w:r w:rsidR="00092510" w:rsidRPr="00092510">
        <w:rPr>
          <w:i/>
          <w:iCs/>
          <w:sz w:val="16"/>
          <w:szCs w:val="16"/>
          <w:highlight w:val="yellow"/>
        </w:rPr>
        <w:t>January 3, 2026</w:t>
      </w:r>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787D2F">
      <w:pPr>
        <w:pStyle w:val="BodyText"/>
        <w:ind w:left="86"/>
      </w:pPr>
      <w:r>
        <w:t xml:space="preserve">For more specific info and specific course policies, see the </w:t>
      </w:r>
      <w:hyperlink r:id="rId8"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9C1BAB" w:rsidRDefault="00BD4879" w:rsidP="00BD4879">
      <w:pPr>
        <w:spacing w:line="240" w:lineRule="auto"/>
        <w:ind w:left="0" w:right="0"/>
        <w:rPr>
          <w:sz w:val="12"/>
          <w:szCs w:val="12"/>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F14AE95"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 #</w:t>
      </w:r>
      <w:proofErr w:type="gramStart"/>
      <w:r w:rsidR="00CC420C">
        <w:t>15261, #</w:t>
      </w:r>
      <w:proofErr w:type="gramEnd"/>
      <w:r w:rsidR="006B3EF6">
        <w:t>15267</w:t>
      </w:r>
      <w:proofErr w:type="gramStart"/>
      <w:r w:rsidR="006B3EF6">
        <w:t>, &amp; #</w:t>
      </w:r>
      <w:proofErr w:type="gramEnd"/>
      <w:r w:rsidR="006B3EF6">
        <w:t>15268</w:t>
      </w:r>
    </w:p>
    <w:p w14:paraId="79A66C71" w14:textId="596CEF25"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CC420C">
        <w:t>(</w:t>
      </w:r>
      <w:r w:rsidR="00CC420C" w:rsidRPr="00CC420C">
        <w:t>Jan 20</w:t>
      </w:r>
      <w:r w:rsidR="00AC6DF2" w:rsidRPr="00CC420C">
        <w:t>–</w:t>
      </w:r>
      <w:r w:rsidR="00CC420C" w:rsidRPr="00CC420C">
        <w:t>May 13</w:t>
      </w:r>
      <w:r w:rsidR="00AC6DF2" w:rsidRPr="00CC420C">
        <w:t>)</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4E88B71F"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r w:rsidRPr="002B46EE">
        <w:rPr>
          <w:b/>
          <w:bCs/>
          <w:color w:val="C64600"/>
        </w:rPr>
        <w:t>free</w:t>
      </w:r>
      <w:r w:rsidRPr="00744A9B">
        <w:t xml:space="preserve">, </w:t>
      </w:r>
      <w:r w:rsidR="00CC420C">
        <w:t xml:space="preserve">coming </w:t>
      </w:r>
      <w:r w:rsidRPr="00744A9B">
        <w:t>from</w:t>
      </w:r>
    </w:p>
    <w:p w14:paraId="60F7CDC0" w14:textId="114F8DC9"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BD4879" w:rsidRDefault="00787D2F" w:rsidP="00BD4879">
      <w:pPr>
        <w:pStyle w:val="BodyText"/>
        <w:rPr>
          <w:sz w:val="10"/>
          <w:szCs w:val="10"/>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0"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1"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2"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40968425"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3"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4"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5"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3DE78B1"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6"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0AE9E430"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7"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77777777" w:rsidR="00AA0BC3" w:rsidRPr="00AA0BC3" w:rsidRDefault="00AA0BC3" w:rsidP="00AA0BC3">
      <w:pPr>
        <w:pStyle w:val="BodyText"/>
        <w:spacing w:after="240"/>
        <w:rPr>
          <w:sz w:val="2"/>
          <w:szCs w:val="2"/>
        </w:rPr>
      </w:pPr>
    </w:p>
    <w:p w14:paraId="5699E7BF" w14:textId="6DDE2E41"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8"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768AA48E" w:rsidR="00AA0BC3" w:rsidRDefault="00AA0BC3" w:rsidP="00AA0BC3">
      <w:pPr>
        <w:pStyle w:val="Heading2"/>
        <w:pBdr>
          <w:top w:val="single" w:sz="24" w:space="1" w:color="508590" w:themeColor="accent6"/>
          <w:left w:val="single" w:sz="24" w:space="4" w:color="508590" w:themeColor="accent6"/>
          <w:right w:val="single" w:sz="24" w:space="4" w:color="508590" w:themeColor="accent6"/>
        </w:pBdr>
        <w:ind w:right="90"/>
      </w:pPr>
      <w:r>
        <w:t>What’s in a</w:t>
      </w:r>
      <w:r w:rsidRPr="00744A9B">
        <w:t xml:space="preserve"> Module</w:t>
      </w:r>
      <w:r>
        <w:t>?</w:t>
      </w:r>
    </w:p>
    <w:p w14:paraId="7EBCA2AC" w14:textId="6C5A227D" w:rsidR="00AA0BC3" w:rsidRPr="00744A9B" w:rsidRDefault="00124CA3" w:rsidP="00AA0BC3">
      <w:pPr>
        <w:pStyle w:val="BodyText"/>
        <w:pBdr>
          <w:left w:val="single" w:sz="24" w:space="4" w:color="508590" w:themeColor="accent6"/>
          <w:bottom w:val="single" w:sz="24" w:space="1" w:color="508590" w:themeColor="accent6"/>
          <w:right w:val="single" w:sz="24" w:space="4" w:color="508590" w:themeColor="accent6"/>
        </w:pBdr>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A20F62">
      <w:pPr>
        <w:pStyle w:val="BodyText"/>
        <w:numPr>
          <w:ilvl w:val="0"/>
          <w:numId w:val="2"/>
        </w:numPr>
        <w:pBdr>
          <w:left w:val="single" w:sz="24" w:space="4" w:color="508590" w:themeColor="accent6"/>
          <w:bottom w:val="single" w:sz="24" w:space="1" w:color="508590" w:themeColor="accent6"/>
          <w:right w:val="single" w:sz="24" w:space="4" w:color="508590" w:themeColor="accent6"/>
        </w:pBdr>
        <w:ind w:left="360" w:right="90"/>
      </w:pPr>
      <w:r w:rsidRPr="00744A9B">
        <w:t xml:space="preserve">A Module introduction page </w:t>
      </w:r>
    </w:p>
    <w:p w14:paraId="5D9B4E94" w14:textId="77777777" w:rsidR="00AA0BC3" w:rsidRPr="00744A9B" w:rsidRDefault="00AA0BC3" w:rsidP="00A20F62">
      <w:pPr>
        <w:pStyle w:val="BodyText"/>
        <w:numPr>
          <w:ilvl w:val="0"/>
          <w:numId w:val="2"/>
        </w:numPr>
        <w:pBdr>
          <w:left w:val="single" w:sz="24" w:space="4" w:color="508590" w:themeColor="accent6"/>
          <w:bottom w:val="single" w:sz="24" w:space="1" w:color="508590" w:themeColor="accent6"/>
          <w:right w:val="single" w:sz="24" w:space="4" w:color="508590" w:themeColor="accent6"/>
        </w:pBdr>
        <w:ind w:left="360" w:right="90"/>
      </w:pPr>
      <w:r w:rsidRPr="00744A9B">
        <w:t>Links to readings</w:t>
      </w:r>
    </w:p>
    <w:p w14:paraId="2A22744F" w14:textId="77777777" w:rsidR="00AA0BC3" w:rsidRPr="00744A9B" w:rsidRDefault="00AA0BC3" w:rsidP="00A20F62">
      <w:pPr>
        <w:pStyle w:val="BodyText"/>
        <w:numPr>
          <w:ilvl w:val="0"/>
          <w:numId w:val="2"/>
        </w:numPr>
        <w:pBdr>
          <w:left w:val="single" w:sz="24" w:space="4" w:color="508590" w:themeColor="accent6"/>
          <w:bottom w:val="single" w:sz="24" w:space="1" w:color="508590" w:themeColor="accent6"/>
          <w:right w:val="single" w:sz="24" w:space="4" w:color="508590" w:themeColor="accent6"/>
        </w:pBdr>
        <w:spacing w:after="240"/>
        <w:ind w:left="360" w:right="90"/>
      </w:pPr>
      <w:r w:rsidRPr="00744A9B">
        <w:t>Links to all assignments</w:t>
      </w:r>
    </w:p>
    <w:p w14:paraId="5E718E16" w14:textId="58EA031B" w:rsidR="00AA0BC3" w:rsidRPr="00AA0BC3" w:rsidRDefault="00AA0BC3" w:rsidP="00AA0BC3">
      <w:pPr>
        <w:pStyle w:val="BodyText"/>
        <w:pBdr>
          <w:left w:val="single" w:sz="24" w:space="4" w:color="508590" w:themeColor="accent6"/>
          <w:bottom w:val="single" w:sz="24" w:space="1" w:color="508590" w:themeColor="accent6"/>
          <w:right w:val="single" w:sz="24" w:space="4" w:color="508590" w:themeColor="accent6"/>
        </w:pBdr>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414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1"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13"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558"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Borders>
              <w:top w:val="single" w:sz="24" w:space="0" w:color="508590" w:themeColor="accent6"/>
            </w:tcBorders>
            <w:shd w:val="clear" w:color="auto" w:fill="EDF3F4"/>
          </w:tcPr>
          <w:p w14:paraId="4B657744" w14:textId="32FCD757" w:rsidR="00AA0BC3" w:rsidRPr="00AA0BC3" w:rsidRDefault="004146B8" w:rsidP="00AA0BC3">
            <w:pPr>
              <w:ind w:left="0" w:right="30"/>
              <w:rPr>
                <w:b w:val="0"/>
                <w:bCs w:val="0"/>
              </w:rPr>
            </w:pPr>
            <w:r w:rsidRPr="004146B8">
              <w:rPr>
                <w:b w:val="0"/>
                <w:bCs w:val="0"/>
              </w:rPr>
              <w:t>Jan 20–2</w:t>
            </w:r>
            <w:r>
              <w:rPr>
                <w:b w:val="0"/>
                <w:bCs w:val="0"/>
              </w:rPr>
              <w:t>3</w:t>
            </w:r>
          </w:p>
        </w:tc>
        <w:tc>
          <w:tcPr>
            <w:tcW w:w="1713"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558"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68B94A5" w14:textId="19E774DE" w:rsidR="00AA0BC3" w:rsidRPr="00AA0BC3" w:rsidRDefault="004146B8" w:rsidP="00AA0BC3">
            <w:pPr>
              <w:ind w:left="0" w:right="30"/>
              <w:rPr>
                <w:b w:val="0"/>
                <w:bCs w:val="0"/>
              </w:rPr>
            </w:pPr>
            <w:r w:rsidRPr="004146B8">
              <w:rPr>
                <w:b w:val="0"/>
                <w:bCs w:val="0"/>
              </w:rPr>
              <w:t>Jan 2</w:t>
            </w:r>
            <w:r w:rsidR="00455A81">
              <w:rPr>
                <w:b w:val="0"/>
                <w:bCs w:val="0"/>
              </w:rPr>
              <w:t>6</w:t>
            </w:r>
            <w:r w:rsidRPr="004146B8">
              <w:rPr>
                <w:b w:val="0"/>
                <w:bCs w:val="0"/>
              </w:rPr>
              <w:t>–3</w:t>
            </w:r>
            <w:r w:rsidR="00455A81">
              <w:rPr>
                <w:b w:val="0"/>
                <w:bCs w:val="0"/>
              </w:rPr>
              <w:t>0</w:t>
            </w:r>
          </w:p>
        </w:tc>
        <w:tc>
          <w:tcPr>
            <w:tcW w:w="1713"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558" w:type="dxa"/>
            <w:tcBorders>
              <w:top w:val="single" w:sz="4" w:space="0" w:color="508590" w:themeColor="accent6"/>
              <w:bottom w:val="single" w:sz="4" w:space="0" w:color="508590" w:themeColor="accent6"/>
            </w:tcBorders>
          </w:tcPr>
          <w:p w14:paraId="54902715" w14:textId="1EBCA643"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 xml:space="preserve">Foundations &amp; </w:t>
            </w:r>
            <w:r w:rsidR="002B46EE">
              <w:t xml:space="preserve">Semester-Long </w:t>
            </w:r>
            <w:r w:rsidRPr="00AA0BC3">
              <w:t>Project Initiation</w:t>
            </w:r>
          </w:p>
        </w:tc>
      </w:tr>
      <w:tr w:rsidR="00AA0BC3" w:rsidRPr="00AA0BC3" w14:paraId="1170327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AE76D96" w14:textId="7ECFFF4D" w:rsidR="00AA0BC3" w:rsidRPr="00AA0BC3" w:rsidRDefault="004146B8" w:rsidP="00AA0BC3">
            <w:pPr>
              <w:ind w:left="0" w:right="30"/>
              <w:rPr>
                <w:b w:val="0"/>
                <w:bCs w:val="0"/>
              </w:rPr>
            </w:pPr>
            <w:r w:rsidRPr="004146B8">
              <w:rPr>
                <w:b w:val="0"/>
                <w:bCs w:val="0"/>
              </w:rPr>
              <w:t xml:space="preserve">Feb </w:t>
            </w:r>
            <w:r w:rsidR="00455A81">
              <w:rPr>
                <w:b w:val="0"/>
                <w:bCs w:val="0"/>
              </w:rPr>
              <w:t>2</w:t>
            </w:r>
            <w:r>
              <w:rPr>
                <w:b w:val="0"/>
                <w:bCs w:val="0"/>
              </w:rPr>
              <w:t>–</w:t>
            </w:r>
            <w:r w:rsidR="00455A81">
              <w:rPr>
                <w:b w:val="0"/>
                <w:bCs w:val="0"/>
              </w:rPr>
              <w:t>6</w:t>
            </w:r>
          </w:p>
        </w:tc>
        <w:tc>
          <w:tcPr>
            <w:tcW w:w="1713"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558"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184CCBE3" w14:textId="644C0D74" w:rsidR="00AA0BC3" w:rsidRPr="00AA0BC3" w:rsidRDefault="004146B8" w:rsidP="00AA0BC3">
            <w:pPr>
              <w:ind w:left="0" w:right="30"/>
              <w:rPr>
                <w:b w:val="0"/>
                <w:bCs w:val="0"/>
              </w:rPr>
            </w:pPr>
            <w:r>
              <w:rPr>
                <w:b w:val="0"/>
                <w:bCs w:val="0"/>
              </w:rPr>
              <w:t xml:space="preserve">Feb </w:t>
            </w:r>
            <w:r w:rsidR="00455A81">
              <w:rPr>
                <w:b w:val="0"/>
                <w:bCs w:val="0"/>
              </w:rPr>
              <w:t>9</w:t>
            </w:r>
            <w:r>
              <w:rPr>
                <w:b w:val="0"/>
                <w:bCs w:val="0"/>
              </w:rPr>
              <w:t>–1</w:t>
            </w:r>
            <w:r w:rsidR="00455A81">
              <w:rPr>
                <w:b w:val="0"/>
                <w:bCs w:val="0"/>
              </w:rPr>
              <w:t>3</w:t>
            </w:r>
          </w:p>
        </w:tc>
        <w:tc>
          <w:tcPr>
            <w:tcW w:w="1713"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558"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F13B374" w14:textId="2168091D" w:rsidR="00AA0BC3" w:rsidRPr="00AA0BC3" w:rsidRDefault="004146B8" w:rsidP="00AA0BC3">
            <w:pPr>
              <w:ind w:left="0" w:right="30"/>
              <w:rPr>
                <w:b w:val="0"/>
                <w:bCs w:val="0"/>
              </w:rPr>
            </w:pPr>
            <w:r>
              <w:rPr>
                <w:b w:val="0"/>
                <w:bCs w:val="0"/>
              </w:rPr>
              <w:t>Feb 1</w:t>
            </w:r>
            <w:r w:rsidR="00455A81">
              <w:rPr>
                <w:b w:val="0"/>
                <w:bCs w:val="0"/>
              </w:rPr>
              <w:t>6</w:t>
            </w:r>
            <w:r>
              <w:rPr>
                <w:b w:val="0"/>
                <w:bCs w:val="0"/>
              </w:rPr>
              <w:t>–2</w:t>
            </w:r>
            <w:r w:rsidR="00455A81">
              <w:rPr>
                <w:b w:val="0"/>
                <w:bCs w:val="0"/>
              </w:rPr>
              <w:t>0</w:t>
            </w:r>
          </w:p>
        </w:tc>
        <w:tc>
          <w:tcPr>
            <w:tcW w:w="1713"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558"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72EA7C53" w14:textId="2EF3B3D3" w:rsidR="00AA0BC3" w:rsidRPr="00AA0BC3" w:rsidRDefault="004146B8" w:rsidP="00AA0BC3">
            <w:pPr>
              <w:ind w:left="0" w:right="30"/>
              <w:rPr>
                <w:b w:val="0"/>
                <w:bCs w:val="0"/>
              </w:rPr>
            </w:pPr>
            <w:r>
              <w:rPr>
                <w:b w:val="0"/>
                <w:bCs w:val="0"/>
              </w:rPr>
              <w:t>Feb 2</w:t>
            </w:r>
            <w:r w:rsidR="00455A81">
              <w:rPr>
                <w:b w:val="0"/>
                <w:bCs w:val="0"/>
              </w:rPr>
              <w:t>3</w:t>
            </w:r>
            <w:r>
              <w:rPr>
                <w:b w:val="0"/>
                <w:bCs w:val="0"/>
              </w:rPr>
              <w:t>–2</w:t>
            </w:r>
            <w:r w:rsidR="00455A81">
              <w:rPr>
                <w:b w:val="0"/>
                <w:bCs w:val="0"/>
              </w:rPr>
              <w:t>7</w:t>
            </w:r>
          </w:p>
        </w:tc>
        <w:tc>
          <w:tcPr>
            <w:tcW w:w="1713"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558"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4146B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D5FE075" w14:textId="627D95A1" w:rsidR="00AA0BC3" w:rsidRPr="00AA0BC3" w:rsidRDefault="004146B8" w:rsidP="00AA0BC3">
            <w:pPr>
              <w:ind w:left="0" w:right="30"/>
              <w:rPr>
                <w:b w:val="0"/>
                <w:bCs w:val="0"/>
              </w:rPr>
            </w:pPr>
            <w:r>
              <w:rPr>
                <w:b w:val="0"/>
                <w:bCs w:val="0"/>
              </w:rPr>
              <w:t xml:space="preserve">Mar </w:t>
            </w:r>
            <w:r w:rsidR="00455A81">
              <w:rPr>
                <w:b w:val="0"/>
                <w:bCs w:val="0"/>
              </w:rPr>
              <w:t>2</w:t>
            </w:r>
            <w:r>
              <w:rPr>
                <w:b w:val="0"/>
                <w:bCs w:val="0"/>
              </w:rPr>
              <w:t>–</w:t>
            </w:r>
            <w:r w:rsidR="00455A81">
              <w:rPr>
                <w:b w:val="0"/>
                <w:bCs w:val="0"/>
              </w:rPr>
              <w:t>6</w:t>
            </w:r>
          </w:p>
        </w:tc>
        <w:tc>
          <w:tcPr>
            <w:tcW w:w="1713"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558"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2B46EE" w:rsidRPr="00AA0BC3" w14:paraId="3C6F83A9" w14:textId="77777777" w:rsidTr="00821A5E">
        <w:trPr>
          <w:trHeight w:val="288"/>
        </w:trPr>
        <w:tc>
          <w:tcPr>
            <w:cnfStyle w:val="001000000000" w:firstRow="0" w:lastRow="0" w:firstColumn="1" w:lastColumn="0" w:oddVBand="0" w:evenVBand="0" w:oddHBand="0" w:evenHBand="0" w:firstRowFirstColumn="0" w:firstRowLastColumn="0" w:lastRowFirstColumn="0" w:lastRowLastColumn="0"/>
            <w:tcW w:w="1691" w:type="dxa"/>
          </w:tcPr>
          <w:p w14:paraId="0D6C6408" w14:textId="226EEC3C" w:rsidR="002B46EE" w:rsidRPr="002B46EE" w:rsidRDefault="002B46EE" w:rsidP="00AA0BC3">
            <w:pPr>
              <w:ind w:left="0" w:right="30"/>
              <w:rPr>
                <w:b w:val="0"/>
                <w:bCs w:val="0"/>
              </w:rPr>
            </w:pPr>
            <w:r w:rsidRPr="002B46EE">
              <w:rPr>
                <w:b w:val="0"/>
                <w:bCs w:val="0"/>
              </w:rPr>
              <w:t>Mar 7–15</w:t>
            </w:r>
          </w:p>
        </w:tc>
        <w:tc>
          <w:tcPr>
            <w:tcW w:w="8271" w:type="dxa"/>
            <w:gridSpan w:val="2"/>
          </w:tcPr>
          <w:p w14:paraId="2A37DEEA" w14:textId="71EAA456" w:rsidR="002B46EE" w:rsidRPr="00AA0BC3" w:rsidRDefault="002B46EE" w:rsidP="00AA0BC3">
            <w:pPr>
              <w:ind w:left="-59"/>
              <w:cnfStyle w:val="000000000000" w:firstRow="0" w:lastRow="0" w:firstColumn="0" w:lastColumn="0" w:oddVBand="0" w:evenVBand="0" w:oddHBand="0" w:evenHBand="0" w:firstRowFirstColumn="0" w:firstRowLastColumn="0" w:lastRowFirstColumn="0" w:lastRowLastColumn="0"/>
            </w:pP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w:rFonts w:ascii="Segoe UI Emoji" w:hAnsi="Segoe UI Emoji" w:cs="Segoe UI Emoji"/>
              </w:rPr>
              <w:t>🪻</w:t>
            </w:r>
            <w:r w:rsidRPr="002B46EE">
              <w:t xml:space="preserve">Spring Break </w:t>
            </w:r>
            <w:r w:rsidRPr="002B46EE">
              <w:rPr>
                <w:rFonts w:ascii="Segoe UI Emoji" w:hAnsi="Segoe UI Emoji" w:cs="Segoe UI Emoji"/>
              </w:rPr>
              <w:t>🪻</w: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p>
        </w:tc>
      </w:tr>
      <w:tr w:rsidR="00AA0BC3" w:rsidRPr="00AA0BC3" w14:paraId="0D232F5F"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B6192F8" w14:textId="3DC44387" w:rsidR="00AA0BC3" w:rsidRPr="00AA0BC3" w:rsidRDefault="00455A81" w:rsidP="00AA0BC3">
            <w:pPr>
              <w:ind w:left="0" w:right="30"/>
              <w:rPr>
                <w:b w:val="0"/>
                <w:bCs w:val="0"/>
              </w:rPr>
            </w:pPr>
            <w:r>
              <w:rPr>
                <w:b w:val="0"/>
                <w:bCs w:val="0"/>
              </w:rPr>
              <w:t>Mar 16–20</w:t>
            </w:r>
          </w:p>
        </w:tc>
        <w:tc>
          <w:tcPr>
            <w:tcW w:w="1713" w:type="dxa"/>
            <w:shd w:val="clear" w:color="auto" w:fill="EDF3F4"/>
          </w:tcPr>
          <w:p w14:paraId="79500BF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8</w:t>
            </w:r>
          </w:p>
        </w:tc>
        <w:tc>
          <w:tcPr>
            <w:tcW w:w="6558" w:type="dxa"/>
            <w:shd w:val="clear" w:color="auto" w:fill="EDF3F4"/>
          </w:tcPr>
          <w:p w14:paraId="0EE89ED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User Document</w:t>
            </w:r>
          </w:p>
        </w:tc>
      </w:tr>
      <w:tr w:rsidR="00AA0BC3" w:rsidRPr="00AA0BC3" w14:paraId="41061092"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9DD1400" w14:textId="51D512A2" w:rsidR="00AA0BC3" w:rsidRPr="00AA0BC3" w:rsidRDefault="00455A81" w:rsidP="00AA0BC3">
            <w:pPr>
              <w:ind w:left="0" w:right="30"/>
              <w:rPr>
                <w:b w:val="0"/>
                <w:bCs w:val="0"/>
              </w:rPr>
            </w:pPr>
            <w:r>
              <w:rPr>
                <w:b w:val="0"/>
                <w:bCs w:val="0"/>
              </w:rPr>
              <w:t>Mar 23–27</w:t>
            </w:r>
          </w:p>
        </w:tc>
        <w:tc>
          <w:tcPr>
            <w:tcW w:w="1713" w:type="dxa"/>
          </w:tcPr>
          <w:p w14:paraId="5154F83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9</w:t>
            </w:r>
          </w:p>
        </w:tc>
        <w:tc>
          <w:tcPr>
            <w:tcW w:w="6558" w:type="dxa"/>
          </w:tcPr>
          <w:p w14:paraId="43C393B3"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Informational Reports</w:t>
            </w:r>
          </w:p>
        </w:tc>
      </w:tr>
      <w:tr w:rsidR="00AA0BC3" w:rsidRPr="00AA0BC3" w14:paraId="3F63D4B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0B68303" w14:textId="4C31F404" w:rsidR="00AA0BC3" w:rsidRPr="00AA0BC3" w:rsidRDefault="00455A81" w:rsidP="00AA0BC3">
            <w:pPr>
              <w:ind w:left="0" w:right="30"/>
              <w:rPr>
                <w:b w:val="0"/>
                <w:bCs w:val="0"/>
              </w:rPr>
            </w:pPr>
            <w:r>
              <w:rPr>
                <w:b w:val="0"/>
                <w:bCs w:val="0"/>
              </w:rPr>
              <w:t>Mar 30–Apr 3</w:t>
            </w:r>
          </w:p>
        </w:tc>
        <w:tc>
          <w:tcPr>
            <w:tcW w:w="1713" w:type="dxa"/>
            <w:shd w:val="clear" w:color="auto" w:fill="EDF3F4"/>
          </w:tcPr>
          <w:p w14:paraId="14CCD8FE"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10</w:t>
            </w:r>
          </w:p>
        </w:tc>
        <w:tc>
          <w:tcPr>
            <w:tcW w:w="6558" w:type="dxa"/>
            <w:shd w:val="clear" w:color="auto" w:fill="EDF3F4"/>
          </w:tcPr>
          <w:p w14:paraId="11AD460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Progress Reports</w:t>
            </w:r>
          </w:p>
        </w:tc>
      </w:tr>
      <w:tr w:rsidR="00AA0BC3" w:rsidRPr="00AA0BC3" w14:paraId="0DD9F3D0"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73E3E1A4" w14:textId="74FBB38F" w:rsidR="00AA0BC3" w:rsidRPr="00AA0BC3" w:rsidRDefault="00455A81" w:rsidP="00AA0BC3">
            <w:pPr>
              <w:ind w:left="0" w:right="30"/>
              <w:rPr>
                <w:b w:val="0"/>
                <w:bCs w:val="0"/>
              </w:rPr>
            </w:pPr>
            <w:r>
              <w:rPr>
                <w:b w:val="0"/>
                <w:bCs w:val="0"/>
              </w:rPr>
              <w:t>Apr 6–10</w:t>
            </w:r>
          </w:p>
        </w:tc>
        <w:tc>
          <w:tcPr>
            <w:tcW w:w="1713" w:type="dxa"/>
          </w:tcPr>
          <w:p w14:paraId="08545222"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11</w:t>
            </w:r>
          </w:p>
        </w:tc>
        <w:tc>
          <w:tcPr>
            <w:tcW w:w="6558" w:type="dxa"/>
          </w:tcPr>
          <w:p w14:paraId="25DF981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Workplace Correspondence &amp; Visual Aids</w:t>
            </w:r>
          </w:p>
        </w:tc>
      </w:tr>
      <w:tr w:rsidR="00AA0BC3" w:rsidRPr="00AA0BC3" w14:paraId="457AF13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7D6B1D0B" w14:textId="1D09E7B6" w:rsidR="00AA0BC3" w:rsidRPr="00AA0BC3" w:rsidRDefault="00455A81" w:rsidP="00AA0BC3">
            <w:pPr>
              <w:ind w:left="0" w:right="30"/>
              <w:rPr>
                <w:b w:val="0"/>
                <w:bCs w:val="0"/>
              </w:rPr>
            </w:pPr>
            <w:r>
              <w:rPr>
                <w:b w:val="0"/>
                <w:bCs w:val="0"/>
              </w:rPr>
              <w:t>Apr 13–17</w:t>
            </w:r>
          </w:p>
        </w:tc>
        <w:tc>
          <w:tcPr>
            <w:tcW w:w="1713" w:type="dxa"/>
            <w:shd w:val="clear" w:color="auto" w:fill="EDF3F4"/>
          </w:tcPr>
          <w:p w14:paraId="11462ED4"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12</w:t>
            </w:r>
          </w:p>
        </w:tc>
        <w:tc>
          <w:tcPr>
            <w:tcW w:w="6558" w:type="dxa"/>
            <w:shd w:val="clear" w:color="auto" w:fill="EDF3F4"/>
          </w:tcPr>
          <w:p w14:paraId="4C7F29FF"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Informational Report</w:t>
            </w:r>
          </w:p>
        </w:tc>
      </w:tr>
      <w:tr w:rsidR="00AA0BC3" w:rsidRPr="00AA0BC3" w14:paraId="34EAD945"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884425E" w14:textId="61ECF97D" w:rsidR="00AA0BC3" w:rsidRPr="00AA0BC3" w:rsidRDefault="00455A81" w:rsidP="00AA0BC3">
            <w:pPr>
              <w:ind w:left="0" w:right="30"/>
              <w:rPr>
                <w:b w:val="0"/>
                <w:bCs w:val="0"/>
              </w:rPr>
            </w:pPr>
            <w:r>
              <w:rPr>
                <w:b w:val="0"/>
                <w:bCs w:val="0"/>
              </w:rPr>
              <w:t>Apr 20–24</w:t>
            </w:r>
          </w:p>
        </w:tc>
        <w:tc>
          <w:tcPr>
            <w:tcW w:w="1713" w:type="dxa"/>
          </w:tcPr>
          <w:p w14:paraId="24F2C7E6"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13</w:t>
            </w:r>
          </w:p>
        </w:tc>
        <w:tc>
          <w:tcPr>
            <w:tcW w:w="6558" w:type="dxa"/>
          </w:tcPr>
          <w:p w14:paraId="10EB7B6E"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Fact Sheets &amp; Other Visual Documents</w:t>
            </w:r>
          </w:p>
        </w:tc>
      </w:tr>
      <w:tr w:rsidR="00455A81" w:rsidRPr="00AA0BC3" w14:paraId="189F60E7"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038EBAE" w14:textId="69423A2B" w:rsidR="00455A81" w:rsidRPr="00AA0BC3" w:rsidRDefault="00455A81" w:rsidP="00455A81">
            <w:pPr>
              <w:ind w:left="0" w:right="30"/>
              <w:rPr>
                <w:b w:val="0"/>
                <w:bCs w:val="0"/>
              </w:rPr>
            </w:pPr>
            <w:r>
              <w:rPr>
                <w:b w:val="0"/>
                <w:bCs w:val="0"/>
              </w:rPr>
              <w:t>Apr 27–May 1</w:t>
            </w:r>
          </w:p>
        </w:tc>
        <w:tc>
          <w:tcPr>
            <w:tcW w:w="1713" w:type="dxa"/>
            <w:shd w:val="clear" w:color="auto" w:fill="EDF3F4"/>
          </w:tcPr>
          <w:p w14:paraId="72B61A25" w14:textId="4ADAB09C" w:rsidR="00455A81" w:rsidRPr="00AA0BC3" w:rsidRDefault="00455A81" w:rsidP="00455A81">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558" w:type="dxa"/>
            <w:shd w:val="clear" w:color="auto" w:fill="EDF3F4"/>
          </w:tcPr>
          <w:p w14:paraId="4F15F686" w14:textId="77777777" w:rsidR="00455A81" w:rsidRPr="00AA0BC3" w:rsidRDefault="00455A81" w:rsidP="00A20F62">
            <w:pPr>
              <w:ind w:left="-58"/>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455A81" w:rsidRPr="00AA0BC3" w14:paraId="28301EA6"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55538D0" w14:textId="2CBE6B06" w:rsidR="00455A81" w:rsidRPr="00AA0BC3" w:rsidRDefault="00455A81" w:rsidP="00455A81">
            <w:pPr>
              <w:ind w:left="0" w:right="30"/>
              <w:rPr>
                <w:b w:val="0"/>
                <w:bCs w:val="0"/>
              </w:rPr>
            </w:pPr>
            <w:r>
              <w:rPr>
                <w:b w:val="0"/>
                <w:bCs w:val="0"/>
              </w:rPr>
              <w:t>May 4–6</w:t>
            </w:r>
          </w:p>
        </w:tc>
        <w:tc>
          <w:tcPr>
            <w:tcW w:w="1713" w:type="dxa"/>
            <w:tcBorders>
              <w:top w:val="single" w:sz="4" w:space="0" w:color="508590" w:themeColor="accent6"/>
              <w:bottom w:val="single" w:sz="4" w:space="0" w:color="508590" w:themeColor="accent6"/>
            </w:tcBorders>
          </w:tcPr>
          <w:p w14:paraId="21715490" w14:textId="63753F25" w:rsidR="00455A81" w:rsidRPr="00AA0BC3" w:rsidRDefault="00455A81" w:rsidP="00455A81">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558" w:type="dxa"/>
            <w:tcBorders>
              <w:top w:val="single" w:sz="4" w:space="0" w:color="508590" w:themeColor="accent6"/>
              <w:bottom w:val="single" w:sz="4" w:space="0" w:color="508590" w:themeColor="accent6"/>
            </w:tcBorders>
          </w:tcPr>
          <w:p w14:paraId="13C5D95A" w14:textId="77777777" w:rsidR="00455A81" w:rsidRPr="00AA0BC3" w:rsidRDefault="00455A81" w:rsidP="00A20F62">
            <w:pPr>
              <w:ind w:left="-58"/>
              <w:cnfStyle w:val="000000000000" w:firstRow="0" w:lastRow="0" w:firstColumn="0" w:lastColumn="0" w:oddVBand="0" w:evenVBand="0" w:oddHBand="0" w:evenHBand="0" w:firstRowFirstColumn="0" w:firstRowLastColumn="0" w:lastRowFirstColumn="0" w:lastRowLastColumn="0"/>
            </w:pPr>
            <w:r w:rsidRPr="00AA0BC3">
              <w:t>Final Thoughts</w:t>
            </w:r>
          </w:p>
        </w:tc>
      </w:tr>
      <w:tr w:rsidR="00455A81" w:rsidRPr="00AA0BC3" w14:paraId="57C63A66"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59148EAF" w14:textId="5768F693" w:rsidR="00455A81" w:rsidRPr="00AA0BC3" w:rsidRDefault="00455A81" w:rsidP="00455A81">
            <w:pPr>
              <w:ind w:left="0" w:right="30"/>
              <w:rPr>
                <w:b w:val="0"/>
                <w:bCs w:val="0"/>
              </w:rPr>
            </w:pPr>
            <w:r>
              <w:rPr>
                <w:b w:val="0"/>
                <w:bCs w:val="0"/>
              </w:rPr>
              <w:t>May 8–13</w:t>
            </w:r>
          </w:p>
        </w:tc>
        <w:tc>
          <w:tcPr>
            <w:tcW w:w="8271" w:type="dxa"/>
            <w:gridSpan w:val="2"/>
            <w:shd w:val="clear" w:color="auto" w:fill="EDF3F4"/>
          </w:tcPr>
          <w:p w14:paraId="04B2BB40" w14:textId="19ADBF70"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Exam Week: Optional Final due by 11:59</w:t>
            </w:r>
            <w:r w:rsidR="00420339">
              <w:t xml:space="preserve"> </w:t>
            </w:r>
            <w:r w:rsidRPr="00AA0BC3">
              <w:t xml:space="preserve">PM on </w:t>
            </w:r>
            <w:r w:rsidR="00420339">
              <w:t>May 13</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10F607AC" w:rsidR="00FF5238" w:rsidRPr="00744A9B" w:rsidRDefault="00FF5238" w:rsidP="00FF5238">
      <w:pPr>
        <w:pStyle w:val="Heading1"/>
      </w:pPr>
      <w:bookmarkStart w:id="4" w:name="_Work_Categories_and"/>
      <w:bookmarkEnd w:id="4"/>
      <w:r w:rsidRPr="00744A9B">
        <w:lastRenderedPageBreak/>
        <w:t>Work</w:t>
      </w:r>
      <w:r>
        <w:t xml:space="preserve"> </w:t>
      </w:r>
      <w:r w:rsidRPr="00FF5238">
        <w:t>Categories and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1D5E591B"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6F266537" w:rsidR="00FF5238" w:rsidRPr="00744A9B" w:rsidRDefault="0020043A" w:rsidP="00FF5238">
      <w:pPr>
        <w:pStyle w:val="Heading2"/>
      </w:pPr>
      <w:r>
        <w:rPr>
          <w:noProof/>
        </w:rPr>
        <w:drawing>
          <wp:anchor distT="0" distB="0" distL="114300" distR="114300" simplePos="0" relativeHeight="251670528" behindDoc="1" locked="0" layoutInCell="1" allowOverlap="1" wp14:anchorId="3D462544" wp14:editId="50C84729">
            <wp:simplePos x="0" y="0"/>
            <wp:positionH relativeFrom="column">
              <wp:posOffset>3420110</wp:posOffset>
            </wp:positionH>
            <wp:positionV relativeFrom="paragraph">
              <wp:posOffset>244475</wp:posOffset>
            </wp:positionV>
            <wp:extent cx="2881630" cy="2869565"/>
            <wp:effectExtent l="0" t="0" r="0" b="6985"/>
            <wp:wrapTight wrapText="bothSides">
              <wp:wrapPolygon edited="0">
                <wp:start x="0" y="0"/>
                <wp:lineTo x="0" y="21509"/>
                <wp:lineTo x="21419" y="21509"/>
                <wp:lineTo x="21419" y="0"/>
                <wp:lineTo x="0" y="0"/>
              </wp:wrapPolygon>
            </wp:wrapTight>
            <wp:docPr id="23356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62220" name=""/>
                    <pic:cNvPicPr/>
                  </pic:nvPicPr>
                  <pic:blipFill>
                    <a:blip r:embed="rId20">
                      <a:extLst>
                        <a:ext uri="{28A0092B-C50C-407E-A947-70E740481C1C}">
                          <a14:useLocalDpi xmlns:a14="http://schemas.microsoft.com/office/drawing/2010/main" val="0"/>
                        </a:ext>
                      </a:extLst>
                    </a:blip>
                    <a:stretch>
                      <a:fillRect/>
                    </a:stretch>
                  </pic:blipFill>
                  <pic:spPr>
                    <a:xfrm>
                      <a:off x="0" y="0"/>
                      <a:ext cx="2881630" cy="2869565"/>
                    </a:xfrm>
                    <a:prstGeom prst="rect">
                      <a:avLst/>
                    </a:prstGeom>
                  </pic:spPr>
                </pic:pic>
              </a:graphicData>
            </a:graphic>
            <wp14:sizeRelH relativeFrom="margin">
              <wp14:pctWidth>0</wp14:pctWidth>
            </wp14:sizeRelH>
            <wp14:sizeRelV relativeFrom="margin">
              <wp14:pctHeight>0</wp14:pctHeight>
            </wp14:sizeRelV>
          </wp:anchor>
        </w:drawing>
      </w:r>
      <w:r w:rsidR="00671690">
        <w:rPr>
          <w:noProof/>
        </w:rPr>
        <mc:AlternateContent>
          <mc:Choice Requires="wps">
            <w:drawing>
              <wp:anchor distT="0" distB="0" distL="114300" distR="114300" simplePos="0" relativeHeight="251671552" behindDoc="0" locked="0" layoutInCell="1" allowOverlap="1" wp14:anchorId="610E10B5" wp14:editId="7B603AC4">
                <wp:simplePos x="0" y="0"/>
                <wp:positionH relativeFrom="column">
                  <wp:posOffset>-38100</wp:posOffset>
                </wp:positionH>
                <wp:positionV relativeFrom="paragraph">
                  <wp:posOffset>35561</wp:posOffset>
                </wp:positionV>
                <wp:extent cx="6436360" cy="5162550"/>
                <wp:effectExtent l="19050" t="19050" r="21590" b="19050"/>
                <wp:wrapNone/>
                <wp:docPr id="453973719" name="Rectangle 23"/>
                <wp:cNvGraphicFramePr/>
                <a:graphic xmlns:a="http://schemas.openxmlformats.org/drawingml/2006/main">
                  <a:graphicData uri="http://schemas.microsoft.com/office/word/2010/wordprocessingShape">
                    <wps:wsp>
                      <wps:cNvSpPr/>
                      <wps:spPr>
                        <a:xfrm>
                          <a:off x="0" y="0"/>
                          <a:ext cx="6436360" cy="51625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6D228" id="Rectangle 23" o:spid="_x0000_s1026" style="position:absolute;margin-left:-3pt;margin-top:2.8pt;width:506.8pt;height:40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265D9185"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 in </w:t>
      </w:r>
      <w:r w:rsidR="0020043A">
        <w:t>Figure 1,</w:t>
      </w:r>
      <w:r>
        <w:t xml:space="preserve"> on the right.</w:t>
      </w:r>
    </w:p>
    <w:p w14:paraId="738AED26" w14:textId="290189AE" w:rsidR="009D633E" w:rsidRPr="00897084" w:rsidRDefault="009D633E" w:rsidP="009D633E">
      <w:pPr>
        <w:pStyle w:val="Heading3"/>
        <w:ind w:left="90" w:right="5040"/>
        <w:rPr>
          <w:sz w:val="32"/>
          <w:szCs w:val="32"/>
        </w:rPr>
      </w:pPr>
      <w:r>
        <w:rPr>
          <w:sz w:val="32"/>
          <w:szCs w:val="32"/>
        </w:rPr>
        <w:t>Homework (15%)</w:t>
      </w:r>
    </w:p>
    <w:p w14:paraId="33B8AD56" w14:textId="7BB3CF9A"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 xml:space="preserve">The activities include all of the following: </w:t>
      </w:r>
    </w:p>
    <w:p w14:paraId="4EDE90B0" w14:textId="17DC5545" w:rsidR="009D633E" w:rsidRDefault="009D633E" w:rsidP="00A20F62">
      <w:pPr>
        <w:pStyle w:val="ListParagraph"/>
        <w:numPr>
          <w:ilvl w:val="0"/>
          <w:numId w:val="12"/>
        </w:numPr>
      </w:pPr>
      <w:r w:rsidRPr="00A20F62">
        <w:rPr>
          <w:highlight w:val="yellow"/>
        </w:rPr>
        <w:t>Homework</w:t>
      </w:r>
    </w:p>
    <w:p w14:paraId="4B617E9D" w14:textId="558C543F" w:rsidR="009D633E" w:rsidRDefault="009D633E" w:rsidP="00A20F62">
      <w:pPr>
        <w:pStyle w:val="ListParagraph"/>
        <w:numPr>
          <w:ilvl w:val="0"/>
          <w:numId w:val="12"/>
        </w:numPr>
      </w:pPr>
      <w:r>
        <w:t>Textbook Quizzes</w:t>
      </w:r>
    </w:p>
    <w:p w14:paraId="76431C3B" w14:textId="34AD2F10" w:rsidR="009D633E" w:rsidRDefault="009D633E" w:rsidP="00A20F62">
      <w:pPr>
        <w:pStyle w:val="ListParagraph"/>
        <w:numPr>
          <w:ilvl w:val="0"/>
          <w:numId w:val="12"/>
        </w:numPr>
      </w:pPr>
      <w:r>
        <w:t>Draft Self-Checks</w:t>
      </w:r>
    </w:p>
    <w:p w14:paraId="079F036A" w14:textId="23DE399C" w:rsidR="009D633E" w:rsidRDefault="0020043A"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5CC983E9">
                <wp:simplePos x="0" y="0"/>
                <wp:positionH relativeFrom="column">
                  <wp:posOffset>3420110</wp:posOffset>
                </wp:positionH>
                <wp:positionV relativeFrom="paragraph">
                  <wp:posOffset>194945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69.3pt;margin-top:15.3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" stroked="f">
                <v:textbox style="mso-fit-shape-to-text:t" inset="0,0,0,0">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795AB6C"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73F95B30"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3A8F69C9" w14:textId="140315BB" w:rsidR="00D7534C" w:rsidRDefault="00D7534C" w:rsidP="00A20F62">
      <w:pPr>
        <w:pStyle w:val="ListParagraph"/>
        <w:numPr>
          <w:ilvl w:val="0"/>
          <w:numId w:val="13"/>
        </w:numPr>
      </w:pPr>
      <w:r>
        <w:t>Research Proposal (20%)</w:t>
      </w:r>
    </w:p>
    <w:p w14:paraId="2875AAE2" w14:textId="5565614D" w:rsidR="00D7534C" w:rsidRDefault="00D7534C" w:rsidP="00A20F62">
      <w:pPr>
        <w:pStyle w:val="ListParagraph"/>
        <w:numPr>
          <w:ilvl w:val="0"/>
          <w:numId w:val="13"/>
        </w:numPr>
      </w:pPr>
      <w:r>
        <w:t>User Document (15%)</w:t>
      </w:r>
    </w:p>
    <w:p w14:paraId="6C0FF9AB" w14:textId="58CD1C41" w:rsidR="00D7534C" w:rsidRDefault="00D7534C" w:rsidP="00A20F62">
      <w:pPr>
        <w:pStyle w:val="ListParagraph"/>
        <w:numPr>
          <w:ilvl w:val="0"/>
          <w:numId w:val="13"/>
        </w:numPr>
      </w:pPr>
      <w:r>
        <w:t>Progress Report (10%)</w:t>
      </w:r>
    </w:p>
    <w:p w14:paraId="6E750D04" w14:textId="4FC1DA4E" w:rsidR="00D7534C" w:rsidRDefault="00D7534C" w:rsidP="00A20F62">
      <w:pPr>
        <w:pStyle w:val="ListParagraph"/>
        <w:numPr>
          <w:ilvl w:val="0"/>
          <w:numId w:val="13"/>
        </w:numPr>
      </w:pPr>
      <w:r>
        <w:t>Informational Report (25%)</w:t>
      </w:r>
    </w:p>
    <w:p w14:paraId="29ECA5B4" w14:textId="5AE0C35E" w:rsidR="00CC317E" w:rsidRDefault="00D7534C" w:rsidP="00A20F62">
      <w:pPr>
        <w:pStyle w:val="ListParagraph"/>
        <w:numPr>
          <w:ilvl w:val="0"/>
          <w:numId w:val="13"/>
        </w:numPr>
      </w:pPr>
      <w:r>
        <w:t>Fact Sheet (15%)</w:t>
      </w: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FD12BA3" w14:textId="36AF04EB" w:rsidR="00785D55" w:rsidRPr="00744A9B" w:rsidRDefault="00CA29AD" w:rsidP="00430CAD">
      <w:pPr>
        <w:pStyle w:val="Heading1"/>
      </w:pPr>
      <w:bookmarkStart w:id="5" w:name="_Course_Grading_Process"/>
      <w:bookmarkStart w:id="6" w:name="_Course_Grading_Process_1"/>
      <w:bookmarkEnd w:id="5"/>
      <w:bookmarkEnd w:id="6"/>
      <w:r w:rsidRPr="00092510">
        <w:rPr>
          <w:highlight w:val="yellow"/>
        </w:rPr>
        <w:lastRenderedPageBreak/>
        <w:t>Course Grading Process</w:t>
      </w:r>
    </w:p>
    <w:p w14:paraId="0FD12BA4" w14:textId="2185169F" w:rsidR="00785D55" w:rsidRPr="00744A9B" w:rsidRDefault="00701B6D" w:rsidP="00B11624">
      <w:pPr>
        <w:pStyle w:val="Heading2"/>
      </w:pPr>
      <w:r>
        <w:t>Like a Performance Review on a</w:t>
      </w:r>
      <w:r w:rsidR="00B305F2" w:rsidRPr="00744A9B">
        <w:t xml:space="preserve"> Job</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074A2786" w:rsidR="00701B6D" w:rsidRDefault="00120F79" w:rsidP="00701B6D">
      <w:pPr>
        <w:pStyle w:val="BodyText"/>
      </w:pPr>
      <w:r>
        <w:rPr>
          <w:noProof/>
        </w:rPr>
        <w:drawing>
          <wp:inline distT="0" distB="0" distL="0" distR="0" wp14:anchorId="42DAF3D4" wp14:editId="304E6FD0">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0C86E3DC" w:rsidR="00701B6D" w:rsidRDefault="00701B6D" w:rsidP="003E63FD">
      <w:pPr>
        <w:pStyle w:val="BodyText"/>
        <w:pBdr>
          <w:top w:val="single" w:sz="24" w:space="1" w:color="508590"/>
          <w:left w:val="single" w:sz="24" w:space="4" w:color="508590"/>
          <w:bottom w:val="single" w:sz="24" w:space="1"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expected standard</w:t>
      </w:r>
      <w:r w:rsidR="00C670F5">
        <w:t>s</w:t>
      </w:r>
      <w:r w:rsidR="00C670F5" w:rsidRPr="00C670F5">
        <w:t>. If something’s off, your manager asks you to revise it by the final deadline.</w:t>
      </w:r>
    </w:p>
    <w:p w14:paraId="057EFE79" w14:textId="0D4C099A" w:rsidR="00EF669D" w:rsidRPr="00C670F5" w:rsidRDefault="00701B6D" w:rsidP="00C670F5">
      <w:pPr>
        <w:pStyle w:val="BodyText"/>
        <w:pBdr>
          <w:top w:val="single" w:sz="24" w:space="1" w:color="508590"/>
          <w:left w:val="single" w:sz="24" w:space="4" w:color="508590"/>
          <w:bottom w:val="single" w:sz="24" w:space="1"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16E09E9" w:rsidR="00785D55" w:rsidRPr="00F70AD3" w:rsidRDefault="00701B6D" w:rsidP="00EF669D">
      <w:pPr>
        <w:pStyle w:val="Heading2"/>
      </w:pPr>
      <w:r w:rsidRPr="00F70AD3">
        <w:t>What “Complete” Means</w:t>
      </w:r>
    </w:p>
    <w:tbl>
      <w:tblPr>
        <w:tblStyle w:val="TableGrid"/>
        <w:tblW w:w="10260" w:type="dxa"/>
        <w:tblInd w:w="108" w:type="dxa"/>
        <w:tblLook w:val="04A0" w:firstRow="1" w:lastRow="0" w:firstColumn="1" w:lastColumn="0" w:noHBand="0" w:noVBand="1"/>
        <w:tblCaption w:val="What &quot;Complete&quot; Means"/>
        <w:tblDescription w:val="Lists the criteria for Complete work in the course"/>
      </w:tblPr>
      <w:tblGrid>
        <w:gridCol w:w="5543"/>
        <w:gridCol w:w="2322"/>
        <w:gridCol w:w="2395"/>
      </w:tblGrid>
      <w:tr w:rsidR="002C2EBF" w:rsidRPr="002C2EBF" w14:paraId="73D9CA35" w14:textId="77777777" w:rsidTr="00861B28">
        <w:tc>
          <w:tcPr>
            <w:tcW w:w="5543"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3C6A3006" w14:textId="522BA1C8" w:rsidR="00F70AD3" w:rsidRPr="002C2EBF" w:rsidRDefault="00F70AD3" w:rsidP="002C2EBF">
            <w:pPr>
              <w:pStyle w:val="BodyText"/>
              <w:tabs>
                <w:tab w:val="left" w:pos="405"/>
                <w:tab w:val="center" w:pos="2663"/>
              </w:tabs>
              <w:rPr>
                <w:b/>
                <w:bCs/>
              </w:rPr>
            </w:pPr>
            <w:r w:rsidRPr="002C2EBF">
              <w:rPr>
                <w:b/>
                <w:bCs/>
              </w:rPr>
              <w:t>Criteria</w:t>
            </w:r>
          </w:p>
        </w:tc>
        <w:tc>
          <w:tcPr>
            <w:tcW w:w="2322"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0C137F6" w14:textId="747B0AA3" w:rsidR="00F70AD3" w:rsidRPr="002C2EBF" w:rsidRDefault="00F70AD3" w:rsidP="003E63FD">
            <w:pPr>
              <w:pStyle w:val="BodyText"/>
              <w:jc w:val="center"/>
              <w:rPr>
                <w:b/>
                <w:bCs/>
              </w:rPr>
            </w:pPr>
            <w:r w:rsidRPr="002C2EBF">
              <w:rPr>
                <w:b/>
                <w:bCs/>
              </w:rPr>
              <w:t>Complete</w:t>
            </w:r>
          </w:p>
        </w:tc>
        <w:tc>
          <w:tcPr>
            <w:tcW w:w="2395"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F8CB3C8" w14:textId="031D2059" w:rsidR="00F70AD3" w:rsidRPr="002C2EBF" w:rsidRDefault="00F70AD3" w:rsidP="003E63FD">
            <w:pPr>
              <w:pStyle w:val="BodyText"/>
              <w:jc w:val="center"/>
              <w:rPr>
                <w:b/>
                <w:bCs/>
              </w:rPr>
            </w:pPr>
            <w:r w:rsidRPr="002C2EBF">
              <w:rPr>
                <w:b/>
                <w:bCs/>
              </w:rPr>
              <w:t>Incomplete</w:t>
            </w:r>
          </w:p>
        </w:tc>
      </w:tr>
      <w:tr w:rsidR="00F70AD3" w:rsidRPr="00C670F5" w14:paraId="47722CE4" w14:textId="77777777" w:rsidTr="00861B28">
        <w:tc>
          <w:tcPr>
            <w:tcW w:w="5543" w:type="dxa"/>
            <w:tcBorders>
              <w:top w:val="single" w:sz="24" w:space="0" w:color="508590" w:themeColor="accent6"/>
              <w:bottom w:val="single" w:sz="2" w:space="0" w:color="auto"/>
              <w:right w:val="single" w:sz="2" w:space="0" w:color="auto"/>
            </w:tcBorders>
            <w:shd w:val="clear" w:color="auto" w:fill="EDF3F4"/>
          </w:tcPr>
          <w:p w14:paraId="052F4932" w14:textId="1A013175" w:rsidR="00F70AD3" w:rsidRPr="00C670F5" w:rsidRDefault="00A579CE" w:rsidP="00F70AD3">
            <w:pPr>
              <w:pStyle w:val="BodyText"/>
            </w:pPr>
            <w:r w:rsidRPr="00C670F5">
              <w:t>Matches the assignment</w:t>
            </w:r>
          </w:p>
        </w:tc>
        <w:tc>
          <w:tcPr>
            <w:tcW w:w="2322" w:type="dxa"/>
            <w:tcBorders>
              <w:top w:val="single" w:sz="24" w:space="0" w:color="508590" w:themeColor="accent6"/>
              <w:left w:val="single" w:sz="2" w:space="0" w:color="auto"/>
              <w:bottom w:val="single" w:sz="2" w:space="0" w:color="auto"/>
              <w:right w:val="single" w:sz="2" w:space="0" w:color="auto"/>
            </w:tcBorders>
            <w:shd w:val="clear" w:color="auto" w:fill="EDF3F4"/>
          </w:tcPr>
          <w:p w14:paraId="0217B30C" w14:textId="30287D2C"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4" w:space="0" w:color="508590" w:themeColor="accent6"/>
              <w:left w:val="single" w:sz="2" w:space="0" w:color="auto"/>
              <w:bottom w:val="single" w:sz="2" w:space="0" w:color="auto"/>
            </w:tcBorders>
            <w:shd w:val="clear" w:color="auto" w:fill="EDF3F4"/>
          </w:tcPr>
          <w:p w14:paraId="623C8975" w14:textId="1CB98197" w:rsidR="00F70AD3" w:rsidRPr="00C670F5" w:rsidRDefault="00A579CE" w:rsidP="00A579CE">
            <w:pPr>
              <w:pStyle w:val="BodyText"/>
              <w:jc w:val="center"/>
              <w:rPr>
                <w:rFonts w:ascii="Nirmala UI" w:hAnsi="Nirmala UI" w:cs="Nirmala UI"/>
              </w:rPr>
            </w:pPr>
            <w:r w:rsidRPr="00C670F5">
              <w:rPr>
                <w:rFonts w:ascii="Segoe UI Symbol" w:hAnsi="Segoe UI Symbol" w:cs="Segoe UI Symbol"/>
              </w:rPr>
              <w:t>✘</w:t>
            </w:r>
          </w:p>
        </w:tc>
      </w:tr>
      <w:tr w:rsidR="00F70AD3" w:rsidRPr="00C670F5" w14:paraId="185D5C1A" w14:textId="77777777" w:rsidTr="00D700EE">
        <w:tc>
          <w:tcPr>
            <w:tcW w:w="5543" w:type="dxa"/>
            <w:tcBorders>
              <w:top w:val="single" w:sz="2" w:space="0" w:color="auto"/>
              <w:bottom w:val="single" w:sz="2" w:space="0" w:color="auto"/>
              <w:right w:val="single" w:sz="2" w:space="0" w:color="auto"/>
            </w:tcBorders>
            <w:shd w:val="clear" w:color="auto" w:fill="FFFFFF" w:themeFill="background1"/>
          </w:tcPr>
          <w:p w14:paraId="0230FA14" w14:textId="53C904F9" w:rsidR="00F70AD3" w:rsidRPr="00C670F5" w:rsidRDefault="00A579CE" w:rsidP="00F70AD3">
            <w:pPr>
              <w:pStyle w:val="BodyText"/>
            </w:pPr>
            <w:r w:rsidRPr="00C670F5">
              <w:t>Follows VT’s Honor Code &amp; Principles of Community</w:t>
            </w:r>
          </w:p>
        </w:tc>
        <w:tc>
          <w:tcPr>
            <w:tcW w:w="2322" w:type="dxa"/>
            <w:tcBorders>
              <w:top w:val="single" w:sz="2" w:space="0" w:color="auto"/>
              <w:left w:val="single" w:sz="2" w:space="0" w:color="auto"/>
              <w:bottom w:val="single" w:sz="2" w:space="0" w:color="auto"/>
              <w:right w:val="single" w:sz="2" w:space="0" w:color="auto"/>
            </w:tcBorders>
            <w:shd w:val="clear" w:color="auto" w:fill="FFFFFF" w:themeFill="background1"/>
          </w:tcPr>
          <w:p w14:paraId="2BF67D2D" w14:textId="25C4C590"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FFFFFF" w:themeFill="background1"/>
          </w:tcPr>
          <w:p w14:paraId="2A2CEBC3" w14:textId="3B4BA145"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0528D57C" w14:textId="77777777" w:rsidTr="00D700EE">
        <w:tc>
          <w:tcPr>
            <w:tcW w:w="5543" w:type="dxa"/>
            <w:tcBorders>
              <w:top w:val="single" w:sz="2" w:space="0" w:color="auto"/>
              <w:bottom w:val="single" w:sz="2" w:space="0" w:color="auto"/>
              <w:right w:val="single" w:sz="2" w:space="0" w:color="auto"/>
            </w:tcBorders>
            <w:shd w:val="clear" w:color="auto" w:fill="EDF3F4"/>
          </w:tcPr>
          <w:p w14:paraId="50A31721" w14:textId="33A72A92" w:rsidR="00F70AD3" w:rsidRPr="00C670F5" w:rsidRDefault="00A579CE" w:rsidP="00F70AD3">
            <w:pPr>
              <w:pStyle w:val="BodyText"/>
            </w:pPr>
            <w:r w:rsidRPr="00C670F5">
              <w:t>Meets every rubric item</w:t>
            </w:r>
          </w:p>
        </w:tc>
        <w:tc>
          <w:tcPr>
            <w:tcW w:w="2322" w:type="dxa"/>
            <w:tcBorders>
              <w:top w:val="single" w:sz="2" w:space="0" w:color="auto"/>
              <w:left w:val="single" w:sz="2" w:space="0" w:color="auto"/>
              <w:bottom w:val="single" w:sz="2" w:space="0" w:color="auto"/>
              <w:right w:val="single" w:sz="2" w:space="0" w:color="auto"/>
            </w:tcBorders>
            <w:shd w:val="clear" w:color="auto" w:fill="EDF3F4"/>
          </w:tcPr>
          <w:p w14:paraId="1BBB23FC" w14:textId="07A95DD2"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EDF3F4"/>
          </w:tcPr>
          <w:p w14:paraId="75602999" w14:textId="39F294A3"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4B01DD48" w14:textId="77777777" w:rsidTr="00D700EE">
        <w:tc>
          <w:tcPr>
            <w:tcW w:w="5543" w:type="dxa"/>
            <w:tcBorders>
              <w:top w:val="single" w:sz="2" w:space="0" w:color="auto"/>
              <w:right w:val="single" w:sz="2" w:space="0" w:color="auto"/>
            </w:tcBorders>
            <w:shd w:val="clear" w:color="auto" w:fill="FFFFFF" w:themeFill="background1"/>
          </w:tcPr>
          <w:p w14:paraId="0A92B61D" w14:textId="652BC89C" w:rsidR="00F70AD3" w:rsidRPr="00C670F5" w:rsidRDefault="00A579CE" w:rsidP="00F70AD3">
            <w:pPr>
              <w:pStyle w:val="BodyText"/>
            </w:pPr>
            <w:r w:rsidRPr="00C670F5">
              <w:t>Includes everything required</w:t>
            </w:r>
          </w:p>
        </w:tc>
        <w:tc>
          <w:tcPr>
            <w:tcW w:w="2322" w:type="dxa"/>
            <w:tcBorders>
              <w:top w:val="single" w:sz="2" w:space="0" w:color="auto"/>
              <w:left w:val="single" w:sz="2" w:space="0" w:color="auto"/>
              <w:right w:val="single" w:sz="2" w:space="0" w:color="auto"/>
            </w:tcBorders>
            <w:shd w:val="clear" w:color="auto" w:fill="FFFFFF" w:themeFill="background1"/>
          </w:tcPr>
          <w:p w14:paraId="396135A0" w14:textId="0780F358"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tcBorders>
            <w:shd w:val="clear" w:color="auto" w:fill="FFFFFF" w:themeFill="background1"/>
          </w:tcPr>
          <w:p w14:paraId="615312B7" w14:textId="28953EC2" w:rsidR="00F70AD3" w:rsidRPr="00C670F5" w:rsidRDefault="00A579CE" w:rsidP="00A579CE">
            <w:pPr>
              <w:pStyle w:val="BodyText"/>
              <w:jc w:val="center"/>
            </w:pPr>
            <w:r w:rsidRPr="00C670F5">
              <w:rPr>
                <w:rFonts w:ascii="Segoe UI Symbol" w:hAnsi="Segoe UI Symbol" w:cs="Segoe UI Symbol"/>
              </w:rPr>
              <w:t>✘</w:t>
            </w:r>
          </w:p>
        </w:tc>
      </w:tr>
    </w:tbl>
    <w:p w14:paraId="0FD12BAD" w14:textId="52341DAD" w:rsidR="00785D55" w:rsidRPr="00744A9B" w:rsidRDefault="000A0ABF" w:rsidP="00B11624">
      <w:pPr>
        <w:pStyle w:val="Heading2"/>
      </w:pPr>
      <w:r w:rsidRPr="00744A9B">
        <w:t xml:space="preserve">Incomplete Isn’t </w:t>
      </w:r>
      <w:r>
        <w:t>a</w:t>
      </w:r>
      <w:r w:rsidRPr="00744A9B">
        <w:t xml:space="preserve"> Failure—It’s </w:t>
      </w:r>
      <w:r>
        <w:t>a</w:t>
      </w:r>
      <w:r w:rsidRPr="00744A9B">
        <w:t xml:space="preserve"> Draft</w:t>
      </w:r>
    </w:p>
    <w:p w14:paraId="201851B1" w14:textId="77777777" w:rsidR="000A0ABF" w:rsidRDefault="000A0ABF" w:rsidP="000A0ABF">
      <w:pPr>
        <w:pStyle w:val="BodyText"/>
        <w:spacing w:after="240"/>
        <w:sectPr w:rsidR="000A0ABF" w:rsidSect="00EF669D">
          <w:type w:val="continuous"/>
          <w:pgSz w:w="12240" w:h="15840"/>
          <w:pgMar w:top="720" w:right="1080" w:bottom="720" w:left="1080" w:header="720" w:footer="720" w:gutter="0"/>
          <w:cols w:space="720"/>
        </w:sectPr>
      </w:pPr>
    </w:p>
    <w:p w14:paraId="6D3EC0F4" w14:textId="3A9EDF6C" w:rsidR="00F117D0" w:rsidRDefault="00F117D0" w:rsidP="0006178F">
      <w:pPr>
        <w:pStyle w:val="BodyText"/>
        <w:pBdr>
          <w:top w:val="single" w:sz="24" w:space="1" w:color="508590"/>
          <w:left w:val="single" w:sz="24" w:space="4" w:color="508590"/>
          <w:bottom w:val="single" w:sz="24" w:space="1" w:color="508590"/>
          <w:right w:val="single" w:sz="24" w:space="4" w:color="508590"/>
        </w:pBdr>
        <w:shd w:val="clear" w:color="auto" w:fill="EDF3F4"/>
        <w:spacing w:after="240"/>
        <w:ind w:left="180"/>
      </w:pPr>
      <w:r w:rsidRPr="00F117D0">
        <w:t>If your work is marked Incomplete,</w:t>
      </w:r>
      <w:r>
        <w:t xml:space="preserve"> don’t panic</w:t>
      </w:r>
      <w:r w:rsidRPr="00F117D0">
        <w:t>—it’s just a sign that something needs more work.</w:t>
      </w:r>
    </w:p>
    <w:p w14:paraId="6E7E183D" w14:textId="55CDCCFA" w:rsidR="00F117D0" w:rsidRDefault="00F117D0" w:rsidP="00861B28">
      <w:pPr>
        <w:pStyle w:val="BodyText"/>
        <w:pBdr>
          <w:top w:val="single" w:sz="24" w:space="1" w:color="508590"/>
          <w:left w:val="single" w:sz="24" w:space="4" w:color="508590"/>
          <w:bottom w:val="single" w:sz="24" w:space="1" w:color="508590"/>
          <w:right w:val="single" w:sz="24" w:space="4" w:color="508590"/>
        </w:pBdr>
        <w:shd w:val="clear" w:color="auto" w:fill="EDF3F4"/>
        <w:ind w:left="180"/>
      </w:pPr>
      <w:r>
        <w:t>As long as you submit your work by the end of the grace period, y</w:t>
      </w:r>
      <w:r w:rsidRPr="00F117D0">
        <w:t>ou can revise and resubmit</w:t>
      </w:r>
      <w:r>
        <w:t xml:space="preserve"> as many times as you need, </w:t>
      </w:r>
      <w:r w:rsidRPr="00F117D0">
        <w:t>up until you earn a Complete or reach the final deadline at 11:59 PM,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2E723415" w14:textId="77777777" w:rsidR="0006178F" w:rsidRPr="0006178F" w:rsidRDefault="0006178F" w:rsidP="0006178F">
      <w:pPr>
        <w:pStyle w:val="Heading2"/>
      </w:pPr>
      <w:r w:rsidRPr="0006178F">
        <w:t>Why This Grading System?</w:t>
      </w:r>
    </w:p>
    <w:p w14:paraId="22964ABF" w14:textId="2EDBBBF0" w:rsidR="0006178F" w:rsidRPr="0006178F" w:rsidRDefault="0006178F" w:rsidP="0006178F">
      <w:pPr>
        <w:pStyle w:val="BodyText"/>
        <w:pBdr>
          <w:top w:val="single" w:sz="24" w:space="1" w:color="508590"/>
          <w:left w:val="single" w:sz="24" w:space="4" w:color="508590"/>
          <w:bottom w:val="single" w:sz="24" w:space="1" w:color="508590"/>
          <w:right w:val="single" w:sz="24" w:space="4" w:color="508590"/>
        </w:pBdr>
        <w:ind w:left="187"/>
      </w:pPr>
      <w:r w:rsidRPr="0006178F">
        <w:t>It helps you focus on learning, not just grades.</w:t>
      </w:r>
      <w:r>
        <w:t xml:space="preserve"> </w:t>
      </w:r>
      <w:r w:rsidRPr="0006178F">
        <w:t>This approach:</w:t>
      </w:r>
    </w:p>
    <w:p w14:paraId="7ABE4797" w14:textId="63CAC865" w:rsidR="0006178F" w:rsidRPr="0006178F" w:rsidRDefault="0006178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Encourages revision and growth through feedback</w:t>
      </w:r>
      <w:r w:rsidR="004F5528">
        <w:t>.</w:t>
      </w:r>
    </w:p>
    <w:p w14:paraId="70CD739F" w14:textId="7576C439" w:rsidR="0006178F" w:rsidRPr="0006178F" w:rsidRDefault="0006178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Reduces pressure by treating Incompletes as part of the process</w:t>
      </w:r>
      <w:r w:rsidR="004F5528">
        <w:t>.</w:t>
      </w:r>
    </w:p>
    <w:p w14:paraId="14D9A010" w14:textId="6852B05F" w:rsidR="0006178F" w:rsidRDefault="0006178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Rewards persistence, not perfection</w:t>
      </w:r>
      <w:r w:rsidR="004F5528">
        <w:t>.</w:t>
      </w:r>
    </w:p>
    <w:p w14:paraId="616559BB" w14:textId="4050092D" w:rsidR="002C2EBF" w:rsidRPr="0006178F" w:rsidRDefault="002C2EBF" w:rsidP="00A20F62">
      <w:pPr>
        <w:pStyle w:val="BodyText"/>
        <w:numPr>
          <w:ilvl w:val="0"/>
          <w:numId w:val="5"/>
        </w:numPr>
        <w:pBdr>
          <w:top w:val="single" w:sz="24" w:space="1" w:color="508590"/>
          <w:left w:val="single" w:sz="24" w:space="4" w:color="508590"/>
          <w:bottom w:val="single" w:sz="24" w:space="1" w:color="508590"/>
          <w:right w:val="single" w:sz="24" w:space="4" w:color="508590"/>
        </w:pBdr>
        <w:tabs>
          <w:tab w:val="clear" w:pos="720"/>
          <w:tab w:val="num" w:pos="630"/>
        </w:tabs>
        <w:ind w:left="547"/>
      </w:pPr>
      <w:r>
        <w:t>Gives you a chance to revise as long as you submit your work before the end of the grace period.</w:t>
      </w:r>
    </w:p>
    <w:p w14:paraId="0FD12BB2" w14:textId="4064AEA7" w:rsidR="00785D55" w:rsidRDefault="000A0ABF" w:rsidP="000A0ABF">
      <w:pPr>
        <w:pStyle w:val="Heading2"/>
      </w:pPr>
      <w:r w:rsidRPr="00744A9B">
        <w:lastRenderedPageBreak/>
        <w:t xml:space="preserve">Tracking Your Work </w:t>
      </w:r>
      <w:r>
        <w:t>i</w:t>
      </w:r>
      <w:r w:rsidRPr="00744A9B">
        <w:t>n Canvas</w:t>
      </w:r>
    </w:p>
    <w:p w14:paraId="739226B5" w14:textId="77777777" w:rsidR="000A0ABF" w:rsidRDefault="000A0ABF" w:rsidP="000A0ABF">
      <w:pPr>
        <w:pStyle w:val="BodyText"/>
        <w:sectPr w:rsidR="000A0ABF" w:rsidSect="000A0ABF">
          <w:type w:val="continuous"/>
          <w:pgSz w:w="12240" w:h="15840"/>
          <w:pgMar w:top="720" w:right="1080" w:bottom="720" w:left="1080" w:header="720" w:footer="720" w:gutter="0"/>
          <w:cols w:space="720"/>
        </w:sectPr>
      </w:pPr>
    </w:p>
    <w:p w14:paraId="1439417D" w14:textId="2DA193A0" w:rsidR="000A0ABF" w:rsidRDefault="000A0ABF" w:rsidP="000A0ABF">
      <w:pPr>
        <w:pStyle w:val="BodyText"/>
      </w:pPr>
      <w:r>
        <w:rPr>
          <w:noProof/>
        </w:rPr>
        <w:drawing>
          <wp:inline distT="0" distB="0" distL="0" distR="0" wp14:anchorId="3065E0D9" wp14:editId="271D6BA7">
            <wp:extent cx="3040379" cy="1815083"/>
            <wp:effectExtent l="38100" t="38100" r="46355" b="33020"/>
            <wp:docPr id="113" name="Image 113" descr="A person sitting on a bench looking at a computer"/>
            <wp:cNvGraphicFramePr/>
            <a:graphic xmlns:a="http://schemas.openxmlformats.org/drawingml/2006/main">
              <a:graphicData uri="http://schemas.openxmlformats.org/drawingml/2006/picture">
                <pic:pic xmlns:pic="http://schemas.openxmlformats.org/drawingml/2006/picture">
                  <pic:nvPicPr>
                    <pic:cNvPr id="113" name="Image 113" descr="A person sitting on a bench looking at a comput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0379" cy="1815083"/>
                    </a:xfrm>
                    <a:prstGeom prst="rect">
                      <a:avLst/>
                    </a:prstGeom>
                    <a:ln w="38100">
                      <a:solidFill>
                        <a:srgbClr val="508590"/>
                      </a:solidFill>
                    </a:ln>
                  </pic:spPr>
                </pic:pic>
              </a:graphicData>
            </a:graphic>
          </wp:inline>
        </w:drawing>
      </w:r>
    </w:p>
    <w:p w14:paraId="314F3077" w14:textId="098025DD" w:rsidR="0081066B" w:rsidRPr="00F13D94" w:rsidRDefault="0081066B" w:rsidP="00F13D94">
      <w:pPr>
        <w:pStyle w:val="BodyText"/>
        <w:pBdr>
          <w:top w:val="single" w:sz="24" w:space="1" w:color="508590"/>
          <w:left w:val="single" w:sz="24" w:space="4" w:color="508590"/>
          <w:bottom w:val="single" w:sz="24" w:space="1" w:color="508590"/>
          <w:right w:val="single" w:sz="24" w:space="4" w:color="508590"/>
        </w:pBdr>
        <w:shd w:val="clear" w:color="auto" w:fill="EDF3F4"/>
        <w:spacing w:after="120"/>
      </w:pPr>
      <w:r w:rsidRPr="00F13D94">
        <w:t>You’ll</w:t>
      </w:r>
      <w:r w:rsidRPr="00F13D94">
        <w:rPr>
          <w:spacing w:val="-14"/>
        </w:rPr>
        <w:t xml:space="preserve"> </w:t>
      </w:r>
      <w:r w:rsidRPr="00F13D94">
        <w:t>see</w:t>
      </w:r>
      <w:r w:rsidRPr="00F13D94">
        <w:rPr>
          <w:spacing w:val="-14"/>
        </w:rPr>
        <w:t xml:space="preserve"> </w:t>
      </w:r>
      <w:r w:rsidRPr="00F13D94">
        <w:t>these</w:t>
      </w:r>
      <w:r w:rsidRPr="00F13D94">
        <w:rPr>
          <w:spacing w:val="-14"/>
        </w:rPr>
        <w:t xml:space="preserve"> </w:t>
      </w:r>
      <w:r w:rsidRPr="00F13D94">
        <w:t>marks</w:t>
      </w:r>
      <w:r w:rsidRPr="00F13D94">
        <w:rPr>
          <w:spacing w:val="-14"/>
        </w:rPr>
        <w:t xml:space="preserve"> </w:t>
      </w:r>
      <w:r w:rsidRPr="00F13D94">
        <w:t>in</w:t>
      </w:r>
      <w:r w:rsidRPr="00F13D94">
        <w:rPr>
          <w:spacing w:val="-14"/>
        </w:rPr>
        <w:t xml:space="preserve"> </w:t>
      </w:r>
      <w:r w:rsidRPr="00F13D94">
        <w:t xml:space="preserve">Canvas </w:t>
      </w:r>
      <w:r w:rsidRPr="00F13D94">
        <w:rPr>
          <w:spacing w:val="-2"/>
        </w:rPr>
        <w:t>Grades:</w:t>
      </w:r>
    </w:p>
    <w:p w14:paraId="46031D45" w14:textId="7B2B88B6"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MS Gothic" w:hAnsi="MS Gothic"/>
          <w:spacing w:val="-75"/>
          <w:sz w:val="28"/>
        </w:rPr>
        <w:t xml:space="preserve"> </w:t>
      </w:r>
      <w:r w:rsidR="0081066B" w:rsidRPr="00F13D94">
        <w:t>or</w:t>
      </w:r>
      <w:r w:rsidR="0081066B" w:rsidRPr="00F13D94">
        <w:rPr>
          <w:spacing w:val="-13"/>
        </w:rPr>
        <w:t xml:space="preserve"> </w:t>
      </w:r>
      <w:r w:rsidR="0081066B" w:rsidRPr="00F13D94">
        <w:t>1</w:t>
      </w:r>
      <w:r w:rsidR="0081066B" w:rsidRPr="00F13D94">
        <w:rPr>
          <w:spacing w:val="-7"/>
        </w:rPr>
        <w:t xml:space="preserve"> </w:t>
      </w:r>
      <w:r w:rsidR="0081066B" w:rsidRPr="00F13D94">
        <w:t>=</w:t>
      </w:r>
      <w:r w:rsidR="0081066B" w:rsidRPr="00F13D94">
        <w:rPr>
          <w:spacing w:val="-7"/>
        </w:rPr>
        <w:t xml:space="preserve"> </w:t>
      </w:r>
      <w:r w:rsidR="0081066B" w:rsidRPr="00F13D94">
        <w:t>Complete</w:t>
      </w:r>
    </w:p>
    <w:p w14:paraId="0086CA52" w14:textId="7ECD7875"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Segoe UI Symbol" w:hAnsi="Segoe UI Symbol"/>
          <w:spacing w:val="-8"/>
          <w:w w:val="105"/>
        </w:rPr>
        <w:t xml:space="preserve"> </w:t>
      </w:r>
      <w:r w:rsidR="0081066B" w:rsidRPr="00F13D94">
        <w:rPr>
          <w:w w:val="105"/>
        </w:rPr>
        <w:t>or</w:t>
      </w:r>
      <w:r w:rsidR="0081066B" w:rsidRPr="00F13D94">
        <w:rPr>
          <w:spacing w:val="-3"/>
          <w:w w:val="105"/>
        </w:rPr>
        <w:t xml:space="preserve"> </w:t>
      </w:r>
      <w:r w:rsidR="0081066B" w:rsidRPr="00F13D94">
        <w:rPr>
          <w:w w:val="105"/>
        </w:rPr>
        <w:t>0 =</w:t>
      </w:r>
      <w:r w:rsidR="0081066B" w:rsidRPr="00F13D94">
        <w:rPr>
          <w:spacing w:val="-3"/>
          <w:w w:val="105"/>
        </w:rPr>
        <w:t xml:space="preserve"> </w:t>
      </w:r>
      <w:r w:rsidR="0081066B" w:rsidRPr="00F13D94">
        <w:rPr>
          <w:w w:val="105"/>
        </w:rPr>
        <w:t>Incomplete</w:t>
      </w:r>
    </w:p>
    <w:p w14:paraId="2CD5087C" w14:textId="7BC80A3C" w:rsidR="00F13D94" w:rsidRDefault="00F13D94" w:rsidP="000873B5">
      <w:pPr>
        <w:pStyle w:val="BodyText"/>
        <w:pBdr>
          <w:top w:val="single" w:sz="24" w:space="1" w:color="508590"/>
          <w:left w:val="single" w:sz="24" w:space="4" w:color="508590"/>
          <w:bottom w:val="single" w:sz="24" w:space="1" w:color="508590"/>
          <w:right w:val="single" w:sz="24" w:space="4" w:color="508590"/>
        </w:pBdr>
        <w:shd w:val="clear" w:color="auto" w:fill="EDF3F4"/>
        <w:spacing w:before="180" w:after="120"/>
      </w:pPr>
      <w:r>
        <w:t>Canvas chooses symbols or numbers based on the kind of assignment. I can’t change it.</w:t>
      </w:r>
    </w:p>
    <w:p w14:paraId="2B748D1E" w14:textId="0154C9F9" w:rsidR="00F13D94" w:rsidRPr="00F13D94" w:rsidRDefault="0081066B" w:rsidP="006C0F16">
      <w:pPr>
        <w:pStyle w:val="BodyText"/>
        <w:pBdr>
          <w:top w:val="single" w:sz="24" w:space="1" w:color="508590"/>
          <w:left w:val="single" w:sz="24" w:space="4" w:color="508590"/>
          <w:bottom w:val="single" w:sz="24" w:space="1" w:color="508590"/>
          <w:right w:val="single" w:sz="24" w:space="4" w:color="508590"/>
        </w:pBdr>
        <w:shd w:val="clear" w:color="auto" w:fill="EDF3F4"/>
        <w:spacing w:after="240"/>
      </w:pPr>
      <w:r w:rsidRPr="00F13D94">
        <w:t>These</w:t>
      </w:r>
      <w:r w:rsidRPr="00F13D94">
        <w:rPr>
          <w:spacing w:val="-17"/>
        </w:rPr>
        <w:t xml:space="preserve"> </w:t>
      </w:r>
      <w:r w:rsidRPr="00F13D94">
        <w:t>aren’t</w:t>
      </w:r>
      <w:r w:rsidRPr="00F13D94">
        <w:rPr>
          <w:spacing w:val="-16"/>
        </w:rPr>
        <w:t xml:space="preserve"> </w:t>
      </w:r>
      <w:r w:rsidRPr="00F13D94">
        <w:t>grades.</w:t>
      </w:r>
      <w:r w:rsidRPr="00F13D94">
        <w:rPr>
          <w:spacing w:val="-17"/>
        </w:rPr>
        <w:t xml:space="preserve"> </w:t>
      </w:r>
      <w:r w:rsidRPr="00F13D94">
        <w:t>They’re</w:t>
      </w:r>
      <w:r w:rsidRPr="00F13D94">
        <w:rPr>
          <w:spacing w:val="-16"/>
        </w:rPr>
        <w:t xml:space="preserve"> </w:t>
      </w:r>
      <w:r w:rsidRPr="00F13D94">
        <w:t>status updates that tell you when your work is finished.</w:t>
      </w:r>
      <w:r w:rsidR="00F13D94">
        <w:t xml:space="preserve"> </w:t>
      </w:r>
    </w:p>
    <w:p w14:paraId="48E3E6D6" w14:textId="77777777" w:rsidR="000A0ABF" w:rsidRDefault="000A0ABF" w:rsidP="00430CAD">
      <w:pPr>
        <w:ind w:left="0" w:right="0"/>
        <w:sectPr w:rsidR="000A0ABF" w:rsidSect="000A0ABF">
          <w:type w:val="continuous"/>
          <w:pgSz w:w="12240" w:h="15840"/>
          <w:pgMar w:top="720" w:right="1080" w:bottom="720" w:left="1080" w:header="720" w:footer="720" w:gutter="0"/>
          <w:cols w:num="2" w:space="720"/>
        </w:sectPr>
      </w:pPr>
    </w:p>
    <w:p w14:paraId="0FD12BB3" w14:textId="537A6304" w:rsidR="00785D55" w:rsidRDefault="000A0ABF" w:rsidP="000A0ABF">
      <w:pPr>
        <w:pStyle w:val="Heading2"/>
      </w:pPr>
      <w:r w:rsidRPr="00744A9B">
        <w:t>Where Your Course Grade Comes From</w:t>
      </w:r>
    </w:p>
    <w:p w14:paraId="149D7323" w14:textId="548B4DFD" w:rsidR="006C0F16" w:rsidRDefault="006C0F16" w:rsidP="006B3EF6">
      <w:pPr>
        <w:pStyle w:val="BodyText"/>
        <w:spacing w:before="120"/>
        <w:ind w:left="180"/>
      </w:pPr>
      <w:r>
        <w:rPr>
          <w:noProof/>
        </w:rPr>
        <mc:AlternateContent>
          <mc:Choice Requires="wps">
            <w:drawing>
              <wp:anchor distT="0" distB="0" distL="114300" distR="114300" simplePos="0" relativeHeight="251653120" behindDoc="0" locked="0" layoutInCell="1" allowOverlap="1" wp14:anchorId="5DCAA8DC" wp14:editId="2B42C50D">
                <wp:simplePos x="0" y="0"/>
                <wp:positionH relativeFrom="column">
                  <wp:posOffset>19050</wp:posOffset>
                </wp:positionH>
                <wp:positionV relativeFrom="paragraph">
                  <wp:posOffset>14798</wp:posOffset>
                </wp:positionV>
                <wp:extent cx="6464300" cy="2435915"/>
                <wp:effectExtent l="19050" t="19050" r="12700" b="21590"/>
                <wp:wrapNone/>
                <wp:docPr id="1735783639"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243591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46DDB" id="Rectangle 85" o:spid="_x0000_s1026" alt="&quot;&quot;" style="position:absolute;margin-left:1.5pt;margin-top:1.15pt;width:509pt;height:19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" filled="f" strokecolor="#508590" strokeweight="3pt"/>
            </w:pict>
          </mc:Fallback>
        </mc:AlternateContent>
      </w:r>
      <w:r w:rsidR="000A0ABF">
        <w:t>Canvas</w:t>
      </w:r>
      <w:r w:rsidR="000A0ABF">
        <w:rPr>
          <w:spacing w:val="-5"/>
        </w:rPr>
        <w:t xml:space="preserve"> </w:t>
      </w:r>
      <w:r w:rsidR="000A0ABF">
        <w:t>calculates</w:t>
      </w:r>
      <w:r w:rsidR="000A0ABF">
        <w:rPr>
          <w:spacing w:val="-4"/>
        </w:rPr>
        <w:t xml:space="preserve"> </w:t>
      </w:r>
      <w:r w:rsidR="000A0ABF">
        <w:t>your</w:t>
      </w:r>
      <w:r w:rsidR="000A0ABF">
        <w:rPr>
          <w:spacing w:val="-5"/>
        </w:rPr>
        <w:t xml:space="preserve"> </w:t>
      </w:r>
      <w:r w:rsidR="000A0ABF">
        <w:t>course</w:t>
      </w:r>
      <w:r w:rsidR="000A0ABF">
        <w:rPr>
          <w:spacing w:val="-4"/>
        </w:rPr>
        <w:t xml:space="preserve"> </w:t>
      </w:r>
      <w:r w:rsidR="000A0ABF">
        <w:t>grade</w:t>
      </w:r>
      <w:r w:rsidR="000A0ABF">
        <w:rPr>
          <w:spacing w:val="-5"/>
        </w:rPr>
        <w:t xml:space="preserve"> </w:t>
      </w:r>
      <w:r w:rsidR="000A0ABF">
        <w:t>by</w:t>
      </w:r>
      <w:r w:rsidR="000A0ABF">
        <w:rPr>
          <w:spacing w:val="-4"/>
        </w:rPr>
        <w:t xml:space="preserve"> </w:t>
      </w:r>
      <w:r w:rsidR="000A0ABF">
        <w:t>tallying</w:t>
      </w:r>
      <w:r w:rsidR="000A0ABF">
        <w:rPr>
          <w:spacing w:val="-5"/>
        </w:rPr>
        <w:t xml:space="preserve"> </w:t>
      </w:r>
      <w:r w:rsidR="000A0ABF">
        <w:t>all</w:t>
      </w:r>
      <w:r w:rsidR="000A0ABF">
        <w:rPr>
          <w:spacing w:val="-4"/>
        </w:rPr>
        <w:t xml:space="preserve"> </w:t>
      </w:r>
      <w:r w:rsidR="000A0ABF">
        <w:t>the</w:t>
      </w:r>
      <w:r w:rsidR="000A0ABF">
        <w:rPr>
          <w:spacing w:val="-5"/>
        </w:rPr>
        <w:t xml:space="preserve"> </w:t>
      </w:r>
      <w:r w:rsidR="000A0ABF">
        <w:t>work</w:t>
      </w:r>
      <w:r w:rsidR="000A0ABF">
        <w:rPr>
          <w:spacing w:val="-4"/>
        </w:rPr>
        <w:t xml:space="preserve"> </w:t>
      </w:r>
      <w:r w:rsidR="000A0ABF">
        <w:t>that</w:t>
      </w:r>
      <w:r w:rsidR="000A0ABF">
        <w:rPr>
          <w:spacing w:val="-4"/>
        </w:rPr>
        <w:t xml:space="preserve"> </w:t>
      </w:r>
      <w:r w:rsidR="000A0ABF">
        <w:rPr>
          <w:spacing w:val="-5"/>
        </w:rPr>
        <w:t>is</w:t>
      </w:r>
      <w:r w:rsidR="000A0ABF">
        <w:t xml:space="preserve"> Complete</w:t>
      </w:r>
      <w:r w:rsidR="000A0ABF">
        <w:rPr>
          <w:spacing w:val="-4"/>
        </w:rPr>
        <w:t xml:space="preserve"> </w:t>
      </w:r>
      <w:r w:rsidR="000A0ABF">
        <w:t>in</w:t>
      </w:r>
      <w:r w:rsidR="000A0ABF">
        <w:rPr>
          <w:spacing w:val="-4"/>
        </w:rPr>
        <w:t xml:space="preserve"> </w:t>
      </w:r>
      <w:r w:rsidR="000A0ABF">
        <w:t>each</w:t>
      </w:r>
      <w:r w:rsidR="000A0ABF">
        <w:rPr>
          <w:spacing w:val="-4"/>
        </w:rPr>
        <w:t xml:space="preserve"> </w:t>
      </w:r>
      <w:r w:rsidR="000A0ABF">
        <w:t>category</w:t>
      </w:r>
      <w:r w:rsidR="000A0ABF">
        <w:rPr>
          <w:spacing w:val="-4"/>
        </w:rPr>
        <w:t xml:space="preserve"> </w:t>
      </w:r>
      <w:r w:rsidR="000A0ABF">
        <w:t>of</w:t>
      </w:r>
      <w:r w:rsidR="000A0ABF">
        <w:rPr>
          <w:spacing w:val="-4"/>
        </w:rPr>
        <w:t xml:space="preserve"> </w:t>
      </w:r>
      <w:r w:rsidR="000A0ABF">
        <w:t>work</w:t>
      </w:r>
      <w:r w:rsidR="000A0ABF">
        <w:rPr>
          <w:spacing w:val="-4"/>
        </w:rPr>
        <w:t xml:space="preserve"> </w:t>
      </w:r>
      <w:r w:rsidR="000A0ABF">
        <w:t>and</w:t>
      </w:r>
      <w:r w:rsidR="000A0ABF">
        <w:rPr>
          <w:spacing w:val="-4"/>
        </w:rPr>
        <w:t xml:space="preserve"> </w:t>
      </w:r>
      <w:r w:rsidR="000A0ABF">
        <w:t>assigning</w:t>
      </w:r>
      <w:r w:rsidR="000A0ABF">
        <w:rPr>
          <w:spacing w:val="-4"/>
        </w:rPr>
        <w:t xml:space="preserve"> </w:t>
      </w:r>
      <w:r w:rsidR="000A0ABF">
        <w:t>a</w:t>
      </w:r>
      <w:r w:rsidR="000A0ABF">
        <w:rPr>
          <w:spacing w:val="-4"/>
        </w:rPr>
        <w:t xml:space="preserve"> </w:t>
      </w:r>
      <w:r w:rsidR="000A0ABF">
        <w:t>score</w:t>
      </w:r>
      <w:r w:rsidR="000A0ABF">
        <w:rPr>
          <w:spacing w:val="-4"/>
        </w:rPr>
        <w:t xml:space="preserve"> </w:t>
      </w:r>
      <w:r w:rsidR="000A0ABF">
        <w:t>based</w:t>
      </w:r>
      <w:r w:rsidR="000A0ABF">
        <w:rPr>
          <w:spacing w:val="-4"/>
        </w:rPr>
        <w:t xml:space="preserve"> </w:t>
      </w:r>
      <w:r w:rsidR="000A0ABF">
        <w:t>on</w:t>
      </w:r>
      <w:r w:rsidR="000A0ABF">
        <w:rPr>
          <w:spacing w:val="-4"/>
        </w:rPr>
        <w:t xml:space="preserve"> </w:t>
      </w:r>
      <w:r w:rsidR="000A0ABF">
        <w:t xml:space="preserve">the weight of the category. </w:t>
      </w:r>
      <w:proofErr w:type="gramStart"/>
      <w:r w:rsidR="000A0ABF">
        <w:t>The math</w:t>
      </w:r>
      <w:proofErr w:type="gramEnd"/>
      <w:r w:rsidR="000A0ABF">
        <w:t xml:space="preserve"> is straightforward:</w:t>
      </w:r>
    </w:p>
    <w:p w14:paraId="576448B7" w14:textId="77777777" w:rsidR="0054446D" w:rsidRDefault="0054446D" w:rsidP="006C0F16">
      <w:pPr>
        <w:pStyle w:val="BodyText"/>
        <w:ind w:left="180"/>
        <w:sectPr w:rsidR="0054446D" w:rsidSect="000A0ABF">
          <w:type w:val="continuous"/>
          <w:pgSz w:w="12240" w:h="15840"/>
          <w:pgMar w:top="720" w:right="1080" w:bottom="720" w:left="1080" w:header="720" w:footer="720" w:gutter="0"/>
          <w:cols w:space="720"/>
        </w:sectPr>
      </w:pPr>
    </w:p>
    <w:p w14:paraId="6F823C67" w14:textId="65CD2A3C" w:rsidR="000A0ABF" w:rsidRPr="006C0F16" w:rsidRDefault="005A28E4" w:rsidP="006C0F16">
      <w:pPr>
        <w:pStyle w:val="BodyText"/>
        <w:ind w:left="180"/>
        <w:jc w:val="center"/>
        <w:rPr>
          <w:sz w:val="28"/>
          <w:szCs w:val="28"/>
        </w:rPr>
      </w:pPr>
      <w:r w:rsidRPr="006C0F16">
        <w:rPr>
          <w:noProof/>
          <w:sz w:val="16"/>
          <w:szCs w:val="16"/>
        </w:rPr>
        <mc:AlternateContent>
          <mc:Choice Requires="wps">
            <w:drawing>
              <wp:anchor distT="0" distB="0" distL="114300" distR="114300" simplePos="0" relativeHeight="251650048" behindDoc="0" locked="0" layoutInCell="1" allowOverlap="1" wp14:anchorId="45B70087" wp14:editId="2B7CD75E">
                <wp:simplePos x="0" y="0"/>
                <wp:positionH relativeFrom="column">
                  <wp:posOffset>371475</wp:posOffset>
                </wp:positionH>
                <wp:positionV relativeFrom="paragraph">
                  <wp:posOffset>252730</wp:posOffset>
                </wp:positionV>
                <wp:extent cx="2105025" cy="0"/>
                <wp:effectExtent l="0" t="19050" r="28575" b="19050"/>
                <wp:wrapNone/>
                <wp:docPr id="752161382" name="Straight Connector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2105025" cy="0"/>
                        </a:xfrm>
                        <a:prstGeom prst="line">
                          <a:avLst/>
                        </a:prstGeom>
                        <a:ln w="38100">
                          <a:solidFill>
                            <a:srgbClr val="385D6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EA0827" id="Straight Connector 84" o:spid="_x0000_s1026" alt="&quot;&quot;"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19.9pt" to="19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" strokecolor="#385d65" strokeweight="3pt"/>
            </w:pict>
          </mc:Fallback>
        </mc:AlternateContent>
      </w:r>
      <w:r w:rsidR="000A0ABF" w:rsidRPr="006C0F16">
        <w:rPr>
          <w:sz w:val="28"/>
          <w:szCs w:val="28"/>
        </w:rPr>
        <w:t>#</w:t>
      </w:r>
      <w:r w:rsidR="000A0ABF" w:rsidRPr="006C0F16">
        <w:rPr>
          <w:spacing w:val="-1"/>
          <w:sz w:val="28"/>
          <w:szCs w:val="28"/>
        </w:rPr>
        <w:t xml:space="preserve"> </w:t>
      </w:r>
      <w:r w:rsidR="000A0ABF" w:rsidRPr="006C0F16">
        <w:rPr>
          <w:sz w:val="28"/>
          <w:szCs w:val="28"/>
        </w:rPr>
        <w:t>of Complete Tasks</w:t>
      </w:r>
    </w:p>
    <w:p w14:paraId="050DA3CF" w14:textId="5BBC840F" w:rsidR="000A0ABF" w:rsidRPr="006C0F16" w:rsidRDefault="000A0ABF" w:rsidP="006C0F16">
      <w:pPr>
        <w:pStyle w:val="BodyText"/>
        <w:ind w:left="180"/>
        <w:jc w:val="center"/>
        <w:rPr>
          <w:sz w:val="28"/>
          <w:szCs w:val="28"/>
        </w:rPr>
      </w:pPr>
      <w:r w:rsidRPr="006C0F16">
        <w:rPr>
          <w:sz w:val="28"/>
          <w:szCs w:val="28"/>
        </w:rPr>
        <w:t>Total # of Tasks Available</w:t>
      </w:r>
    </w:p>
    <w:p w14:paraId="4C6889DB" w14:textId="7EACECC9" w:rsidR="0054446D" w:rsidRPr="006C0F16" w:rsidRDefault="0054446D" w:rsidP="005A28E4">
      <w:pPr>
        <w:pStyle w:val="BodyText"/>
        <w:spacing w:before="120"/>
        <w:ind w:left="180"/>
        <w:jc w:val="center"/>
        <w:rPr>
          <w:sz w:val="48"/>
          <w:szCs w:val="48"/>
        </w:rPr>
      </w:pPr>
      <w:r>
        <w:br w:type="column"/>
      </w:r>
      <w:r w:rsidRPr="006C0F16">
        <w:rPr>
          <w:sz w:val="48"/>
          <w:szCs w:val="48"/>
        </w:rPr>
        <w:t>X</w:t>
      </w:r>
    </w:p>
    <w:p w14:paraId="3DC2FF8F" w14:textId="4298C451" w:rsidR="000A0ABF" w:rsidRPr="006C0F16" w:rsidRDefault="0054446D" w:rsidP="006C0F16">
      <w:pPr>
        <w:pStyle w:val="BodyText"/>
        <w:spacing w:before="240"/>
        <w:ind w:left="180"/>
        <w:rPr>
          <w:sz w:val="28"/>
          <w:szCs w:val="28"/>
        </w:rPr>
      </w:pPr>
      <w:r>
        <w:br w:type="column"/>
      </w:r>
      <w:r w:rsidR="000A0ABF" w:rsidRPr="006C0F16">
        <w:rPr>
          <w:sz w:val="28"/>
          <w:szCs w:val="28"/>
        </w:rPr>
        <w:t>Weight for the Category</w:t>
      </w:r>
    </w:p>
    <w:p w14:paraId="3D468386" w14:textId="77777777" w:rsidR="0054446D" w:rsidRDefault="0054446D" w:rsidP="006C0F16">
      <w:pPr>
        <w:pStyle w:val="BodyText"/>
        <w:ind w:left="180"/>
        <w:sectPr w:rsidR="0054446D" w:rsidSect="0054446D">
          <w:type w:val="continuous"/>
          <w:pgSz w:w="12240" w:h="15840"/>
          <w:pgMar w:top="720" w:right="1080" w:bottom="720" w:left="1080" w:header="720" w:footer="720" w:gutter="0"/>
          <w:cols w:num="3" w:space="720" w:equalWidth="0">
            <w:col w:w="3888" w:space="720"/>
            <w:col w:w="864" w:space="720"/>
            <w:col w:w="3888"/>
          </w:cols>
        </w:sectPr>
      </w:pPr>
    </w:p>
    <w:p w14:paraId="1811B034" w14:textId="33EF27ED" w:rsidR="009775F8" w:rsidRDefault="000A0ABF" w:rsidP="009775F8">
      <w:pPr>
        <w:pStyle w:val="BodyText"/>
        <w:spacing w:after="240"/>
        <w:ind w:left="180"/>
      </w:pPr>
      <w:r w:rsidRPr="000A0ABF">
        <w:t xml:space="preserve">Add up the calculations for all the </w:t>
      </w:r>
      <w:proofErr w:type="gramStart"/>
      <w:r w:rsidRPr="000A0ABF">
        <w:t>categories, and</w:t>
      </w:r>
      <w:proofErr w:type="gramEnd"/>
      <w:r w:rsidRPr="000A0ABF">
        <w:t xml:space="preserve"> </w:t>
      </w:r>
      <w:r w:rsidR="00BC641B">
        <w:t xml:space="preserve">then </w:t>
      </w:r>
      <w:r w:rsidRPr="000A0ABF">
        <w:t xml:space="preserve">compare the number to the VT Grade Scale with +/- </w:t>
      </w:r>
      <w:r w:rsidR="000E22A3">
        <w:t xml:space="preserve">(below). Canvas does the </w:t>
      </w:r>
      <w:r w:rsidR="009775F8">
        <w:t>math</w:t>
      </w:r>
      <w:r w:rsidR="000E22A3">
        <w:t xml:space="preserve"> for you, so your current course grade is always </w:t>
      </w:r>
      <w:r w:rsidR="009775F8">
        <w:t xml:space="preserve">visible </w:t>
      </w:r>
      <w:r w:rsidR="000E22A3">
        <w:t>on the Grades page</w:t>
      </w:r>
      <w:r w:rsidR="009775F8">
        <w:t>.</w:t>
      </w:r>
      <w:r w:rsidR="000E22A3">
        <w:t xml:space="preserve"> </w:t>
      </w:r>
    </w:p>
    <w:p w14:paraId="49AD9734" w14:textId="7F3BCB0F" w:rsidR="000E22A3" w:rsidRPr="006B3EF6" w:rsidRDefault="009775F8" w:rsidP="006B3EF6">
      <w:pPr>
        <w:pStyle w:val="BodyText"/>
        <w:ind w:left="180"/>
      </w:pPr>
      <w:r w:rsidRPr="009775F8">
        <w:rPr>
          <w:b/>
          <w:bCs/>
        </w:rPr>
        <w:t>Keep in mind:</w:t>
      </w:r>
      <w:r w:rsidRPr="009775F8">
        <w:t xml:space="preserve"> Canvas calculates based only on work that has been assigned and is due—your grade may change as more work is added</w:t>
      </w:r>
      <w:r>
        <w:t xml:space="preserve"> and as I add feedback</w:t>
      </w:r>
      <w:r w:rsidRPr="009775F8">
        <w:t>.</w:t>
      </w:r>
    </w:p>
    <w:p w14:paraId="0B32D18C" w14:textId="1058528C" w:rsidR="00861B28" w:rsidRDefault="00861B28" w:rsidP="000E22A3">
      <w:pPr>
        <w:pStyle w:val="Heading2"/>
      </w:pPr>
      <w:r>
        <w:rPr>
          <w:noProof/>
          <w:sz w:val="18"/>
          <w:szCs w:val="18"/>
        </w:rPr>
        <mc:AlternateContent>
          <mc:Choice Requires="wps">
            <w:drawing>
              <wp:anchor distT="0" distB="0" distL="114300" distR="114300" simplePos="0" relativeHeight="251656192" behindDoc="1" locked="0" layoutInCell="1" allowOverlap="1" wp14:anchorId="4F80726E" wp14:editId="686D8709">
                <wp:simplePos x="0" y="0"/>
                <wp:positionH relativeFrom="column">
                  <wp:posOffset>19050</wp:posOffset>
                </wp:positionH>
                <wp:positionV relativeFrom="paragraph">
                  <wp:posOffset>365125</wp:posOffset>
                </wp:positionV>
                <wp:extent cx="6464300" cy="1600200"/>
                <wp:effectExtent l="19050" t="19050" r="12700" b="19050"/>
                <wp:wrapNone/>
                <wp:docPr id="1352975154"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600200"/>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5CF343" id="Rectangle 15" o:spid="_x0000_s1026" alt="&quot;&quot;" style="position:absolute;margin-left:1.5pt;margin-top:28.75pt;width:509pt;height:12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" fillcolor="#edf3f4" strokecolor="#508590 [3209]" strokeweight="3pt"/>
            </w:pict>
          </mc:Fallback>
        </mc:AlternateContent>
      </w:r>
      <w:r>
        <w:t>Example Grade Calculation</w:t>
      </w:r>
    </w:p>
    <w:p w14:paraId="33ADABCE" w14:textId="3E279A54" w:rsidR="00861B28" w:rsidRDefault="00861B28" w:rsidP="00861B28">
      <w:pPr>
        <w:pStyle w:val="BodyText"/>
        <w:ind w:left="187"/>
      </w:pPr>
      <w:r>
        <w:t>Here’s how Example Student would calculate their grade using the information in Canvas:</w:t>
      </w:r>
    </w:p>
    <w:tbl>
      <w:tblPr>
        <w:tblStyle w:val="TableGrid"/>
        <w:tblW w:w="0" w:type="auto"/>
        <w:tblInd w:w="648" w:type="dxa"/>
        <w:tblLook w:val="04A0" w:firstRow="1" w:lastRow="0" w:firstColumn="1" w:lastColumn="0" w:noHBand="0" w:noVBand="1"/>
      </w:tblPr>
      <w:tblGrid>
        <w:gridCol w:w="2299"/>
        <w:gridCol w:w="2300"/>
        <w:gridCol w:w="2299"/>
        <w:gridCol w:w="2300"/>
      </w:tblGrid>
      <w:tr w:rsidR="00861B28" w:rsidRPr="00861B28" w14:paraId="1F3B7BF2" w14:textId="77777777" w:rsidTr="00861B28">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62C0CAF9" w14:textId="77777777" w:rsidR="00861B28" w:rsidRPr="00861B28" w:rsidRDefault="00861B28" w:rsidP="00861B28">
            <w:pPr>
              <w:pStyle w:val="BodyText"/>
              <w:tabs>
                <w:tab w:val="left" w:pos="405"/>
                <w:tab w:val="center" w:pos="2663"/>
              </w:tabs>
              <w:rPr>
                <w:b/>
                <w:bCs/>
              </w:rPr>
            </w:pPr>
            <w:r w:rsidRPr="00861B28">
              <w:rPr>
                <w:b/>
                <w:bCs/>
              </w:rPr>
              <w:t>Category of Work</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9379344" w14:textId="77777777" w:rsidR="00861B28" w:rsidRPr="00861B28" w:rsidRDefault="00861B28" w:rsidP="00861B28">
            <w:pPr>
              <w:pStyle w:val="BodyText"/>
              <w:tabs>
                <w:tab w:val="left" w:pos="405"/>
                <w:tab w:val="center" w:pos="2663"/>
              </w:tabs>
              <w:rPr>
                <w:b/>
                <w:bCs/>
              </w:rPr>
            </w:pPr>
            <w:r w:rsidRPr="00861B28">
              <w:rPr>
                <w:b/>
                <w:bCs/>
              </w:rPr>
              <w:t># of Complete Tasks</w:t>
            </w:r>
          </w:p>
        </w:tc>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04196542" w14:textId="77777777" w:rsidR="00861B28" w:rsidRPr="00861B28" w:rsidRDefault="00861B28" w:rsidP="00861B28">
            <w:pPr>
              <w:pStyle w:val="BodyText"/>
              <w:tabs>
                <w:tab w:val="left" w:pos="405"/>
                <w:tab w:val="center" w:pos="2663"/>
              </w:tabs>
              <w:rPr>
                <w:b/>
                <w:bCs/>
              </w:rPr>
            </w:pPr>
            <w:r w:rsidRPr="00861B28">
              <w:rPr>
                <w:b/>
                <w:bCs/>
              </w:rPr>
              <w:t>Category Weight</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D4E4860" w14:textId="77777777" w:rsidR="00861B28" w:rsidRPr="00861B28" w:rsidRDefault="00861B28" w:rsidP="00861B28">
            <w:pPr>
              <w:pStyle w:val="BodyText"/>
              <w:tabs>
                <w:tab w:val="left" w:pos="405"/>
                <w:tab w:val="center" w:pos="2663"/>
              </w:tabs>
              <w:rPr>
                <w:b/>
                <w:bCs/>
              </w:rPr>
            </w:pPr>
            <w:r>
              <w:rPr>
                <w:b/>
                <w:bCs/>
              </w:rPr>
              <w:t>Category Calculation</w:t>
            </w:r>
          </w:p>
        </w:tc>
      </w:tr>
      <w:tr w:rsidR="00861B28" w14:paraId="7C8B5B3B" w14:textId="77777777" w:rsidTr="00861B28">
        <w:tc>
          <w:tcPr>
            <w:tcW w:w="2299" w:type="dxa"/>
            <w:tcBorders>
              <w:top w:val="single" w:sz="24" w:space="0" w:color="508590" w:themeColor="accent6"/>
            </w:tcBorders>
            <w:shd w:val="clear" w:color="auto" w:fill="FFFFFF" w:themeFill="background1"/>
          </w:tcPr>
          <w:p w14:paraId="480EAA10" w14:textId="2C0A1CC1" w:rsidR="00861B28" w:rsidRDefault="00861B28" w:rsidP="00861B28">
            <w:pPr>
              <w:pStyle w:val="BodyText"/>
            </w:pPr>
            <w:r>
              <w:t xml:space="preserve">Major </w:t>
            </w:r>
            <w:r w:rsidR="00BC641B">
              <w:t>Projects</w:t>
            </w:r>
          </w:p>
        </w:tc>
        <w:tc>
          <w:tcPr>
            <w:tcW w:w="2300" w:type="dxa"/>
            <w:tcBorders>
              <w:top w:val="single" w:sz="24" w:space="0" w:color="508590" w:themeColor="accent6"/>
            </w:tcBorders>
            <w:shd w:val="clear" w:color="auto" w:fill="FFFFFF" w:themeFill="background1"/>
          </w:tcPr>
          <w:p w14:paraId="759EF5A9" w14:textId="20073B62" w:rsidR="00861B28" w:rsidRDefault="00861B28" w:rsidP="00514160">
            <w:pPr>
              <w:pStyle w:val="BodyText"/>
              <w:ind w:left="288"/>
            </w:pPr>
            <w:r>
              <w:t xml:space="preserve">  </w:t>
            </w:r>
            <w:r w:rsidR="00BC641B">
              <w:t>5/6</w:t>
            </w:r>
          </w:p>
        </w:tc>
        <w:tc>
          <w:tcPr>
            <w:tcW w:w="2299" w:type="dxa"/>
            <w:tcBorders>
              <w:top w:val="single" w:sz="24" w:space="0" w:color="508590" w:themeColor="accent6"/>
            </w:tcBorders>
            <w:shd w:val="clear" w:color="auto" w:fill="FFFFFF" w:themeFill="background1"/>
          </w:tcPr>
          <w:p w14:paraId="6E434A08" w14:textId="1502CFEA" w:rsidR="00861B28" w:rsidRDefault="00BC641B" w:rsidP="00514160">
            <w:pPr>
              <w:pStyle w:val="BodyText"/>
              <w:tabs>
                <w:tab w:val="decimal" w:pos="796"/>
              </w:tabs>
              <w:ind w:left="288"/>
            </w:pPr>
            <w:r>
              <w:t>8</w:t>
            </w:r>
            <w:r w:rsidR="00861B28">
              <w:t>0%</w:t>
            </w:r>
          </w:p>
        </w:tc>
        <w:tc>
          <w:tcPr>
            <w:tcW w:w="2300" w:type="dxa"/>
            <w:tcBorders>
              <w:top w:val="single" w:sz="24" w:space="0" w:color="508590" w:themeColor="accent6"/>
            </w:tcBorders>
            <w:shd w:val="clear" w:color="auto" w:fill="FFFFFF" w:themeFill="background1"/>
          </w:tcPr>
          <w:p w14:paraId="267BF5A4" w14:textId="7A3C5488" w:rsidR="00861B28" w:rsidRDefault="00BC641B" w:rsidP="00514160">
            <w:pPr>
              <w:pStyle w:val="BodyText"/>
              <w:tabs>
                <w:tab w:val="decimal" w:pos="796"/>
              </w:tabs>
              <w:ind w:left="288"/>
            </w:pPr>
            <w:r>
              <w:t>66.66</w:t>
            </w:r>
          </w:p>
        </w:tc>
      </w:tr>
      <w:tr w:rsidR="00861B28" w14:paraId="67977A7E" w14:textId="77777777" w:rsidTr="00861B28">
        <w:tc>
          <w:tcPr>
            <w:tcW w:w="2299" w:type="dxa"/>
            <w:shd w:val="clear" w:color="auto" w:fill="FFFFFF" w:themeFill="background1"/>
          </w:tcPr>
          <w:p w14:paraId="0937F1A7" w14:textId="77777777" w:rsidR="00861B28" w:rsidRDefault="00861B28" w:rsidP="00861B28">
            <w:pPr>
              <w:pStyle w:val="BodyText"/>
            </w:pPr>
            <w:r>
              <w:t>Weekly Activities</w:t>
            </w:r>
          </w:p>
        </w:tc>
        <w:tc>
          <w:tcPr>
            <w:tcW w:w="2300" w:type="dxa"/>
            <w:shd w:val="clear" w:color="auto" w:fill="FFFFFF" w:themeFill="background1"/>
          </w:tcPr>
          <w:p w14:paraId="423E5A07" w14:textId="77777777" w:rsidR="00861B28" w:rsidRDefault="00861B28" w:rsidP="00514160">
            <w:pPr>
              <w:pStyle w:val="BodyText"/>
              <w:ind w:left="288"/>
            </w:pPr>
            <w:r>
              <w:t>25/28</w:t>
            </w:r>
          </w:p>
        </w:tc>
        <w:tc>
          <w:tcPr>
            <w:tcW w:w="2299" w:type="dxa"/>
            <w:shd w:val="clear" w:color="auto" w:fill="FFFFFF" w:themeFill="background1"/>
          </w:tcPr>
          <w:p w14:paraId="6D108785" w14:textId="2EE83A4C" w:rsidR="00861B28" w:rsidRDefault="00BC641B" w:rsidP="00514160">
            <w:pPr>
              <w:pStyle w:val="BodyText"/>
              <w:tabs>
                <w:tab w:val="decimal" w:pos="796"/>
              </w:tabs>
              <w:ind w:left="288"/>
            </w:pPr>
            <w:r>
              <w:t>15</w:t>
            </w:r>
            <w:r w:rsidR="00861B28">
              <w:t>%</w:t>
            </w:r>
          </w:p>
        </w:tc>
        <w:tc>
          <w:tcPr>
            <w:tcW w:w="2300" w:type="dxa"/>
            <w:shd w:val="clear" w:color="auto" w:fill="FFFFFF" w:themeFill="background1"/>
          </w:tcPr>
          <w:p w14:paraId="2E2BF660" w14:textId="57E0E419" w:rsidR="00861B28" w:rsidRDefault="00BC641B" w:rsidP="00514160">
            <w:pPr>
              <w:pStyle w:val="BodyText"/>
              <w:tabs>
                <w:tab w:val="decimal" w:pos="796"/>
              </w:tabs>
              <w:ind w:left="288"/>
            </w:pPr>
            <w:r>
              <w:t>13.39</w:t>
            </w:r>
          </w:p>
        </w:tc>
      </w:tr>
      <w:tr w:rsidR="00861B28" w14:paraId="73A2C808" w14:textId="77777777" w:rsidTr="00861B28">
        <w:tc>
          <w:tcPr>
            <w:tcW w:w="2299" w:type="dxa"/>
            <w:shd w:val="clear" w:color="auto" w:fill="FFFFFF" w:themeFill="background1"/>
          </w:tcPr>
          <w:p w14:paraId="6F8E11B3" w14:textId="77777777" w:rsidR="00861B28" w:rsidRDefault="00861B28" w:rsidP="00861B28">
            <w:pPr>
              <w:pStyle w:val="BodyText"/>
            </w:pPr>
            <w:r>
              <w:t>Check-In Surveys</w:t>
            </w:r>
          </w:p>
        </w:tc>
        <w:tc>
          <w:tcPr>
            <w:tcW w:w="2300" w:type="dxa"/>
            <w:shd w:val="clear" w:color="auto" w:fill="FFFFFF" w:themeFill="background1"/>
          </w:tcPr>
          <w:p w14:paraId="3849E27C" w14:textId="04A55C6B" w:rsidR="00861B28" w:rsidRDefault="00BC641B" w:rsidP="00514160">
            <w:pPr>
              <w:pStyle w:val="BodyText"/>
              <w:ind w:left="288"/>
            </w:pPr>
            <w:r>
              <w:t>12/15</w:t>
            </w:r>
          </w:p>
        </w:tc>
        <w:tc>
          <w:tcPr>
            <w:tcW w:w="2299" w:type="dxa"/>
            <w:shd w:val="clear" w:color="auto" w:fill="FFFFFF" w:themeFill="background1"/>
          </w:tcPr>
          <w:p w14:paraId="05827C9A" w14:textId="2B0EE247" w:rsidR="00861B28" w:rsidRDefault="00AA0BC3" w:rsidP="00514160">
            <w:pPr>
              <w:pStyle w:val="BodyText"/>
              <w:tabs>
                <w:tab w:val="decimal" w:pos="796"/>
              </w:tabs>
              <w:ind w:left="288"/>
            </w:pPr>
            <w:r>
              <w:t>5</w:t>
            </w:r>
            <w:r w:rsidR="00861B28">
              <w:t>%</w:t>
            </w:r>
          </w:p>
        </w:tc>
        <w:tc>
          <w:tcPr>
            <w:tcW w:w="2300" w:type="dxa"/>
            <w:shd w:val="clear" w:color="auto" w:fill="FFFFFF" w:themeFill="background1"/>
          </w:tcPr>
          <w:p w14:paraId="79F2D358" w14:textId="45D670A8" w:rsidR="00861B28" w:rsidRDefault="00AA0BC3" w:rsidP="00514160">
            <w:pPr>
              <w:pStyle w:val="BodyText"/>
              <w:tabs>
                <w:tab w:val="decimal" w:pos="796"/>
              </w:tabs>
              <w:ind w:left="288"/>
            </w:pPr>
            <w:r>
              <w:t>4</w:t>
            </w:r>
            <w:r w:rsidR="00BC641B">
              <w:t>.00</w:t>
            </w:r>
          </w:p>
        </w:tc>
      </w:tr>
      <w:tr w:rsidR="00861B28" w:rsidRPr="00861B28" w14:paraId="5645D535" w14:textId="77777777" w:rsidTr="00861B28">
        <w:tc>
          <w:tcPr>
            <w:tcW w:w="2299" w:type="dxa"/>
            <w:shd w:val="clear" w:color="auto" w:fill="FFFFFF" w:themeFill="background1"/>
          </w:tcPr>
          <w:p w14:paraId="46E0DEDB" w14:textId="77777777" w:rsidR="00861B28" w:rsidRPr="00861B28" w:rsidRDefault="00861B28" w:rsidP="00861B28">
            <w:pPr>
              <w:pStyle w:val="BodyText"/>
              <w:rPr>
                <w:b/>
                <w:bCs/>
              </w:rPr>
            </w:pPr>
            <w:r w:rsidRPr="00861B28">
              <w:rPr>
                <w:b/>
                <w:bCs/>
              </w:rPr>
              <w:t>Total (Course Grade)</w:t>
            </w:r>
          </w:p>
        </w:tc>
        <w:tc>
          <w:tcPr>
            <w:tcW w:w="2300" w:type="dxa"/>
            <w:shd w:val="clear" w:color="auto" w:fill="FFFFFF" w:themeFill="background1"/>
          </w:tcPr>
          <w:p w14:paraId="3BD24C74" w14:textId="77777777" w:rsidR="00861B28" w:rsidRPr="00861B28" w:rsidRDefault="00861B28" w:rsidP="00514160">
            <w:pPr>
              <w:pStyle w:val="BodyText"/>
              <w:ind w:left="288"/>
              <w:rPr>
                <w:b/>
                <w:bCs/>
              </w:rPr>
            </w:pPr>
          </w:p>
        </w:tc>
        <w:tc>
          <w:tcPr>
            <w:tcW w:w="2299" w:type="dxa"/>
            <w:shd w:val="clear" w:color="auto" w:fill="FFFFFF" w:themeFill="background1"/>
          </w:tcPr>
          <w:p w14:paraId="0DCBD044" w14:textId="77777777" w:rsidR="00861B28" w:rsidRPr="00861B28" w:rsidRDefault="00861B28" w:rsidP="00514160">
            <w:pPr>
              <w:pStyle w:val="BodyText"/>
              <w:ind w:left="288"/>
              <w:rPr>
                <w:b/>
                <w:bCs/>
              </w:rPr>
            </w:pPr>
          </w:p>
        </w:tc>
        <w:tc>
          <w:tcPr>
            <w:tcW w:w="2300" w:type="dxa"/>
            <w:shd w:val="clear" w:color="auto" w:fill="FFFFFF" w:themeFill="background1"/>
          </w:tcPr>
          <w:p w14:paraId="5F01772D" w14:textId="3A3C91B9" w:rsidR="00861B28" w:rsidRPr="00861B28" w:rsidRDefault="00861B28" w:rsidP="00514160">
            <w:pPr>
              <w:pStyle w:val="BodyText"/>
              <w:tabs>
                <w:tab w:val="decimal" w:pos="796"/>
              </w:tabs>
              <w:ind w:left="288"/>
              <w:rPr>
                <w:b/>
                <w:bCs/>
              </w:rPr>
            </w:pPr>
            <w:r w:rsidRPr="00861B28">
              <w:rPr>
                <w:b/>
                <w:bCs/>
              </w:rPr>
              <w:t>8</w:t>
            </w:r>
            <w:r w:rsidR="00AA0BC3">
              <w:rPr>
                <w:b/>
                <w:bCs/>
              </w:rPr>
              <w:t>4</w:t>
            </w:r>
            <w:r w:rsidR="00BC641B">
              <w:rPr>
                <w:b/>
                <w:bCs/>
              </w:rPr>
              <w:t>.05</w:t>
            </w:r>
            <w:r w:rsidRPr="00861B28">
              <w:rPr>
                <w:b/>
                <w:bCs/>
              </w:rPr>
              <w:t xml:space="preserve"> (B)</w:t>
            </w:r>
          </w:p>
        </w:tc>
      </w:tr>
    </w:tbl>
    <w:p w14:paraId="302EA3B7" w14:textId="77777777" w:rsidR="00861B28" w:rsidRPr="00861B28" w:rsidRDefault="00861B28" w:rsidP="00861B28">
      <w:pPr>
        <w:pStyle w:val="BodyText"/>
        <w:ind w:left="360"/>
        <w:rPr>
          <w:sz w:val="18"/>
          <w:szCs w:val="18"/>
        </w:rPr>
      </w:pPr>
    </w:p>
    <w:p w14:paraId="6D7E2654" w14:textId="379D96C4" w:rsidR="000E22A3" w:rsidRDefault="000E22A3" w:rsidP="000E22A3">
      <w:pPr>
        <w:pStyle w:val="Heading2"/>
      </w:pPr>
      <w:r>
        <w:rPr>
          <w:noProof/>
        </w:rPr>
        <mc:AlternateContent>
          <mc:Choice Requires="wps">
            <w:drawing>
              <wp:anchor distT="0" distB="0" distL="114300" distR="114300" simplePos="0" relativeHeight="251659264" behindDoc="0" locked="0" layoutInCell="1" allowOverlap="1" wp14:anchorId="5681DE53" wp14:editId="578BDCA3">
                <wp:simplePos x="0" y="0"/>
                <wp:positionH relativeFrom="column">
                  <wp:posOffset>-10767</wp:posOffset>
                </wp:positionH>
                <wp:positionV relativeFrom="paragraph">
                  <wp:posOffset>391188</wp:posOffset>
                </wp:positionV>
                <wp:extent cx="6464300" cy="1014619"/>
                <wp:effectExtent l="19050" t="19050" r="12700" b="1460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01461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649A81" id="Rectangle 85" o:spid="_x0000_s1026" alt="&quot;&quot;" style="position:absolute;margin-left:-.85pt;margin-top:30.8pt;width:509pt;height:7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" filled="f" strokecolor="#508590" strokeweight="3pt"/>
            </w:pict>
          </mc:Fallback>
        </mc:AlternateContent>
      </w:r>
      <w:r>
        <w:t>Virginia Tech Grade Scale with +/-</w:t>
      </w:r>
    </w:p>
    <w:p w14:paraId="2A5176EE" w14:textId="3253ED50" w:rsidR="000E22A3" w:rsidRPr="000E22A3" w:rsidRDefault="000E22A3" w:rsidP="000E22A3">
      <w:pPr>
        <w:pStyle w:val="BodyText"/>
        <w:ind w:left="180"/>
        <w:rPr>
          <w:sz w:val="14"/>
          <w:szCs w:val="14"/>
        </w:rPr>
      </w:pPr>
    </w:p>
    <w:p w14:paraId="15EF6CEB" w14:textId="77777777" w:rsidR="006C0F16" w:rsidRPr="000E22A3" w:rsidRDefault="006C0F16" w:rsidP="000E22A3">
      <w:pPr>
        <w:ind w:left="180" w:right="0"/>
        <w:rPr>
          <w:sz w:val="14"/>
          <w:szCs w:val="14"/>
        </w:rPr>
        <w:sectPr w:rsidR="006C0F16" w:rsidRPr="000E22A3"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0D09A9FD" w:rsidR="00785D55" w:rsidRPr="00744A9B" w:rsidRDefault="00CA29AD" w:rsidP="00430CAD">
      <w:pPr>
        <w:pStyle w:val="Heading1"/>
      </w:pPr>
      <w:bookmarkStart w:id="7" w:name="_Late_Policy_&amp;"/>
      <w:bookmarkEnd w:id="7"/>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4A3CEE2A">
            <wp:extent cx="3040379" cy="1827716"/>
            <wp:effectExtent l="38100" t="38100" r="46355" b="39370"/>
            <wp:docPr id="120" name="Image 120" descr="A person looking at a calendar on a laptop, which shows a large red box stating, &quot;Target Due Date&quot;"/>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quot;Target Due Date&quo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31F6926E"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each week </w:t>
      </w:r>
      <w:r w:rsidR="006615F5">
        <w:t xml:space="preserve">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16F9A40E">
                <wp:simplePos x="0" y="0"/>
                <wp:positionH relativeFrom="column">
                  <wp:posOffset>-28575</wp:posOffset>
                </wp:positionH>
                <wp:positionV relativeFrom="paragraph">
                  <wp:posOffset>355600</wp:posOffset>
                </wp:positionV>
                <wp:extent cx="6505575" cy="2066925"/>
                <wp:effectExtent l="19050" t="19050" r="28575" b="28575"/>
                <wp:wrapNone/>
                <wp:docPr id="293628268" name="Rectangle 21"/>
                <wp:cNvGraphicFramePr/>
                <a:graphic xmlns:a="http://schemas.openxmlformats.org/drawingml/2006/main">
                  <a:graphicData uri="http://schemas.microsoft.com/office/word/2010/wordprocessingShape">
                    <wps:wsp>
                      <wps:cNvSpPr/>
                      <wps:spPr>
                        <a:xfrm>
                          <a:off x="0" y="0"/>
                          <a:ext cx="6505575" cy="20669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555E28" id="Rectangle 21" o:spid="_x0000_s1026" style="position:absolute;margin-left:-2.25pt;margin-top:28pt;width:512.25pt;height:162.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" filled="f" strokecolor="#508590 [3209]" strokeweight="3pt"/>
            </w:pict>
          </mc:Fallback>
        </mc:AlternateContent>
      </w:r>
      <w:r w:rsidR="006615F5" w:rsidRPr="00744A9B">
        <w:t>Grace Periods</w:t>
      </w:r>
      <w:r w:rsidR="004C75A0">
        <w:t xml:space="preserve"> </w:t>
      </w:r>
    </w:p>
    <w:p w14:paraId="2AF65D4A" w14:textId="18395598" w:rsidR="002E47F3" w:rsidRDefault="005A503A" w:rsidP="005A503A">
      <w:pPr>
        <w:pStyle w:val="BodyText"/>
        <w:spacing w:after="240"/>
        <w:ind w:left="86"/>
      </w:pPr>
      <w:r>
        <w:t>All assignments, with one exception, have</w:t>
      </w:r>
      <w:r w:rsidR="001423FF">
        <w:t xml:space="preserve"> an automatic extension, called the </w:t>
      </w:r>
      <w:r w:rsidRPr="005A503A">
        <w:rPr>
          <w:b/>
          <w:bCs/>
        </w:rPr>
        <w:t>Grace Period</w:t>
      </w:r>
      <w:r w:rsidR="002E47F3" w:rsidRPr="005A503A">
        <w:rPr>
          <w:b/>
          <w:bCs/>
        </w:rPr>
        <w:t>.</w:t>
      </w:r>
      <w:r w:rsidR="002E47F3">
        <w:t xml:space="preserve"> </w:t>
      </w:r>
    </w:p>
    <w:p w14:paraId="34D7008B" w14:textId="77777777" w:rsidR="005A503A" w:rsidRPr="002E47F3" w:rsidRDefault="005A503A" w:rsidP="00A20F62">
      <w:pPr>
        <w:pStyle w:val="BodyText"/>
        <w:numPr>
          <w:ilvl w:val="0"/>
          <w:numId w:val="9"/>
        </w:numPr>
        <w:ind w:left="446" w:right="86"/>
      </w:pPr>
      <w:r w:rsidRPr="002E47F3">
        <w:t>Lasts</w:t>
      </w:r>
      <w:r w:rsidRPr="00902DE4">
        <w:rPr>
          <w:b/>
          <w:bCs/>
        </w:rPr>
        <w:t xml:space="preserve"> 3 weekdays.</w:t>
      </w:r>
    </w:p>
    <w:p w14:paraId="736B632C" w14:textId="77777777" w:rsidR="005A503A" w:rsidRDefault="005A503A" w:rsidP="00A20F62">
      <w:pPr>
        <w:pStyle w:val="BodyText"/>
        <w:numPr>
          <w:ilvl w:val="0"/>
          <w:numId w:val="9"/>
        </w:numPr>
        <w:ind w:left="446" w:right="86"/>
      </w:pPr>
      <w:r w:rsidRPr="002E47F3">
        <w:t>Requires that work is submitted to the relevant assignment in Canvas.</w:t>
      </w:r>
    </w:p>
    <w:p w14:paraId="1EB405D2" w14:textId="78BF7C58" w:rsidR="005A503A" w:rsidRDefault="005A503A" w:rsidP="00A20F62">
      <w:pPr>
        <w:pStyle w:val="BodyText"/>
        <w:numPr>
          <w:ilvl w:val="0"/>
          <w:numId w:val="9"/>
        </w:numPr>
        <w:ind w:left="446" w:right="86"/>
      </w:pPr>
      <w:r w:rsidRPr="002E47F3">
        <w:t xml:space="preserve">Ends </w:t>
      </w:r>
      <w:r w:rsidR="006D569E">
        <w:t xml:space="preserve">for each week </w:t>
      </w:r>
      <w:r w:rsidRPr="002E47F3">
        <w:t xml:space="preserve">at 11:59 PM on </w:t>
      </w:r>
      <w:proofErr w:type="gramStart"/>
      <w:r w:rsidR="006D569E">
        <w:t xml:space="preserve">the </w:t>
      </w:r>
      <w:r w:rsidRPr="00861B28">
        <w:t>Wednesday</w:t>
      </w:r>
      <w:proofErr w:type="gramEnd"/>
      <w:r w:rsidR="006D569E">
        <w:t xml:space="preserve"> following the Target Due Date</w:t>
      </w:r>
      <w:r w:rsidRPr="002E47F3">
        <w:t>.</w:t>
      </w:r>
    </w:p>
    <w:p w14:paraId="025E05A3" w14:textId="40D9DE41" w:rsidR="001423FF" w:rsidRDefault="005A503A" w:rsidP="00A20F62">
      <w:pPr>
        <w:pStyle w:val="BodyText"/>
        <w:numPr>
          <w:ilvl w:val="0"/>
          <w:numId w:val="9"/>
        </w:numPr>
        <w:spacing w:after="120"/>
        <w:ind w:left="446"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4F6AAFAA"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1423FF">
        <w:t>May 13, 2026</w:t>
      </w:r>
      <w:r>
        <w:t>.</w:t>
      </w:r>
    </w:p>
    <w:p w14:paraId="34681BC0" w14:textId="2EA12254" w:rsidR="005A503A" w:rsidRDefault="005A503A" w:rsidP="005A503A">
      <w:pPr>
        <w:pStyle w:val="Heading2"/>
        <w:spacing w:before="240"/>
      </w:pPr>
      <w:r>
        <w:t>Example Dates</w:t>
      </w:r>
    </w:p>
    <w:p w14:paraId="55F744F3" w14:textId="61ACB192" w:rsidR="005A503A" w:rsidRDefault="005A503A" w:rsidP="005A503A">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right="0"/>
      </w:pPr>
      <w:r>
        <w:t>Week 1 Work</w:t>
      </w:r>
    </w:p>
    <w:p w14:paraId="27DAA662" w14:textId="7589DB25" w:rsidR="005A503A" w:rsidRDefault="005A503A" w:rsidP="00A20F62">
      <w:pPr>
        <w:pStyle w:val="BodyText"/>
        <w:numPr>
          <w:ilvl w:val="0"/>
          <w:numId w:val="11"/>
        </w:numPr>
        <w:pBdr>
          <w:top w:val="single" w:sz="24" w:space="1" w:color="508590" w:themeColor="accent6"/>
          <w:left w:val="single" w:sz="24" w:space="4" w:color="508590" w:themeColor="accent6"/>
          <w:bottom w:val="single" w:sz="24" w:space="1" w:color="508590" w:themeColor="accent6"/>
          <w:right w:val="single" w:sz="24" w:space="4" w:color="508590" w:themeColor="accent6"/>
        </w:pBdr>
        <w:ind w:left="446"/>
      </w:pPr>
      <w:r>
        <w:t xml:space="preserve">Target Due Date: Friday, </w:t>
      </w:r>
      <w:r w:rsidR="001423FF">
        <w:t>January 23</w:t>
      </w:r>
      <w:r w:rsidR="006D569E">
        <w:t xml:space="preserve"> </w:t>
      </w:r>
      <w:r>
        <w:t>at 11:59 PM.</w:t>
      </w:r>
    </w:p>
    <w:p w14:paraId="66025FCD" w14:textId="65122CCF" w:rsidR="005A503A" w:rsidRDefault="005A503A" w:rsidP="00A20F62">
      <w:pPr>
        <w:pStyle w:val="BodyText"/>
        <w:numPr>
          <w:ilvl w:val="0"/>
          <w:numId w:val="11"/>
        </w:numPr>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120"/>
        <w:ind w:left="446"/>
      </w:pPr>
      <w:r>
        <w:t xml:space="preserve">Grace Period: Ends on Wednesday, </w:t>
      </w:r>
      <w:r w:rsidR="001423FF">
        <w:t>January</w:t>
      </w:r>
      <w:r w:rsidR="006D569E">
        <w:t xml:space="preserve"> </w:t>
      </w:r>
      <w:r w:rsidR="001423FF">
        <w:t>25</w:t>
      </w:r>
      <w:r>
        <w:t xml:space="preserve"> at 11:59 PM.</w:t>
      </w:r>
    </w:p>
    <w:p w14:paraId="604FD513" w14:textId="7F120300" w:rsidR="00861B28" w:rsidRPr="005A503A" w:rsidRDefault="005A503A" w:rsidP="005A503A">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pPr>
      <w:r>
        <w:t xml:space="preserve">After 11:59 PM on </w:t>
      </w:r>
      <w:r w:rsidR="006D569E">
        <w:t>January 25</w:t>
      </w:r>
      <w:r>
        <w:t>, you can no longer submit work from Week 1.</w:t>
      </w:r>
      <w:r w:rsidR="00861B28">
        <w:rPr>
          <w:b/>
          <w:bCs/>
          <w:color w:val="C64600"/>
          <w:sz w:val="36"/>
          <w:szCs w:val="30"/>
        </w:rPr>
        <w:br w:type="page"/>
      </w:r>
    </w:p>
    <w:p w14:paraId="0FD12BCC" w14:textId="2603601C"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7AF4A7BC" w:rsidR="006A48A9" w:rsidRDefault="006A48A9" w:rsidP="004055EA">
      <w:pPr>
        <w:pBdr>
          <w:top w:val="single" w:sz="24" w:space="1" w:color="508590"/>
          <w:left w:val="single" w:sz="24" w:space="4" w:color="508590"/>
          <w:bottom w:val="single" w:sz="24" w:space="1" w:color="508590"/>
          <w:right w:val="single" w:sz="24" w:space="4" w:color="508590"/>
        </w:pBdr>
        <w:shd w:val="clear" w:color="auto" w:fill="EDF3F4"/>
        <w:spacing w:after="120"/>
        <w:ind w:left="180" w:right="0"/>
      </w:pPr>
      <w:r>
        <w:t>You can revise Major Projects as long as you meet these requirements:</w:t>
      </w:r>
    </w:p>
    <w:p w14:paraId="15F125E5" w14:textId="39667970" w:rsidR="006A48A9" w:rsidRDefault="006A48A9" w:rsidP="00A20F62">
      <w:pPr>
        <w:pStyle w:val="ListParagraph"/>
        <w:numPr>
          <w:ilvl w:val="0"/>
          <w:numId w:val="3"/>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861B28">
        <w:rPr>
          <w:b/>
          <w:bCs/>
        </w:rPr>
        <w:t xml:space="preserve">submitted </w:t>
      </w:r>
      <w:r w:rsidR="005A28E4" w:rsidRPr="00861B28">
        <w:rPr>
          <w:b/>
          <w:bCs/>
        </w:rPr>
        <w:t>by the end of the Grace Period</w:t>
      </w:r>
      <w:r>
        <w:t>.</w:t>
      </w:r>
    </w:p>
    <w:p w14:paraId="198986BD" w14:textId="2A8F17C2" w:rsidR="006A48A9" w:rsidRDefault="006A48A9" w:rsidP="00A20F62">
      <w:pPr>
        <w:pStyle w:val="ListParagraph"/>
        <w:numPr>
          <w:ilvl w:val="0"/>
          <w:numId w:val="3"/>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Your submission </w:t>
      </w:r>
      <w:r w:rsidR="005A28E4" w:rsidRPr="005A28E4">
        <w:t xml:space="preserve">meets the expectations for a </w:t>
      </w:r>
      <w:r w:rsidR="005A28E4" w:rsidRPr="006A48A9">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189B248B" w:rsidR="004055EA" w:rsidRDefault="004055EA" w:rsidP="00A20F62">
      <w:pPr>
        <w:pStyle w:val="ListParagraph"/>
        <w:numPr>
          <w:ilvl w:val="0"/>
          <w:numId w:val="3"/>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 earn an </w:t>
      </w:r>
      <w:r w:rsidRPr="004055EA">
        <w:rPr>
          <w:b/>
          <w:bCs/>
        </w:rPr>
        <w:t>Incomplete</w:t>
      </w:r>
      <w:r>
        <w:t xml:space="preserve"> on that Major Project.</w:t>
      </w:r>
    </w:p>
    <w:p w14:paraId="66678CDB" w14:textId="6772DCCC" w:rsidR="005A28E4" w:rsidRPr="005A28E4" w:rsidRDefault="004055EA" w:rsidP="00A0008B">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005A28E4" w:rsidRPr="005A28E4">
        <w:t xml:space="preserve">ou may revise as often as you’d like </w:t>
      </w:r>
      <w:r w:rsidR="005A28E4" w:rsidRPr="005A28E4">
        <w:rPr>
          <w:b/>
          <w:bCs/>
        </w:rPr>
        <w:t>until the revision deadline</w:t>
      </w:r>
      <w:r w:rsidR="005A28E4" w:rsidRPr="005A28E4">
        <w:t>, which is</w:t>
      </w:r>
      <w:r w:rsidR="001423FF">
        <w:t xml:space="preserve"> typically </w:t>
      </w:r>
      <w:r w:rsidR="005A503A">
        <w:rPr>
          <w:b/>
          <w:bCs/>
        </w:rPr>
        <w:t>6 weekdays</w:t>
      </w:r>
      <w:r w:rsidR="005A28E4" w:rsidRPr="005A28E4">
        <w:rPr>
          <w:b/>
          <w:bCs/>
        </w:rPr>
        <w:t xml:space="preserve"> after </w:t>
      </w:r>
      <w:r w:rsidR="001423FF">
        <w:rPr>
          <w:b/>
          <w:bCs/>
        </w:rPr>
        <w:t>graded Major Projects are returned</w:t>
      </w:r>
      <w:r w:rsidR="005A28E4" w:rsidRPr="005A28E4">
        <w:t>.</w:t>
      </w:r>
    </w:p>
    <w:p w14:paraId="71DEFE87" w14:textId="77777777" w:rsidR="00A0008B" w:rsidRDefault="00A0008B" w:rsidP="004055EA">
      <w:pPr>
        <w:pStyle w:val="BodyText"/>
        <w:jc w:val="right"/>
        <w:sectPr w:rsidR="00A0008B" w:rsidSect="004055EA">
          <w:type w:val="continuous"/>
          <w:pgSz w:w="12240" w:h="15840"/>
          <w:pgMar w:top="720" w:right="1080" w:bottom="720" w:left="1080" w:header="720" w:footer="720" w:gutter="0"/>
          <w:cols w:num="2" w:space="288" w:equalWidth="0">
            <w:col w:w="5760" w:space="288"/>
            <w:col w:w="4032"/>
          </w:cols>
        </w:sectPr>
      </w:pPr>
      <w:r>
        <w:br w:type="column"/>
      </w:r>
      <w:r>
        <w:rPr>
          <w:noProof/>
        </w:rPr>
        <w:drawing>
          <wp:inline distT="0" distB="0" distL="0" distR="0" wp14:anchorId="3F072D2B" wp14:editId="6BBC4850">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5"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5BB12F2D" w14:textId="0ACE7C80" w:rsidR="008B779D" w:rsidRPr="008B779D" w:rsidRDefault="008B779D" w:rsidP="00A0008B">
      <w:pPr>
        <w:pStyle w:val="Heading2"/>
        <w:spacing w:before="0"/>
      </w:pPr>
      <w:r w:rsidRPr="008B779D">
        <w:t xml:space="preserve">Late </w:t>
      </w:r>
      <w:r>
        <w:t xml:space="preserve">Labels </w:t>
      </w:r>
      <w:r w:rsidRPr="008B779D">
        <w:t>and 0</w:t>
      </w:r>
      <w:r>
        <w:t xml:space="preserve"> or </w:t>
      </w:r>
      <w:r w:rsidRPr="008B779D">
        <w:rPr>
          <w:rFonts w:ascii="Segoe UI Symbol" w:hAnsi="Segoe UI Symbol" w:cs="Segoe UI Symbol"/>
        </w:rPr>
        <w:t>✘</w:t>
      </w:r>
      <w:r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6B6FBD07" w:rsidR="008B779D" w:rsidRPr="008B779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If you don’t submit your </w:t>
      </w:r>
      <w:r w:rsidR="006D569E">
        <w:t>Major Project</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540"/>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74B6134F"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1 </w:t>
      </w:r>
      <w:r w:rsidRPr="008B779D">
        <w:t>(Complete).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always automatic.</w:t>
      </w:r>
    </w:p>
    <w:p w14:paraId="68F4DF54" w14:textId="38B3B6B8" w:rsidR="00C1370D" w:rsidRDefault="00DB7B65"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6A190C">
      <w:pPr>
        <w:pStyle w:val="Heading3"/>
        <w:pBdr>
          <w:top w:val="single" w:sz="24" w:space="1" w:color="508590" w:themeColor="accent6"/>
          <w:left w:val="single" w:sz="24" w:space="1" w:color="508590" w:themeColor="accent6"/>
          <w:bottom w:val="single" w:sz="24" w:space="1" w:color="508590" w:themeColor="accent6"/>
          <w:right w:val="single" w:sz="24" w:space="1" w:color="508590" w:themeColor="accent6"/>
        </w:pBdr>
        <w:ind w:right="0"/>
      </w:pPr>
      <w:r w:rsidRPr="006A190C">
        <w:t>Key Tips</w:t>
      </w:r>
    </w:p>
    <w:p w14:paraId="42C5B1D0" w14:textId="77777777" w:rsidR="00C1370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You can revise and resubmit during the grace period.</w:t>
      </w:r>
      <w:r w:rsidR="00C1370D">
        <w:t xml:space="preserve"> </w:t>
      </w:r>
    </w:p>
    <w:p w14:paraId="70BA823D" w14:textId="51CC2006" w:rsidR="00C1370D"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You’re only locked out after the </w:t>
      </w:r>
      <w:r w:rsidR="006D569E">
        <w:t>revision</w:t>
      </w:r>
      <w:r w:rsidRPr="00C1370D">
        <w:t xml:space="preserve"> deadline</w:t>
      </w:r>
      <w:r w:rsidRPr="008B779D">
        <w:t xml:space="preserve"> passes.</w:t>
      </w:r>
      <w:r w:rsidR="00C1370D">
        <w:t xml:space="preserve"> </w:t>
      </w:r>
    </w:p>
    <w:p w14:paraId="0B1AF8BD" w14:textId="1D2EF5C1" w:rsidR="005A28E4" w:rsidRDefault="008B779D" w:rsidP="00A20F62">
      <w:pPr>
        <w:pStyle w:val="BodyText"/>
        <w:numPr>
          <w:ilvl w:val="0"/>
          <w:numId w:val="6"/>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Canvas doesn’t reflect the whole story</w:t>
      </w:r>
      <w:r w:rsidR="00E62BD8">
        <w:t>. C</w:t>
      </w:r>
      <w:r w:rsidRPr="008B779D">
        <w:t>heck the assignment or message me if you’re unsure.</w:t>
      </w:r>
      <w:r w:rsidR="006A190C">
        <w:br/>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8" w:name="_Artificial_Intelligence_(AI)"/>
      <w:bookmarkEnd w:id="8"/>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78DCABFA"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67DD694E">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16155"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EE034B6"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27">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28">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4F144461" w:rsidR="006A190C" w:rsidRDefault="006A190C" w:rsidP="006A190C">
      <w:pPr>
        <w:pStyle w:val="Heading3"/>
        <w:ind w:left="0" w:right="0"/>
      </w:pPr>
      <w:r>
        <w:t xml:space="preserve">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2"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3"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4" w:history="1">
        <w:r w:rsidRPr="006A190C">
          <w:rPr>
            <w:rStyle w:val="Hyperlink"/>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5"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A20F62">
      <w:pPr>
        <w:pStyle w:val="BodyText"/>
        <w:numPr>
          <w:ilvl w:val="0"/>
          <w:numId w:val="10"/>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1CCFAD47"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Ask AI to help you research a topic. Copilot can help you find 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7777777"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7777777"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E96F36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If </w:t>
      </w:r>
      <w:proofErr w:type="spellStart"/>
      <w:proofErr w:type="gramStart"/>
      <w:r w:rsidRPr="006A190C">
        <w:t>you</w:t>
      </w:r>
      <w:r>
        <w:t>want</w:t>
      </w:r>
      <w:proofErr w:type="spellEnd"/>
      <w:proofErr w:type="gramEnd"/>
      <w:r>
        <w:t xml:space="preserve">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P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6"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3F10F1B6"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27575C82" w14:textId="1496934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9FAC64F" w14:textId="77777777" w:rsidR="006A190C" w:rsidRDefault="006A190C" w:rsidP="006A190C">
      <w:pPr>
        <w:pStyle w:val="Heading3Flush"/>
      </w:pPr>
      <w:r w:rsidRPr="006A190C">
        <w:t xml:space="preserve">What do I need to keep track of when I use AI? </w:t>
      </w:r>
    </w:p>
    <w:p w14:paraId="5D84B467" w14:textId="4A975092" w:rsidR="006A190C" w:rsidRPr="006A190C" w:rsidRDefault="006A190C" w:rsidP="006A190C">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37" w:history="1">
        <w:r w:rsidRPr="006A190C">
          <w:rPr>
            <w:rStyle w:val="Hyperlink"/>
            <w:color w:val="auto"/>
            <w:u w:val="none"/>
          </w:rPr>
          <w:t>submission comment</w:t>
        </w:r>
      </w:hyperlink>
      <w:r w:rsidRPr="006A190C">
        <w:t xml:space="preserve"> when you submit your work.</w:t>
      </w:r>
    </w:p>
    <w:p w14:paraId="105ADA81" w14:textId="4FE40873" w:rsidR="00213B5A" w:rsidRPr="00213B5A" w:rsidRDefault="00213B5A" w:rsidP="009B1C55">
      <w:pPr>
        <w:pStyle w:val="Heading1"/>
      </w:pPr>
      <w:bookmarkStart w:id="9" w:name="_Key_Terms_at"/>
      <w:bookmarkEnd w:id="9"/>
      <w:r w:rsidRPr="00213B5A">
        <w:lastRenderedPageBreak/>
        <w:t>Key Terms at a Glance</w:t>
      </w:r>
    </w:p>
    <w:p w14:paraId="487B7FB7" w14:textId="77777777" w:rsidR="00213B5A" w:rsidRDefault="00213B5A" w:rsidP="009B1C55">
      <w:pPr>
        <w:pStyle w:val="Heading1"/>
        <w:sectPr w:rsidR="00213B5A" w:rsidSect="00DB7B65">
          <w:type w:val="continuous"/>
          <w:pgSz w:w="12240" w:h="15840"/>
          <w:pgMar w:top="720" w:right="1080" w:bottom="720" w:left="1080" w:header="720" w:footer="720" w:gutter="0"/>
          <w:cols w:space="720"/>
        </w:sectPr>
      </w:pPr>
    </w:p>
    <w:p w14:paraId="787E619B" w14:textId="77777777" w:rsidR="006D779E" w:rsidRPr="00213B5A" w:rsidRDefault="006D779E" w:rsidP="00213B5A">
      <w:pPr>
        <w:spacing w:after="240"/>
        <w:ind w:left="0" w:right="0"/>
      </w:pPr>
      <w:r w:rsidRPr="00213B5A">
        <w:rPr>
          <w:rFonts w:ascii="Segoe UI Symbol" w:hAnsi="Segoe UI Symbol" w:cs="Segoe UI Symbol"/>
          <w:b/>
          <w:bCs/>
        </w:rPr>
        <w:t>✔</w:t>
      </w:r>
      <w:r w:rsidRPr="00213B5A">
        <w:rPr>
          <w:b/>
          <w:bCs/>
        </w:rPr>
        <w:t xml:space="preserve"> / </w:t>
      </w:r>
      <w:r w:rsidRPr="00213B5A">
        <w:rPr>
          <w:rFonts w:ascii="Segoe UI Symbol" w:hAnsi="Segoe UI Symbol" w:cs="Segoe UI Symbol"/>
          <w:b/>
          <w:bCs/>
        </w:rPr>
        <w:t>✘</w:t>
      </w:r>
      <w:r w:rsidRPr="00213B5A">
        <w:rPr>
          <w:b/>
          <w:bCs/>
        </w:rPr>
        <w:t xml:space="preserve"> in Canvas</w:t>
      </w:r>
      <w:r>
        <w:t xml:space="preserve">: </w:t>
      </w:r>
      <w:r w:rsidRPr="00213B5A">
        <w:t xml:space="preserve">Canvas marks assignments as </w:t>
      </w:r>
      <w:r w:rsidRPr="00213B5A">
        <w:rPr>
          <w:rFonts w:ascii="Segoe UI Symbol" w:hAnsi="Segoe UI Symbol" w:cs="Segoe UI Symbol"/>
        </w:rPr>
        <w:t>✔</w:t>
      </w:r>
      <w:r w:rsidRPr="00213B5A">
        <w:t xml:space="preserve"> (or 1) for Complete and </w:t>
      </w:r>
      <w:r w:rsidRPr="00213B5A">
        <w:rPr>
          <w:rFonts w:ascii="Segoe UI Symbol" w:hAnsi="Segoe UI Symbol" w:cs="Segoe UI Symbol"/>
        </w:rPr>
        <w:t>✘</w:t>
      </w:r>
      <w:r w:rsidRPr="00213B5A">
        <w:t xml:space="preserve"> (or 0) for Incomplete. These are </w:t>
      </w:r>
      <w:r w:rsidRPr="00213B5A">
        <w:rPr>
          <w:i/>
          <w:iCs/>
        </w:rPr>
        <w:t>status updates</w:t>
      </w:r>
      <w:r w:rsidRPr="00213B5A">
        <w:t>, not grades</w:t>
      </w:r>
      <w:r>
        <w:t>.</w:t>
      </w:r>
    </w:p>
    <w:p w14:paraId="2B87B596" w14:textId="4E8F3A0D" w:rsidR="00F0444A" w:rsidRPr="00213B5A" w:rsidRDefault="00F0444A" w:rsidP="00213B5A">
      <w:pPr>
        <w:spacing w:after="240"/>
        <w:ind w:left="0" w:right="0"/>
      </w:pPr>
      <w:r w:rsidRPr="00213B5A">
        <w:rPr>
          <w:b/>
          <w:bCs/>
        </w:rPr>
        <w:t>Check-In Surveys</w:t>
      </w:r>
      <w:r>
        <w:t xml:space="preserve">: </w:t>
      </w:r>
      <w:r w:rsidRPr="00213B5A">
        <w:t xml:space="preserve">Anonymous weekly polls </w:t>
      </w:r>
      <w:r>
        <w:t>used to reflect on how the course is going. There are no right or wrong answers.</w:t>
      </w:r>
      <w:r w:rsidRPr="00213B5A">
        <w:t xml:space="preserve"> Worth 5% of your grade</w:t>
      </w:r>
      <w:r>
        <w:t>.</w:t>
      </w:r>
    </w:p>
    <w:p w14:paraId="104E133D" w14:textId="77777777" w:rsidR="00F0444A" w:rsidRDefault="00F0444A" w:rsidP="00213B5A">
      <w:pPr>
        <w:spacing w:after="240"/>
        <w:ind w:left="0" w:right="0"/>
      </w:pPr>
      <w:r w:rsidRPr="00213B5A">
        <w:rPr>
          <w:b/>
          <w:bCs/>
        </w:rPr>
        <w:t>Complete</w:t>
      </w:r>
      <w:r>
        <w:t xml:space="preserve">: </w:t>
      </w:r>
      <w:r w:rsidRPr="00213B5A">
        <w:t xml:space="preserve">Your work meets </w:t>
      </w:r>
      <w:r w:rsidRPr="00213B5A">
        <w:rPr>
          <w:i/>
          <w:iCs/>
        </w:rPr>
        <w:t>all</w:t>
      </w:r>
      <w:r w:rsidRPr="00213B5A">
        <w:t xml:space="preserve"> assignment expectations and rubric criteria. It's considered finished—no revisions needed</w:t>
      </w:r>
      <w:r>
        <w:t>.</w:t>
      </w:r>
    </w:p>
    <w:p w14:paraId="131E9431" w14:textId="1727D0C7" w:rsidR="00E77714" w:rsidRDefault="00E77714" w:rsidP="00213B5A">
      <w:pPr>
        <w:spacing w:after="240"/>
        <w:ind w:left="0" w:right="0"/>
      </w:pPr>
      <w:r w:rsidRPr="00E77714">
        <w:rPr>
          <w:b/>
          <w:bCs/>
        </w:rPr>
        <w:t>Good-Faith Effort</w:t>
      </w:r>
      <w:r w:rsidRPr="00E77714">
        <w:t>: A submission that responds to the assignment and meets basic requirements (topic, focus, length, format). Required for eligibility to revise a Major Project.</w:t>
      </w:r>
    </w:p>
    <w:p w14:paraId="1E44B32D" w14:textId="65F3C147" w:rsidR="00F0444A" w:rsidRPr="00213B5A" w:rsidRDefault="00F0444A" w:rsidP="00213B5A">
      <w:pPr>
        <w:spacing w:after="240"/>
        <w:ind w:left="0" w:right="0"/>
      </w:pPr>
      <w:r w:rsidRPr="00213B5A">
        <w:rPr>
          <w:b/>
          <w:bCs/>
        </w:rPr>
        <w:t>Grace Period</w:t>
      </w:r>
      <w:r>
        <w:t xml:space="preserve">: </w:t>
      </w:r>
      <w:r w:rsidRPr="00213B5A">
        <w:t>Extra time to submit your work with no penalty.</w:t>
      </w:r>
      <w:r w:rsidR="005A503A">
        <w:t xml:space="preserve"> Lasts three weekdays.</w:t>
      </w:r>
    </w:p>
    <w:p w14:paraId="4C9A78AC" w14:textId="77777777" w:rsidR="00F0444A" w:rsidRDefault="00F0444A" w:rsidP="00213B5A">
      <w:pPr>
        <w:spacing w:after="240"/>
        <w:ind w:left="0" w:right="0"/>
      </w:pPr>
      <w:r w:rsidRPr="00213B5A">
        <w:rPr>
          <w:b/>
          <w:bCs/>
        </w:rPr>
        <w:t>Incomplete</w:t>
      </w:r>
      <w:r>
        <w:t xml:space="preserve">: </w:t>
      </w:r>
      <w:r w:rsidRPr="00213B5A">
        <w:t>Your work needs revision or is missing something. It’s not a failure—it’s just a draft. You can revise and resubmit it until the final deadline</w:t>
      </w:r>
      <w:r>
        <w:t>.</w:t>
      </w:r>
    </w:p>
    <w:p w14:paraId="6E315DC2" w14:textId="673C740F" w:rsidR="00F0444A" w:rsidRPr="00213B5A" w:rsidRDefault="00F0444A" w:rsidP="00213B5A">
      <w:pPr>
        <w:spacing w:after="240"/>
        <w:ind w:left="0" w:right="0"/>
      </w:pPr>
      <w:r w:rsidRPr="00F0444A">
        <w:rPr>
          <w:b/>
          <w:bCs/>
        </w:rPr>
        <w:t>Late Label</w:t>
      </w:r>
      <w:r>
        <w:t xml:space="preserve"> (in Canvas): </w:t>
      </w:r>
      <w:r w:rsidRPr="00213B5A">
        <w:t>If you turn in work after the Target Due Date, Canvas marks it “Late.” This label is permanent, but it doesn’t affect your grade.</w:t>
      </w:r>
    </w:p>
    <w:p w14:paraId="0FAC2960" w14:textId="19C2D7E4" w:rsidR="00F0444A" w:rsidRPr="00213B5A" w:rsidRDefault="00E77714" w:rsidP="00213B5A">
      <w:pPr>
        <w:spacing w:after="240"/>
        <w:ind w:left="0" w:right="0"/>
      </w:pPr>
      <w:r>
        <w:rPr>
          <w:b/>
          <w:bCs/>
        </w:rPr>
        <w:br w:type="column"/>
      </w:r>
      <w:r w:rsidR="00F0444A" w:rsidRPr="00213B5A">
        <w:rPr>
          <w:b/>
          <w:bCs/>
        </w:rPr>
        <w:t>Major Projects</w:t>
      </w:r>
      <w:r w:rsidR="00F0444A">
        <w:t xml:space="preserve">: </w:t>
      </w:r>
      <w:r w:rsidR="00BC641B">
        <w:t>Six</w:t>
      </w:r>
      <w:r w:rsidR="00F0444A">
        <w:t xml:space="preserve"> longer assignments that involve research, writing, and design. Examples include memos, proposals, reports, and fact sheets. </w:t>
      </w:r>
      <w:r w:rsidR="00F0444A" w:rsidRPr="00213B5A">
        <w:t xml:space="preserve">Worth </w:t>
      </w:r>
      <w:r w:rsidR="00BC641B">
        <w:t>80</w:t>
      </w:r>
      <w:r w:rsidR="00F0444A" w:rsidRPr="00213B5A">
        <w:t>% of your grade.</w:t>
      </w:r>
      <w:r w:rsidR="005A503A">
        <w:t xml:space="preserve"> Weights for each project vary. Check the assignment for details.</w:t>
      </w:r>
    </w:p>
    <w:p w14:paraId="5ABBFE59" w14:textId="77777777" w:rsidR="00F0444A" w:rsidRPr="00213B5A" w:rsidRDefault="00F0444A" w:rsidP="00213B5A">
      <w:pPr>
        <w:spacing w:after="240"/>
        <w:ind w:left="0" w:right="0"/>
      </w:pPr>
      <w:r w:rsidRPr="00213B5A">
        <w:rPr>
          <w:b/>
          <w:bCs/>
        </w:rPr>
        <w:t>Modules</w:t>
      </w:r>
      <w:r>
        <w:t xml:space="preserve">: </w:t>
      </w:r>
      <w:r w:rsidRPr="00213B5A">
        <w:t>Course units organized in Canvas. Each includes a starting page, objectives, readings, and assignments. Begin every module at the introduction page</w:t>
      </w:r>
      <w:r>
        <w:t>.</w:t>
      </w:r>
    </w:p>
    <w:p w14:paraId="79197831" w14:textId="495DEB50" w:rsidR="00F0444A" w:rsidRDefault="00F0444A" w:rsidP="00213B5A">
      <w:pPr>
        <w:spacing w:after="240"/>
        <w:ind w:left="0" w:right="0"/>
      </w:pPr>
      <w:r w:rsidRPr="00F0444A">
        <w:rPr>
          <w:b/>
          <w:bCs/>
        </w:rPr>
        <w:t xml:space="preserve">Revision Deadline: </w:t>
      </w:r>
      <w:r>
        <w:t>The final date (</w:t>
      </w:r>
      <w:r w:rsidR="005A503A">
        <w:t xml:space="preserve">six weekdays </w:t>
      </w:r>
      <w:r>
        <w:t>after the Target Due Date) to revise and resubmit a major project that was marked Incomplete.</w:t>
      </w:r>
    </w:p>
    <w:p w14:paraId="6124E42A" w14:textId="712ED86E" w:rsidR="00F0444A" w:rsidRPr="00213B5A" w:rsidRDefault="00F0444A" w:rsidP="00213B5A">
      <w:pPr>
        <w:spacing w:after="240"/>
        <w:ind w:left="0" w:right="0"/>
      </w:pPr>
      <w:r w:rsidRPr="00213B5A">
        <w:rPr>
          <w:b/>
          <w:bCs/>
        </w:rPr>
        <w:t>Target Due Date</w:t>
      </w:r>
      <w:r>
        <w:rPr>
          <w:b/>
          <w:bCs/>
        </w:rPr>
        <w:t xml:space="preserve">: </w:t>
      </w:r>
      <w:r w:rsidRPr="00213B5A">
        <w:t xml:space="preserve">The day </w:t>
      </w:r>
      <w:proofErr w:type="gramStart"/>
      <w:r w:rsidRPr="00213B5A">
        <w:t>an</w:t>
      </w:r>
      <w:proofErr w:type="gramEnd"/>
      <w:r w:rsidRPr="00213B5A">
        <w:t xml:space="preserve"> assignment is </w:t>
      </w:r>
      <w:r w:rsidRPr="00213B5A">
        <w:rPr>
          <w:i/>
          <w:iCs/>
        </w:rPr>
        <w:t>due</w:t>
      </w:r>
      <w:r w:rsidRPr="00213B5A">
        <w:t xml:space="preserve"> in order to stay on schedule. You won’t be penalized for turning work in after this date, as long as it’s within the grace period. Most Target Due Dates fall on Fridays</w:t>
      </w:r>
      <w:r w:rsidR="008A09C4">
        <w:t xml:space="preserve"> at</w:t>
      </w:r>
      <w:r w:rsidR="008A09C4" w:rsidRPr="00213B5A">
        <w:t xml:space="preserve"> 11:59 PM</w:t>
      </w:r>
      <w:r>
        <w:t>.</w:t>
      </w:r>
    </w:p>
    <w:p w14:paraId="67523FCE" w14:textId="7C9C9429" w:rsidR="00F0444A" w:rsidRDefault="00F0444A" w:rsidP="00213B5A">
      <w:pPr>
        <w:spacing w:after="240"/>
        <w:ind w:left="0" w:right="0"/>
      </w:pPr>
      <w:r w:rsidRPr="00213B5A">
        <w:rPr>
          <w:b/>
          <w:bCs/>
        </w:rPr>
        <w:t>Weekly Activities</w:t>
      </w:r>
      <w:r>
        <w:t xml:space="preserve">: </w:t>
      </w:r>
      <w:r w:rsidRPr="00213B5A">
        <w:t>Short</w:t>
      </w:r>
      <w:r>
        <w:t xml:space="preserve"> writing</w:t>
      </w:r>
      <w:r w:rsidRPr="00213B5A">
        <w:t xml:space="preserve"> tasks</w:t>
      </w:r>
      <w:r>
        <w:t xml:space="preserve">, </w:t>
      </w:r>
      <w:r w:rsidR="00BC641B">
        <w:t xml:space="preserve">textbook </w:t>
      </w:r>
      <w:r w:rsidRPr="00213B5A">
        <w:t>quizzes</w:t>
      </w:r>
      <w:r w:rsidR="00BC641B">
        <w:t>,</w:t>
      </w:r>
      <w:r w:rsidRPr="00213B5A">
        <w:t xml:space="preserve"> </w:t>
      </w:r>
      <w:r>
        <w:t xml:space="preserve">or </w:t>
      </w:r>
      <w:r w:rsidR="008A09C4">
        <w:t xml:space="preserve">Canvas </w:t>
      </w:r>
      <w:r>
        <w:t>Discussions. W</w:t>
      </w:r>
      <w:r w:rsidRPr="00213B5A">
        <w:t xml:space="preserve">orth </w:t>
      </w:r>
      <w:r w:rsidR="00BC641B">
        <w:t>1</w:t>
      </w:r>
      <w:r w:rsidRPr="00213B5A">
        <w:t>5% of your grade.</w:t>
      </w:r>
    </w:p>
    <w:p w14:paraId="44DF6426" w14:textId="04753D99" w:rsidR="00213B5A" w:rsidRDefault="00213B5A" w:rsidP="00430CAD">
      <w:pPr>
        <w:ind w:left="0" w:right="0"/>
        <w:sectPr w:rsidR="00213B5A" w:rsidSect="00213B5A">
          <w:type w:val="continuous"/>
          <w:pgSz w:w="12240" w:h="15840"/>
          <w:pgMar w:top="720" w:right="1080" w:bottom="720" w:left="1080" w:header="720" w:footer="720" w:gutter="0"/>
          <w:cols w:num="2" w:space="720"/>
        </w:sectPr>
      </w:pPr>
    </w:p>
    <w:p w14:paraId="08AED943" w14:textId="77777777" w:rsidR="00AA0BC3" w:rsidRDefault="00AA0BC3" w:rsidP="00E77714">
      <w:pPr>
        <w:spacing w:line="240" w:lineRule="auto"/>
        <w:ind w:left="0" w:right="0"/>
      </w:pPr>
    </w:p>
    <w:sectPr w:rsidR="00AA0BC3" w:rsidSect="00DB7B65">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w:t>
    </w:r>
    <w:proofErr w:type="spellStart"/>
    <w:r w:rsidRPr="00744A9B">
      <w:t>NonCommercial</w:t>
    </w:r>
    <w:proofErr w:type="spellEnd"/>
    <w:r w:rsidRPr="00744A9B">
      <w:t xml:space="preserve">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C72537"/>
    <w:multiLevelType w:val="hybridMultilevel"/>
    <w:tmpl w:val="DEC2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num w:numId="1" w16cid:durableId="1496260593">
    <w:abstractNumId w:val="0"/>
  </w:num>
  <w:num w:numId="2" w16cid:durableId="2144955740">
    <w:abstractNumId w:val="1"/>
  </w:num>
  <w:num w:numId="3" w16cid:durableId="1775973270">
    <w:abstractNumId w:val="7"/>
  </w:num>
  <w:num w:numId="4" w16cid:durableId="702099149">
    <w:abstractNumId w:val="5"/>
  </w:num>
  <w:num w:numId="5" w16cid:durableId="1382173324">
    <w:abstractNumId w:val="10"/>
  </w:num>
  <w:num w:numId="6" w16cid:durableId="1040783211">
    <w:abstractNumId w:val="3"/>
  </w:num>
  <w:num w:numId="7" w16cid:durableId="1388721587">
    <w:abstractNumId w:val="8"/>
  </w:num>
  <w:num w:numId="8" w16cid:durableId="2104062889">
    <w:abstractNumId w:val="11"/>
  </w:num>
  <w:num w:numId="9" w16cid:durableId="468519533">
    <w:abstractNumId w:val="2"/>
  </w:num>
  <w:num w:numId="10" w16cid:durableId="1398819650">
    <w:abstractNumId w:val="9"/>
  </w:num>
  <w:num w:numId="11" w16cid:durableId="1876308424">
    <w:abstractNumId w:val="12"/>
  </w:num>
  <w:num w:numId="12" w16cid:durableId="262307706">
    <w:abstractNumId w:val="6"/>
  </w:num>
  <w:num w:numId="13" w16cid:durableId="1709377710">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728"/>
  <w:drawingGridHorizontalSpacing w:val="115"/>
  <w:drawingGridVerticalSpacing w:val="187"/>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76385"/>
    <w:rsid w:val="000873B5"/>
    <w:rsid w:val="00092510"/>
    <w:rsid w:val="000A0ABF"/>
    <w:rsid w:val="000B72A3"/>
    <w:rsid w:val="000C4B51"/>
    <w:rsid w:val="000E22A3"/>
    <w:rsid w:val="00111556"/>
    <w:rsid w:val="00120F79"/>
    <w:rsid w:val="00124CA3"/>
    <w:rsid w:val="001423FF"/>
    <w:rsid w:val="001B792B"/>
    <w:rsid w:val="0020043A"/>
    <w:rsid w:val="002103D4"/>
    <w:rsid w:val="00213B5A"/>
    <w:rsid w:val="00230CED"/>
    <w:rsid w:val="00235796"/>
    <w:rsid w:val="00261993"/>
    <w:rsid w:val="00283888"/>
    <w:rsid w:val="002B46EE"/>
    <w:rsid w:val="002B6FEF"/>
    <w:rsid w:val="002B780C"/>
    <w:rsid w:val="002C2EBF"/>
    <w:rsid w:val="002D656F"/>
    <w:rsid w:val="002E47F3"/>
    <w:rsid w:val="00302582"/>
    <w:rsid w:val="003069F4"/>
    <w:rsid w:val="00315B29"/>
    <w:rsid w:val="003202D4"/>
    <w:rsid w:val="003238B1"/>
    <w:rsid w:val="0033282F"/>
    <w:rsid w:val="0035279B"/>
    <w:rsid w:val="00384F26"/>
    <w:rsid w:val="00397CA4"/>
    <w:rsid w:val="003B6AED"/>
    <w:rsid w:val="003B7010"/>
    <w:rsid w:val="003C030D"/>
    <w:rsid w:val="003D7F3A"/>
    <w:rsid w:val="003E63FD"/>
    <w:rsid w:val="004055EA"/>
    <w:rsid w:val="004146B8"/>
    <w:rsid w:val="00420339"/>
    <w:rsid w:val="00430CAD"/>
    <w:rsid w:val="00455A81"/>
    <w:rsid w:val="00461306"/>
    <w:rsid w:val="004C75A0"/>
    <w:rsid w:val="004E44E0"/>
    <w:rsid w:val="004E4767"/>
    <w:rsid w:val="004F5528"/>
    <w:rsid w:val="00500DB8"/>
    <w:rsid w:val="00505079"/>
    <w:rsid w:val="00521E18"/>
    <w:rsid w:val="0052700E"/>
    <w:rsid w:val="0054446D"/>
    <w:rsid w:val="005974B1"/>
    <w:rsid w:val="005A28E4"/>
    <w:rsid w:val="005A503A"/>
    <w:rsid w:val="005B4FE8"/>
    <w:rsid w:val="005E4618"/>
    <w:rsid w:val="005F2358"/>
    <w:rsid w:val="005F4807"/>
    <w:rsid w:val="006316FE"/>
    <w:rsid w:val="00642488"/>
    <w:rsid w:val="006476DA"/>
    <w:rsid w:val="006615F5"/>
    <w:rsid w:val="00671690"/>
    <w:rsid w:val="00685AFB"/>
    <w:rsid w:val="00685B01"/>
    <w:rsid w:val="006A190C"/>
    <w:rsid w:val="006A48A9"/>
    <w:rsid w:val="006B3EF6"/>
    <w:rsid w:val="006B7AF4"/>
    <w:rsid w:val="006C0F16"/>
    <w:rsid w:val="006D569E"/>
    <w:rsid w:val="006D779E"/>
    <w:rsid w:val="006E26F1"/>
    <w:rsid w:val="00701B6D"/>
    <w:rsid w:val="00701DEE"/>
    <w:rsid w:val="00706C09"/>
    <w:rsid w:val="0072574B"/>
    <w:rsid w:val="00740316"/>
    <w:rsid w:val="00744A9B"/>
    <w:rsid w:val="00755F43"/>
    <w:rsid w:val="00785D55"/>
    <w:rsid w:val="00786D40"/>
    <w:rsid w:val="00787D2F"/>
    <w:rsid w:val="007C01BC"/>
    <w:rsid w:val="007C6D69"/>
    <w:rsid w:val="007F031E"/>
    <w:rsid w:val="007F26CD"/>
    <w:rsid w:val="007F6B2F"/>
    <w:rsid w:val="007F7A0A"/>
    <w:rsid w:val="00807CD2"/>
    <w:rsid w:val="0081066B"/>
    <w:rsid w:val="0082320C"/>
    <w:rsid w:val="0083629D"/>
    <w:rsid w:val="00837E15"/>
    <w:rsid w:val="0084406E"/>
    <w:rsid w:val="008511FD"/>
    <w:rsid w:val="00861B28"/>
    <w:rsid w:val="00867EDC"/>
    <w:rsid w:val="00895850"/>
    <w:rsid w:val="00897084"/>
    <w:rsid w:val="008A09C4"/>
    <w:rsid w:val="008B779D"/>
    <w:rsid w:val="00902DE4"/>
    <w:rsid w:val="0091321D"/>
    <w:rsid w:val="00915AA4"/>
    <w:rsid w:val="00922222"/>
    <w:rsid w:val="00936C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D633E"/>
    <w:rsid w:val="009E48E0"/>
    <w:rsid w:val="00A0008B"/>
    <w:rsid w:val="00A00ECA"/>
    <w:rsid w:val="00A20F62"/>
    <w:rsid w:val="00A3552B"/>
    <w:rsid w:val="00A40FCF"/>
    <w:rsid w:val="00A579CE"/>
    <w:rsid w:val="00A67C69"/>
    <w:rsid w:val="00AA0BC3"/>
    <w:rsid w:val="00AA474D"/>
    <w:rsid w:val="00AA4ACA"/>
    <w:rsid w:val="00AC6931"/>
    <w:rsid w:val="00AC6DF2"/>
    <w:rsid w:val="00B06D74"/>
    <w:rsid w:val="00B11624"/>
    <w:rsid w:val="00B11822"/>
    <w:rsid w:val="00B305F2"/>
    <w:rsid w:val="00B31A0E"/>
    <w:rsid w:val="00B42C47"/>
    <w:rsid w:val="00B50C7A"/>
    <w:rsid w:val="00B55583"/>
    <w:rsid w:val="00B857B4"/>
    <w:rsid w:val="00BB004E"/>
    <w:rsid w:val="00BC3A25"/>
    <w:rsid w:val="00BC641B"/>
    <w:rsid w:val="00BD4879"/>
    <w:rsid w:val="00BE27C1"/>
    <w:rsid w:val="00C11272"/>
    <w:rsid w:val="00C12FD1"/>
    <w:rsid w:val="00C1370D"/>
    <w:rsid w:val="00C1513A"/>
    <w:rsid w:val="00C22AB8"/>
    <w:rsid w:val="00C670F5"/>
    <w:rsid w:val="00C67838"/>
    <w:rsid w:val="00CA29AD"/>
    <w:rsid w:val="00CC317E"/>
    <w:rsid w:val="00CC420C"/>
    <w:rsid w:val="00D15422"/>
    <w:rsid w:val="00D43792"/>
    <w:rsid w:val="00D700EE"/>
    <w:rsid w:val="00D7492F"/>
    <w:rsid w:val="00D7534C"/>
    <w:rsid w:val="00D81724"/>
    <w:rsid w:val="00D9298E"/>
    <w:rsid w:val="00DB7B65"/>
    <w:rsid w:val="00DD678C"/>
    <w:rsid w:val="00E014AE"/>
    <w:rsid w:val="00E063D5"/>
    <w:rsid w:val="00E62BD8"/>
    <w:rsid w:val="00E77714"/>
    <w:rsid w:val="00E85210"/>
    <w:rsid w:val="00E86688"/>
    <w:rsid w:val="00E90ABF"/>
    <w:rsid w:val="00E94139"/>
    <w:rsid w:val="00EE63FC"/>
    <w:rsid w:val="00EF5C78"/>
    <w:rsid w:val="00EF669D"/>
    <w:rsid w:val="00F0444A"/>
    <w:rsid w:val="00F07419"/>
    <w:rsid w:val="00F117D0"/>
    <w:rsid w:val="00F13D94"/>
    <w:rsid w:val="00F162F7"/>
    <w:rsid w:val="00F33349"/>
    <w:rsid w:val="00F36FE8"/>
    <w:rsid w:val="00F65A6B"/>
    <w:rsid w:val="00F66C14"/>
    <w:rsid w:val="00F70AD3"/>
    <w:rsid w:val="00F85653"/>
    <w:rsid w:val="00F905F4"/>
    <w:rsid w:val="00FE283C"/>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879"/>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nvas.vt.edu/courses/224896/discussion_topics/2310546"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theme" Target="theme/theme1.xml"/><Relationship Id="rId21" Type="http://schemas.openxmlformats.org/officeDocument/2006/relationships/image" Target="media/image6.jpeg"/><Relationship Id="rId34" Type="http://schemas.openxmlformats.org/officeDocument/2006/relationships/hyperlink" Target="https://copilot.microsoft.com/" TargetMode="External"/><Relationship Id="rId7" Type="http://schemas.openxmlformats.org/officeDocument/2006/relationships/footer" Target="footer1.xml"/><Relationship Id="rId12" Type="http://schemas.openxmlformats.org/officeDocument/2006/relationships/hyperlink" Target="https://ssd.vt.edu/" TargetMode="External"/><Relationship Id="rId17" Type="http://schemas.openxmlformats.org/officeDocument/2006/relationships/hyperlink" Target="https://canvas.vt.edu/courses/224896/pages/booking-page-for-google-meet" TargetMode="External"/><Relationship Id="rId25" Type="http://schemas.openxmlformats.org/officeDocument/2006/relationships/image" Target="media/image10.jpeg"/><Relationship Id="rId33" Type="http://schemas.openxmlformats.org/officeDocument/2006/relationships/hyperlink" Target="https://www.microsoft.com/en-us/worklab/work-trend-index/ai-at-work-is-here-now-comes-the-hard-part"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tengrrl@vt.edu" TargetMode="External"/><Relationship Id="rId20" Type="http://schemas.openxmlformats.org/officeDocument/2006/relationships/image" Target="media/image5.png"/><Relationship Id="rId29"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9.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community.canvaslms.com/t5/Student-Guide/How-do-I-add-a-comment-to-a-submission-as-a-student/ta-p/606650" TargetMode="External"/><Relationship Id="rId5" Type="http://schemas.openxmlformats.org/officeDocument/2006/relationships/footnotes" Target="footnotes.xml"/><Relationship Id="rId15" Type="http://schemas.openxmlformats.org/officeDocument/2006/relationships/hyperlink" Target="https://vt.mywconline.com/" TargetMode="External"/><Relationship Id="rId23" Type="http://schemas.openxmlformats.org/officeDocument/2006/relationships/image" Target="media/image8.jpeg"/><Relationship Id="rId28" Type="http://schemas.openxmlformats.org/officeDocument/2006/relationships/hyperlink" Target="https://assets-c4akfrf5b4d3f4b7.z01.azurefd.net/assets/2024/05/2024_Work_Trend_Index_Annual_Report_663d45200a4ad.pdf" TargetMode="External"/><Relationship Id="rId36" Type="http://schemas.openxmlformats.org/officeDocument/2006/relationships/hyperlink" Target="https://honorsystem.vt.edu/honor_code_policy_test/policy-and-manual/definitions_of_academic_misconduct.html" TargetMode="External"/><Relationship Id="rId10" Type="http://schemas.openxmlformats.org/officeDocument/2006/relationships/hyperlink" Target="mailto:tengrrl@vt.edu" TargetMode="External"/><Relationship Id="rId19" Type="http://schemas.openxmlformats.org/officeDocument/2006/relationships/image" Target="media/image4.jpeg"/><Relationship Id="rId31"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lib.vt.edu/spaces/writing-center.html" TargetMode="External"/><Relationship Id="rId22" Type="http://schemas.openxmlformats.org/officeDocument/2006/relationships/image" Target="media/image7.jpeg"/><Relationship Id="rId27" Type="http://schemas.openxmlformats.org/officeDocument/2006/relationships/hyperlink" Target="https://www.pewresearch.org/internet/2023/04/20/ai-in-hiring-and-evaluating-workers-what-americans-think/" TargetMode="External"/><Relationship Id="rId30" Type="http://schemas.openxmlformats.org/officeDocument/2006/relationships/chart" Target="charts/chart2.xml"/><Relationship Id="rId35" Type="http://schemas.openxmlformats.org/officeDocument/2006/relationships/image" Target="media/image12.jpeg"/><Relationship Id="rId8" Type="http://schemas.openxmlformats.org/officeDocument/2006/relationships/hyperlink" Target="https://drive.google.com/file/d/1gK_q3qdkjY-GhORbS17cOFxzx-PrPyFF/view?usp=drive_link" TargetMode="Externa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455</TotalTime>
  <Pages>12</Pages>
  <Words>3108</Words>
  <Characters>17722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20789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11</cp:revision>
  <cp:lastPrinted>2025-08-09T16:12:00Z</cp:lastPrinted>
  <dcterms:created xsi:type="dcterms:W3CDTF">2025-12-21T11:13:00Z</dcterms:created>
  <dcterms:modified xsi:type="dcterms:W3CDTF">2026-01-03T12:08:00Z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