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9936B" w14:textId="4409009F" w:rsidR="003115B6" w:rsidRPr="00F96EB3" w:rsidRDefault="00F96EB3" w:rsidP="00F96EB3">
      <w:pPr>
        <w:pStyle w:val="Heading1"/>
        <w:numPr>
          <w:ilvl w:val="0"/>
          <w:numId w:val="0"/>
        </w:numPr>
        <w:rPr>
          <w:rFonts w:ascii="Calibri" w:hAnsi="Calibri" w:cs="Calibri"/>
          <w:sz w:val="36"/>
          <w:szCs w:val="36"/>
        </w:rPr>
      </w:pPr>
      <w:r w:rsidRPr="00F96EB3">
        <w:rPr>
          <w:rFonts w:ascii="Calibri" w:hAnsi="Calibri" w:cs="Calibri"/>
          <w:sz w:val="36"/>
          <w:szCs w:val="36"/>
        </w:rPr>
        <w:t>Outline</w:t>
      </w:r>
      <w:r w:rsidR="009209D0">
        <w:rPr>
          <w:rFonts w:ascii="Calibri" w:hAnsi="Calibri" w:cs="Calibri"/>
          <w:sz w:val="36"/>
          <w:szCs w:val="36"/>
        </w:rPr>
        <w:t xml:space="preserve"> </w:t>
      </w:r>
      <w:r w:rsidRPr="00F96EB3">
        <w:rPr>
          <w:rFonts w:ascii="Calibri" w:hAnsi="Calibri" w:cs="Calibri"/>
          <w:sz w:val="36"/>
          <w:szCs w:val="36"/>
        </w:rPr>
        <w:t>for</w:t>
      </w:r>
      <w:r w:rsidR="009209D0">
        <w:rPr>
          <w:rFonts w:ascii="Calibri" w:hAnsi="Calibri" w:cs="Calibri"/>
          <w:sz w:val="36"/>
          <w:szCs w:val="36"/>
        </w:rPr>
        <w:t xml:space="preserve"> </w:t>
      </w:r>
      <w:r w:rsidRPr="00F96EB3">
        <w:rPr>
          <w:rFonts w:ascii="Calibri" w:hAnsi="Calibri" w:cs="Calibri"/>
          <w:sz w:val="36"/>
          <w:szCs w:val="36"/>
        </w:rPr>
        <w:t>“</w:t>
      </w:r>
      <w:r w:rsidR="00EC04B6" w:rsidRPr="00F96EB3">
        <w:rPr>
          <w:rFonts w:ascii="Calibri" w:hAnsi="Calibri" w:cs="Calibri"/>
          <w:sz w:val="36"/>
          <w:szCs w:val="36"/>
        </w:rPr>
        <w:t>Food</w:t>
      </w:r>
      <w:r w:rsidR="009209D0">
        <w:rPr>
          <w:rFonts w:ascii="Calibri" w:hAnsi="Calibri" w:cs="Calibri"/>
          <w:sz w:val="36"/>
          <w:szCs w:val="36"/>
        </w:rPr>
        <w:t xml:space="preserve"> </w:t>
      </w:r>
      <w:r w:rsidR="003A3215">
        <w:rPr>
          <w:rFonts w:ascii="Calibri" w:hAnsi="Calibri" w:cs="Calibri"/>
          <w:sz w:val="36"/>
          <w:szCs w:val="36"/>
        </w:rPr>
        <w:t>in</w:t>
      </w:r>
      <w:r w:rsidR="00EC04B6" w:rsidRPr="00F96EB3">
        <w:rPr>
          <w:rFonts w:ascii="Calibri" w:hAnsi="Calibri" w:cs="Calibri"/>
          <w:sz w:val="36"/>
          <w:szCs w:val="36"/>
        </w:rPr>
        <w:t>security</w:t>
      </w:r>
      <w:r w:rsidR="009209D0">
        <w:rPr>
          <w:rFonts w:ascii="Calibri" w:hAnsi="Calibri" w:cs="Calibri"/>
          <w:sz w:val="36"/>
          <w:szCs w:val="36"/>
        </w:rPr>
        <w:t xml:space="preserve"> </w:t>
      </w:r>
      <w:r w:rsidR="00EC04B6" w:rsidRPr="00F96EB3">
        <w:rPr>
          <w:rFonts w:ascii="Calibri" w:hAnsi="Calibri" w:cs="Calibri"/>
          <w:sz w:val="36"/>
          <w:szCs w:val="36"/>
        </w:rPr>
        <w:t>in</w:t>
      </w:r>
      <w:r w:rsidR="009209D0">
        <w:rPr>
          <w:rFonts w:ascii="Calibri" w:hAnsi="Calibri" w:cs="Calibri"/>
          <w:sz w:val="36"/>
          <w:szCs w:val="36"/>
        </w:rPr>
        <w:t xml:space="preserve"> </w:t>
      </w:r>
      <w:r w:rsidRPr="00F96EB3">
        <w:rPr>
          <w:rFonts w:ascii="Calibri" w:hAnsi="Calibri" w:cs="Calibri"/>
          <w:sz w:val="36"/>
          <w:szCs w:val="36"/>
        </w:rPr>
        <w:t>Wilmington</w:t>
      </w:r>
      <w:r w:rsidR="00EC04B6" w:rsidRPr="00F96EB3">
        <w:rPr>
          <w:rFonts w:ascii="Calibri" w:hAnsi="Calibri" w:cs="Calibri"/>
          <w:sz w:val="36"/>
          <w:szCs w:val="36"/>
        </w:rPr>
        <w:t>,</w:t>
      </w:r>
      <w:r w:rsidR="009209D0">
        <w:rPr>
          <w:rFonts w:ascii="Calibri" w:hAnsi="Calibri" w:cs="Calibri"/>
          <w:sz w:val="36"/>
          <w:szCs w:val="36"/>
        </w:rPr>
        <w:t xml:space="preserve"> </w:t>
      </w:r>
      <w:r w:rsidR="00EC04B6" w:rsidRPr="00F96EB3">
        <w:rPr>
          <w:rFonts w:ascii="Calibri" w:hAnsi="Calibri" w:cs="Calibri"/>
          <w:sz w:val="36"/>
          <w:szCs w:val="36"/>
        </w:rPr>
        <w:t>North</w:t>
      </w:r>
      <w:r w:rsidR="009209D0">
        <w:rPr>
          <w:rFonts w:ascii="Calibri" w:hAnsi="Calibri" w:cs="Calibri"/>
          <w:sz w:val="36"/>
          <w:szCs w:val="36"/>
        </w:rPr>
        <w:t xml:space="preserve"> </w:t>
      </w:r>
      <w:r w:rsidR="00EC04B6" w:rsidRPr="00F96EB3">
        <w:rPr>
          <w:rFonts w:ascii="Calibri" w:hAnsi="Calibri" w:cs="Calibri"/>
          <w:sz w:val="36"/>
          <w:szCs w:val="36"/>
        </w:rPr>
        <w:t>Carolina</w:t>
      </w:r>
      <w:r w:rsidRPr="00F96EB3">
        <w:rPr>
          <w:rFonts w:ascii="Calibri" w:hAnsi="Calibri" w:cs="Calibri"/>
          <w:sz w:val="36"/>
          <w:szCs w:val="36"/>
        </w:rPr>
        <w:t>”</w:t>
      </w:r>
    </w:p>
    <w:p w14:paraId="10B98BA0" w14:textId="778CC899" w:rsidR="00F96EB3" w:rsidRPr="00AF6B56" w:rsidRDefault="00F96EB3" w:rsidP="00F96EB3">
      <w:pPr>
        <w:pStyle w:val="Heading1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sz w:val="36"/>
          <w:szCs w:val="36"/>
        </w:rPr>
      </w:pPr>
      <w:r w:rsidRPr="00AF6B56">
        <w:rPr>
          <w:rFonts w:asciiTheme="minorHAnsi" w:hAnsiTheme="minorHAnsi" w:cstheme="minorHAnsi"/>
          <w:b w:val="0"/>
          <w:bCs w:val="0"/>
          <w:sz w:val="36"/>
          <w:szCs w:val="36"/>
        </w:rPr>
        <w:t>Letter</w:t>
      </w:r>
      <w:r w:rsidR="009209D0" w:rsidRPr="00AF6B56">
        <w:rPr>
          <w:rFonts w:asciiTheme="minorHAnsi" w:hAnsiTheme="minorHAnsi" w:cstheme="minorHAnsi"/>
          <w:b w:val="0"/>
          <w:bCs w:val="0"/>
          <w:sz w:val="36"/>
          <w:szCs w:val="36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36"/>
          <w:szCs w:val="36"/>
        </w:rPr>
        <w:t>of</w:t>
      </w:r>
      <w:r w:rsidR="009209D0" w:rsidRPr="00AF6B56">
        <w:rPr>
          <w:rFonts w:asciiTheme="minorHAnsi" w:hAnsiTheme="minorHAnsi" w:cstheme="minorHAnsi"/>
          <w:b w:val="0"/>
          <w:bCs w:val="0"/>
          <w:sz w:val="36"/>
          <w:szCs w:val="36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36"/>
          <w:szCs w:val="36"/>
        </w:rPr>
        <w:t>Transmittal</w:t>
      </w:r>
    </w:p>
    <w:p w14:paraId="3CA853A7" w14:textId="4DA05F7E" w:rsidR="00F96EB3" w:rsidRPr="00AF6B56" w:rsidRDefault="00F96EB3" w:rsidP="00F96EB3">
      <w:pPr>
        <w:pStyle w:val="Heading1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sz w:val="36"/>
          <w:szCs w:val="36"/>
        </w:rPr>
      </w:pPr>
      <w:r w:rsidRPr="00AF6B56">
        <w:rPr>
          <w:rFonts w:asciiTheme="minorHAnsi" w:hAnsiTheme="minorHAnsi" w:cstheme="minorHAnsi"/>
          <w:b w:val="0"/>
          <w:bCs w:val="0"/>
          <w:sz w:val="36"/>
          <w:szCs w:val="36"/>
        </w:rPr>
        <w:t>Title</w:t>
      </w:r>
      <w:r w:rsidR="009209D0" w:rsidRPr="00AF6B56">
        <w:rPr>
          <w:rFonts w:asciiTheme="minorHAnsi" w:hAnsiTheme="minorHAnsi" w:cstheme="minorHAnsi"/>
          <w:b w:val="0"/>
          <w:bCs w:val="0"/>
          <w:sz w:val="36"/>
          <w:szCs w:val="36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36"/>
          <w:szCs w:val="36"/>
        </w:rPr>
        <w:t>Page</w:t>
      </w:r>
    </w:p>
    <w:p w14:paraId="07299370" w14:textId="670D4C99" w:rsidR="003115B6" w:rsidRPr="00AF6B56" w:rsidRDefault="00EC04B6" w:rsidP="00F96EB3">
      <w:pPr>
        <w:pStyle w:val="Heading1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sz w:val="36"/>
          <w:szCs w:val="36"/>
        </w:rPr>
      </w:pPr>
      <w:r w:rsidRPr="00AF6B56">
        <w:rPr>
          <w:rFonts w:asciiTheme="minorHAnsi" w:hAnsiTheme="minorHAnsi" w:cstheme="minorHAnsi"/>
          <w:b w:val="0"/>
          <w:bCs w:val="0"/>
          <w:sz w:val="36"/>
          <w:szCs w:val="36"/>
        </w:rPr>
        <w:t>Executive</w:t>
      </w:r>
      <w:r w:rsidR="009209D0" w:rsidRPr="00AF6B56">
        <w:rPr>
          <w:rFonts w:asciiTheme="minorHAnsi" w:hAnsiTheme="minorHAnsi" w:cstheme="minorHAnsi"/>
          <w:b w:val="0"/>
          <w:bCs w:val="0"/>
          <w:spacing w:val="-12"/>
          <w:sz w:val="36"/>
          <w:szCs w:val="36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pacing w:val="-2"/>
          <w:sz w:val="36"/>
          <w:szCs w:val="36"/>
        </w:rPr>
        <w:t>Summary</w:t>
      </w:r>
    </w:p>
    <w:p w14:paraId="07299373" w14:textId="38F032CB" w:rsidR="003115B6" w:rsidRPr="00AF6B56" w:rsidRDefault="00AF6B56" w:rsidP="00F96EB3">
      <w:pPr>
        <w:pStyle w:val="Heading1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sz w:val="36"/>
          <w:szCs w:val="36"/>
        </w:rPr>
      </w:pPr>
      <w:r>
        <w:rPr>
          <w:rFonts w:asciiTheme="minorHAnsi" w:hAnsiTheme="minorHAnsi" w:cstheme="minorHAnsi"/>
          <w:b w:val="0"/>
          <w:bCs w:val="0"/>
          <w:sz w:val="36"/>
          <w:szCs w:val="36"/>
        </w:rPr>
        <w:t>I</w:t>
      </w:r>
      <w:r w:rsidR="003A3215" w:rsidRPr="00AF6B56">
        <w:rPr>
          <w:rFonts w:asciiTheme="minorHAnsi" w:hAnsiTheme="minorHAnsi" w:cstheme="minorHAnsi"/>
          <w:b w:val="0"/>
          <w:bCs w:val="0"/>
          <w:sz w:val="36"/>
          <w:szCs w:val="36"/>
        </w:rPr>
        <w:t>n</w:t>
      </w:r>
      <w:r w:rsidR="00EC04B6" w:rsidRPr="00AF6B56">
        <w:rPr>
          <w:rFonts w:asciiTheme="minorHAnsi" w:hAnsiTheme="minorHAnsi" w:cstheme="minorHAnsi"/>
          <w:b w:val="0"/>
          <w:bCs w:val="0"/>
          <w:sz w:val="36"/>
          <w:szCs w:val="36"/>
        </w:rPr>
        <w:t>troduction</w:t>
      </w:r>
    </w:p>
    <w:p w14:paraId="07299375" w14:textId="77777777" w:rsidR="003115B6" w:rsidRPr="00AF6B56" w:rsidRDefault="00EC04B6" w:rsidP="00F96EB3">
      <w:pPr>
        <w:pStyle w:val="Heading1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sz w:val="36"/>
          <w:szCs w:val="36"/>
        </w:rPr>
      </w:pPr>
      <w:r w:rsidRPr="00AF6B56">
        <w:rPr>
          <w:rFonts w:asciiTheme="minorHAnsi" w:hAnsiTheme="minorHAnsi" w:cstheme="minorHAnsi"/>
          <w:b w:val="0"/>
          <w:bCs w:val="0"/>
          <w:sz w:val="36"/>
          <w:szCs w:val="36"/>
        </w:rPr>
        <w:t>Discussion</w:t>
      </w:r>
    </w:p>
    <w:p w14:paraId="0B8CDB42" w14:textId="4BDE3D65" w:rsidR="00F96EB3" w:rsidRPr="00AF6B56" w:rsidRDefault="00EC04B6" w:rsidP="00F96EB3">
      <w:pPr>
        <w:pStyle w:val="Heading1"/>
        <w:numPr>
          <w:ilvl w:val="1"/>
          <w:numId w:val="6"/>
        </w:numPr>
        <w:rPr>
          <w:rFonts w:asciiTheme="minorHAnsi" w:hAnsiTheme="minorHAnsi" w:cstheme="minorHAnsi"/>
          <w:b w:val="0"/>
          <w:bCs w:val="0"/>
          <w:sz w:val="32"/>
          <w:szCs w:val="32"/>
        </w:rPr>
      </w:pP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Defining</w:t>
      </w:r>
      <w:r w:rsidR="009209D0" w:rsidRPr="00AF6B56">
        <w:rPr>
          <w:rFonts w:asciiTheme="minorHAnsi" w:hAnsiTheme="minorHAnsi" w:cstheme="minorHAnsi"/>
          <w:b w:val="0"/>
          <w:bCs w:val="0"/>
          <w:spacing w:val="-8"/>
          <w:sz w:val="32"/>
          <w:szCs w:val="32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Food</w:t>
      </w:r>
      <w:r w:rsidR="009209D0" w:rsidRPr="00AF6B56">
        <w:rPr>
          <w:rFonts w:asciiTheme="minorHAnsi" w:hAnsiTheme="minorHAnsi" w:cstheme="minorHAnsi"/>
          <w:b w:val="0"/>
          <w:bCs w:val="0"/>
          <w:spacing w:val="-7"/>
          <w:sz w:val="32"/>
          <w:szCs w:val="32"/>
        </w:rPr>
        <w:t xml:space="preserve"> </w:t>
      </w:r>
      <w:r w:rsidR="003A3215"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in</w:t>
      </w: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security</w:t>
      </w:r>
      <w:r w:rsidR="009209D0" w:rsidRPr="00AF6B56">
        <w:rPr>
          <w:rFonts w:asciiTheme="minorHAnsi" w:hAnsiTheme="minorHAnsi" w:cstheme="minorHAnsi"/>
          <w:b w:val="0"/>
          <w:bCs w:val="0"/>
          <w:spacing w:val="-7"/>
          <w:sz w:val="32"/>
          <w:szCs w:val="32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and</w:t>
      </w:r>
      <w:r w:rsidR="009209D0" w:rsidRPr="00AF6B56">
        <w:rPr>
          <w:rFonts w:asciiTheme="minorHAnsi" w:hAnsiTheme="minorHAnsi" w:cstheme="minorHAnsi"/>
          <w:b w:val="0"/>
          <w:bCs w:val="0"/>
          <w:spacing w:val="-7"/>
          <w:sz w:val="32"/>
          <w:szCs w:val="32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its</w:t>
      </w:r>
      <w:r w:rsidR="009209D0" w:rsidRPr="00AF6B56">
        <w:rPr>
          <w:rFonts w:asciiTheme="minorHAnsi" w:hAnsiTheme="minorHAnsi" w:cstheme="minorHAnsi"/>
          <w:b w:val="0"/>
          <w:bCs w:val="0"/>
          <w:spacing w:val="-7"/>
          <w:sz w:val="32"/>
          <w:szCs w:val="32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Relevance</w:t>
      </w:r>
      <w:r w:rsidR="009209D0" w:rsidRPr="00AF6B56">
        <w:rPr>
          <w:rFonts w:asciiTheme="minorHAnsi" w:hAnsiTheme="minorHAnsi" w:cstheme="minorHAnsi"/>
          <w:b w:val="0"/>
          <w:bCs w:val="0"/>
          <w:spacing w:val="-7"/>
          <w:sz w:val="32"/>
          <w:szCs w:val="32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to</w:t>
      </w:r>
      <w:r w:rsidR="009209D0" w:rsidRPr="00AF6B56">
        <w:rPr>
          <w:rFonts w:asciiTheme="minorHAnsi" w:hAnsiTheme="minorHAnsi" w:cstheme="minorHAnsi"/>
          <w:b w:val="0"/>
          <w:bCs w:val="0"/>
          <w:spacing w:val="-7"/>
          <w:sz w:val="32"/>
          <w:szCs w:val="32"/>
        </w:rPr>
        <w:t xml:space="preserve"> </w:t>
      </w:r>
      <w:r w:rsidR="00F96EB3"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Wilmington</w:t>
      </w:r>
    </w:p>
    <w:p w14:paraId="0729937E" w14:textId="46905DAB" w:rsidR="003115B6" w:rsidRPr="00AF6B56" w:rsidRDefault="00EC04B6" w:rsidP="00F96EB3">
      <w:pPr>
        <w:pStyle w:val="Heading1"/>
        <w:numPr>
          <w:ilvl w:val="1"/>
          <w:numId w:val="6"/>
        </w:numPr>
        <w:rPr>
          <w:rFonts w:asciiTheme="minorHAnsi" w:hAnsiTheme="minorHAnsi" w:cstheme="minorHAnsi"/>
          <w:b w:val="0"/>
          <w:bCs w:val="0"/>
          <w:sz w:val="32"/>
          <w:szCs w:val="32"/>
        </w:rPr>
      </w:pP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Causes</w:t>
      </w:r>
      <w:r w:rsidR="009209D0" w:rsidRPr="00AF6B56">
        <w:rPr>
          <w:rFonts w:asciiTheme="minorHAnsi" w:hAnsiTheme="minorHAnsi" w:cstheme="minorHAnsi"/>
          <w:b w:val="0"/>
          <w:bCs w:val="0"/>
          <w:spacing w:val="-7"/>
          <w:sz w:val="32"/>
          <w:szCs w:val="32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of</w:t>
      </w:r>
      <w:r w:rsidR="009209D0" w:rsidRPr="00AF6B56">
        <w:rPr>
          <w:rFonts w:asciiTheme="minorHAnsi" w:hAnsiTheme="minorHAnsi" w:cstheme="minorHAnsi"/>
          <w:b w:val="0"/>
          <w:bCs w:val="0"/>
          <w:spacing w:val="-6"/>
          <w:sz w:val="32"/>
          <w:szCs w:val="32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Food</w:t>
      </w:r>
      <w:r w:rsidR="009209D0" w:rsidRPr="00AF6B56">
        <w:rPr>
          <w:rFonts w:asciiTheme="minorHAnsi" w:hAnsiTheme="minorHAnsi" w:cstheme="minorHAnsi"/>
          <w:b w:val="0"/>
          <w:bCs w:val="0"/>
          <w:spacing w:val="-6"/>
          <w:sz w:val="32"/>
          <w:szCs w:val="32"/>
        </w:rPr>
        <w:t xml:space="preserve"> </w:t>
      </w:r>
      <w:r w:rsidR="003A3215"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in</w:t>
      </w: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security</w:t>
      </w:r>
      <w:r w:rsidR="009209D0" w:rsidRPr="00AF6B56">
        <w:rPr>
          <w:rFonts w:asciiTheme="minorHAnsi" w:hAnsiTheme="minorHAnsi" w:cstheme="minorHAnsi"/>
          <w:b w:val="0"/>
          <w:bCs w:val="0"/>
          <w:spacing w:val="-6"/>
          <w:sz w:val="32"/>
          <w:szCs w:val="32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in</w:t>
      </w:r>
      <w:r w:rsidR="009209D0" w:rsidRPr="00AF6B56">
        <w:rPr>
          <w:rFonts w:asciiTheme="minorHAnsi" w:hAnsiTheme="minorHAnsi" w:cstheme="minorHAnsi"/>
          <w:b w:val="0"/>
          <w:bCs w:val="0"/>
          <w:spacing w:val="-6"/>
          <w:sz w:val="32"/>
          <w:szCs w:val="32"/>
        </w:rPr>
        <w:t xml:space="preserve"> </w:t>
      </w:r>
      <w:r w:rsidR="00F96EB3"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Wilmington</w:t>
      </w:r>
    </w:p>
    <w:p w14:paraId="07299382" w14:textId="6119CB91" w:rsidR="003115B6" w:rsidRPr="00AF6B56" w:rsidRDefault="00EC04B6" w:rsidP="00F96EB3">
      <w:pPr>
        <w:pStyle w:val="Heading2"/>
        <w:numPr>
          <w:ilvl w:val="2"/>
          <w:numId w:val="6"/>
        </w:numPr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AF6B56">
        <w:rPr>
          <w:rFonts w:asciiTheme="minorHAnsi" w:hAnsiTheme="minorHAnsi" w:cstheme="minorHAnsi"/>
          <w:b w:val="0"/>
          <w:bCs w:val="0"/>
          <w:sz w:val="28"/>
          <w:szCs w:val="28"/>
        </w:rPr>
        <w:t>Socioeconomic</w:t>
      </w:r>
      <w:r w:rsidR="009209D0" w:rsidRPr="00AF6B56">
        <w:rPr>
          <w:rFonts w:asciiTheme="minorHAnsi" w:hAnsiTheme="minorHAnsi" w:cstheme="minorHAnsi"/>
          <w:b w:val="0"/>
          <w:bCs w:val="0"/>
          <w:spacing w:val="-13"/>
          <w:sz w:val="28"/>
          <w:szCs w:val="28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28"/>
          <w:szCs w:val="28"/>
        </w:rPr>
        <w:t>and</w:t>
      </w:r>
      <w:r w:rsidR="009209D0" w:rsidRPr="00AF6B56">
        <w:rPr>
          <w:rFonts w:asciiTheme="minorHAnsi" w:hAnsiTheme="minorHAnsi" w:cstheme="minorHAnsi"/>
          <w:b w:val="0"/>
          <w:bCs w:val="0"/>
          <w:spacing w:val="-11"/>
          <w:sz w:val="28"/>
          <w:szCs w:val="28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28"/>
          <w:szCs w:val="28"/>
        </w:rPr>
        <w:t>Geographic</w:t>
      </w:r>
      <w:r w:rsidR="009209D0" w:rsidRPr="00AF6B56">
        <w:rPr>
          <w:rFonts w:asciiTheme="minorHAnsi" w:hAnsiTheme="minorHAnsi" w:cstheme="minorHAnsi"/>
          <w:b w:val="0"/>
          <w:bCs w:val="0"/>
          <w:spacing w:val="-12"/>
          <w:sz w:val="28"/>
          <w:szCs w:val="28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pacing w:val="-2"/>
          <w:sz w:val="28"/>
          <w:szCs w:val="28"/>
        </w:rPr>
        <w:t>Contributors</w:t>
      </w:r>
    </w:p>
    <w:p w14:paraId="07299389" w14:textId="3B4C9467" w:rsidR="003115B6" w:rsidRPr="00AF6B56" w:rsidRDefault="00EC04B6" w:rsidP="00F96EB3">
      <w:pPr>
        <w:pStyle w:val="Heading2"/>
        <w:numPr>
          <w:ilvl w:val="2"/>
          <w:numId w:val="6"/>
        </w:numPr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AF6B56">
        <w:rPr>
          <w:rFonts w:asciiTheme="minorHAnsi" w:hAnsiTheme="minorHAnsi" w:cstheme="minorHAnsi"/>
          <w:b w:val="0"/>
          <w:bCs w:val="0"/>
          <w:sz w:val="28"/>
          <w:szCs w:val="28"/>
        </w:rPr>
        <w:t>Transportation</w:t>
      </w:r>
      <w:r w:rsidR="009209D0" w:rsidRPr="00AF6B56">
        <w:rPr>
          <w:rFonts w:asciiTheme="minorHAnsi" w:hAnsiTheme="minorHAnsi" w:cstheme="minorHAnsi"/>
          <w:b w:val="0"/>
          <w:bCs w:val="0"/>
          <w:spacing w:val="-8"/>
          <w:sz w:val="28"/>
          <w:szCs w:val="28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28"/>
          <w:szCs w:val="28"/>
        </w:rPr>
        <w:t>Barriers</w:t>
      </w:r>
      <w:r w:rsidR="009209D0" w:rsidRPr="00AF6B56">
        <w:rPr>
          <w:rFonts w:asciiTheme="minorHAnsi" w:hAnsiTheme="minorHAnsi" w:cstheme="minorHAnsi"/>
          <w:b w:val="0"/>
          <w:bCs w:val="0"/>
          <w:spacing w:val="-9"/>
          <w:sz w:val="28"/>
          <w:szCs w:val="28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28"/>
          <w:szCs w:val="28"/>
        </w:rPr>
        <w:t>and</w:t>
      </w:r>
      <w:r w:rsidR="009209D0" w:rsidRPr="00AF6B56">
        <w:rPr>
          <w:rFonts w:asciiTheme="minorHAnsi" w:hAnsiTheme="minorHAnsi" w:cstheme="minorHAnsi"/>
          <w:b w:val="0"/>
          <w:bCs w:val="0"/>
          <w:spacing w:val="-7"/>
          <w:sz w:val="28"/>
          <w:szCs w:val="28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28"/>
          <w:szCs w:val="28"/>
        </w:rPr>
        <w:t>National</w:t>
      </w:r>
      <w:r w:rsidR="009209D0" w:rsidRPr="00AF6B56">
        <w:rPr>
          <w:rFonts w:asciiTheme="minorHAnsi" w:hAnsiTheme="minorHAnsi" w:cstheme="minorHAnsi"/>
          <w:b w:val="0"/>
          <w:bCs w:val="0"/>
          <w:spacing w:val="-13"/>
          <w:sz w:val="28"/>
          <w:szCs w:val="28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28"/>
          <w:szCs w:val="28"/>
        </w:rPr>
        <w:t>Findings</w:t>
      </w:r>
      <w:r w:rsidR="009209D0" w:rsidRPr="00AF6B56">
        <w:rPr>
          <w:rFonts w:asciiTheme="minorHAnsi" w:hAnsiTheme="minorHAnsi" w:cstheme="minorHAnsi"/>
          <w:b w:val="0"/>
          <w:bCs w:val="0"/>
          <w:spacing w:val="-8"/>
          <w:sz w:val="28"/>
          <w:szCs w:val="28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28"/>
          <w:szCs w:val="28"/>
        </w:rPr>
        <w:t>Relevant</w:t>
      </w:r>
      <w:r w:rsidR="009209D0" w:rsidRPr="00AF6B56">
        <w:rPr>
          <w:rFonts w:asciiTheme="minorHAnsi" w:hAnsiTheme="minorHAnsi" w:cstheme="minorHAnsi"/>
          <w:b w:val="0"/>
          <w:bCs w:val="0"/>
          <w:spacing w:val="-9"/>
          <w:sz w:val="28"/>
          <w:szCs w:val="28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28"/>
          <w:szCs w:val="28"/>
        </w:rPr>
        <w:t>to</w:t>
      </w:r>
      <w:r w:rsidR="009209D0" w:rsidRPr="00AF6B56">
        <w:rPr>
          <w:rFonts w:asciiTheme="minorHAnsi" w:hAnsiTheme="minorHAnsi" w:cstheme="minorHAnsi"/>
          <w:b w:val="0"/>
          <w:bCs w:val="0"/>
          <w:spacing w:val="-9"/>
          <w:sz w:val="28"/>
          <w:szCs w:val="28"/>
        </w:rPr>
        <w:t xml:space="preserve"> </w:t>
      </w:r>
      <w:r w:rsidR="00F96EB3" w:rsidRPr="00AF6B56">
        <w:rPr>
          <w:rFonts w:asciiTheme="minorHAnsi" w:hAnsiTheme="minorHAnsi" w:cstheme="minorHAnsi"/>
          <w:b w:val="0"/>
          <w:bCs w:val="0"/>
          <w:sz w:val="28"/>
          <w:szCs w:val="28"/>
        </w:rPr>
        <w:t>Wilmington</w:t>
      </w:r>
    </w:p>
    <w:p w14:paraId="07299390" w14:textId="0D9F437B" w:rsidR="003115B6" w:rsidRPr="00AF6B56" w:rsidRDefault="00EC04B6" w:rsidP="00F96EB3">
      <w:pPr>
        <w:pStyle w:val="Heading1"/>
        <w:numPr>
          <w:ilvl w:val="1"/>
          <w:numId w:val="6"/>
        </w:numPr>
        <w:rPr>
          <w:rFonts w:asciiTheme="minorHAnsi" w:hAnsiTheme="minorHAnsi" w:cstheme="minorHAnsi"/>
          <w:b w:val="0"/>
          <w:bCs w:val="0"/>
          <w:sz w:val="32"/>
          <w:szCs w:val="32"/>
        </w:rPr>
      </w:pP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Consequences</w:t>
      </w:r>
      <w:r w:rsidR="009209D0" w:rsidRPr="00AF6B56">
        <w:rPr>
          <w:rFonts w:asciiTheme="minorHAnsi" w:hAnsiTheme="minorHAnsi" w:cstheme="minorHAnsi"/>
          <w:b w:val="0"/>
          <w:bCs w:val="0"/>
          <w:spacing w:val="-9"/>
          <w:sz w:val="32"/>
          <w:szCs w:val="32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of</w:t>
      </w:r>
      <w:r w:rsidR="009209D0" w:rsidRPr="00AF6B56">
        <w:rPr>
          <w:rFonts w:asciiTheme="minorHAnsi" w:hAnsiTheme="minorHAnsi" w:cstheme="minorHAnsi"/>
          <w:b w:val="0"/>
          <w:bCs w:val="0"/>
          <w:spacing w:val="-8"/>
          <w:sz w:val="32"/>
          <w:szCs w:val="32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Food</w:t>
      </w:r>
      <w:r w:rsidR="009209D0" w:rsidRPr="00AF6B56">
        <w:rPr>
          <w:rFonts w:asciiTheme="minorHAnsi" w:hAnsiTheme="minorHAnsi" w:cstheme="minorHAnsi"/>
          <w:b w:val="0"/>
          <w:bCs w:val="0"/>
          <w:spacing w:val="-8"/>
          <w:sz w:val="32"/>
          <w:szCs w:val="32"/>
        </w:rPr>
        <w:t xml:space="preserve"> </w:t>
      </w:r>
      <w:r w:rsidR="003A3215" w:rsidRPr="00AF6B56">
        <w:rPr>
          <w:rFonts w:asciiTheme="minorHAnsi" w:hAnsiTheme="minorHAnsi" w:cstheme="minorHAnsi"/>
          <w:b w:val="0"/>
          <w:bCs w:val="0"/>
          <w:spacing w:val="-2"/>
          <w:sz w:val="32"/>
          <w:szCs w:val="32"/>
        </w:rPr>
        <w:t>in</w:t>
      </w:r>
      <w:r w:rsidRPr="00AF6B56">
        <w:rPr>
          <w:rFonts w:asciiTheme="minorHAnsi" w:hAnsiTheme="minorHAnsi" w:cstheme="minorHAnsi"/>
          <w:b w:val="0"/>
          <w:bCs w:val="0"/>
          <w:spacing w:val="-2"/>
          <w:sz w:val="32"/>
          <w:szCs w:val="32"/>
        </w:rPr>
        <w:t>security</w:t>
      </w:r>
    </w:p>
    <w:p w14:paraId="0729939A" w14:textId="6EC2DBF8" w:rsidR="003115B6" w:rsidRPr="00AF6B56" w:rsidRDefault="00EC04B6" w:rsidP="00F96EB3">
      <w:pPr>
        <w:pStyle w:val="Heading1"/>
        <w:numPr>
          <w:ilvl w:val="1"/>
          <w:numId w:val="6"/>
        </w:numPr>
        <w:rPr>
          <w:rFonts w:asciiTheme="minorHAnsi" w:hAnsiTheme="minorHAnsi" w:cstheme="minorHAnsi"/>
          <w:b w:val="0"/>
          <w:bCs w:val="0"/>
          <w:sz w:val="32"/>
          <w:szCs w:val="32"/>
        </w:rPr>
      </w:pP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Local</w:t>
      </w:r>
      <w:r w:rsidR="009209D0" w:rsidRPr="00AF6B56">
        <w:rPr>
          <w:rFonts w:asciiTheme="minorHAnsi" w:hAnsiTheme="minorHAnsi" w:cstheme="minorHAnsi"/>
          <w:b w:val="0"/>
          <w:bCs w:val="0"/>
          <w:spacing w:val="-10"/>
          <w:sz w:val="32"/>
          <w:szCs w:val="32"/>
        </w:rPr>
        <w:t xml:space="preserve"> </w:t>
      </w:r>
      <w:r w:rsidR="00D43B13">
        <w:rPr>
          <w:rFonts w:asciiTheme="minorHAnsi" w:hAnsiTheme="minorHAnsi" w:cstheme="minorHAnsi"/>
          <w:b w:val="0"/>
          <w:bCs w:val="0"/>
          <w:sz w:val="32"/>
          <w:szCs w:val="32"/>
        </w:rPr>
        <w:t>I</w:t>
      </w:r>
      <w:r w:rsidR="003A3215"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n</w:t>
      </w: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itiatives</w:t>
      </w:r>
      <w:r w:rsidR="009209D0" w:rsidRPr="00AF6B56">
        <w:rPr>
          <w:rFonts w:asciiTheme="minorHAnsi" w:hAnsiTheme="minorHAnsi" w:cstheme="minorHAnsi"/>
          <w:b w:val="0"/>
          <w:bCs w:val="0"/>
          <w:spacing w:val="-10"/>
          <w:sz w:val="32"/>
          <w:szCs w:val="32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Supporting</w:t>
      </w:r>
      <w:r w:rsidR="009209D0" w:rsidRPr="00AF6B56">
        <w:rPr>
          <w:rFonts w:asciiTheme="minorHAnsi" w:hAnsiTheme="minorHAnsi" w:cstheme="minorHAnsi"/>
          <w:b w:val="0"/>
          <w:bCs w:val="0"/>
          <w:spacing w:val="-10"/>
          <w:sz w:val="32"/>
          <w:szCs w:val="32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Food</w:t>
      </w:r>
      <w:r w:rsidR="009209D0" w:rsidRPr="00AF6B56">
        <w:rPr>
          <w:rFonts w:asciiTheme="minorHAnsi" w:hAnsiTheme="minorHAnsi" w:cstheme="minorHAnsi"/>
          <w:b w:val="0"/>
          <w:bCs w:val="0"/>
          <w:spacing w:val="-9"/>
          <w:sz w:val="32"/>
          <w:szCs w:val="32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pacing w:val="-2"/>
          <w:sz w:val="32"/>
          <w:szCs w:val="32"/>
        </w:rPr>
        <w:t>Access</w:t>
      </w:r>
    </w:p>
    <w:p w14:paraId="072993A7" w14:textId="42387AAD" w:rsidR="003115B6" w:rsidRPr="00AF6B56" w:rsidRDefault="00EC04B6" w:rsidP="00F96EB3">
      <w:pPr>
        <w:pStyle w:val="Heading1"/>
        <w:numPr>
          <w:ilvl w:val="1"/>
          <w:numId w:val="6"/>
        </w:numPr>
        <w:rPr>
          <w:rFonts w:asciiTheme="minorHAnsi" w:hAnsiTheme="minorHAnsi" w:cstheme="minorHAnsi"/>
          <w:b w:val="0"/>
          <w:bCs w:val="0"/>
          <w:sz w:val="32"/>
          <w:szCs w:val="32"/>
        </w:rPr>
      </w:pPr>
      <w:r w:rsidRPr="00AF6B56">
        <w:rPr>
          <w:rFonts w:asciiTheme="minorHAnsi" w:hAnsiTheme="minorHAnsi" w:cstheme="minorHAnsi"/>
          <w:b w:val="0"/>
          <w:bCs w:val="0"/>
          <w:sz w:val="32"/>
          <w:szCs w:val="32"/>
        </w:rPr>
        <w:t>Looking</w:t>
      </w:r>
      <w:r w:rsidR="009209D0" w:rsidRPr="00AF6B56">
        <w:rPr>
          <w:rFonts w:asciiTheme="minorHAnsi" w:hAnsiTheme="minorHAnsi" w:cstheme="minorHAnsi"/>
          <w:b w:val="0"/>
          <w:bCs w:val="0"/>
          <w:spacing w:val="-10"/>
          <w:sz w:val="32"/>
          <w:szCs w:val="32"/>
        </w:rPr>
        <w:t xml:space="preserve"> </w:t>
      </w:r>
      <w:r w:rsidRPr="00AF6B56">
        <w:rPr>
          <w:rFonts w:asciiTheme="minorHAnsi" w:hAnsiTheme="minorHAnsi" w:cstheme="minorHAnsi"/>
          <w:b w:val="0"/>
          <w:bCs w:val="0"/>
          <w:spacing w:val="-2"/>
          <w:sz w:val="32"/>
          <w:szCs w:val="32"/>
        </w:rPr>
        <w:t>Forward</w:t>
      </w:r>
    </w:p>
    <w:p w14:paraId="072993AA" w14:textId="77777777" w:rsidR="003115B6" w:rsidRPr="00AF6B56" w:rsidRDefault="00EC04B6" w:rsidP="00F96EB3">
      <w:pPr>
        <w:pStyle w:val="Heading2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sz w:val="36"/>
          <w:szCs w:val="36"/>
        </w:rPr>
      </w:pPr>
      <w:r w:rsidRPr="00AF6B56">
        <w:rPr>
          <w:rFonts w:asciiTheme="minorHAnsi" w:hAnsiTheme="minorHAnsi" w:cstheme="minorHAnsi"/>
          <w:b w:val="0"/>
          <w:bCs w:val="0"/>
          <w:sz w:val="36"/>
          <w:szCs w:val="36"/>
        </w:rPr>
        <w:t>Conclusion</w:t>
      </w:r>
    </w:p>
    <w:p w14:paraId="12CC4ADF" w14:textId="769DFB90" w:rsidR="00CA553D" w:rsidRPr="00AF6B56" w:rsidRDefault="00EC04B6" w:rsidP="00AF6B56">
      <w:pPr>
        <w:pStyle w:val="Heading3"/>
        <w:numPr>
          <w:ilvl w:val="0"/>
          <w:numId w:val="6"/>
        </w:numPr>
        <w:rPr>
          <w:rFonts w:asciiTheme="minorHAnsi" w:hAnsiTheme="minorHAnsi"/>
          <w:sz w:val="36"/>
          <w:szCs w:val="36"/>
        </w:rPr>
      </w:pPr>
      <w:r w:rsidRPr="00AF6B56">
        <w:rPr>
          <w:rFonts w:asciiTheme="minorHAnsi" w:hAnsiTheme="minorHAnsi" w:cstheme="minorHAnsi"/>
          <w:b w:val="0"/>
          <w:bCs w:val="0"/>
          <w:sz w:val="36"/>
          <w:szCs w:val="36"/>
        </w:rPr>
        <w:t>References</w:t>
      </w:r>
    </w:p>
    <w:p w14:paraId="678DF85D" w14:textId="28F26E3D" w:rsidR="00CA553D" w:rsidRDefault="00CA553D">
      <w:pPr>
        <w:rPr>
          <w:rFonts w:asciiTheme="minorHAnsi" w:eastAsia="Cambria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br w:type="page"/>
      </w:r>
    </w:p>
    <w:p w14:paraId="02413A85" w14:textId="6EEA9980" w:rsidR="009209D0" w:rsidRPr="00F44AFE" w:rsidRDefault="00AF6B56" w:rsidP="007A74B8">
      <w:pPr>
        <w:ind w:left="-360"/>
        <w:rPr>
          <w:rFonts w:asciiTheme="minorHAnsi" w:hAnsiTheme="minorHAnsi" w:cstheme="minorHAnsi"/>
          <w:sz w:val="36"/>
          <w:szCs w:val="36"/>
        </w:rPr>
      </w:pPr>
      <w:r w:rsidRPr="00F44AFE">
        <w:rPr>
          <w:rFonts w:asciiTheme="minorHAnsi" w:hAnsiTheme="minorHAnsi" w:cstheme="minorHAnsi"/>
          <w:b/>
          <w:bCs/>
          <w:sz w:val="36"/>
          <w:szCs w:val="36"/>
        </w:rPr>
        <w:lastRenderedPageBreak/>
        <w:t>Outline</w:t>
      </w:r>
      <w:r w:rsidR="009209D0" w:rsidRPr="00F44AFE">
        <w:rPr>
          <w:rFonts w:asciiTheme="minorHAnsi" w:hAnsiTheme="minorHAnsi" w:cstheme="minorHAnsi"/>
          <w:b/>
          <w:bCs/>
          <w:sz w:val="36"/>
          <w:szCs w:val="36"/>
        </w:rPr>
        <w:t>:</w:t>
      </w:r>
      <w:r w:rsidR="009209D0" w:rsidRPr="00F44AFE">
        <w:rPr>
          <w:rFonts w:asciiTheme="minorHAnsi" w:hAnsiTheme="minorHAnsi" w:cstheme="minorHAnsi"/>
          <w:sz w:val="36"/>
          <w:szCs w:val="36"/>
        </w:rPr>
        <w:t xml:space="preserve"> </w:t>
      </w:r>
      <w:r w:rsidR="009209D0" w:rsidRPr="00F44AFE">
        <w:rPr>
          <w:rFonts w:asciiTheme="minorHAnsi" w:hAnsiTheme="minorHAnsi" w:cstheme="minorHAnsi"/>
          <w:i/>
          <w:iCs/>
          <w:sz w:val="36"/>
          <w:szCs w:val="36"/>
        </w:rPr>
        <w:t>The</w:t>
      </w:r>
      <w:r w:rsidR="009209D0" w:rsidRPr="00F44AFE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r w:rsidRPr="00F44AFE">
        <w:rPr>
          <w:rFonts w:asciiTheme="minorHAnsi" w:hAnsiTheme="minorHAnsi" w:cstheme="minorHAnsi"/>
          <w:i/>
          <w:iCs/>
          <w:sz w:val="36"/>
          <w:szCs w:val="36"/>
        </w:rPr>
        <w:t xml:space="preserve">Environmental </w:t>
      </w:r>
      <w:r w:rsidR="009209D0" w:rsidRPr="00F44AFE">
        <w:rPr>
          <w:rFonts w:asciiTheme="minorHAnsi" w:hAnsiTheme="minorHAnsi" w:cstheme="minorHAnsi"/>
          <w:i/>
          <w:iCs/>
          <w:sz w:val="36"/>
          <w:szCs w:val="36"/>
        </w:rPr>
        <w:t>Impact</w:t>
      </w:r>
      <w:r w:rsidR="009209D0" w:rsidRPr="00F44AFE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r w:rsidR="009209D0" w:rsidRPr="00F44AFE">
        <w:rPr>
          <w:rFonts w:asciiTheme="minorHAnsi" w:hAnsiTheme="minorHAnsi" w:cstheme="minorHAnsi"/>
          <w:i/>
          <w:iCs/>
          <w:sz w:val="36"/>
          <w:szCs w:val="36"/>
        </w:rPr>
        <w:t>of</w:t>
      </w:r>
      <w:r w:rsidR="009209D0" w:rsidRPr="00F44AFE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r w:rsidR="009209D0" w:rsidRPr="00F44AFE">
        <w:rPr>
          <w:rFonts w:asciiTheme="minorHAnsi" w:hAnsiTheme="minorHAnsi" w:cstheme="minorHAnsi"/>
          <w:i/>
          <w:iCs/>
          <w:sz w:val="36"/>
          <w:szCs w:val="36"/>
        </w:rPr>
        <w:t>Everyday</w:t>
      </w:r>
      <w:r w:rsidR="009209D0" w:rsidRPr="00F44AFE">
        <w:rPr>
          <w:rFonts w:asciiTheme="minorHAnsi" w:hAnsiTheme="minorHAnsi" w:cstheme="minorHAnsi"/>
          <w:i/>
          <w:iCs/>
          <w:sz w:val="36"/>
          <w:szCs w:val="36"/>
        </w:rPr>
        <w:t xml:space="preserve"> </w:t>
      </w:r>
      <w:r w:rsidR="009209D0" w:rsidRPr="00F44AFE">
        <w:rPr>
          <w:rFonts w:asciiTheme="minorHAnsi" w:hAnsiTheme="minorHAnsi" w:cstheme="minorHAnsi"/>
          <w:i/>
          <w:iCs/>
          <w:sz w:val="36"/>
          <w:szCs w:val="36"/>
        </w:rPr>
        <w:t>Lives</w:t>
      </w:r>
      <w:r w:rsidRPr="00F44AFE">
        <w:rPr>
          <w:rFonts w:asciiTheme="minorHAnsi" w:hAnsiTheme="minorHAnsi" w:cstheme="minorHAnsi"/>
          <w:i/>
          <w:iCs/>
          <w:sz w:val="36"/>
          <w:szCs w:val="36"/>
        </w:rPr>
        <w:t xml:space="preserve"> in Pulaski</w:t>
      </w:r>
    </w:p>
    <w:p w14:paraId="670CC34D" w14:textId="36133D92" w:rsidR="009209D0" w:rsidRPr="00F44AFE" w:rsidRDefault="009209D0" w:rsidP="007A74B8">
      <w:pPr>
        <w:pStyle w:val="ListParagraph"/>
        <w:numPr>
          <w:ilvl w:val="0"/>
          <w:numId w:val="14"/>
        </w:numPr>
        <w:ind w:left="360"/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</w:pPr>
      <w:r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 xml:space="preserve">Letter </w:t>
      </w:r>
      <w:r w:rsidR="003A3215"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 xml:space="preserve">of </w:t>
      </w:r>
      <w:r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>Transmittal</w:t>
      </w:r>
    </w:p>
    <w:p w14:paraId="29DC7A9A" w14:textId="77777777" w:rsidR="009209D0" w:rsidRPr="00F44AFE" w:rsidRDefault="009209D0" w:rsidP="007A74B8">
      <w:pPr>
        <w:pStyle w:val="ListParagraph"/>
        <w:numPr>
          <w:ilvl w:val="0"/>
          <w:numId w:val="14"/>
        </w:numPr>
        <w:ind w:left="360"/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</w:pPr>
      <w:r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>Title Page</w:t>
      </w:r>
    </w:p>
    <w:p w14:paraId="37AD086F" w14:textId="2E84707F" w:rsidR="009209D0" w:rsidRPr="00F44AFE" w:rsidRDefault="009209D0" w:rsidP="007A74B8">
      <w:pPr>
        <w:pStyle w:val="ListParagraph"/>
        <w:numPr>
          <w:ilvl w:val="0"/>
          <w:numId w:val="14"/>
        </w:numPr>
        <w:ind w:left="360"/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</w:pPr>
      <w:r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>Executive</w:t>
      </w:r>
      <w:r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 xml:space="preserve"> </w:t>
      </w:r>
      <w:r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>Summary</w:t>
      </w:r>
    </w:p>
    <w:p w14:paraId="2B55C843" w14:textId="4695D7B9" w:rsidR="009209D0" w:rsidRPr="00F44AFE" w:rsidRDefault="003A3215" w:rsidP="007A74B8">
      <w:pPr>
        <w:pStyle w:val="ListParagraph"/>
        <w:numPr>
          <w:ilvl w:val="0"/>
          <w:numId w:val="14"/>
        </w:numPr>
        <w:ind w:left="360"/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</w:pPr>
      <w:r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>In</w:t>
      </w:r>
      <w:r w:rsidR="009209D0"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>troduction</w:t>
      </w:r>
    </w:p>
    <w:p w14:paraId="439516DF" w14:textId="7577E1FA" w:rsidR="009209D0" w:rsidRPr="007A74B8" w:rsidRDefault="003A3215" w:rsidP="007A74B8">
      <w:pPr>
        <w:pStyle w:val="ListParagraph"/>
        <w:numPr>
          <w:ilvl w:val="1"/>
          <w:numId w:val="15"/>
        </w:numPr>
        <w:ind w:left="720"/>
        <w:rPr>
          <w:rFonts w:asciiTheme="minorHAnsi" w:hAnsiTheme="minorHAnsi" w:cstheme="minorHAnsi"/>
          <w:sz w:val="28"/>
          <w:szCs w:val="28"/>
        </w:rPr>
      </w:pPr>
      <w:r w:rsidRPr="007A74B8">
        <w:rPr>
          <w:rFonts w:asciiTheme="minorHAnsi" w:hAnsiTheme="minorHAnsi" w:cstheme="minorHAnsi"/>
          <w:sz w:val="28"/>
          <w:szCs w:val="28"/>
        </w:rPr>
        <w:t xml:space="preserve">The Community of </w:t>
      </w:r>
      <w:r w:rsidR="00AF6B56" w:rsidRPr="007A74B8">
        <w:rPr>
          <w:rFonts w:asciiTheme="minorHAnsi" w:hAnsiTheme="minorHAnsi" w:cstheme="minorHAnsi"/>
          <w:sz w:val="28"/>
          <w:szCs w:val="28"/>
        </w:rPr>
        <w:t>Pulaski</w:t>
      </w:r>
    </w:p>
    <w:p w14:paraId="657A2A31" w14:textId="11A925A0" w:rsidR="009209D0" w:rsidRPr="007A74B8" w:rsidRDefault="003A3215" w:rsidP="007A74B8">
      <w:pPr>
        <w:pStyle w:val="ListParagraph"/>
        <w:numPr>
          <w:ilvl w:val="1"/>
          <w:numId w:val="15"/>
        </w:numPr>
        <w:ind w:left="720"/>
        <w:rPr>
          <w:rFonts w:asciiTheme="minorHAnsi" w:hAnsiTheme="minorHAnsi" w:cstheme="minorHAnsi"/>
          <w:sz w:val="28"/>
          <w:szCs w:val="28"/>
        </w:rPr>
      </w:pPr>
      <w:r w:rsidRPr="007A74B8">
        <w:rPr>
          <w:rFonts w:asciiTheme="minorHAnsi" w:hAnsiTheme="minorHAnsi" w:cstheme="minorHAnsi"/>
          <w:sz w:val="28"/>
          <w:szCs w:val="28"/>
        </w:rPr>
        <w:t>E</w:t>
      </w:r>
      <w:r w:rsidR="009209D0" w:rsidRPr="007A74B8">
        <w:rPr>
          <w:rFonts w:asciiTheme="minorHAnsi" w:hAnsiTheme="minorHAnsi" w:cstheme="minorHAnsi"/>
          <w:sz w:val="28"/>
          <w:szCs w:val="28"/>
        </w:rPr>
        <w:t>nvironmental</w:t>
      </w:r>
      <w:r w:rsidR="009209D0" w:rsidRPr="007A74B8">
        <w:rPr>
          <w:rFonts w:asciiTheme="minorHAnsi" w:hAnsiTheme="minorHAnsi" w:cstheme="minorHAnsi"/>
          <w:sz w:val="28"/>
          <w:szCs w:val="28"/>
        </w:rPr>
        <w:t xml:space="preserve"> </w:t>
      </w:r>
      <w:r w:rsidRPr="007A74B8">
        <w:rPr>
          <w:rFonts w:asciiTheme="minorHAnsi" w:hAnsiTheme="minorHAnsi" w:cstheme="minorHAnsi"/>
          <w:sz w:val="28"/>
          <w:szCs w:val="28"/>
        </w:rPr>
        <w:t>A</w:t>
      </w:r>
      <w:r w:rsidR="009209D0" w:rsidRPr="007A74B8">
        <w:rPr>
          <w:rFonts w:asciiTheme="minorHAnsi" w:hAnsiTheme="minorHAnsi" w:cstheme="minorHAnsi"/>
          <w:sz w:val="28"/>
          <w:szCs w:val="28"/>
        </w:rPr>
        <w:t>wareness</w:t>
      </w:r>
      <w:r w:rsidRPr="007A74B8">
        <w:rPr>
          <w:rFonts w:asciiTheme="minorHAnsi" w:hAnsiTheme="minorHAnsi" w:cstheme="minorHAnsi"/>
          <w:sz w:val="28"/>
          <w:szCs w:val="28"/>
        </w:rPr>
        <w:t xml:space="preserve"> in </w:t>
      </w:r>
      <w:r w:rsidR="00AF6B56" w:rsidRPr="007A74B8">
        <w:rPr>
          <w:rFonts w:asciiTheme="minorHAnsi" w:hAnsiTheme="minorHAnsi" w:cstheme="minorHAnsi"/>
          <w:sz w:val="28"/>
          <w:szCs w:val="28"/>
        </w:rPr>
        <w:t>Pulaski</w:t>
      </w:r>
    </w:p>
    <w:p w14:paraId="54CDE6CC" w14:textId="5C116A19" w:rsidR="009209D0" w:rsidRPr="00F44AFE" w:rsidRDefault="009209D0" w:rsidP="007A74B8">
      <w:pPr>
        <w:pStyle w:val="ListParagraph"/>
        <w:numPr>
          <w:ilvl w:val="0"/>
          <w:numId w:val="14"/>
        </w:numPr>
        <w:ind w:left="360"/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</w:pPr>
      <w:r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>Discussion</w:t>
      </w:r>
    </w:p>
    <w:p w14:paraId="08828DA9" w14:textId="514BB3D0" w:rsidR="009209D0" w:rsidRPr="007A74B8" w:rsidRDefault="009209D0" w:rsidP="007A74B8">
      <w:pPr>
        <w:pStyle w:val="ListParagraph"/>
        <w:numPr>
          <w:ilvl w:val="0"/>
          <w:numId w:val="26"/>
        </w:numPr>
        <w:ind w:left="720"/>
        <w:rPr>
          <w:rFonts w:asciiTheme="minorHAnsi" w:hAnsiTheme="minorHAnsi" w:cstheme="minorHAnsi"/>
          <w:sz w:val="28"/>
          <w:szCs w:val="28"/>
        </w:rPr>
      </w:pPr>
      <w:r w:rsidRPr="007A74B8">
        <w:rPr>
          <w:rFonts w:asciiTheme="minorHAnsi" w:hAnsiTheme="minorHAnsi" w:cstheme="minorHAnsi"/>
          <w:sz w:val="28"/>
          <w:szCs w:val="28"/>
        </w:rPr>
        <w:t>Community</w:t>
      </w:r>
      <w:r w:rsidRPr="007A74B8">
        <w:rPr>
          <w:rFonts w:asciiTheme="minorHAnsi" w:hAnsiTheme="minorHAnsi" w:cstheme="minorHAnsi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sz w:val="28"/>
          <w:szCs w:val="28"/>
        </w:rPr>
        <w:t>Values Versus Lack of Awareness</w:t>
      </w:r>
    </w:p>
    <w:p w14:paraId="604E21C0" w14:textId="4A76BA2C" w:rsidR="009209D0" w:rsidRPr="007A74B8" w:rsidRDefault="009209D0" w:rsidP="007A74B8">
      <w:pPr>
        <w:pStyle w:val="ListParagraph"/>
        <w:numPr>
          <w:ilvl w:val="0"/>
          <w:numId w:val="26"/>
        </w:numPr>
        <w:ind w:left="720"/>
        <w:rPr>
          <w:rFonts w:asciiTheme="minorHAnsi" w:hAnsiTheme="minorHAnsi" w:cstheme="minorHAnsi"/>
          <w:sz w:val="28"/>
          <w:szCs w:val="28"/>
        </w:rPr>
      </w:pPr>
      <w:r w:rsidRPr="007A74B8">
        <w:rPr>
          <w:rFonts w:asciiTheme="minorHAnsi" w:hAnsiTheme="minorHAnsi" w:cstheme="minorHAnsi"/>
          <w:sz w:val="28"/>
          <w:szCs w:val="28"/>
        </w:rPr>
        <w:t>Overview</w:t>
      </w:r>
      <w:r w:rsidRPr="007A74B8">
        <w:rPr>
          <w:rFonts w:asciiTheme="minorHAnsi" w:hAnsiTheme="minorHAnsi" w:cstheme="minorHAnsi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sz w:val="28"/>
          <w:szCs w:val="28"/>
        </w:rPr>
        <w:t>of Recurring Harmful Daily Habits</w:t>
      </w:r>
    </w:p>
    <w:p w14:paraId="7A1C1299" w14:textId="736A25A4" w:rsidR="009209D0" w:rsidRPr="007A74B8" w:rsidRDefault="009209D0" w:rsidP="007A74B8">
      <w:pPr>
        <w:pStyle w:val="ListParagraph"/>
        <w:numPr>
          <w:ilvl w:val="0"/>
          <w:numId w:val="26"/>
        </w:numPr>
        <w:ind w:left="720"/>
        <w:rPr>
          <w:rFonts w:asciiTheme="minorHAnsi" w:hAnsiTheme="minorHAnsi" w:cstheme="minorHAnsi"/>
          <w:sz w:val="28"/>
          <w:szCs w:val="28"/>
        </w:rPr>
      </w:pPr>
      <w:r w:rsidRPr="007A74B8">
        <w:rPr>
          <w:rFonts w:asciiTheme="minorHAnsi" w:hAnsiTheme="minorHAnsi" w:cstheme="minorHAnsi"/>
          <w:sz w:val="28"/>
          <w:szCs w:val="28"/>
        </w:rPr>
        <w:t>Consequences</w:t>
      </w:r>
      <w:r w:rsidRPr="007A74B8">
        <w:rPr>
          <w:rFonts w:asciiTheme="minorHAnsi" w:hAnsiTheme="minorHAnsi" w:cstheme="minorHAnsi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sz w:val="28"/>
          <w:szCs w:val="28"/>
        </w:rPr>
        <w:t>For Local Natural Systems and Sustainability</w:t>
      </w:r>
    </w:p>
    <w:p w14:paraId="511F49C5" w14:textId="230BD5D1" w:rsidR="009209D0" w:rsidRPr="00F44AFE" w:rsidRDefault="009209D0" w:rsidP="007A74B8">
      <w:pPr>
        <w:pStyle w:val="ListParagraph"/>
        <w:numPr>
          <w:ilvl w:val="0"/>
          <w:numId w:val="14"/>
        </w:numPr>
        <w:ind w:left="360"/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</w:pPr>
      <w:r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>Major</w:t>
      </w:r>
      <w:r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 xml:space="preserve"> </w:t>
      </w:r>
      <w:r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>Causes</w:t>
      </w:r>
      <w:r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 xml:space="preserve"> </w:t>
      </w:r>
      <w:r w:rsidR="003A3215"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 xml:space="preserve">and </w:t>
      </w:r>
      <w:r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>Effects</w:t>
      </w:r>
    </w:p>
    <w:p w14:paraId="15A1AFB7" w14:textId="682E0824" w:rsidR="009209D0" w:rsidRPr="007A74B8" w:rsidRDefault="009209D0" w:rsidP="00F44AFE">
      <w:pPr>
        <w:pStyle w:val="ListParagraph"/>
        <w:numPr>
          <w:ilvl w:val="1"/>
          <w:numId w:val="17"/>
        </w:numPr>
        <w:ind w:left="540" w:hanging="180"/>
        <w:rPr>
          <w:rFonts w:asciiTheme="minorHAnsi" w:hAnsiTheme="minorHAnsi" w:cstheme="minorHAnsi"/>
          <w:sz w:val="28"/>
          <w:szCs w:val="28"/>
        </w:rPr>
      </w:pPr>
      <w:r w:rsidRPr="007A74B8">
        <w:rPr>
          <w:rFonts w:asciiTheme="minorHAnsi" w:hAnsiTheme="minorHAnsi" w:cstheme="minorHAnsi"/>
          <w:sz w:val="28"/>
          <w:szCs w:val="28"/>
        </w:rPr>
        <w:t>Unnecessary</w:t>
      </w:r>
      <w:r w:rsidRPr="007A74B8">
        <w:rPr>
          <w:rFonts w:asciiTheme="minorHAnsi" w:hAnsiTheme="minorHAnsi" w:cstheme="minorHAnsi"/>
          <w:sz w:val="28"/>
          <w:szCs w:val="28"/>
        </w:rPr>
        <w:t xml:space="preserve"> </w:t>
      </w:r>
      <w:r w:rsidRPr="007A74B8">
        <w:rPr>
          <w:rFonts w:asciiTheme="minorHAnsi" w:hAnsiTheme="minorHAnsi" w:cstheme="minorHAnsi"/>
          <w:sz w:val="28"/>
          <w:szCs w:val="28"/>
        </w:rPr>
        <w:t>Energy</w:t>
      </w:r>
      <w:r w:rsidRPr="007A74B8">
        <w:rPr>
          <w:rFonts w:asciiTheme="minorHAnsi" w:hAnsiTheme="minorHAnsi" w:cstheme="minorHAnsi"/>
          <w:sz w:val="28"/>
          <w:szCs w:val="28"/>
        </w:rPr>
        <w:t xml:space="preserve"> </w:t>
      </w:r>
      <w:r w:rsidRPr="007A74B8">
        <w:rPr>
          <w:rFonts w:asciiTheme="minorHAnsi" w:hAnsiTheme="minorHAnsi" w:cstheme="minorHAnsi"/>
          <w:sz w:val="28"/>
          <w:szCs w:val="28"/>
        </w:rPr>
        <w:t>Consumption</w:t>
      </w:r>
      <w:r w:rsidR="003A3215" w:rsidRPr="007A74B8">
        <w:rPr>
          <w:rFonts w:asciiTheme="minorHAnsi" w:hAnsiTheme="minorHAnsi" w:cstheme="minorHAnsi"/>
          <w:sz w:val="28"/>
          <w:szCs w:val="28"/>
        </w:rPr>
        <w:t xml:space="preserve"> </w:t>
      </w:r>
      <w:r w:rsidR="00AF6B56" w:rsidRPr="007A74B8">
        <w:rPr>
          <w:rFonts w:asciiTheme="minorHAnsi" w:hAnsiTheme="minorHAnsi" w:cstheme="minorHAnsi"/>
          <w:sz w:val="28"/>
          <w:szCs w:val="28"/>
        </w:rPr>
        <w:t>i</w:t>
      </w:r>
      <w:r w:rsidR="003A3215" w:rsidRPr="007A74B8">
        <w:rPr>
          <w:rFonts w:asciiTheme="minorHAnsi" w:hAnsiTheme="minorHAnsi" w:cstheme="minorHAnsi"/>
          <w:sz w:val="28"/>
          <w:szCs w:val="28"/>
        </w:rPr>
        <w:t xml:space="preserve">n </w:t>
      </w:r>
      <w:r w:rsidR="00AF6B56" w:rsidRPr="007A74B8">
        <w:rPr>
          <w:rFonts w:asciiTheme="minorHAnsi" w:hAnsiTheme="minorHAnsi" w:cstheme="minorHAnsi"/>
          <w:sz w:val="28"/>
          <w:szCs w:val="28"/>
        </w:rPr>
        <w:t>Pulaski</w:t>
      </w:r>
    </w:p>
    <w:p w14:paraId="70F7C7D2" w14:textId="5BF934A9" w:rsidR="003A3215" w:rsidRPr="007A74B8" w:rsidRDefault="003A3215" w:rsidP="007A74B8">
      <w:pPr>
        <w:pStyle w:val="ListParagraph"/>
        <w:numPr>
          <w:ilvl w:val="2"/>
          <w:numId w:val="22"/>
        </w:numPr>
        <w:ind w:left="990" w:hanging="270"/>
        <w:rPr>
          <w:rFonts w:asciiTheme="minorHAnsi" w:hAnsiTheme="minorHAnsi" w:cstheme="minorHAnsi"/>
          <w:sz w:val="28"/>
          <w:szCs w:val="28"/>
        </w:rPr>
      </w:pPr>
      <w:r w:rsidRPr="007A74B8">
        <w:rPr>
          <w:rFonts w:asciiTheme="minorHAnsi" w:hAnsiTheme="minorHAnsi" w:cstheme="minorHAnsi"/>
          <w:sz w:val="28"/>
          <w:szCs w:val="28"/>
        </w:rPr>
        <w:t>Causes of Unnecessary Energy Consumption</w:t>
      </w:r>
    </w:p>
    <w:p w14:paraId="5919ABF3" w14:textId="259D845D" w:rsidR="009209D0" w:rsidRPr="007A74B8" w:rsidRDefault="009209D0" w:rsidP="007A74B8">
      <w:pPr>
        <w:pStyle w:val="ListParagraph"/>
        <w:numPr>
          <w:ilvl w:val="3"/>
          <w:numId w:val="22"/>
        </w:numPr>
        <w:ind w:left="1800" w:hanging="360"/>
        <w:rPr>
          <w:rFonts w:asciiTheme="minorHAnsi" w:hAnsiTheme="minorHAnsi" w:cstheme="minorHAnsi"/>
          <w:sz w:val="28"/>
          <w:szCs w:val="28"/>
        </w:rPr>
      </w:pPr>
      <w:r w:rsidRPr="007A74B8">
        <w:rPr>
          <w:rFonts w:asciiTheme="minorHAnsi" w:hAnsiTheme="minorHAnsi" w:cstheme="minorHAnsi"/>
          <w:sz w:val="28"/>
          <w:szCs w:val="28"/>
        </w:rPr>
        <w:t>Household</w:t>
      </w:r>
      <w:r w:rsidRPr="007A74B8">
        <w:rPr>
          <w:rFonts w:asciiTheme="minorHAnsi" w:hAnsiTheme="minorHAnsi" w:cstheme="minorHAnsi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sz w:val="28"/>
          <w:szCs w:val="28"/>
        </w:rPr>
        <w:t>Energy Use Patterns</w:t>
      </w:r>
    </w:p>
    <w:p w14:paraId="4BCB2CAC" w14:textId="3875885C" w:rsidR="009209D0" w:rsidRPr="007A74B8" w:rsidRDefault="009209D0" w:rsidP="007A74B8">
      <w:pPr>
        <w:pStyle w:val="ListParagraph"/>
        <w:numPr>
          <w:ilvl w:val="3"/>
          <w:numId w:val="22"/>
        </w:numPr>
        <w:ind w:left="1800" w:hanging="360"/>
        <w:rPr>
          <w:rFonts w:asciiTheme="minorHAnsi" w:hAnsiTheme="minorHAnsi" w:cstheme="minorHAnsi"/>
          <w:sz w:val="28"/>
          <w:szCs w:val="28"/>
        </w:rPr>
      </w:pPr>
      <w:r w:rsidRPr="007A74B8">
        <w:rPr>
          <w:rFonts w:asciiTheme="minorHAnsi" w:hAnsiTheme="minorHAnsi" w:cstheme="minorHAnsi"/>
          <w:sz w:val="28"/>
          <w:szCs w:val="28"/>
        </w:rPr>
        <w:t>Examples</w:t>
      </w:r>
      <w:r w:rsidRPr="007A74B8">
        <w:rPr>
          <w:rFonts w:asciiTheme="minorHAnsi" w:hAnsiTheme="minorHAnsi" w:cstheme="minorHAnsi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sz w:val="28"/>
          <w:szCs w:val="28"/>
        </w:rPr>
        <w:t>of Wasted Energy</w:t>
      </w:r>
    </w:p>
    <w:p w14:paraId="07D7C55E" w14:textId="09D1513C" w:rsidR="009209D0" w:rsidRPr="007A74B8" w:rsidRDefault="009209D0" w:rsidP="007A74B8">
      <w:pPr>
        <w:pStyle w:val="ListParagraph"/>
        <w:numPr>
          <w:ilvl w:val="2"/>
          <w:numId w:val="22"/>
        </w:numPr>
        <w:ind w:left="990" w:hanging="270"/>
        <w:rPr>
          <w:rFonts w:asciiTheme="minorHAnsi" w:hAnsiTheme="minorHAnsi" w:cstheme="minorHAnsi"/>
          <w:sz w:val="28"/>
          <w:szCs w:val="28"/>
        </w:rPr>
      </w:pPr>
      <w:r w:rsidRPr="007A74B8">
        <w:rPr>
          <w:rFonts w:asciiTheme="minorHAnsi" w:hAnsiTheme="minorHAnsi" w:cstheme="minorHAnsi"/>
          <w:sz w:val="28"/>
          <w:szCs w:val="28"/>
        </w:rPr>
        <w:t>Effect</w:t>
      </w:r>
      <w:r w:rsidR="00AF6B56" w:rsidRPr="007A74B8">
        <w:rPr>
          <w:rFonts w:asciiTheme="minorHAnsi" w:hAnsiTheme="minorHAnsi" w:cstheme="minorHAnsi"/>
          <w:sz w:val="28"/>
          <w:szCs w:val="28"/>
        </w:rPr>
        <w:t>s</w:t>
      </w:r>
      <w:r w:rsidR="003A3215" w:rsidRPr="007A74B8">
        <w:rPr>
          <w:rFonts w:asciiTheme="minorHAnsi" w:hAnsiTheme="minorHAnsi" w:cstheme="minorHAnsi"/>
          <w:sz w:val="28"/>
          <w:szCs w:val="28"/>
        </w:rPr>
        <w:t xml:space="preserve">: </w:t>
      </w:r>
      <w:r w:rsidRPr="007A74B8">
        <w:rPr>
          <w:rFonts w:asciiTheme="minorHAnsi" w:hAnsiTheme="minorHAnsi" w:cstheme="minorHAnsi"/>
          <w:sz w:val="28"/>
          <w:szCs w:val="28"/>
        </w:rPr>
        <w:t>Climate</w:t>
      </w:r>
      <w:r w:rsidRPr="007A74B8">
        <w:rPr>
          <w:rFonts w:asciiTheme="minorHAnsi" w:hAnsiTheme="minorHAnsi" w:cstheme="minorHAnsi"/>
          <w:sz w:val="28"/>
          <w:szCs w:val="28"/>
        </w:rPr>
        <w:t xml:space="preserve"> </w:t>
      </w:r>
      <w:r w:rsidRPr="007A74B8">
        <w:rPr>
          <w:rFonts w:asciiTheme="minorHAnsi" w:hAnsiTheme="minorHAnsi" w:cstheme="minorHAnsi"/>
          <w:sz w:val="28"/>
          <w:szCs w:val="28"/>
        </w:rPr>
        <w:t>Change</w:t>
      </w:r>
    </w:p>
    <w:p w14:paraId="5AEA1C51" w14:textId="15865849" w:rsidR="009209D0" w:rsidRPr="007A74B8" w:rsidRDefault="009209D0" w:rsidP="007A74B8">
      <w:pPr>
        <w:pStyle w:val="ListParagraph"/>
        <w:numPr>
          <w:ilvl w:val="3"/>
          <w:numId w:val="22"/>
        </w:numPr>
        <w:ind w:left="1800" w:hanging="360"/>
        <w:rPr>
          <w:rFonts w:asciiTheme="minorHAnsi" w:hAnsiTheme="minorHAnsi" w:cstheme="minorHAnsi"/>
          <w:sz w:val="28"/>
          <w:szCs w:val="28"/>
        </w:rPr>
      </w:pPr>
      <w:r w:rsidRPr="007A74B8">
        <w:rPr>
          <w:rFonts w:asciiTheme="minorHAnsi" w:hAnsiTheme="minorHAnsi" w:cstheme="minorHAnsi"/>
          <w:sz w:val="28"/>
          <w:szCs w:val="28"/>
        </w:rPr>
        <w:t>Greenhouse</w:t>
      </w:r>
      <w:r w:rsidRPr="007A74B8">
        <w:rPr>
          <w:rFonts w:asciiTheme="minorHAnsi" w:hAnsiTheme="minorHAnsi" w:cstheme="minorHAnsi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sz w:val="28"/>
          <w:szCs w:val="28"/>
        </w:rPr>
        <w:t>Gas Emissions from Residential Energy Use</w:t>
      </w:r>
    </w:p>
    <w:p w14:paraId="05975561" w14:textId="78C5A519" w:rsidR="009209D0" w:rsidRPr="007A74B8" w:rsidRDefault="009209D0" w:rsidP="007A74B8">
      <w:pPr>
        <w:pStyle w:val="ListParagraph"/>
        <w:numPr>
          <w:ilvl w:val="3"/>
          <w:numId w:val="22"/>
        </w:numPr>
        <w:ind w:left="1800" w:hanging="360"/>
        <w:rPr>
          <w:rFonts w:asciiTheme="minorHAnsi" w:hAnsiTheme="minorHAnsi" w:cstheme="minorHAnsi"/>
          <w:sz w:val="28"/>
          <w:szCs w:val="28"/>
        </w:rPr>
      </w:pPr>
      <w:r w:rsidRPr="007A74B8">
        <w:rPr>
          <w:rFonts w:asciiTheme="minorHAnsi" w:hAnsiTheme="minorHAnsi" w:cstheme="minorHAnsi"/>
          <w:sz w:val="28"/>
          <w:szCs w:val="28"/>
        </w:rPr>
        <w:t>Environmental</w:t>
      </w:r>
      <w:r w:rsidRPr="007A74B8">
        <w:rPr>
          <w:rFonts w:asciiTheme="minorHAnsi" w:hAnsiTheme="minorHAnsi" w:cstheme="minorHAnsi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sz w:val="28"/>
          <w:szCs w:val="28"/>
        </w:rPr>
        <w:t>Consequences of Fossil Fuel Dependence</w:t>
      </w:r>
    </w:p>
    <w:p w14:paraId="2510D7A5" w14:textId="720F1BC7" w:rsidR="003A3215" w:rsidRPr="007A74B8" w:rsidRDefault="003A3215" w:rsidP="00F44AFE">
      <w:pPr>
        <w:pStyle w:val="ListParagraph"/>
        <w:numPr>
          <w:ilvl w:val="1"/>
          <w:numId w:val="17"/>
        </w:numPr>
        <w:ind w:left="540" w:hanging="180"/>
        <w:rPr>
          <w:rFonts w:asciiTheme="minorHAnsi" w:hAnsiTheme="minorHAnsi" w:cstheme="minorHAnsi"/>
          <w:sz w:val="28"/>
          <w:szCs w:val="28"/>
        </w:rPr>
      </w:pPr>
      <w:r w:rsidRPr="007A74B8">
        <w:rPr>
          <w:rFonts w:asciiTheme="minorHAnsi" w:hAnsiTheme="minorHAnsi" w:cstheme="minorHAnsi"/>
          <w:sz w:val="28"/>
          <w:szCs w:val="28"/>
        </w:rPr>
        <w:t>Waste Generation</w:t>
      </w:r>
      <w:r w:rsidRPr="007A74B8">
        <w:rPr>
          <w:rFonts w:asciiTheme="minorHAnsi" w:hAnsiTheme="minorHAnsi" w:cstheme="minorHAnsi"/>
          <w:sz w:val="28"/>
          <w:szCs w:val="28"/>
        </w:rPr>
        <w:t xml:space="preserve"> in </w:t>
      </w:r>
      <w:r w:rsidR="00AF6B56" w:rsidRPr="007A74B8">
        <w:rPr>
          <w:rFonts w:asciiTheme="minorHAnsi" w:hAnsiTheme="minorHAnsi" w:cstheme="minorHAnsi"/>
          <w:sz w:val="28"/>
          <w:szCs w:val="28"/>
        </w:rPr>
        <w:t>Pulaski</w:t>
      </w:r>
    </w:p>
    <w:p w14:paraId="472ED09D" w14:textId="72765542" w:rsidR="009209D0" w:rsidRPr="007A74B8" w:rsidRDefault="009209D0" w:rsidP="007A74B8">
      <w:pPr>
        <w:pStyle w:val="ListParagraph"/>
        <w:numPr>
          <w:ilvl w:val="2"/>
          <w:numId w:val="27"/>
        </w:numPr>
        <w:ind w:left="1080" w:hanging="360"/>
        <w:rPr>
          <w:rFonts w:asciiTheme="minorHAnsi" w:hAnsiTheme="minorHAnsi" w:cstheme="minorHAnsi"/>
          <w:sz w:val="28"/>
          <w:szCs w:val="28"/>
        </w:rPr>
      </w:pPr>
      <w:r w:rsidRPr="007A74B8">
        <w:rPr>
          <w:rFonts w:asciiTheme="minorHAnsi" w:hAnsiTheme="minorHAnsi" w:cstheme="minorHAnsi"/>
          <w:sz w:val="28"/>
          <w:szCs w:val="28"/>
        </w:rPr>
        <w:t>Cause</w:t>
      </w:r>
      <w:r w:rsidRPr="007A74B8">
        <w:rPr>
          <w:rFonts w:asciiTheme="minorHAnsi" w:hAnsiTheme="minorHAnsi" w:cstheme="minorHAnsi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sz w:val="28"/>
          <w:szCs w:val="28"/>
        </w:rPr>
        <w:t xml:space="preserve">of </w:t>
      </w:r>
      <w:r w:rsidRPr="007A74B8">
        <w:rPr>
          <w:rFonts w:asciiTheme="minorHAnsi" w:hAnsiTheme="minorHAnsi" w:cstheme="minorHAnsi"/>
          <w:sz w:val="28"/>
          <w:szCs w:val="28"/>
        </w:rPr>
        <w:t>Waste</w:t>
      </w:r>
      <w:r w:rsidRPr="007A74B8">
        <w:rPr>
          <w:rFonts w:asciiTheme="minorHAnsi" w:hAnsiTheme="minorHAnsi" w:cstheme="minorHAnsi"/>
          <w:sz w:val="28"/>
          <w:szCs w:val="28"/>
        </w:rPr>
        <w:t xml:space="preserve"> </w:t>
      </w:r>
      <w:r w:rsidRPr="007A74B8">
        <w:rPr>
          <w:rFonts w:asciiTheme="minorHAnsi" w:hAnsiTheme="minorHAnsi" w:cstheme="minorHAnsi"/>
          <w:sz w:val="28"/>
          <w:szCs w:val="28"/>
        </w:rPr>
        <w:t>Generation</w:t>
      </w:r>
    </w:p>
    <w:p w14:paraId="016F4D9F" w14:textId="41E35C2B" w:rsidR="009209D0" w:rsidRPr="007A74B8" w:rsidRDefault="009209D0" w:rsidP="007A74B8">
      <w:pPr>
        <w:pStyle w:val="Heading4"/>
        <w:spacing w:before="0"/>
        <w:ind w:left="1800" w:hanging="36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Household</w:t>
      </w: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Sources of Waste</w:t>
      </w:r>
    </w:p>
    <w:p w14:paraId="1F9F187F" w14:textId="2F4664E0" w:rsidR="009209D0" w:rsidRPr="007A74B8" w:rsidRDefault="009209D0" w:rsidP="007A74B8">
      <w:pPr>
        <w:pStyle w:val="Heading4"/>
        <w:spacing w:before="0"/>
        <w:ind w:left="1800" w:hanging="36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Food</w:t>
      </w: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Waste and Disposable Consumption</w:t>
      </w:r>
    </w:p>
    <w:p w14:paraId="5C80AA99" w14:textId="1DF2E1E8" w:rsidR="009209D0" w:rsidRPr="007A74B8" w:rsidRDefault="009209D0" w:rsidP="007A74B8">
      <w:pPr>
        <w:pStyle w:val="Heading3"/>
        <w:spacing w:before="0"/>
        <w:ind w:left="1080" w:hanging="360"/>
        <w:rPr>
          <w:rFonts w:asciiTheme="minorHAnsi" w:hAnsiTheme="minorHAnsi" w:cstheme="minorHAnsi"/>
          <w:b w:val="0"/>
          <w:bCs w:val="0"/>
        </w:rPr>
      </w:pPr>
      <w:r w:rsidRPr="007A74B8">
        <w:rPr>
          <w:rFonts w:asciiTheme="minorHAnsi" w:hAnsiTheme="minorHAnsi" w:cstheme="minorHAnsi"/>
          <w:b w:val="0"/>
          <w:bCs w:val="0"/>
        </w:rPr>
        <w:t>Effect</w:t>
      </w:r>
      <w:r w:rsidR="00AF6B56" w:rsidRPr="007A74B8">
        <w:rPr>
          <w:rFonts w:asciiTheme="minorHAnsi" w:hAnsiTheme="minorHAnsi" w:cstheme="minorHAnsi"/>
          <w:b w:val="0"/>
          <w:bCs w:val="0"/>
        </w:rPr>
        <w:t>s</w:t>
      </w:r>
      <w:r w:rsidR="003A3215" w:rsidRPr="007A74B8">
        <w:rPr>
          <w:rFonts w:asciiTheme="minorHAnsi" w:hAnsiTheme="minorHAnsi" w:cstheme="minorHAnsi"/>
          <w:b w:val="0"/>
          <w:bCs w:val="0"/>
        </w:rPr>
        <w:t xml:space="preserve">: </w:t>
      </w:r>
      <w:r w:rsidRPr="007A74B8">
        <w:rPr>
          <w:rFonts w:asciiTheme="minorHAnsi" w:hAnsiTheme="minorHAnsi" w:cstheme="minorHAnsi"/>
          <w:b w:val="0"/>
          <w:bCs w:val="0"/>
        </w:rPr>
        <w:t>Land</w:t>
      </w:r>
      <w:r w:rsidR="003A3215" w:rsidRPr="007A74B8">
        <w:rPr>
          <w:rFonts w:asciiTheme="minorHAnsi" w:hAnsiTheme="minorHAnsi" w:cstheme="minorHAnsi"/>
          <w:b w:val="0"/>
          <w:bCs w:val="0"/>
        </w:rPr>
        <w:t xml:space="preserve">, </w:t>
      </w:r>
      <w:r w:rsidRPr="007A74B8">
        <w:rPr>
          <w:rFonts w:asciiTheme="minorHAnsi" w:hAnsiTheme="minorHAnsi" w:cstheme="minorHAnsi"/>
          <w:b w:val="0"/>
          <w:bCs w:val="0"/>
        </w:rPr>
        <w:t>Water</w:t>
      </w:r>
      <w:r w:rsidR="003A3215" w:rsidRPr="007A74B8">
        <w:rPr>
          <w:rFonts w:asciiTheme="minorHAnsi" w:hAnsiTheme="minorHAnsi" w:cstheme="minorHAnsi"/>
          <w:b w:val="0"/>
          <w:bCs w:val="0"/>
        </w:rPr>
        <w:t xml:space="preserve">, and </w:t>
      </w:r>
      <w:r w:rsidRPr="007A74B8">
        <w:rPr>
          <w:rFonts w:asciiTheme="minorHAnsi" w:hAnsiTheme="minorHAnsi" w:cstheme="minorHAnsi"/>
          <w:b w:val="0"/>
          <w:bCs w:val="0"/>
        </w:rPr>
        <w:t>Ecosystem</w:t>
      </w:r>
      <w:r w:rsidRPr="007A74B8">
        <w:rPr>
          <w:rFonts w:asciiTheme="minorHAnsi" w:hAnsiTheme="minorHAnsi" w:cstheme="minorHAnsi"/>
          <w:b w:val="0"/>
          <w:bCs w:val="0"/>
        </w:rPr>
        <w:t xml:space="preserve"> </w:t>
      </w:r>
      <w:r w:rsidRPr="007A74B8">
        <w:rPr>
          <w:rFonts w:asciiTheme="minorHAnsi" w:hAnsiTheme="minorHAnsi" w:cstheme="minorHAnsi"/>
          <w:b w:val="0"/>
          <w:bCs w:val="0"/>
        </w:rPr>
        <w:t>Pollution</w:t>
      </w:r>
    </w:p>
    <w:p w14:paraId="3C9515BE" w14:textId="0C18FD94" w:rsidR="009209D0" w:rsidRPr="007A74B8" w:rsidRDefault="009209D0" w:rsidP="007A74B8">
      <w:pPr>
        <w:pStyle w:val="Heading4"/>
        <w:spacing w:before="0"/>
        <w:ind w:left="1800" w:hanging="36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Landfill</w:t>
      </w: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Impacts</w:t>
      </w:r>
    </w:p>
    <w:p w14:paraId="6564740E" w14:textId="35DD0BF8" w:rsidR="009209D0" w:rsidRPr="007A74B8" w:rsidRDefault="009209D0" w:rsidP="007A74B8">
      <w:pPr>
        <w:pStyle w:val="Heading4"/>
        <w:spacing w:before="0"/>
        <w:ind w:left="1800" w:hanging="36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Plastic</w:t>
      </w: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Pollution and Microplastics</w:t>
      </w:r>
    </w:p>
    <w:p w14:paraId="13598C66" w14:textId="77777777" w:rsidR="007A74B8" w:rsidRDefault="009209D0" w:rsidP="007A74B8">
      <w:pPr>
        <w:pStyle w:val="Heading4"/>
        <w:spacing w:before="0"/>
        <w:ind w:left="1800" w:hanging="36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Habitat</w:t>
      </w: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Loss and Long-Term Environmental Harm</w:t>
      </w:r>
    </w:p>
    <w:p w14:paraId="4FC87D13" w14:textId="2A5267FB" w:rsidR="00AF6B56" w:rsidRPr="007A74B8" w:rsidRDefault="00AF6B56" w:rsidP="00F44AFE">
      <w:pPr>
        <w:pStyle w:val="ListParagraph"/>
        <w:numPr>
          <w:ilvl w:val="1"/>
          <w:numId w:val="17"/>
        </w:numPr>
        <w:ind w:left="540" w:hanging="180"/>
        <w:rPr>
          <w:rFonts w:asciiTheme="minorHAnsi" w:hAnsiTheme="minorHAnsi" w:cstheme="minorHAnsi"/>
          <w:sz w:val="28"/>
          <w:szCs w:val="28"/>
        </w:rPr>
      </w:pPr>
      <w:r w:rsidRPr="007A74B8">
        <w:rPr>
          <w:rFonts w:asciiTheme="minorHAnsi" w:hAnsiTheme="minorHAnsi" w:cstheme="minorHAnsi"/>
          <w:sz w:val="28"/>
          <w:szCs w:val="28"/>
        </w:rPr>
        <w:t>I</w:t>
      </w:r>
      <w:r w:rsidRPr="007A74B8">
        <w:rPr>
          <w:rFonts w:asciiTheme="minorHAnsi" w:hAnsiTheme="minorHAnsi" w:cstheme="minorHAnsi"/>
          <w:sz w:val="28"/>
          <w:szCs w:val="28"/>
        </w:rPr>
        <w:t>ndoor Air Pollution</w:t>
      </w:r>
      <w:r w:rsidRPr="007A74B8">
        <w:rPr>
          <w:rFonts w:asciiTheme="minorHAnsi" w:hAnsiTheme="minorHAnsi" w:cstheme="minorHAnsi"/>
          <w:sz w:val="28"/>
          <w:szCs w:val="28"/>
        </w:rPr>
        <w:t xml:space="preserve"> in Pulaski</w:t>
      </w:r>
    </w:p>
    <w:p w14:paraId="79F6294A" w14:textId="763469D7" w:rsidR="009209D0" w:rsidRPr="007A74B8" w:rsidRDefault="009209D0" w:rsidP="00F44AFE">
      <w:pPr>
        <w:pStyle w:val="Heading3"/>
        <w:spacing w:before="0"/>
        <w:ind w:left="990" w:hanging="270"/>
        <w:rPr>
          <w:rFonts w:asciiTheme="minorHAnsi" w:hAnsiTheme="minorHAnsi" w:cstheme="minorHAnsi"/>
          <w:b w:val="0"/>
          <w:bCs w:val="0"/>
        </w:rPr>
      </w:pPr>
      <w:r w:rsidRPr="007A74B8">
        <w:rPr>
          <w:rFonts w:asciiTheme="minorHAnsi" w:hAnsiTheme="minorHAnsi" w:cstheme="minorHAnsi"/>
          <w:b w:val="0"/>
          <w:bCs w:val="0"/>
        </w:rPr>
        <w:t>Cause</w:t>
      </w:r>
      <w:r w:rsidR="00AF6B56" w:rsidRPr="007A74B8">
        <w:rPr>
          <w:rFonts w:asciiTheme="minorHAnsi" w:hAnsiTheme="minorHAnsi" w:cstheme="minorHAnsi"/>
          <w:b w:val="0"/>
          <w:bCs w:val="0"/>
        </w:rPr>
        <w:t>s of I</w:t>
      </w:r>
      <w:r w:rsidR="003A3215" w:rsidRPr="007A74B8">
        <w:rPr>
          <w:rFonts w:asciiTheme="minorHAnsi" w:hAnsiTheme="minorHAnsi" w:cstheme="minorHAnsi"/>
          <w:b w:val="0"/>
          <w:bCs w:val="0"/>
        </w:rPr>
        <w:t>n</w:t>
      </w:r>
      <w:r w:rsidRPr="007A74B8">
        <w:rPr>
          <w:rFonts w:asciiTheme="minorHAnsi" w:hAnsiTheme="minorHAnsi" w:cstheme="minorHAnsi"/>
          <w:b w:val="0"/>
          <w:bCs w:val="0"/>
        </w:rPr>
        <w:t>door</w:t>
      </w:r>
      <w:r w:rsidRPr="007A74B8">
        <w:rPr>
          <w:rFonts w:asciiTheme="minorHAnsi" w:hAnsiTheme="minorHAnsi" w:cstheme="minorHAnsi"/>
          <w:b w:val="0"/>
          <w:bCs w:val="0"/>
        </w:rPr>
        <w:t xml:space="preserve"> </w:t>
      </w:r>
      <w:r w:rsidRPr="007A74B8">
        <w:rPr>
          <w:rFonts w:asciiTheme="minorHAnsi" w:hAnsiTheme="minorHAnsi" w:cstheme="minorHAnsi"/>
          <w:b w:val="0"/>
          <w:bCs w:val="0"/>
        </w:rPr>
        <w:t>Air</w:t>
      </w:r>
      <w:r w:rsidRPr="007A74B8">
        <w:rPr>
          <w:rFonts w:asciiTheme="minorHAnsi" w:hAnsiTheme="minorHAnsi" w:cstheme="minorHAnsi"/>
          <w:b w:val="0"/>
          <w:bCs w:val="0"/>
        </w:rPr>
        <w:t xml:space="preserve"> </w:t>
      </w:r>
      <w:r w:rsidRPr="007A74B8">
        <w:rPr>
          <w:rFonts w:asciiTheme="minorHAnsi" w:hAnsiTheme="minorHAnsi" w:cstheme="minorHAnsi"/>
          <w:b w:val="0"/>
          <w:bCs w:val="0"/>
        </w:rPr>
        <w:t>Pollution</w:t>
      </w:r>
    </w:p>
    <w:p w14:paraId="1D6C36CE" w14:textId="04C43C97" w:rsidR="009209D0" w:rsidRPr="007A74B8" w:rsidRDefault="009209D0" w:rsidP="00F44AFE">
      <w:pPr>
        <w:pStyle w:val="Heading4"/>
        <w:spacing w:before="0"/>
        <w:ind w:left="1800" w:hanging="36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Definition</w:t>
      </w: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of </w:t>
      </w:r>
      <w:r w:rsidR="00AF6B56"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I</w:t>
      </w:r>
      <w:r w:rsidR="003A3215"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ndoor Air Pollution</w:t>
      </w:r>
    </w:p>
    <w:p w14:paraId="3CA9197D" w14:textId="50807D80" w:rsidR="009209D0" w:rsidRPr="007A74B8" w:rsidRDefault="009209D0" w:rsidP="00F44AFE">
      <w:pPr>
        <w:pStyle w:val="Heading4"/>
        <w:spacing w:before="0"/>
        <w:ind w:left="1800" w:hanging="36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Common</w:t>
      </w: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Household Sources</w:t>
      </w:r>
    </w:p>
    <w:p w14:paraId="4531E78F" w14:textId="4C48BFCC" w:rsidR="009209D0" w:rsidRPr="007A74B8" w:rsidRDefault="009209D0" w:rsidP="00F44AFE">
      <w:pPr>
        <w:pStyle w:val="Heading3"/>
        <w:spacing w:before="0"/>
        <w:ind w:left="990" w:hanging="270"/>
        <w:rPr>
          <w:rFonts w:asciiTheme="minorHAnsi" w:hAnsiTheme="minorHAnsi" w:cstheme="minorHAnsi"/>
          <w:b w:val="0"/>
          <w:bCs w:val="0"/>
        </w:rPr>
      </w:pPr>
      <w:r w:rsidRPr="007A74B8">
        <w:rPr>
          <w:rFonts w:asciiTheme="minorHAnsi" w:hAnsiTheme="minorHAnsi" w:cstheme="minorHAnsi"/>
          <w:b w:val="0"/>
          <w:bCs w:val="0"/>
        </w:rPr>
        <w:t>Effect</w:t>
      </w:r>
      <w:r w:rsidR="00AF6B56" w:rsidRPr="007A74B8">
        <w:rPr>
          <w:rFonts w:asciiTheme="minorHAnsi" w:hAnsiTheme="minorHAnsi" w:cstheme="minorHAnsi"/>
          <w:b w:val="0"/>
          <w:bCs w:val="0"/>
        </w:rPr>
        <w:t>s</w:t>
      </w:r>
      <w:r w:rsidR="003A3215" w:rsidRPr="007A74B8">
        <w:rPr>
          <w:rFonts w:asciiTheme="minorHAnsi" w:hAnsiTheme="minorHAnsi" w:cstheme="minorHAnsi"/>
          <w:b w:val="0"/>
          <w:bCs w:val="0"/>
        </w:rPr>
        <w:t xml:space="preserve">: </w:t>
      </w:r>
      <w:r w:rsidRPr="007A74B8">
        <w:rPr>
          <w:rFonts w:asciiTheme="minorHAnsi" w:hAnsiTheme="minorHAnsi" w:cstheme="minorHAnsi"/>
          <w:b w:val="0"/>
          <w:bCs w:val="0"/>
        </w:rPr>
        <w:t>Carbon</w:t>
      </w:r>
      <w:r w:rsidRPr="007A74B8">
        <w:rPr>
          <w:rFonts w:asciiTheme="minorHAnsi" w:hAnsiTheme="minorHAnsi" w:cstheme="minorHAnsi"/>
          <w:b w:val="0"/>
          <w:bCs w:val="0"/>
        </w:rPr>
        <w:t xml:space="preserve"> </w:t>
      </w:r>
      <w:r w:rsidRPr="007A74B8">
        <w:rPr>
          <w:rFonts w:asciiTheme="minorHAnsi" w:hAnsiTheme="minorHAnsi" w:cstheme="minorHAnsi"/>
          <w:b w:val="0"/>
          <w:bCs w:val="0"/>
        </w:rPr>
        <w:t>Emissions</w:t>
      </w:r>
    </w:p>
    <w:p w14:paraId="1301B420" w14:textId="3808FD37" w:rsidR="009209D0" w:rsidRPr="007A74B8" w:rsidRDefault="009209D0" w:rsidP="007A74B8">
      <w:pPr>
        <w:pStyle w:val="Heading4"/>
        <w:spacing w:before="0"/>
        <w:ind w:left="1800" w:hanging="36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Contribution</w:t>
      </w: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to Outdoor Air Pollution</w:t>
      </w:r>
    </w:p>
    <w:p w14:paraId="717B11E3" w14:textId="62291249" w:rsidR="009209D0" w:rsidRPr="007A74B8" w:rsidRDefault="009209D0" w:rsidP="007A74B8">
      <w:pPr>
        <w:pStyle w:val="Heading4"/>
        <w:spacing w:before="0"/>
        <w:ind w:left="1800" w:hanging="36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Role</w:t>
      </w:r>
      <w:r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="003A3215" w:rsidRPr="007A74B8">
        <w:rPr>
          <w:rFonts w:asciiTheme="minorHAnsi" w:hAnsiTheme="minorHAnsi" w:cstheme="minorHAnsi"/>
          <w:b w:val="0"/>
          <w:bCs w:val="0"/>
          <w:sz w:val="28"/>
          <w:szCs w:val="28"/>
        </w:rPr>
        <w:t>in Climate Change and Ecosystem Degradation</w:t>
      </w:r>
    </w:p>
    <w:p w14:paraId="1700C153" w14:textId="5C4FCB15" w:rsidR="009209D0" w:rsidRPr="00F44AFE" w:rsidRDefault="009209D0" w:rsidP="007A74B8">
      <w:pPr>
        <w:pStyle w:val="ListParagraph"/>
        <w:numPr>
          <w:ilvl w:val="0"/>
          <w:numId w:val="14"/>
        </w:numPr>
        <w:ind w:left="360"/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</w:pPr>
      <w:r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>Conclusion</w:t>
      </w:r>
    </w:p>
    <w:p w14:paraId="04EA5DD3" w14:textId="4485EE45" w:rsidR="009209D0" w:rsidRPr="00F44AFE" w:rsidRDefault="009209D0" w:rsidP="00F44AFE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 w:rsidRPr="00F44AFE">
        <w:rPr>
          <w:rFonts w:asciiTheme="minorHAnsi" w:hAnsiTheme="minorHAnsi" w:cstheme="minorHAnsi"/>
          <w:sz w:val="28"/>
          <w:szCs w:val="28"/>
        </w:rPr>
        <w:t>Summary</w:t>
      </w:r>
      <w:r w:rsidRPr="00F44AFE">
        <w:rPr>
          <w:rFonts w:asciiTheme="minorHAnsi" w:hAnsiTheme="minorHAnsi" w:cstheme="minorHAnsi"/>
          <w:sz w:val="28"/>
          <w:szCs w:val="28"/>
        </w:rPr>
        <w:t xml:space="preserve"> </w:t>
      </w:r>
      <w:r w:rsidR="003A3215" w:rsidRPr="00F44AFE">
        <w:rPr>
          <w:rFonts w:asciiTheme="minorHAnsi" w:hAnsiTheme="minorHAnsi" w:cstheme="minorHAnsi"/>
          <w:sz w:val="28"/>
          <w:szCs w:val="28"/>
        </w:rPr>
        <w:t>of Everyday Environmental Impacts</w:t>
      </w:r>
    </w:p>
    <w:p w14:paraId="13055A55" w14:textId="0BDDE56F" w:rsidR="009209D0" w:rsidRPr="00F44AFE" w:rsidRDefault="00F44AFE" w:rsidP="00F44AFE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 w:rsidRPr="00F44AFE">
        <w:rPr>
          <w:rFonts w:asciiTheme="minorHAnsi" w:hAnsiTheme="minorHAnsi" w:cstheme="minorHAnsi"/>
          <w:sz w:val="28"/>
          <w:szCs w:val="28"/>
        </w:rPr>
        <w:t>I</w:t>
      </w:r>
      <w:r w:rsidR="003A3215" w:rsidRPr="00F44AFE">
        <w:rPr>
          <w:rFonts w:asciiTheme="minorHAnsi" w:hAnsiTheme="minorHAnsi" w:cstheme="minorHAnsi"/>
          <w:sz w:val="28"/>
          <w:szCs w:val="28"/>
        </w:rPr>
        <w:t>n</w:t>
      </w:r>
      <w:r w:rsidR="009209D0" w:rsidRPr="00F44AFE">
        <w:rPr>
          <w:rFonts w:asciiTheme="minorHAnsi" w:hAnsiTheme="minorHAnsi" w:cstheme="minorHAnsi"/>
          <w:sz w:val="28"/>
          <w:szCs w:val="28"/>
        </w:rPr>
        <w:t>dividual</w:t>
      </w:r>
      <w:r w:rsidR="009209D0" w:rsidRPr="00F44AFE">
        <w:rPr>
          <w:rFonts w:asciiTheme="minorHAnsi" w:hAnsiTheme="minorHAnsi" w:cstheme="minorHAnsi"/>
          <w:sz w:val="28"/>
          <w:szCs w:val="28"/>
        </w:rPr>
        <w:t xml:space="preserve"> </w:t>
      </w:r>
      <w:r w:rsidR="003A3215" w:rsidRPr="00F44AFE">
        <w:rPr>
          <w:rFonts w:asciiTheme="minorHAnsi" w:hAnsiTheme="minorHAnsi" w:cstheme="minorHAnsi"/>
          <w:sz w:val="28"/>
          <w:szCs w:val="28"/>
        </w:rPr>
        <w:t>Behavior and Community Outcomes</w:t>
      </w:r>
    </w:p>
    <w:p w14:paraId="687AFE63" w14:textId="7E9169D5" w:rsidR="00CA553D" w:rsidRPr="00F44AFE" w:rsidRDefault="009209D0" w:rsidP="007A74B8">
      <w:pPr>
        <w:pStyle w:val="ListParagraph"/>
        <w:numPr>
          <w:ilvl w:val="0"/>
          <w:numId w:val="14"/>
        </w:numPr>
        <w:ind w:left="360"/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</w:pPr>
      <w:r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>References</w:t>
      </w:r>
    </w:p>
    <w:p w14:paraId="382668F2" w14:textId="61B714C4" w:rsidR="00AF6B56" w:rsidRPr="00F44AFE" w:rsidRDefault="00AF6B56" w:rsidP="007A74B8">
      <w:pPr>
        <w:pStyle w:val="ListParagraph"/>
        <w:numPr>
          <w:ilvl w:val="0"/>
          <w:numId w:val="14"/>
        </w:numPr>
        <w:ind w:left="360"/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</w:pPr>
      <w:r w:rsidRPr="00F44AFE">
        <w:rPr>
          <w:rFonts w:asciiTheme="minorHAnsi" w:hAnsiTheme="minorHAnsi" w:cstheme="minorHAnsi"/>
          <w:b/>
          <w:bCs/>
          <w:color w:val="508590" w:themeColor="accent6"/>
          <w:sz w:val="28"/>
          <w:szCs w:val="28"/>
        </w:rPr>
        <w:t>Appendices</w:t>
      </w:r>
    </w:p>
    <w:p w14:paraId="10DBACF1" w14:textId="0BF94E65" w:rsidR="00AF6B56" w:rsidRPr="007A74B8" w:rsidRDefault="00AF6B56" w:rsidP="00F44AFE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</w:rPr>
      </w:pPr>
      <w:r w:rsidRPr="007A74B8">
        <w:rPr>
          <w:rFonts w:asciiTheme="minorHAnsi" w:hAnsiTheme="minorHAnsi" w:cstheme="minorHAnsi"/>
          <w:sz w:val="28"/>
          <w:szCs w:val="28"/>
        </w:rPr>
        <w:t>Appendix A: Demographics for the City of Pulaski</w:t>
      </w:r>
    </w:p>
    <w:p w14:paraId="30C25929" w14:textId="54C840DC" w:rsidR="00D4047A" w:rsidRPr="00D4047A" w:rsidRDefault="00AF6B56" w:rsidP="00D4047A">
      <w:pPr>
        <w:pStyle w:val="ListParagraph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</w:rPr>
      </w:pPr>
      <w:r w:rsidRPr="00D4047A">
        <w:rPr>
          <w:rFonts w:asciiTheme="minorHAnsi" w:hAnsiTheme="minorHAnsi" w:cstheme="minorHAnsi"/>
          <w:sz w:val="28"/>
          <w:szCs w:val="28"/>
        </w:rPr>
        <w:t>Appendix B: Environmental Awareness Survey Results</w:t>
      </w:r>
      <w:r w:rsidR="00D4047A" w:rsidRPr="00D4047A">
        <w:rPr>
          <w:rFonts w:asciiTheme="minorHAnsi" w:hAnsiTheme="minorHAnsi" w:cstheme="minorHAnsi"/>
          <w:sz w:val="28"/>
          <w:szCs w:val="28"/>
        </w:rPr>
        <w:br w:type="page"/>
      </w:r>
    </w:p>
    <w:p w14:paraId="766C873A" w14:textId="77777777" w:rsidR="00D43B13" w:rsidRDefault="00D43B13" w:rsidP="00D4047A">
      <w:pPr>
        <w:pStyle w:val="Title"/>
        <w:rPr>
          <w:rFonts w:asciiTheme="minorHAnsi" w:hAnsiTheme="minorHAnsi" w:cstheme="minorHAnsi"/>
          <w:sz w:val="36"/>
          <w:szCs w:val="36"/>
        </w:rPr>
      </w:pPr>
    </w:p>
    <w:p w14:paraId="2C1397B4" w14:textId="3A0F0ED6" w:rsidR="00D4047A" w:rsidRPr="00620351" w:rsidRDefault="00D4047A" w:rsidP="00D43B13">
      <w:pPr>
        <w:pStyle w:val="Title"/>
        <w:spacing w:after="240"/>
        <w:rPr>
          <w:rFonts w:asciiTheme="minorHAnsi" w:hAnsiTheme="minorHAnsi" w:cstheme="minorHAnsi"/>
          <w:b/>
          <w:bCs/>
          <w:color w:val="861F41" w:themeColor="accent1"/>
          <w:sz w:val="36"/>
          <w:szCs w:val="36"/>
        </w:rPr>
      </w:pPr>
      <w:r w:rsidRPr="00620351">
        <w:rPr>
          <w:rFonts w:asciiTheme="minorHAnsi" w:hAnsiTheme="minorHAnsi" w:cstheme="minorHAnsi"/>
          <w:b/>
          <w:bCs/>
          <w:color w:val="861F41" w:themeColor="accent1"/>
          <w:sz w:val="36"/>
          <w:szCs w:val="36"/>
        </w:rPr>
        <w:t>AI Chatbots and Mental</w:t>
      </w:r>
      <w:r w:rsidRPr="00620351">
        <w:rPr>
          <w:rFonts w:asciiTheme="minorHAnsi" w:hAnsiTheme="minorHAnsi" w:cstheme="minorHAnsi"/>
          <w:b/>
          <w:bCs/>
          <w:color w:val="861F41" w:themeColor="accent1"/>
          <w:spacing w:val="40"/>
          <w:w w:val="110"/>
          <w:sz w:val="36"/>
          <w:szCs w:val="36"/>
        </w:rPr>
        <w:t xml:space="preserve"> </w:t>
      </w:r>
      <w:r w:rsidRPr="00620351">
        <w:rPr>
          <w:rFonts w:asciiTheme="minorHAnsi" w:hAnsiTheme="minorHAnsi" w:cstheme="minorHAnsi"/>
          <w:b/>
          <w:bCs/>
          <w:color w:val="861F41" w:themeColor="accent1"/>
          <w:w w:val="110"/>
          <w:sz w:val="36"/>
          <w:szCs w:val="36"/>
        </w:rPr>
        <w:t>Health</w:t>
      </w:r>
      <w:r w:rsidRPr="00620351">
        <w:rPr>
          <w:rFonts w:asciiTheme="minorHAnsi" w:hAnsiTheme="minorHAnsi" w:cstheme="minorHAnsi"/>
          <w:b/>
          <w:bCs/>
          <w:color w:val="861F41" w:themeColor="accent1"/>
          <w:spacing w:val="-35"/>
          <w:w w:val="110"/>
          <w:sz w:val="36"/>
          <w:szCs w:val="36"/>
        </w:rPr>
        <w:t xml:space="preserve"> </w:t>
      </w:r>
      <w:r w:rsidRPr="00620351">
        <w:rPr>
          <w:rFonts w:asciiTheme="minorHAnsi" w:hAnsiTheme="minorHAnsi" w:cstheme="minorHAnsi"/>
          <w:b/>
          <w:bCs/>
          <w:color w:val="861F41" w:themeColor="accent1"/>
          <w:w w:val="110"/>
          <w:sz w:val="36"/>
          <w:szCs w:val="36"/>
        </w:rPr>
        <w:t>Support</w:t>
      </w:r>
      <w:r w:rsidRPr="00620351">
        <w:rPr>
          <w:rFonts w:asciiTheme="minorHAnsi" w:hAnsiTheme="minorHAnsi" w:cstheme="minorHAnsi"/>
          <w:b/>
          <w:bCs/>
          <w:color w:val="861F41" w:themeColor="accent1"/>
          <w:spacing w:val="-40"/>
          <w:w w:val="110"/>
          <w:sz w:val="36"/>
          <w:szCs w:val="36"/>
        </w:rPr>
        <w:t xml:space="preserve"> </w:t>
      </w:r>
      <w:r w:rsidRPr="00620351">
        <w:rPr>
          <w:rFonts w:asciiTheme="minorHAnsi" w:hAnsiTheme="minorHAnsi" w:cstheme="minorHAnsi"/>
          <w:b/>
          <w:bCs/>
          <w:color w:val="861F41" w:themeColor="accent1"/>
          <w:w w:val="110"/>
          <w:sz w:val="36"/>
          <w:szCs w:val="36"/>
        </w:rPr>
        <w:t>in</w:t>
      </w:r>
      <w:r w:rsidRPr="00620351">
        <w:rPr>
          <w:rFonts w:asciiTheme="minorHAnsi" w:hAnsiTheme="minorHAnsi" w:cstheme="minorHAnsi"/>
          <w:b/>
          <w:bCs/>
          <w:color w:val="861F41" w:themeColor="accent1"/>
          <w:spacing w:val="-40"/>
          <w:w w:val="110"/>
          <w:sz w:val="36"/>
          <w:szCs w:val="36"/>
        </w:rPr>
        <w:t xml:space="preserve"> </w:t>
      </w:r>
      <w:r w:rsidRPr="00620351">
        <w:rPr>
          <w:rFonts w:asciiTheme="minorHAnsi" w:hAnsiTheme="minorHAnsi" w:cstheme="minorHAnsi"/>
          <w:b/>
          <w:bCs/>
          <w:color w:val="861F41" w:themeColor="accent1"/>
          <w:w w:val="110"/>
          <w:sz w:val="36"/>
          <w:szCs w:val="36"/>
        </w:rPr>
        <w:t xml:space="preserve">Rural </w:t>
      </w:r>
      <w:r w:rsidRPr="00620351">
        <w:rPr>
          <w:rFonts w:asciiTheme="minorHAnsi" w:hAnsiTheme="minorHAnsi" w:cstheme="minorHAnsi"/>
          <w:b/>
          <w:bCs/>
          <w:color w:val="861F41" w:themeColor="accent1"/>
          <w:spacing w:val="-2"/>
          <w:w w:val="110"/>
          <w:sz w:val="36"/>
          <w:szCs w:val="36"/>
        </w:rPr>
        <w:t>Virginia</w:t>
      </w:r>
    </w:p>
    <w:p w14:paraId="1871D083" w14:textId="77777777" w:rsidR="00D4047A" w:rsidRPr="00D43B13" w:rsidRDefault="00D4047A" w:rsidP="00D43B13">
      <w:pPr>
        <w:pStyle w:val="ListParagraph"/>
        <w:numPr>
          <w:ilvl w:val="0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Letter of Transmittal</w:t>
      </w:r>
    </w:p>
    <w:p w14:paraId="6158E5F7" w14:textId="77777777" w:rsidR="00D4047A" w:rsidRPr="00D43B13" w:rsidRDefault="00D4047A" w:rsidP="00D43B13">
      <w:pPr>
        <w:pStyle w:val="ListParagraph"/>
        <w:numPr>
          <w:ilvl w:val="0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Title Page</w:t>
      </w:r>
    </w:p>
    <w:p w14:paraId="2A7B0D4C" w14:textId="77777777" w:rsidR="00D4047A" w:rsidRPr="00D43B13" w:rsidRDefault="00D4047A" w:rsidP="00D43B13">
      <w:pPr>
        <w:pStyle w:val="ListParagraph"/>
        <w:numPr>
          <w:ilvl w:val="0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Executive Summary</w:t>
      </w:r>
    </w:p>
    <w:p w14:paraId="4DB9EAE9" w14:textId="77777777" w:rsidR="00D4047A" w:rsidRPr="00D43B13" w:rsidRDefault="00D4047A" w:rsidP="00D43B13">
      <w:pPr>
        <w:pStyle w:val="ListParagraph"/>
        <w:numPr>
          <w:ilvl w:val="0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Introduction</w:t>
      </w:r>
    </w:p>
    <w:p w14:paraId="7075BF5D" w14:textId="77777777" w:rsidR="00D4047A" w:rsidRPr="00D43B13" w:rsidRDefault="00D4047A" w:rsidP="00D43B13">
      <w:pPr>
        <w:pStyle w:val="ListParagraph"/>
        <w:numPr>
          <w:ilvl w:val="0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Discussion</w:t>
      </w:r>
    </w:p>
    <w:p w14:paraId="703B4101" w14:textId="77777777" w:rsidR="00D4047A" w:rsidRPr="00D43B13" w:rsidRDefault="00D4047A" w:rsidP="00D43B13">
      <w:pPr>
        <w:pStyle w:val="ListParagraph"/>
        <w:numPr>
          <w:ilvl w:val="1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The Rural Mental Health Access Gap</w:t>
      </w:r>
    </w:p>
    <w:p w14:paraId="2C39A4B2" w14:textId="77777777" w:rsidR="00D4047A" w:rsidRPr="00D43B13" w:rsidRDefault="00D4047A" w:rsidP="00D43B13">
      <w:pPr>
        <w:pStyle w:val="ListParagraph"/>
        <w:numPr>
          <w:ilvl w:val="1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What Are AI Chatbots for Mental Health?</w:t>
      </w:r>
    </w:p>
    <w:p w14:paraId="3A7018B5" w14:textId="77777777" w:rsidR="00D4047A" w:rsidRPr="00D43B13" w:rsidRDefault="00D4047A" w:rsidP="00D43B13">
      <w:pPr>
        <w:pStyle w:val="ListParagraph"/>
        <w:numPr>
          <w:ilvl w:val="1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Evidence of Effectiveness</w:t>
      </w:r>
    </w:p>
    <w:p w14:paraId="79709BA3" w14:textId="77777777" w:rsidR="00D4047A" w:rsidRPr="00D43B13" w:rsidRDefault="00D4047A" w:rsidP="00D43B13">
      <w:pPr>
        <w:pStyle w:val="ListParagraph"/>
        <w:numPr>
          <w:ilvl w:val="1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Limitations and Ethical Concerns</w:t>
      </w:r>
    </w:p>
    <w:p w14:paraId="424C912D" w14:textId="0261E5EA" w:rsidR="00D43B13" w:rsidRPr="00D43B13" w:rsidRDefault="00D43B13" w:rsidP="00D43B13">
      <w:pPr>
        <w:pStyle w:val="ListParagraph"/>
        <w:numPr>
          <w:ilvl w:val="2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Response Accuracy</w:t>
      </w:r>
    </w:p>
    <w:p w14:paraId="0FD62660" w14:textId="24989534" w:rsidR="00D43B13" w:rsidRPr="00D43B13" w:rsidRDefault="00D43B13" w:rsidP="00D43B13">
      <w:pPr>
        <w:pStyle w:val="ListParagraph"/>
        <w:numPr>
          <w:ilvl w:val="2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Data Privacy</w:t>
      </w:r>
    </w:p>
    <w:p w14:paraId="0E0251CA" w14:textId="1A28DFB0" w:rsidR="00D43B13" w:rsidRPr="00D43B13" w:rsidRDefault="00D43B13" w:rsidP="00D43B13">
      <w:pPr>
        <w:pStyle w:val="ListParagraph"/>
        <w:numPr>
          <w:ilvl w:val="2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Equity and Inclusivity</w:t>
      </w:r>
    </w:p>
    <w:p w14:paraId="33FC3E70" w14:textId="77777777" w:rsidR="00D4047A" w:rsidRPr="00D43B13" w:rsidRDefault="00D4047A" w:rsidP="00D43B13">
      <w:pPr>
        <w:pStyle w:val="ListParagraph"/>
        <w:numPr>
          <w:ilvl w:val="1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Rural Virginia Context: Infrastructure and Accessibility</w:t>
      </w:r>
    </w:p>
    <w:p w14:paraId="6EF4253A" w14:textId="77777777" w:rsidR="00D4047A" w:rsidRPr="00D43B13" w:rsidRDefault="00D4047A" w:rsidP="00D43B13">
      <w:pPr>
        <w:pStyle w:val="ListParagraph"/>
        <w:numPr>
          <w:ilvl w:val="1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Expert Perspectives and Future Potential</w:t>
      </w:r>
    </w:p>
    <w:p w14:paraId="27451A68" w14:textId="77777777" w:rsidR="00D4047A" w:rsidRPr="00D43B13" w:rsidRDefault="00D4047A" w:rsidP="00D43B13">
      <w:pPr>
        <w:pStyle w:val="ListParagraph"/>
        <w:numPr>
          <w:ilvl w:val="0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Conclusion</w:t>
      </w:r>
    </w:p>
    <w:p w14:paraId="2112D6D5" w14:textId="77777777" w:rsidR="00D4047A" w:rsidRPr="00D43B13" w:rsidRDefault="00D4047A" w:rsidP="00D43B13">
      <w:pPr>
        <w:pStyle w:val="ListParagraph"/>
        <w:numPr>
          <w:ilvl w:val="0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Works Cited</w:t>
      </w:r>
    </w:p>
    <w:p w14:paraId="6AC8750E" w14:textId="77777777" w:rsidR="00D4047A" w:rsidRPr="00D43B13" w:rsidRDefault="00D4047A" w:rsidP="00D43B13">
      <w:pPr>
        <w:pStyle w:val="ListParagraph"/>
        <w:numPr>
          <w:ilvl w:val="0"/>
          <w:numId w:val="39"/>
        </w:numPr>
        <w:spacing w:line="276" w:lineRule="auto"/>
        <w:rPr>
          <w:sz w:val="32"/>
          <w:szCs w:val="32"/>
        </w:rPr>
      </w:pPr>
      <w:r w:rsidRPr="00D43B13">
        <w:rPr>
          <w:sz w:val="32"/>
          <w:szCs w:val="32"/>
        </w:rPr>
        <w:t>Appendix: Glossary of Key Terms</w:t>
      </w:r>
    </w:p>
    <w:p w14:paraId="54F8768D" w14:textId="77777777" w:rsidR="00AF6B56" w:rsidRPr="00D43B13" w:rsidRDefault="00AF6B56" w:rsidP="00D4047A">
      <w:pPr>
        <w:rPr>
          <w:rFonts w:asciiTheme="minorHAnsi" w:hAnsiTheme="minorHAnsi" w:cstheme="minorHAnsi"/>
          <w:sz w:val="32"/>
          <w:szCs w:val="32"/>
        </w:rPr>
      </w:pPr>
    </w:p>
    <w:sectPr w:rsidR="00AF6B56" w:rsidRPr="00D43B13" w:rsidSect="00F44AFE">
      <w:pgSz w:w="12240" w:h="15840"/>
      <w:pgMar w:top="864" w:right="1296" w:bottom="864" w:left="129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59F0F" w14:textId="77777777" w:rsidR="00EC04B6" w:rsidRDefault="00EC04B6" w:rsidP="00EC04B6">
      <w:r>
        <w:separator/>
      </w:r>
    </w:p>
  </w:endnote>
  <w:endnote w:type="continuationSeparator" w:id="0">
    <w:p w14:paraId="6C78B639" w14:textId="77777777" w:rsidR="00EC04B6" w:rsidRDefault="00EC04B6" w:rsidP="00EC0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FE3F1" w14:textId="77777777" w:rsidR="00EC04B6" w:rsidRDefault="00EC04B6" w:rsidP="00EC04B6">
      <w:r>
        <w:separator/>
      </w:r>
    </w:p>
  </w:footnote>
  <w:footnote w:type="continuationSeparator" w:id="0">
    <w:p w14:paraId="1351FB5F" w14:textId="77777777" w:rsidR="00EC04B6" w:rsidRDefault="00EC04B6" w:rsidP="00EC0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ADC"/>
    <w:multiLevelType w:val="multilevel"/>
    <w:tmpl w:val="D18A2936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upperLetter"/>
      <w:lvlText w:val="%3."/>
      <w:lvlJc w:val="left"/>
      <w:pPr>
        <w:ind w:left="1800" w:hanging="360"/>
      </w:p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049E5CB8"/>
    <w:multiLevelType w:val="multilevel"/>
    <w:tmpl w:val="BE9629C0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b w:val="0"/>
        <w:bCs w:val="0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04F13385"/>
    <w:multiLevelType w:val="multilevel"/>
    <w:tmpl w:val="39FA758A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05F12F9D"/>
    <w:multiLevelType w:val="hybridMultilevel"/>
    <w:tmpl w:val="CC382A7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C2DB3"/>
    <w:multiLevelType w:val="multilevel"/>
    <w:tmpl w:val="7850377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5" w15:restartNumberingAfterBreak="0">
    <w:nsid w:val="09983DED"/>
    <w:multiLevelType w:val="hybridMultilevel"/>
    <w:tmpl w:val="F61E62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174FE"/>
    <w:multiLevelType w:val="hybridMultilevel"/>
    <w:tmpl w:val="9E745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74AD7"/>
    <w:multiLevelType w:val="hybridMultilevel"/>
    <w:tmpl w:val="46687F1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897A11"/>
    <w:multiLevelType w:val="hybridMultilevel"/>
    <w:tmpl w:val="1826F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F7298D"/>
    <w:multiLevelType w:val="hybridMultilevel"/>
    <w:tmpl w:val="99803A3E"/>
    <w:lvl w:ilvl="0" w:tplc="661821A2">
      <w:start w:val="2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B4750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1" w15:restartNumberingAfterBreak="0">
    <w:nsid w:val="20CB471F"/>
    <w:multiLevelType w:val="hybridMultilevel"/>
    <w:tmpl w:val="04A8EF0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D0428"/>
    <w:multiLevelType w:val="hybridMultilevel"/>
    <w:tmpl w:val="B91C1C76"/>
    <w:lvl w:ilvl="0" w:tplc="04090019">
      <w:start w:val="1"/>
      <w:numFmt w:val="lowerLetter"/>
      <w:lvlText w:val="%1."/>
      <w:lvlJc w:val="left"/>
      <w:pPr>
        <w:ind w:left="2880" w:hanging="360"/>
      </w:pPr>
      <w:rPr>
        <w:rFonts w:hint="default"/>
        <w:spacing w:val="0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00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A6D44F6"/>
    <w:multiLevelType w:val="hybridMultilevel"/>
    <w:tmpl w:val="94C6D9B0"/>
    <w:lvl w:ilvl="0" w:tplc="E9A294BC">
      <w:start w:val="3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D3509"/>
    <w:multiLevelType w:val="hybridMultilevel"/>
    <w:tmpl w:val="23221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330549"/>
    <w:multiLevelType w:val="multilevel"/>
    <w:tmpl w:val="F7A8797C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6" w15:restartNumberingAfterBreak="0">
    <w:nsid w:val="2FC978DC"/>
    <w:multiLevelType w:val="hybridMultilevel"/>
    <w:tmpl w:val="997A5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6458CF"/>
    <w:multiLevelType w:val="hybridMultilevel"/>
    <w:tmpl w:val="228A909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620B6"/>
    <w:multiLevelType w:val="hybridMultilevel"/>
    <w:tmpl w:val="40E2A506"/>
    <w:lvl w:ilvl="0" w:tplc="61C2D56E">
      <w:numFmt w:val="bullet"/>
      <w:lvlText w:val="•"/>
      <w:lvlJc w:val="left"/>
      <w:pPr>
        <w:ind w:left="0" w:hanging="17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18FA22">
      <w:numFmt w:val="bullet"/>
      <w:lvlText w:val="•"/>
      <w:lvlJc w:val="left"/>
      <w:pPr>
        <w:ind w:left="1008" w:hanging="174"/>
      </w:pPr>
      <w:rPr>
        <w:rFonts w:hint="default"/>
        <w:lang w:val="en-US" w:eastAsia="en-US" w:bidi="ar-SA"/>
      </w:rPr>
    </w:lvl>
    <w:lvl w:ilvl="2" w:tplc="A5263B54">
      <w:numFmt w:val="bullet"/>
      <w:lvlText w:val="•"/>
      <w:lvlJc w:val="left"/>
      <w:pPr>
        <w:ind w:left="2016" w:hanging="174"/>
      </w:pPr>
      <w:rPr>
        <w:rFonts w:hint="default"/>
        <w:lang w:val="en-US" w:eastAsia="en-US" w:bidi="ar-SA"/>
      </w:rPr>
    </w:lvl>
    <w:lvl w:ilvl="3" w:tplc="4E48AAF2">
      <w:numFmt w:val="bullet"/>
      <w:lvlText w:val="•"/>
      <w:lvlJc w:val="left"/>
      <w:pPr>
        <w:ind w:left="3024" w:hanging="174"/>
      </w:pPr>
      <w:rPr>
        <w:rFonts w:hint="default"/>
        <w:lang w:val="en-US" w:eastAsia="en-US" w:bidi="ar-SA"/>
      </w:rPr>
    </w:lvl>
    <w:lvl w:ilvl="4" w:tplc="835A941E">
      <w:numFmt w:val="bullet"/>
      <w:lvlText w:val="•"/>
      <w:lvlJc w:val="left"/>
      <w:pPr>
        <w:ind w:left="4032" w:hanging="174"/>
      </w:pPr>
      <w:rPr>
        <w:rFonts w:hint="default"/>
        <w:lang w:val="en-US" w:eastAsia="en-US" w:bidi="ar-SA"/>
      </w:rPr>
    </w:lvl>
    <w:lvl w:ilvl="5" w:tplc="D9181B52">
      <w:numFmt w:val="bullet"/>
      <w:lvlText w:val="•"/>
      <w:lvlJc w:val="left"/>
      <w:pPr>
        <w:ind w:left="5040" w:hanging="174"/>
      </w:pPr>
      <w:rPr>
        <w:rFonts w:hint="default"/>
        <w:lang w:val="en-US" w:eastAsia="en-US" w:bidi="ar-SA"/>
      </w:rPr>
    </w:lvl>
    <w:lvl w:ilvl="6" w:tplc="667619FC">
      <w:numFmt w:val="bullet"/>
      <w:lvlText w:val="•"/>
      <w:lvlJc w:val="left"/>
      <w:pPr>
        <w:ind w:left="6048" w:hanging="174"/>
      </w:pPr>
      <w:rPr>
        <w:rFonts w:hint="default"/>
        <w:lang w:val="en-US" w:eastAsia="en-US" w:bidi="ar-SA"/>
      </w:rPr>
    </w:lvl>
    <w:lvl w:ilvl="7" w:tplc="1AB6424A">
      <w:numFmt w:val="bullet"/>
      <w:lvlText w:val="•"/>
      <w:lvlJc w:val="left"/>
      <w:pPr>
        <w:ind w:left="7056" w:hanging="174"/>
      </w:pPr>
      <w:rPr>
        <w:rFonts w:hint="default"/>
        <w:lang w:val="en-US" w:eastAsia="en-US" w:bidi="ar-SA"/>
      </w:rPr>
    </w:lvl>
    <w:lvl w:ilvl="8" w:tplc="5CD6F206">
      <w:numFmt w:val="bullet"/>
      <w:lvlText w:val="•"/>
      <w:lvlJc w:val="left"/>
      <w:pPr>
        <w:ind w:left="8064" w:hanging="174"/>
      </w:pPr>
      <w:rPr>
        <w:rFonts w:hint="default"/>
        <w:lang w:val="en-US" w:eastAsia="en-US" w:bidi="ar-SA"/>
      </w:rPr>
    </w:lvl>
  </w:abstractNum>
  <w:abstractNum w:abstractNumId="19" w15:restartNumberingAfterBreak="0">
    <w:nsid w:val="3E8C4FE0"/>
    <w:multiLevelType w:val="hybridMultilevel"/>
    <w:tmpl w:val="1048FF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6ED3B1D"/>
    <w:multiLevelType w:val="hybridMultilevel"/>
    <w:tmpl w:val="3142354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400D61"/>
    <w:multiLevelType w:val="hybridMultilevel"/>
    <w:tmpl w:val="7414A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93BA5"/>
    <w:multiLevelType w:val="hybridMultilevel"/>
    <w:tmpl w:val="75D4B5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C653AA"/>
    <w:multiLevelType w:val="hybridMultilevel"/>
    <w:tmpl w:val="8C90130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246C58"/>
    <w:multiLevelType w:val="hybridMultilevel"/>
    <w:tmpl w:val="AC828EA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025713"/>
    <w:multiLevelType w:val="multilevel"/>
    <w:tmpl w:val="4F4CABDC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26" w15:restartNumberingAfterBreak="0">
    <w:nsid w:val="5CA279EF"/>
    <w:multiLevelType w:val="hybridMultilevel"/>
    <w:tmpl w:val="B100D9F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08384F"/>
    <w:multiLevelType w:val="hybridMultilevel"/>
    <w:tmpl w:val="BD027930"/>
    <w:lvl w:ilvl="0" w:tplc="C65EB146">
      <w:start w:val="1"/>
      <w:numFmt w:val="decimal"/>
      <w:lvlText w:val="[%1]"/>
      <w:lvlJc w:val="left"/>
      <w:pPr>
        <w:ind w:left="72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F4885E">
      <w:numFmt w:val="bullet"/>
      <w:lvlText w:val="•"/>
      <w:lvlJc w:val="left"/>
      <w:pPr>
        <w:ind w:left="1656" w:hanging="720"/>
      </w:pPr>
      <w:rPr>
        <w:rFonts w:hint="default"/>
        <w:lang w:val="en-US" w:eastAsia="en-US" w:bidi="ar-SA"/>
      </w:rPr>
    </w:lvl>
    <w:lvl w:ilvl="2" w:tplc="184C79B0">
      <w:numFmt w:val="bullet"/>
      <w:lvlText w:val="•"/>
      <w:lvlJc w:val="left"/>
      <w:pPr>
        <w:ind w:left="2592" w:hanging="720"/>
      </w:pPr>
      <w:rPr>
        <w:rFonts w:hint="default"/>
        <w:lang w:val="en-US" w:eastAsia="en-US" w:bidi="ar-SA"/>
      </w:rPr>
    </w:lvl>
    <w:lvl w:ilvl="3" w:tplc="F3F0F778">
      <w:numFmt w:val="bullet"/>
      <w:lvlText w:val="•"/>
      <w:lvlJc w:val="left"/>
      <w:pPr>
        <w:ind w:left="3528" w:hanging="720"/>
      </w:pPr>
      <w:rPr>
        <w:rFonts w:hint="default"/>
        <w:lang w:val="en-US" w:eastAsia="en-US" w:bidi="ar-SA"/>
      </w:rPr>
    </w:lvl>
    <w:lvl w:ilvl="4" w:tplc="4A80686C">
      <w:numFmt w:val="bullet"/>
      <w:lvlText w:val="•"/>
      <w:lvlJc w:val="left"/>
      <w:pPr>
        <w:ind w:left="4464" w:hanging="720"/>
      </w:pPr>
      <w:rPr>
        <w:rFonts w:hint="default"/>
        <w:lang w:val="en-US" w:eastAsia="en-US" w:bidi="ar-SA"/>
      </w:rPr>
    </w:lvl>
    <w:lvl w:ilvl="5" w:tplc="6CBE2C8A"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 w:tplc="33BAADFE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 w:tplc="89B8C2CC">
      <w:numFmt w:val="bullet"/>
      <w:lvlText w:val="•"/>
      <w:lvlJc w:val="left"/>
      <w:pPr>
        <w:ind w:left="7272" w:hanging="720"/>
      </w:pPr>
      <w:rPr>
        <w:rFonts w:hint="default"/>
        <w:lang w:val="en-US" w:eastAsia="en-US" w:bidi="ar-SA"/>
      </w:rPr>
    </w:lvl>
    <w:lvl w:ilvl="8" w:tplc="7FA2CFBA">
      <w:numFmt w:val="bullet"/>
      <w:lvlText w:val="•"/>
      <w:lvlJc w:val="left"/>
      <w:pPr>
        <w:ind w:left="8208" w:hanging="720"/>
      </w:pPr>
      <w:rPr>
        <w:rFonts w:hint="default"/>
        <w:lang w:val="en-US" w:eastAsia="en-US" w:bidi="ar-SA"/>
      </w:rPr>
    </w:lvl>
  </w:abstractNum>
  <w:abstractNum w:abstractNumId="28" w15:restartNumberingAfterBreak="0">
    <w:nsid w:val="682D5AF6"/>
    <w:multiLevelType w:val="hybridMultilevel"/>
    <w:tmpl w:val="CA12C4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02E61"/>
    <w:multiLevelType w:val="hybridMultilevel"/>
    <w:tmpl w:val="FEEE9B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163FA"/>
    <w:multiLevelType w:val="hybridMultilevel"/>
    <w:tmpl w:val="081EE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6000C3"/>
    <w:multiLevelType w:val="hybridMultilevel"/>
    <w:tmpl w:val="CC382A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FC6CED"/>
    <w:multiLevelType w:val="hybridMultilevel"/>
    <w:tmpl w:val="177667B6"/>
    <w:lvl w:ilvl="0" w:tplc="484A9E7C">
      <w:start w:val="1"/>
      <w:numFmt w:val="decimal"/>
      <w:lvlText w:val="%1."/>
      <w:lvlJc w:val="left"/>
      <w:pPr>
        <w:ind w:left="1456" w:hanging="293"/>
      </w:pPr>
      <w:rPr>
        <w:rFonts w:hint="default"/>
        <w:spacing w:val="0"/>
        <w:w w:val="99"/>
        <w:lang w:val="en-US" w:eastAsia="en-US" w:bidi="ar-SA"/>
      </w:rPr>
    </w:lvl>
    <w:lvl w:ilvl="1" w:tplc="82A6B38A">
      <w:start w:val="1"/>
      <w:numFmt w:val="lowerLetter"/>
      <w:lvlText w:val="%2."/>
      <w:lvlJc w:val="left"/>
      <w:pPr>
        <w:ind w:left="1418" w:hanging="255"/>
      </w:pPr>
      <w:rPr>
        <w:rFonts w:ascii="Cambria" w:eastAsia="Cambria" w:hAnsi="Cambria" w:cs="Cambria" w:hint="default"/>
        <w:b/>
        <w:bCs/>
        <w:i w:val="0"/>
        <w:iCs w:val="0"/>
        <w:color w:val="376092"/>
        <w:spacing w:val="0"/>
        <w:w w:val="99"/>
        <w:sz w:val="26"/>
        <w:szCs w:val="26"/>
        <w:lang w:val="en-US" w:eastAsia="en-US" w:bidi="ar-SA"/>
      </w:rPr>
    </w:lvl>
    <w:lvl w:ilvl="2" w:tplc="58867C4C">
      <w:numFmt w:val="bullet"/>
      <w:lvlText w:val="•"/>
      <w:lvlJc w:val="left"/>
      <w:pPr>
        <w:ind w:left="2550" w:hanging="255"/>
      </w:pPr>
      <w:rPr>
        <w:rFonts w:hint="default"/>
        <w:lang w:val="en-US" w:eastAsia="en-US" w:bidi="ar-SA"/>
      </w:rPr>
    </w:lvl>
    <w:lvl w:ilvl="3" w:tplc="DEE6A41E">
      <w:numFmt w:val="bullet"/>
      <w:lvlText w:val="•"/>
      <w:lvlJc w:val="left"/>
      <w:pPr>
        <w:ind w:left="3637" w:hanging="255"/>
      </w:pPr>
      <w:rPr>
        <w:rFonts w:hint="default"/>
        <w:lang w:val="en-US" w:eastAsia="en-US" w:bidi="ar-SA"/>
      </w:rPr>
    </w:lvl>
    <w:lvl w:ilvl="4" w:tplc="7A42A406">
      <w:numFmt w:val="bullet"/>
      <w:lvlText w:val="•"/>
      <w:lvlJc w:val="left"/>
      <w:pPr>
        <w:ind w:left="4724" w:hanging="255"/>
      </w:pPr>
      <w:rPr>
        <w:rFonts w:hint="default"/>
        <w:lang w:val="en-US" w:eastAsia="en-US" w:bidi="ar-SA"/>
      </w:rPr>
    </w:lvl>
    <w:lvl w:ilvl="5" w:tplc="E646882A">
      <w:numFmt w:val="bullet"/>
      <w:lvlText w:val="•"/>
      <w:lvlJc w:val="left"/>
      <w:pPr>
        <w:ind w:left="5810" w:hanging="255"/>
      </w:pPr>
      <w:rPr>
        <w:rFonts w:hint="default"/>
        <w:lang w:val="en-US" w:eastAsia="en-US" w:bidi="ar-SA"/>
      </w:rPr>
    </w:lvl>
    <w:lvl w:ilvl="6" w:tplc="4322F1CC">
      <w:numFmt w:val="bullet"/>
      <w:lvlText w:val="•"/>
      <w:lvlJc w:val="left"/>
      <w:pPr>
        <w:ind w:left="6897" w:hanging="255"/>
      </w:pPr>
      <w:rPr>
        <w:rFonts w:hint="default"/>
        <w:lang w:val="en-US" w:eastAsia="en-US" w:bidi="ar-SA"/>
      </w:rPr>
    </w:lvl>
    <w:lvl w:ilvl="7" w:tplc="C6FE946C">
      <w:numFmt w:val="bullet"/>
      <w:lvlText w:val="•"/>
      <w:lvlJc w:val="left"/>
      <w:pPr>
        <w:ind w:left="7984" w:hanging="255"/>
      </w:pPr>
      <w:rPr>
        <w:rFonts w:hint="default"/>
        <w:lang w:val="en-US" w:eastAsia="en-US" w:bidi="ar-SA"/>
      </w:rPr>
    </w:lvl>
    <w:lvl w:ilvl="8" w:tplc="673858A0">
      <w:numFmt w:val="bullet"/>
      <w:lvlText w:val="•"/>
      <w:lvlJc w:val="left"/>
      <w:pPr>
        <w:ind w:left="9070" w:hanging="255"/>
      </w:pPr>
      <w:rPr>
        <w:rFonts w:hint="default"/>
        <w:lang w:val="en-US" w:eastAsia="en-US" w:bidi="ar-SA"/>
      </w:rPr>
    </w:lvl>
  </w:abstractNum>
  <w:abstractNum w:abstractNumId="33" w15:restartNumberingAfterBreak="0">
    <w:nsid w:val="6DD0093C"/>
    <w:multiLevelType w:val="multilevel"/>
    <w:tmpl w:val="06741436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34" w15:restartNumberingAfterBreak="0">
    <w:nsid w:val="715766F9"/>
    <w:multiLevelType w:val="hybridMultilevel"/>
    <w:tmpl w:val="A134D4F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6318A5"/>
    <w:multiLevelType w:val="hybridMultilevel"/>
    <w:tmpl w:val="A9409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3B40FC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0315E5"/>
    <w:multiLevelType w:val="hybridMultilevel"/>
    <w:tmpl w:val="6B3E945C"/>
    <w:lvl w:ilvl="0" w:tplc="FA120A9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3B6A5B"/>
    <w:multiLevelType w:val="hybridMultilevel"/>
    <w:tmpl w:val="CD56F77E"/>
    <w:lvl w:ilvl="0" w:tplc="48D69FA0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3ECA25F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806931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F08FB7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1E0C82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FFAB0B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85A4E6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30E98F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164D42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340163941">
    <w:abstractNumId w:val="27"/>
  </w:num>
  <w:num w:numId="2" w16cid:durableId="939609099">
    <w:abstractNumId w:val="18"/>
  </w:num>
  <w:num w:numId="3" w16cid:durableId="636841178">
    <w:abstractNumId w:val="32"/>
  </w:num>
  <w:num w:numId="4" w16cid:durableId="1635258206">
    <w:abstractNumId w:val="19"/>
  </w:num>
  <w:num w:numId="5" w16cid:durableId="1138375803">
    <w:abstractNumId w:val="2"/>
  </w:num>
  <w:num w:numId="6" w16cid:durableId="1002243922">
    <w:abstractNumId w:val="36"/>
  </w:num>
  <w:num w:numId="7" w16cid:durableId="1414007841">
    <w:abstractNumId w:val="35"/>
  </w:num>
  <w:num w:numId="8" w16cid:durableId="512720055">
    <w:abstractNumId w:val="6"/>
  </w:num>
  <w:num w:numId="9" w16cid:durableId="173956964">
    <w:abstractNumId w:val="21"/>
  </w:num>
  <w:num w:numId="10" w16cid:durableId="1774663608">
    <w:abstractNumId w:val="16"/>
  </w:num>
  <w:num w:numId="11" w16cid:durableId="2017876524">
    <w:abstractNumId w:val="8"/>
  </w:num>
  <w:num w:numId="12" w16cid:durableId="2092772344">
    <w:abstractNumId w:val="30"/>
  </w:num>
  <w:num w:numId="13" w16cid:durableId="336739412">
    <w:abstractNumId w:val="14"/>
  </w:num>
  <w:num w:numId="14" w16cid:durableId="291984502">
    <w:abstractNumId w:val="5"/>
  </w:num>
  <w:num w:numId="15" w16cid:durableId="1513298192">
    <w:abstractNumId w:val="7"/>
  </w:num>
  <w:num w:numId="16" w16cid:durableId="483087430">
    <w:abstractNumId w:val="26"/>
  </w:num>
  <w:num w:numId="17" w16cid:durableId="759181488">
    <w:abstractNumId w:val="11"/>
  </w:num>
  <w:num w:numId="18" w16cid:durableId="1263804930">
    <w:abstractNumId w:val="24"/>
  </w:num>
  <w:num w:numId="19" w16cid:durableId="1250117473">
    <w:abstractNumId w:val="9"/>
  </w:num>
  <w:num w:numId="20" w16cid:durableId="487207730">
    <w:abstractNumId w:val="34"/>
  </w:num>
  <w:num w:numId="21" w16cid:durableId="939677719">
    <w:abstractNumId w:val="13"/>
  </w:num>
  <w:num w:numId="22" w16cid:durableId="1109616820">
    <w:abstractNumId w:val="10"/>
  </w:num>
  <w:num w:numId="23" w16cid:durableId="804927748">
    <w:abstractNumId w:val="4"/>
  </w:num>
  <w:num w:numId="24" w16cid:durableId="1979915911">
    <w:abstractNumId w:val="23"/>
  </w:num>
  <w:num w:numId="25" w16cid:durableId="945042708">
    <w:abstractNumId w:val="17"/>
  </w:num>
  <w:num w:numId="26" w16cid:durableId="413552096">
    <w:abstractNumId w:val="20"/>
  </w:num>
  <w:num w:numId="27" w16cid:durableId="1234199767">
    <w:abstractNumId w:val="25"/>
  </w:num>
  <w:num w:numId="28" w16cid:durableId="211428548">
    <w:abstractNumId w:val="15"/>
  </w:num>
  <w:num w:numId="29" w16cid:durableId="1573924013">
    <w:abstractNumId w:val="11"/>
    <w:lvlOverride w:ilvl="0">
      <w:lvl w:ilvl="0" w:tplc="FFFFFFFF">
        <w:start w:val="1"/>
        <w:numFmt w:val="upperLetter"/>
        <w:lvlText w:val="%1."/>
        <w:lvlJc w:val="left"/>
        <w:pPr>
          <w:ind w:left="6660" w:hanging="360"/>
        </w:pPr>
        <w:rPr>
          <w:rFonts w:hint="default"/>
        </w:rPr>
      </w:lvl>
    </w:lvlOverride>
    <w:lvlOverride w:ilvl="1">
      <w:lvl w:ilvl="1" w:tplc="04090015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FFFFFFFF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0" w16cid:durableId="1586262990">
    <w:abstractNumId w:val="31"/>
  </w:num>
  <w:num w:numId="31" w16cid:durableId="2040547614">
    <w:abstractNumId w:val="22"/>
  </w:num>
  <w:num w:numId="32" w16cid:durableId="1457017277">
    <w:abstractNumId w:val="3"/>
  </w:num>
  <w:num w:numId="33" w16cid:durableId="1871530640">
    <w:abstractNumId w:val="37"/>
  </w:num>
  <w:num w:numId="34" w16cid:durableId="1864708675">
    <w:abstractNumId w:val="33"/>
  </w:num>
  <w:num w:numId="35" w16cid:durableId="1452820713">
    <w:abstractNumId w:val="1"/>
  </w:num>
  <w:num w:numId="36" w16cid:durableId="774401530">
    <w:abstractNumId w:val="12"/>
  </w:num>
  <w:num w:numId="37" w16cid:durableId="965744543">
    <w:abstractNumId w:val="0"/>
  </w:num>
  <w:num w:numId="38" w16cid:durableId="1916936249">
    <w:abstractNumId w:val="28"/>
  </w:num>
  <w:num w:numId="39" w16cid:durableId="1589352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B6"/>
    <w:rsid w:val="003115B6"/>
    <w:rsid w:val="003A3215"/>
    <w:rsid w:val="00620351"/>
    <w:rsid w:val="007A74B8"/>
    <w:rsid w:val="009209D0"/>
    <w:rsid w:val="00AF6B56"/>
    <w:rsid w:val="00C052B3"/>
    <w:rsid w:val="00CA553D"/>
    <w:rsid w:val="00D4047A"/>
    <w:rsid w:val="00D43B13"/>
    <w:rsid w:val="00EC04B6"/>
    <w:rsid w:val="00F44AFE"/>
    <w:rsid w:val="00F9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9936B"/>
  <w15:docId w15:val="{2DBB91BA-6346-4507-9238-0853951BB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numPr>
        <w:numId w:val="28"/>
      </w:numPr>
      <w:spacing w:before="99"/>
      <w:outlineLvl w:val="0"/>
    </w:pPr>
    <w:rPr>
      <w:rFonts w:ascii="Cambria" w:eastAsia="Cambria" w:hAnsi="Cambria" w:cs="Cambria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numPr>
        <w:ilvl w:val="1"/>
        <w:numId w:val="28"/>
      </w:numPr>
      <w:spacing w:before="78"/>
      <w:outlineLvl w:val="1"/>
    </w:pPr>
    <w:rPr>
      <w:rFonts w:ascii="Cambria" w:eastAsia="Cambria" w:hAnsi="Cambria" w:cs="Cambria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numPr>
        <w:ilvl w:val="2"/>
        <w:numId w:val="28"/>
      </w:numPr>
      <w:spacing w:before="78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numPr>
        <w:ilvl w:val="3"/>
        <w:numId w:val="28"/>
      </w:numPr>
      <w:spacing w:before="82"/>
      <w:outlineLvl w:val="3"/>
    </w:pPr>
    <w:rPr>
      <w:rFonts w:ascii="Cambria" w:eastAsia="Cambria" w:hAnsi="Cambria" w:cs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EB3"/>
    <w:pPr>
      <w:keepNext/>
      <w:keepLines/>
      <w:numPr>
        <w:ilvl w:val="4"/>
        <w:numId w:val="28"/>
      </w:numPr>
      <w:spacing w:before="40"/>
      <w:outlineLvl w:val="4"/>
    </w:pPr>
    <w:rPr>
      <w:rFonts w:asciiTheme="majorHAnsi" w:eastAsiaTheme="majorEastAsia" w:hAnsiTheme="majorHAnsi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EB3"/>
    <w:pPr>
      <w:keepNext/>
      <w:keepLines/>
      <w:numPr>
        <w:ilvl w:val="5"/>
        <w:numId w:val="28"/>
      </w:numPr>
      <w:spacing w:before="40"/>
      <w:outlineLvl w:val="5"/>
    </w:pPr>
    <w:rPr>
      <w:rFonts w:asciiTheme="majorHAnsi" w:eastAsiaTheme="majorEastAsia" w:hAnsiTheme="majorHAnsi" w:cstheme="majorBidi"/>
      <w:color w:val="420F2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EB3"/>
    <w:pPr>
      <w:keepNext/>
      <w:keepLines/>
      <w:numPr>
        <w:ilvl w:val="6"/>
        <w:numId w:val="2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420F2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EB3"/>
    <w:pPr>
      <w:keepNext/>
      <w:keepLines/>
      <w:numPr>
        <w:ilvl w:val="7"/>
        <w:numId w:val="2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EB3"/>
    <w:pPr>
      <w:keepNext/>
      <w:keepLines/>
      <w:numPr>
        <w:ilvl w:val="8"/>
        <w:numId w:val="2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5Char">
    <w:name w:val="Heading 5 Char"/>
    <w:basedOn w:val="DefaultParagraphFont"/>
    <w:link w:val="Heading5"/>
    <w:uiPriority w:val="9"/>
    <w:semiHidden/>
    <w:rsid w:val="00F96EB3"/>
    <w:rPr>
      <w:rFonts w:asciiTheme="majorHAnsi" w:eastAsiaTheme="majorEastAsia" w:hAnsiTheme="majorHAnsi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EB3"/>
    <w:rPr>
      <w:rFonts w:asciiTheme="majorHAnsi" w:eastAsiaTheme="majorEastAsia" w:hAnsiTheme="majorHAnsi" w:cstheme="majorBidi"/>
      <w:color w:val="420F2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EB3"/>
    <w:rPr>
      <w:rFonts w:asciiTheme="majorHAnsi" w:eastAsiaTheme="majorEastAsia" w:hAnsiTheme="majorHAnsi" w:cstheme="majorBidi"/>
      <w:i/>
      <w:iCs/>
      <w:color w:val="420F2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EB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EB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D4047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C04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04B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C04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04B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tengrrl</dc:creator>
  <cp:lastModifiedBy>ten grrl</cp:lastModifiedBy>
  <cp:revision>6</cp:revision>
  <dcterms:created xsi:type="dcterms:W3CDTF">2026-02-02T23:29:00Z</dcterms:created>
  <dcterms:modified xsi:type="dcterms:W3CDTF">2026-02-03T00:55:00Z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LastSaved">
    <vt:filetime>2026-02-02T00:00:00Z</vt:filetime>
  </property>
  <property fmtid="{D5CDD505-2E9C-101B-9397-08002B2CF9AE}" pid="4" name="Producer">
    <vt:lpwstr>macOS Version 13.0 (Build 22A380) Quartz PDFContext</vt:lpwstr>
  </property>
</Properties>
</file>