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580"/>
      </w:tblGrid>
      <w:tr w:rsidR="0078786E" w:rsidRPr="0078786E" w14:paraId="70077CF8" w14:textId="77777777" w:rsidTr="0078786E">
        <w:trPr>
          <w:tblHeader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3A0A0" w14:textId="77777777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Criteria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7605B8" w14:textId="77777777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Ratings</w:t>
            </w:r>
          </w:p>
        </w:tc>
      </w:tr>
      <w:tr w:rsidR="0078786E" w:rsidRPr="0078786E" w14:paraId="214F9CB6" w14:textId="77777777" w:rsidTr="0078786E">
        <w:trPr>
          <w:trHeight w:val="2100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A521759" w14:textId="075C208E" w:rsidR="0078786E" w:rsidRPr="0078786E" w:rsidRDefault="0078786E" w:rsidP="0078786E">
            <w:r w:rsidRPr="0078786E">
              <w:t>Project Topic &amp; Audience</w:t>
            </w:r>
          </w:p>
          <w:p w14:paraId="6A56A8D7" w14:textId="77777777" w:rsidR="0078786E" w:rsidRPr="0078786E" w:rsidRDefault="0078786E" w:rsidP="0078786E">
            <w:r w:rsidRPr="0078786E">
              <w:t>Meets basic assignment requirements for the topic and audience.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47C7BF" w14:textId="753E30AE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 xml:space="preserve">Meets all five requirements: [1] Topic is a technical object, principle, or idea [2] that is covered in your informational report. [3] The topic focuses on informational goals, providing an objective and balanced explanation. The report </w:t>
            </w:r>
            <w:proofErr w:type="gramStart"/>
            <w:r w:rsidRPr="0078786E">
              <w:t>is [4]</w:t>
            </w:r>
            <w:proofErr w:type="gramEnd"/>
            <w:r w:rsidRPr="0078786E">
              <w:t xml:space="preserve"> addressed to a </w:t>
            </w:r>
            <w:proofErr w:type="gramStart"/>
            <w:r w:rsidRPr="0078786E">
              <w:t>specific non-expert users</w:t>
            </w:r>
            <w:proofErr w:type="gramEnd"/>
            <w:r w:rsidRPr="0078786E">
              <w:t xml:space="preserve"> from a local community or group [5] who are constituents of the decision-making audience from your informational report.</w:t>
            </w:r>
          </w:p>
        </w:tc>
      </w:tr>
      <w:tr w:rsidR="0078786E" w:rsidRPr="0078786E" w14:paraId="732D77CC" w14:textId="77777777" w:rsidTr="0078786E">
        <w:trPr>
          <w:trHeight w:val="2127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63BA991" w14:textId="7459A8F5" w:rsidR="0078786E" w:rsidRPr="0078786E" w:rsidRDefault="0078786E" w:rsidP="0078786E">
            <w:r w:rsidRPr="0078786E">
              <w:t>Format, Length, &amp; First Impression</w:t>
            </w:r>
          </w:p>
          <w:p w14:paraId="39E4E309" w14:textId="77777777" w:rsidR="0078786E" w:rsidRPr="0078786E" w:rsidRDefault="0078786E" w:rsidP="0078786E">
            <w:r w:rsidRPr="0078786E">
              <w:t>Meets assignment’s technical and design specifications (one page front/back, portrait layout, 8.5" by 11", .5" to 1" margins). Makes a positive first impression as a polished, professional document.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ABBCC5" w14:textId="6988AB27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 xml:space="preserve">Meets all formatting and length </w:t>
            </w:r>
            <w:proofErr w:type="gramStart"/>
            <w:r w:rsidRPr="0078786E">
              <w:t>requirements;</w:t>
            </w:r>
            <w:proofErr w:type="gramEnd"/>
            <w:r w:rsidRPr="0078786E">
              <w:t xml:space="preserve"> design consistent with assignment. Makes a strong first impression.</w:t>
            </w:r>
          </w:p>
        </w:tc>
      </w:tr>
      <w:tr w:rsidR="0078786E" w:rsidRPr="0078786E" w14:paraId="1AC35F6D" w14:textId="77777777" w:rsidTr="0078786E">
        <w:trPr>
          <w:trHeight w:val="957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259BC4E" w14:textId="2EB3BE7F" w:rsidR="0078786E" w:rsidRPr="0078786E" w:rsidRDefault="0078786E" w:rsidP="0078786E">
            <w:r w:rsidRPr="0078786E">
              <w:t>Title, Date, &amp; Byline</w:t>
            </w:r>
          </w:p>
          <w:p w14:paraId="3799C518" w14:textId="77777777" w:rsidR="0078786E" w:rsidRPr="0078786E" w:rsidRDefault="0078786E" w:rsidP="0078786E">
            <w:r w:rsidRPr="0078786E">
              <w:t>Includes a clear and specific title, date, and author’s name.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F8744F" w14:textId="36FAA8A7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 xml:space="preserve">Includes a specific </w:t>
            </w:r>
            <w:proofErr w:type="gramStart"/>
            <w:r w:rsidRPr="0078786E">
              <w:t>title, and</w:t>
            </w:r>
            <w:proofErr w:type="gramEnd"/>
            <w:r w:rsidRPr="0078786E">
              <w:t xml:space="preserve"> lists the author and date clearly.</w:t>
            </w:r>
          </w:p>
        </w:tc>
      </w:tr>
      <w:tr w:rsidR="0078786E" w:rsidRPr="0078786E" w14:paraId="58A3B4C4" w14:textId="77777777" w:rsidTr="0078786E">
        <w:trPr>
          <w:trHeight w:val="1488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4309FA1" w14:textId="409FD731" w:rsidR="0078786E" w:rsidRPr="0078786E" w:rsidRDefault="0078786E" w:rsidP="0078786E">
            <w:r w:rsidRPr="0078786E">
              <w:t>Introduction</w:t>
            </w:r>
          </w:p>
          <w:p w14:paraId="6868C4D1" w14:textId="7629C31C" w:rsidR="0078786E" w:rsidRPr="0078786E" w:rsidRDefault="0078786E" w:rsidP="0078786E">
            <w:r w:rsidRPr="0078786E">
              <w:t xml:space="preserve">Explains the topic and why it matters, followed by a </w:t>
            </w:r>
            <w:proofErr w:type="gramStart"/>
            <w:r w:rsidRPr="0078786E">
              <w:t>bulleted</w:t>
            </w:r>
            <w:proofErr w:type="gramEnd"/>
            <w:r w:rsidRPr="0078786E">
              <w:t xml:space="preserve"> list or outline of the key </w:t>
            </w:r>
            <w:proofErr w:type="gramStart"/>
            <w:r w:rsidRPr="0078786E">
              <w:t>conce</w:t>
            </w:r>
            <w:r>
              <w:t xml:space="preserve">pts </w:t>
            </w:r>
            <w:r w:rsidRPr="0078786E">
              <w:t xml:space="preserve"> or</w:t>
            </w:r>
            <w:proofErr w:type="gramEnd"/>
            <w:r w:rsidRPr="0078786E">
              <w:t xml:space="preserve"> issues that will be addressed in the fact sheet.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57CD2D" w14:textId="29DC9E61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Introduces and explains the topic and its importance. Identifies what the fact sheet covers.</w:t>
            </w:r>
          </w:p>
        </w:tc>
      </w:tr>
      <w:tr w:rsidR="0078786E" w:rsidRPr="0078786E" w14:paraId="2B6E4F5E" w14:textId="77777777" w:rsidTr="0078786E">
        <w:trPr>
          <w:trHeight w:val="20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B5A9780" w14:textId="4F0F5076" w:rsidR="0078786E" w:rsidRPr="0078786E" w:rsidRDefault="0078786E" w:rsidP="0078786E">
            <w:r w:rsidRPr="0078786E">
              <w:t>Body</w:t>
            </w:r>
          </w:p>
          <w:p w14:paraId="7D72CA3C" w14:textId="77777777" w:rsidR="0078786E" w:rsidRPr="0078786E" w:rsidRDefault="0078786E" w:rsidP="0078786E">
            <w:r w:rsidRPr="0078786E">
              <w:t>Arranges the information into distinct sections. Presents each section with a clear, informative heading followed by the most important facts about the topic. Explains 3–5 essential facts about the topic in lists, stats, and/or short paragraphs, combining these elements to communicate details fully.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47F01" w14:textId="3938E91D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Includes 3–5 relevant facts with clearly explained details.</w:t>
            </w:r>
          </w:p>
        </w:tc>
      </w:tr>
      <w:tr w:rsidR="0078786E" w:rsidRPr="0078786E" w14:paraId="5C5EAADA" w14:textId="77777777" w:rsidTr="0078786E">
        <w:trPr>
          <w:trHeight w:val="1290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1E7A636" w14:textId="198E9AA8" w:rsidR="0078786E" w:rsidRPr="0078786E" w:rsidRDefault="0078786E" w:rsidP="0078786E">
            <w:r w:rsidRPr="0078786E">
              <w:lastRenderedPageBreak/>
              <w:t>Conclusion</w:t>
            </w:r>
          </w:p>
          <w:p w14:paraId="6EE03005" w14:textId="77777777" w:rsidR="0078786E" w:rsidRPr="0078786E" w:rsidRDefault="0078786E" w:rsidP="0078786E">
            <w:r w:rsidRPr="0078786E">
              <w:t>Summarizes the information with quick facts, takeaways, or action steps.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A2E235" w14:textId="2228FD41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Provides a concise, accurate summary and clear takeaways that reinforce main points.</w:t>
            </w:r>
          </w:p>
        </w:tc>
      </w:tr>
      <w:tr w:rsidR="0078786E" w:rsidRPr="0078786E" w14:paraId="76B10902" w14:textId="77777777" w:rsidTr="0078786E">
        <w:trPr>
          <w:trHeight w:val="2010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6CD56D8" w14:textId="0ECFE611" w:rsidR="0078786E" w:rsidRPr="0078786E" w:rsidRDefault="0078786E" w:rsidP="0078786E">
            <w:r w:rsidRPr="0078786E">
              <w:t>Visuals</w:t>
            </w:r>
          </w:p>
          <w:p w14:paraId="7E897AA6" w14:textId="77777777" w:rsidR="0078786E" w:rsidRPr="0078786E" w:rsidRDefault="0078786E" w:rsidP="0078786E">
            <w:r w:rsidRPr="0078786E">
              <w:t>Integrates a minimum of 3 visuals (at least 1 data visualization; no more than 1 photo) that support understanding. Includes captions and textual references that are placed in proximity to textual references.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FB598B" w14:textId="1E75CE16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Includes required visuals with 2-part captions and explanations and references in text. Visuals aid comprehension.</w:t>
            </w:r>
          </w:p>
        </w:tc>
      </w:tr>
      <w:tr w:rsidR="0078786E" w:rsidRPr="0078786E" w14:paraId="79B83D71" w14:textId="77777777" w:rsidTr="0078786E">
        <w:trPr>
          <w:trHeight w:val="1380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0B39801" w14:textId="58B9D525" w:rsidR="0078786E" w:rsidRPr="0078786E" w:rsidRDefault="0078786E" w:rsidP="0078786E">
            <w:r w:rsidRPr="0078786E">
              <w:t>Sources &amp; Documentation</w:t>
            </w:r>
          </w:p>
          <w:p w14:paraId="04DAFEA9" w14:textId="77777777" w:rsidR="0078786E" w:rsidRPr="0078786E" w:rsidRDefault="0078786E" w:rsidP="0078786E">
            <w:r w:rsidRPr="0078786E">
              <w:t>Uses 6–10 credible sources; integrates and cites accurately in discipline style.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38FF53" w14:textId="4AF876F8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Uses required number of credible sources and integrates them into the text. Includes correctly formatted in-text and bibliographic citations.</w:t>
            </w:r>
          </w:p>
        </w:tc>
      </w:tr>
      <w:tr w:rsidR="0078786E" w:rsidRPr="0078786E" w14:paraId="3D8BB6B7" w14:textId="77777777" w:rsidTr="0078786E">
        <w:trPr>
          <w:trHeight w:val="1245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1A197D" w14:textId="6C32C468" w:rsidR="0078786E" w:rsidRPr="0078786E" w:rsidRDefault="0078786E" w:rsidP="0078786E">
            <w:r w:rsidRPr="0078786E">
              <w:t>Plain Language Use</w:t>
            </w:r>
          </w:p>
          <w:p w14:paraId="00509E44" w14:textId="77777777" w:rsidR="0078786E" w:rsidRPr="0078786E" w:rsidRDefault="0078786E" w:rsidP="0078786E">
            <w:r w:rsidRPr="0078786E">
              <w:t>Uses plain language, clear explanations, and definitions for non-experts.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505915" w14:textId="6A4D14B0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Explains complex ideas for readers well. Uses plain language throughout Defines all necessary terms.</w:t>
            </w:r>
          </w:p>
        </w:tc>
      </w:tr>
      <w:tr w:rsidR="0078786E" w:rsidRPr="0078786E" w14:paraId="3224E7FA" w14:textId="77777777" w:rsidTr="0078786E">
        <w:trPr>
          <w:trHeight w:val="2055"/>
        </w:trPr>
        <w:tc>
          <w:tcPr>
            <w:tcW w:w="51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3ED57CF" w14:textId="72A5AD0F" w:rsidR="0078786E" w:rsidRPr="0078786E" w:rsidRDefault="0078786E" w:rsidP="0078786E">
            <w:r w:rsidRPr="0078786E">
              <w:t>Document Design</w:t>
            </w:r>
          </w:p>
          <w:p w14:paraId="334E650F" w14:textId="77777777" w:rsidR="0078786E" w:rsidRPr="0078786E" w:rsidRDefault="0078786E" w:rsidP="0078786E">
            <w:r w:rsidRPr="0078786E">
              <w:t>Uses headings, logical structure, and visual hierarchy to guide readers through the document. Uses CRAP design principles, fonts, chunking, and other formatting elements effectively to increase readability.</w:t>
            </w:r>
          </w:p>
        </w:tc>
        <w:tc>
          <w:tcPr>
            <w:tcW w:w="55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D4678C" w14:textId="39364178" w:rsidR="0078786E" w:rsidRPr="0078786E" w:rsidRDefault="0078786E" w:rsidP="0078786E">
            <w:pPr>
              <w:rPr>
                <w:b/>
                <w:bCs/>
              </w:rPr>
            </w:pPr>
            <w:r w:rsidRPr="0078786E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78786E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78786E">
              <w:t>Uses accurate and appropriate formatting. Consistently applies headings, spacing, and CRAP design principles. Uses lists, horizontal rules, and boxes as effective visual elements.</w:t>
            </w:r>
          </w:p>
        </w:tc>
      </w:tr>
    </w:tbl>
    <w:p w14:paraId="47223656" w14:textId="77777777" w:rsidR="00247095" w:rsidRDefault="00247095"/>
    <w:sectPr w:rsidR="00247095" w:rsidSect="0078786E">
      <w:footerReference w:type="default" r:id="rId6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DFD0" w14:textId="77777777" w:rsidR="00F5705C" w:rsidRDefault="00F5705C" w:rsidP="0078786E">
      <w:pPr>
        <w:spacing w:after="0" w:line="240" w:lineRule="auto"/>
      </w:pPr>
      <w:r>
        <w:separator/>
      </w:r>
    </w:p>
  </w:endnote>
  <w:endnote w:type="continuationSeparator" w:id="0">
    <w:p w14:paraId="741B421B" w14:textId="77777777" w:rsidR="00F5705C" w:rsidRDefault="00F5705C" w:rsidP="00787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5840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6BD114" w14:textId="0DA32CF7" w:rsidR="0078786E" w:rsidRDefault="007878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D0C1E6" w14:textId="77777777" w:rsidR="0078786E" w:rsidRDefault="00787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49B47" w14:textId="77777777" w:rsidR="00F5705C" w:rsidRDefault="00F5705C" w:rsidP="0078786E">
      <w:pPr>
        <w:spacing w:after="0" w:line="240" w:lineRule="auto"/>
      </w:pPr>
      <w:r>
        <w:separator/>
      </w:r>
    </w:p>
  </w:footnote>
  <w:footnote w:type="continuationSeparator" w:id="0">
    <w:p w14:paraId="407CFB82" w14:textId="77777777" w:rsidR="00F5705C" w:rsidRDefault="00F5705C" w:rsidP="007878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6E"/>
    <w:rsid w:val="0005210A"/>
    <w:rsid w:val="000B3843"/>
    <w:rsid w:val="00247095"/>
    <w:rsid w:val="004F796B"/>
    <w:rsid w:val="00513A84"/>
    <w:rsid w:val="0078786E"/>
    <w:rsid w:val="007E13DB"/>
    <w:rsid w:val="007E769B"/>
    <w:rsid w:val="00817549"/>
    <w:rsid w:val="008E4FEE"/>
    <w:rsid w:val="009E1C9F"/>
    <w:rsid w:val="00CB20B1"/>
    <w:rsid w:val="00F5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DE00"/>
  <w15:chartTrackingRefBased/>
  <w15:docId w15:val="{EA78E02D-7F26-4B21-966B-D3F85D42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86E"/>
  </w:style>
  <w:style w:type="paragraph" w:styleId="Footer">
    <w:name w:val="footer"/>
    <w:basedOn w:val="Normal"/>
    <w:link w:val="FooterChar"/>
    <w:uiPriority w:val="99"/>
    <w:unhideWhenUsed/>
    <w:rsid w:val="00787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</cp:revision>
  <cp:lastPrinted>2026-03-25T23:39:00Z</cp:lastPrinted>
  <dcterms:created xsi:type="dcterms:W3CDTF">2026-03-25T23:29:00Z</dcterms:created>
  <dcterms:modified xsi:type="dcterms:W3CDTF">2026-03-25T23:40:00Z</dcterms:modified>
</cp:coreProperties>
</file>