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C7DB" w14:textId="77777777" w:rsidR="003321B5" w:rsidRPr="001B3748" w:rsidRDefault="009C3946" w:rsidP="0077440A">
      <w:pPr>
        <w:pStyle w:val="Heading2"/>
        <w:spacing w:before="0"/>
        <w:rPr>
          <w:rFonts w:cstheme="majorHAnsi"/>
        </w:rPr>
      </w:pPr>
      <w:r w:rsidRPr="001B3748">
        <w:rPr>
          <w:rFonts w:cstheme="majorHAnsi"/>
          <w:sz w:val="36"/>
          <w:szCs w:val="36"/>
        </w:rPr>
        <w:t>AI Prompt to Check Your Correspondence &amp; Informational Report</w:t>
      </w:r>
    </w:p>
    <w:p w14:paraId="0026EE29" w14:textId="77777777" w:rsidR="003321B5" w:rsidRPr="001B3748" w:rsidRDefault="009C3946">
      <w:pPr>
        <w:rPr>
          <w:rFonts w:asciiTheme="majorHAnsi" w:hAnsiTheme="majorHAnsi" w:cstheme="majorHAnsi"/>
        </w:rPr>
      </w:pPr>
      <w:r w:rsidRPr="001B3748">
        <w:rPr>
          <w:rFonts w:asciiTheme="majorHAnsi" w:hAnsiTheme="majorHAnsi" w:cstheme="majorHAnsi"/>
        </w:rPr>
        <w:t>I am writing an informational memo that objectively evaluates two similar tools from the candidate list for a workplace audience. I am uploading my draft. Please help me check it against the criteria below, but do NOT make any changes or revisions to the document. Tell me how well the document meets each criterion and identify specific areas I should consider revising.</w:t>
      </w:r>
    </w:p>
    <w:p w14:paraId="708B46F3" w14:textId="77777777" w:rsidR="003321B5" w:rsidRPr="001B3748" w:rsidRDefault="009C3946" w:rsidP="0077440A">
      <w:pPr>
        <w:pStyle w:val="Heading2"/>
        <w:rPr>
          <w:rFonts w:cstheme="majorHAnsi"/>
        </w:rPr>
      </w:pPr>
      <w:r w:rsidRPr="001B3748">
        <w:rPr>
          <w:rFonts w:cstheme="majorHAnsi"/>
        </w:rPr>
        <w:t>Assignment Requirements</w:t>
      </w:r>
    </w:p>
    <w:p w14:paraId="2A2DD0FD" w14:textId="77777777" w:rsidR="003321B5" w:rsidRPr="001B3748" w:rsidRDefault="009C3946">
      <w:pPr>
        <w:rPr>
          <w:rFonts w:asciiTheme="majorHAnsi" w:hAnsiTheme="majorHAnsi" w:cstheme="majorHAnsi"/>
        </w:rPr>
      </w:pPr>
      <w:r w:rsidRPr="001B3748">
        <w:rPr>
          <w:rFonts w:asciiTheme="majorHAnsi" w:hAnsiTheme="majorHAnsi" w:cstheme="majorHAnsi"/>
        </w:rPr>
        <w:t>My memo uses memo format, evaluates two similar tools from the candidate list, and is approximately 1–2 pages long.</w:t>
      </w:r>
    </w:p>
    <w:p w14:paraId="3AB753C0" w14:textId="77777777" w:rsidR="003321B5" w:rsidRPr="001B3748" w:rsidRDefault="009C3946" w:rsidP="0077440A">
      <w:pPr>
        <w:pStyle w:val="Heading2"/>
        <w:rPr>
          <w:rFonts w:cstheme="majorHAnsi"/>
        </w:rPr>
      </w:pPr>
      <w:r w:rsidRPr="001B3748">
        <w:rPr>
          <w:rFonts w:cstheme="majorHAnsi"/>
        </w:rPr>
        <w:t>Objective Tone</w:t>
      </w:r>
    </w:p>
    <w:p w14:paraId="2614BE6C" w14:textId="739DDDC4" w:rsidR="003321B5" w:rsidRPr="001B3748" w:rsidRDefault="009C3946">
      <w:pPr>
        <w:rPr>
          <w:rFonts w:asciiTheme="majorHAnsi" w:hAnsiTheme="majorHAnsi" w:cstheme="majorHAnsi"/>
        </w:rPr>
      </w:pPr>
      <w:r w:rsidRPr="001B3748">
        <w:rPr>
          <w:rFonts w:asciiTheme="majorHAnsi" w:hAnsiTheme="majorHAnsi" w:cstheme="majorHAnsi"/>
        </w:rPr>
        <w:t xml:space="preserve">My memo presents information objectively and does not recommend, advocate for, or </w:t>
      </w:r>
      <w:r w:rsidR="0077440A" w:rsidRPr="001B3748">
        <w:rPr>
          <w:rFonts w:asciiTheme="majorHAnsi" w:hAnsiTheme="majorHAnsi" w:cstheme="majorHAnsi"/>
        </w:rPr>
        <w:t>“</w:t>
      </w:r>
      <w:r w:rsidRPr="001B3748">
        <w:rPr>
          <w:rFonts w:asciiTheme="majorHAnsi" w:hAnsiTheme="majorHAnsi" w:cstheme="majorHAnsi"/>
        </w:rPr>
        <w:t>sell</w:t>
      </w:r>
      <w:r w:rsidR="0077440A" w:rsidRPr="001B3748">
        <w:rPr>
          <w:rFonts w:asciiTheme="majorHAnsi" w:hAnsiTheme="majorHAnsi" w:cstheme="majorHAnsi"/>
        </w:rPr>
        <w:t>”</w:t>
      </w:r>
      <w:r w:rsidRPr="001B3748">
        <w:rPr>
          <w:rFonts w:asciiTheme="majorHAnsi" w:hAnsiTheme="majorHAnsi" w:cstheme="majorHAnsi"/>
        </w:rPr>
        <w:t xml:space="preserve"> either tool.</w:t>
      </w:r>
    </w:p>
    <w:p w14:paraId="04DA0EA1" w14:textId="77777777" w:rsidR="003321B5" w:rsidRPr="001B3748" w:rsidRDefault="009C3946" w:rsidP="0077440A">
      <w:pPr>
        <w:pStyle w:val="Heading2"/>
        <w:rPr>
          <w:rFonts w:cstheme="majorHAnsi"/>
        </w:rPr>
      </w:pPr>
      <w:r w:rsidRPr="001B3748">
        <w:rPr>
          <w:rFonts w:cstheme="majorHAnsi"/>
        </w:rPr>
        <w:t>Audience Awareness</w:t>
      </w:r>
    </w:p>
    <w:p w14:paraId="3C6FDE5A" w14:textId="77777777" w:rsidR="003321B5" w:rsidRPr="001B3748" w:rsidRDefault="009C3946">
      <w:pPr>
        <w:rPr>
          <w:rFonts w:asciiTheme="majorHAnsi" w:hAnsiTheme="majorHAnsi" w:cstheme="majorHAnsi"/>
        </w:rPr>
      </w:pPr>
      <w:r w:rsidRPr="001B3748">
        <w:rPr>
          <w:rFonts w:asciiTheme="majorHAnsi" w:hAnsiTheme="majorHAnsi" w:cstheme="majorHAnsi"/>
        </w:rPr>
        <w:t>My memo addresses Luci Lee’s needs and provides information that would help a workplace audience understand the tools.</w:t>
      </w:r>
    </w:p>
    <w:p w14:paraId="2AB1EE73" w14:textId="77777777" w:rsidR="003321B5" w:rsidRPr="001B3748" w:rsidRDefault="009C3946" w:rsidP="0077440A">
      <w:pPr>
        <w:pStyle w:val="Heading2"/>
        <w:rPr>
          <w:rFonts w:cstheme="majorHAnsi"/>
        </w:rPr>
      </w:pPr>
      <w:r w:rsidRPr="001B3748">
        <w:rPr>
          <w:rFonts w:cstheme="majorHAnsi"/>
        </w:rPr>
        <w:t>Tool Information</w:t>
      </w:r>
    </w:p>
    <w:p w14:paraId="07157DC2" w14:textId="77777777" w:rsidR="003321B5" w:rsidRPr="001B3748" w:rsidRDefault="009C3946">
      <w:pPr>
        <w:rPr>
          <w:rFonts w:asciiTheme="majorHAnsi" w:hAnsiTheme="majorHAnsi" w:cstheme="majorHAnsi"/>
        </w:rPr>
      </w:pPr>
      <w:r w:rsidRPr="001B3748">
        <w:rPr>
          <w:rFonts w:asciiTheme="majorHAnsi" w:hAnsiTheme="majorHAnsi" w:cstheme="majorHAnsi"/>
        </w:rPr>
        <w:t>My memo clearly explains the features, capabilities, and limitations of both tools using accurate and relevant information. It uses clear details about the tools rather than general claims.</w:t>
      </w:r>
    </w:p>
    <w:p w14:paraId="5E8635FE" w14:textId="77777777" w:rsidR="003321B5" w:rsidRPr="001B3748" w:rsidRDefault="009C3946" w:rsidP="0077440A">
      <w:pPr>
        <w:pStyle w:val="Heading2"/>
        <w:rPr>
          <w:rFonts w:cstheme="majorHAnsi"/>
        </w:rPr>
      </w:pPr>
      <w:r w:rsidRPr="001B3748">
        <w:rPr>
          <w:rFonts w:cstheme="majorHAnsi"/>
        </w:rPr>
        <w:t>Comparison</w:t>
      </w:r>
    </w:p>
    <w:p w14:paraId="5DD24C28" w14:textId="77777777" w:rsidR="003321B5" w:rsidRPr="001B3748" w:rsidRDefault="009C3946">
      <w:pPr>
        <w:rPr>
          <w:rFonts w:asciiTheme="majorHAnsi" w:hAnsiTheme="majorHAnsi" w:cstheme="majorHAnsi"/>
        </w:rPr>
      </w:pPr>
      <w:r w:rsidRPr="001B3748">
        <w:rPr>
          <w:rFonts w:asciiTheme="majorHAnsi" w:hAnsiTheme="majorHAnsi" w:cstheme="majorHAnsi"/>
        </w:rPr>
        <w:t>My memo explains important similarities and differences between the two tools rather than discussing them completely separately.</w:t>
      </w:r>
    </w:p>
    <w:p w14:paraId="67C0702C" w14:textId="77777777" w:rsidR="003321B5" w:rsidRPr="001B3748" w:rsidRDefault="009C3946" w:rsidP="0077440A">
      <w:pPr>
        <w:pStyle w:val="Heading2"/>
        <w:rPr>
          <w:rFonts w:cstheme="majorHAnsi"/>
        </w:rPr>
      </w:pPr>
      <w:r w:rsidRPr="001B3748">
        <w:rPr>
          <w:rFonts w:cstheme="majorHAnsi"/>
        </w:rPr>
        <w:t>Organization</w:t>
      </w:r>
    </w:p>
    <w:p w14:paraId="5C9C396D" w14:textId="77777777" w:rsidR="003321B5" w:rsidRPr="001B3748" w:rsidRDefault="009C3946">
      <w:pPr>
        <w:rPr>
          <w:rFonts w:asciiTheme="majorHAnsi" w:hAnsiTheme="majorHAnsi" w:cstheme="majorHAnsi"/>
        </w:rPr>
      </w:pPr>
      <w:r w:rsidRPr="001B3748">
        <w:rPr>
          <w:rFonts w:asciiTheme="majorHAnsi" w:hAnsiTheme="majorHAnsi" w:cstheme="majorHAnsi"/>
        </w:rPr>
        <w:t>My memo is organized logically and uses headings that help readers locate information quickly.</w:t>
      </w:r>
    </w:p>
    <w:p w14:paraId="7053E495" w14:textId="77777777" w:rsidR="003321B5" w:rsidRPr="001B3748" w:rsidRDefault="009C3946" w:rsidP="0077440A">
      <w:pPr>
        <w:pStyle w:val="Heading2"/>
        <w:rPr>
          <w:rFonts w:cstheme="majorHAnsi"/>
        </w:rPr>
      </w:pPr>
      <w:r w:rsidRPr="001B3748">
        <w:rPr>
          <w:rFonts w:cstheme="majorHAnsi"/>
        </w:rPr>
        <w:t>Document Design</w:t>
      </w:r>
    </w:p>
    <w:p w14:paraId="5D752E19" w14:textId="1969C5AC" w:rsidR="003321B5" w:rsidRPr="001B3748" w:rsidRDefault="009C3946">
      <w:pPr>
        <w:rPr>
          <w:rFonts w:asciiTheme="majorHAnsi" w:hAnsiTheme="majorHAnsi" w:cstheme="majorHAnsi"/>
        </w:rPr>
      </w:pPr>
      <w:r w:rsidRPr="001B3748">
        <w:rPr>
          <w:rFonts w:asciiTheme="majorHAnsi" w:hAnsiTheme="majorHAnsi" w:cstheme="majorHAnsi"/>
        </w:rPr>
        <w:t xml:space="preserve">My memo uses effective spacing, paragraph chunking, and layout choices that make </w:t>
      </w:r>
      <w:r w:rsidR="001B3748">
        <w:rPr>
          <w:rFonts w:asciiTheme="majorHAnsi" w:hAnsiTheme="majorHAnsi" w:cstheme="majorHAnsi"/>
        </w:rPr>
        <w:t>i</w:t>
      </w:r>
      <w:r w:rsidRPr="001B3748">
        <w:rPr>
          <w:rFonts w:asciiTheme="majorHAnsi" w:hAnsiTheme="majorHAnsi" w:cstheme="majorHAnsi"/>
        </w:rPr>
        <w:t>t easy to read and scan.</w:t>
      </w:r>
    </w:p>
    <w:p w14:paraId="73766C97" w14:textId="77777777" w:rsidR="003321B5" w:rsidRPr="001B3748" w:rsidRDefault="009C3946" w:rsidP="0077440A">
      <w:pPr>
        <w:pStyle w:val="Heading2"/>
        <w:rPr>
          <w:rFonts w:cstheme="majorHAnsi"/>
        </w:rPr>
      </w:pPr>
      <w:r w:rsidRPr="001B3748">
        <w:rPr>
          <w:rFonts w:cstheme="majorHAnsi"/>
        </w:rPr>
        <w:t>Plain Language</w:t>
      </w:r>
    </w:p>
    <w:p w14:paraId="2130D232" w14:textId="77777777" w:rsidR="003321B5" w:rsidRPr="001B3748" w:rsidRDefault="009C3946">
      <w:pPr>
        <w:rPr>
          <w:rFonts w:asciiTheme="majorHAnsi" w:hAnsiTheme="majorHAnsi" w:cstheme="majorHAnsi"/>
        </w:rPr>
      </w:pPr>
      <w:r w:rsidRPr="001B3748">
        <w:rPr>
          <w:rFonts w:asciiTheme="majorHAnsi" w:hAnsiTheme="majorHAnsi" w:cstheme="majorHAnsi"/>
        </w:rPr>
        <w:t>My memo uses concise sentences, appropriate word choice, and language that is easy for a non-expert reader to understand.</w:t>
      </w:r>
    </w:p>
    <w:p w14:paraId="68FC8D05" w14:textId="77777777" w:rsidR="003321B5" w:rsidRPr="001B3748" w:rsidRDefault="009C3946" w:rsidP="0077440A">
      <w:pPr>
        <w:pStyle w:val="Heading2"/>
        <w:rPr>
          <w:rFonts w:cstheme="majorHAnsi"/>
        </w:rPr>
      </w:pPr>
      <w:r w:rsidRPr="001B3748">
        <w:rPr>
          <w:rFonts w:cstheme="majorHAnsi"/>
        </w:rPr>
        <w:t>Professional Correspondence</w:t>
      </w:r>
    </w:p>
    <w:p w14:paraId="3BBAF63F" w14:textId="77777777" w:rsidR="003321B5" w:rsidRPr="001B3748" w:rsidRDefault="009C3946">
      <w:pPr>
        <w:rPr>
          <w:rFonts w:asciiTheme="majorHAnsi" w:hAnsiTheme="majorHAnsi" w:cstheme="majorHAnsi"/>
        </w:rPr>
      </w:pPr>
      <w:r w:rsidRPr="001B3748">
        <w:rPr>
          <w:rFonts w:asciiTheme="majorHAnsi" w:hAnsiTheme="majorHAnsi" w:cstheme="majorHAnsi"/>
        </w:rPr>
        <w:t>My memo includes an effective opening, body, and closing that follow workplace communication conventions.</w:t>
      </w:r>
    </w:p>
    <w:p w14:paraId="20201592" w14:textId="77777777" w:rsidR="0077440A" w:rsidRPr="001B3748" w:rsidRDefault="0077440A">
      <w:pPr>
        <w:rPr>
          <w:rFonts w:asciiTheme="majorHAnsi" w:hAnsiTheme="majorHAnsi" w:cstheme="majorHAnsi"/>
        </w:rPr>
      </w:pPr>
    </w:p>
    <w:p w14:paraId="0E85AB47" w14:textId="74F96EE4" w:rsidR="003321B5" w:rsidRPr="001B3748" w:rsidRDefault="009C3946">
      <w:pPr>
        <w:rPr>
          <w:rFonts w:asciiTheme="majorHAnsi" w:hAnsiTheme="majorHAnsi" w:cstheme="majorHAnsi"/>
        </w:rPr>
      </w:pPr>
      <w:r w:rsidRPr="001B3748">
        <w:rPr>
          <w:rFonts w:asciiTheme="majorHAnsi" w:hAnsiTheme="majorHAnsi" w:cstheme="majorHAnsi"/>
        </w:rPr>
        <w:t>Review my draft based on these requirements. For each criterion, explain whether it appears to meet the requirement and point to specific evidence from my draft that supports your assessment. If a criterion needs attention, explain what I should consider changing and why.</w:t>
      </w:r>
    </w:p>
    <w:p w14:paraId="390874D9" w14:textId="77777777" w:rsidR="003321B5" w:rsidRDefault="009C3946">
      <w:pPr>
        <w:rPr>
          <w:rFonts w:asciiTheme="majorHAnsi" w:hAnsiTheme="majorHAnsi" w:cstheme="majorHAnsi"/>
        </w:rPr>
      </w:pPr>
      <w:r w:rsidRPr="001B3748">
        <w:rPr>
          <w:rFonts w:asciiTheme="majorHAnsi" w:hAnsiTheme="majorHAnsi" w:cstheme="majorHAnsi"/>
        </w:rPr>
        <w:t>Remember to provide revision suggestions only. Do not rewrite, revise, or provide replacement language for any part of my draft.</w:t>
      </w:r>
    </w:p>
    <w:p w14:paraId="6CC8C601" w14:textId="77777777" w:rsidR="001B3748" w:rsidRPr="001B3748" w:rsidRDefault="001B3748" w:rsidP="001B3748">
      <w:pPr>
        <w:rPr>
          <w:rFonts w:asciiTheme="majorHAnsi" w:hAnsiTheme="majorHAnsi" w:cstheme="majorHAnsi"/>
        </w:rPr>
      </w:pPr>
    </w:p>
    <w:sectPr w:rsidR="001B3748" w:rsidRPr="001B3748" w:rsidSect="001B3748">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CFDD7" w14:textId="77777777" w:rsidR="009C3946" w:rsidRDefault="009C3946" w:rsidP="0077440A">
      <w:pPr>
        <w:spacing w:after="0" w:line="240" w:lineRule="auto"/>
      </w:pPr>
      <w:r>
        <w:separator/>
      </w:r>
    </w:p>
  </w:endnote>
  <w:endnote w:type="continuationSeparator" w:id="0">
    <w:p w14:paraId="01AEF72A" w14:textId="77777777" w:rsidR="009C3946" w:rsidRDefault="009C3946" w:rsidP="00774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23AD" w14:textId="7AC043F2" w:rsidR="0077440A" w:rsidRPr="001B3748" w:rsidRDefault="0077440A" w:rsidP="001B3748">
    <w:pPr>
      <w:pStyle w:val="Footer"/>
      <w:pBdr>
        <w:top w:val="single" w:sz="4" w:space="1" w:color="861F41" w:themeColor="accent1"/>
      </w:pBdr>
      <w:rPr>
        <w:rFonts w:asciiTheme="majorHAnsi" w:hAnsiTheme="majorHAnsi" w:cstheme="majorHAnsi"/>
      </w:rPr>
    </w:pPr>
    <w:r w:rsidRPr="001B3748">
      <w:rPr>
        <w:rFonts w:asciiTheme="majorHAnsi" w:hAnsiTheme="majorHAnsi" w:cstheme="majorHAnsi"/>
      </w:rPr>
      <w:t xml:space="preserve">Copyright © </w:t>
    </w:r>
    <w:r w:rsidRPr="001B3748">
      <w:rPr>
        <w:rFonts w:asciiTheme="majorHAnsi" w:hAnsiTheme="majorHAnsi" w:cstheme="majorHAnsi"/>
      </w:rPr>
      <w:t>2026</w:t>
    </w:r>
    <w:r w:rsidRPr="001B3748">
      <w:rPr>
        <w:rFonts w:asciiTheme="majorHAnsi" w:hAnsiTheme="majorHAnsi" w:cstheme="majorHAnsi"/>
      </w:rPr>
      <w:t xml:space="preserve"> Traci Gardner and offered under a CC Attribution-NonCommercial-ShareAlike 4.0 International</w:t>
    </w:r>
    <w:r w:rsidRPr="001B3748">
      <w:rPr>
        <w:rFonts w:asciiTheme="majorHAnsi" w:hAnsiTheme="majorHAnsi" w:cstheme="majorHAnsi"/>
        <w:b/>
        <w:bCs/>
      </w:rPr>
      <w:t xml:space="preserve"> </w:t>
    </w:r>
    <w:r w:rsidRPr="001B3748">
      <w:rPr>
        <w:rFonts w:asciiTheme="majorHAnsi" w:hAnsiTheme="majorHAnsi" w:cstheme="majorHAnsi"/>
      </w:rPr>
      <w:t>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3FE6E" w14:textId="77777777" w:rsidR="009C3946" w:rsidRDefault="009C3946" w:rsidP="0077440A">
      <w:pPr>
        <w:spacing w:after="0" w:line="240" w:lineRule="auto"/>
      </w:pPr>
      <w:r>
        <w:separator/>
      </w:r>
    </w:p>
  </w:footnote>
  <w:footnote w:type="continuationSeparator" w:id="0">
    <w:p w14:paraId="2EC0ECFE" w14:textId="77777777" w:rsidR="009C3946" w:rsidRDefault="009C3946" w:rsidP="007744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9052284">
    <w:abstractNumId w:val="8"/>
  </w:num>
  <w:num w:numId="2" w16cid:durableId="1212225281">
    <w:abstractNumId w:val="6"/>
  </w:num>
  <w:num w:numId="3" w16cid:durableId="517503886">
    <w:abstractNumId w:val="5"/>
  </w:num>
  <w:num w:numId="4" w16cid:durableId="497235110">
    <w:abstractNumId w:val="4"/>
  </w:num>
  <w:num w:numId="5" w16cid:durableId="320893456">
    <w:abstractNumId w:val="7"/>
  </w:num>
  <w:num w:numId="6" w16cid:durableId="1224297746">
    <w:abstractNumId w:val="3"/>
  </w:num>
  <w:num w:numId="7" w16cid:durableId="156191260">
    <w:abstractNumId w:val="2"/>
  </w:num>
  <w:num w:numId="8" w16cid:durableId="1241019747">
    <w:abstractNumId w:val="1"/>
  </w:num>
  <w:num w:numId="9" w16cid:durableId="9151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748"/>
    <w:rsid w:val="0029639D"/>
    <w:rsid w:val="00326F90"/>
    <w:rsid w:val="003321B5"/>
    <w:rsid w:val="0077440A"/>
    <w:rsid w:val="009C3946"/>
    <w:rsid w:val="00AA1D8D"/>
    <w:rsid w:val="00B47730"/>
    <w:rsid w:val="00CB0664"/>
    <w:rsid w:val="00EA5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E7A8D4-AB96-4EA0-8A2F-5DB30B58F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41730"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61F41"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61F41"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861F41"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420F2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420F2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861F41"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64173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861F41"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861F41" w:themeColor="accent1"/>
    </w:rPr>
  </w:style>
  <w:style w:type="paragraph" w:styleId="Title">
    <w:name w:val="Title"/>
    <w:basedOn w:val="Normal"/>
    <w:next w:val="Normal"/>
    <w:link w:val="TitleChar"/>
    <w:uiPriority w:val="10"/>
    <w:qFormat/>
    <w:rsid w:val="00FC693F"/>
    <w:pPr>
      <w:pBdr>
        <w:bottom w:val="single" w:sz="8" w:space="4" w:color="861F41"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861F41"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861F41"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861F41"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420F2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20F2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861F41"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861F41"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61F41" w:themeColor="accent1"/>
      </w:pBdr>
      <w:spacing w:before="200" w:after="280"/>
      <w:ind w:left="936" w:right="936"/>
    </w:pPr>
    <w:rPr>
      <w:b/>
      <w:bCs/>
      <w:i/>
      <w:iCs/>
      <w:color w:val="861F41" w:themeColor="accent1"/>
    </w:rPr>
  </w:style>
  <w:style w:type="character" w:customStyle="1" w:styleId="IntenseQuoteChar">
    <w:name w:val="Intense Quote Char"/>
    <w:basedOn w:val="DefaultParagraphFont"/>
    <w:link w:val="IntenseQuote"/>
    <w:uiPriority w:val="30"/>
    <w:rsid w:val="00FC693F"/>
    <w:rPr>
      <w:b/>
      <w:bCs/>
      <w:i/>
      <w:iCs/>
      <w:color w:val="861F41"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861F41" w:themeColor="accent1"/>
    </w:rPr>
  </w:style>
  <w:style w:type="character" w:styleId="SubtleReference">
    <w:name w:val="Subtle Reference"/>
    <w:basedOn w:val="DefaultParagraphFont"/>
    <w:uiPriority w:val="31"/>
    <w:qFormat/>
    <w:rsid w:val="00FC693F"/>
    <w:rPr>
      <w:smallCaps/>
      <w:color w:val="E5751F" w:themeColor="accent2"/>
      <w:u w:val="single"/>
    </w:rPr>
  </w:style>
  <w:style w:type="character" w:styleId="IntenseReference">
    <w:name w:val="Intense Reference"/>
    <w:basedOn w:val="DefaultParagraphFont"/>
    <w:uiPriority w:val="32"/>
    <w:qFormat/>
    <w:rsid w:val="00FC693F"/>
    <w:rPr>
      <w:b/>
      <w:bCs/>
      <w:smallCaps/>
      <w:color w:val="E5751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641730" w:themeColor="accent1" w:themeShade="BF"/>
    </w:rPr>
    <w:tblPr>
      <w:tblStyleRowBandSize w:val="1"/>
      <w:tblStyleColBandSize w:val="1"/>
      <w:tblBorders>
        <w:top w:val="single" w:sz="8" w:space="0" w:color="861F41" w:themeColor="accent1"/>
        <w:bottom w:val="single" w:sz="8" w:space="0" w:color="861F41" w:themeColor="accent1"/>
      </w:tblBorders>
    </w:tblPr>
    <w:tblStylePr w:type="firstRow">
      <w:pPr>
        <w:spacing w:before="0" w:after="0" w:line="240" w:lineRule="auto"/>
      </w:pPr>
      <w:rPr>
        <w:b/>
        <w:bCs/>
      </w:rPr>
      <w:tblPr/>
      <w:tcPr>
        <w:tcBorders>
          <w:top w:val="single" w:sz="8" w:space="0" w:color="861F41" w:themeColor="accent1"/>
          <w:left w:val="nil"/>
          <w:bottom w:val="single" w:sz="8" w:space="0" w:color="861F41" w:themeColor="accent1"/>
          <w:right w:val="nil"/>
          <w:insideH w:val="nil"/>
          <w:insideV w:val="nil"/>
        </w:tcBorders>
      </w:tcPr>
    </w:tblStylePr>
    <w:tblStylePr w:type="lastRow">
      <w:pPr>
        <w:spacing w:before="0" w:after="0" w:line="240" w:lineRule="auto"/>
      </w:pPr>
      <w:rPr>
        <w:b/>
        <w:bCs/>
      </w:rPr>
      <w:tblPr/>
      <w:tcPr>
        <w:tcBorders>
          <w:top w:val="single" w:sz="8" w:space="0" w:color="861F41" w:themeColor="accent1"/>
          <w:left w:val="nil"/>
          <w:bottom w:val="single" w:sz="8" w:space="0" w:color="861F4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9CB" w:themeFill="accent1" w:themeFillTint="3F"/>
      </w:tcPr>
    </w:tblStylePr>
    <w:tblStylePr w:type="band1Horz">
      <w:tblPr/>
      <w:tcPr>
        <w:tcBorders>
          <w:left w:val="nil"/>
          <w:right w:val="nil"/>
          <w:insideH w:val="nil"/>
          <w:insideV w:val="nil"/>
        </w:tcBorders>
        <w:shd w:val="clear" w:color="auto" w:fill="EFB9CB" w:themeFill="accent1" w:themeFillTint="3F"/>
      </w:tcPr>
    </w:tblStylePr>
  </w:style>
  <w:style w:type="table" w:styleId="LightShading-Accent2">
    <w:name w:val="Light Shading Accent 2"/>
    <w:basedOn w:val="TableNormal"/>
    <w:uiPriority w:val="60"/>
    <w:rsid w:val="00FC693F"/>
    <w:pPr>
      <w:spacing w:after="0" w:line="240" w:lineRule="auto"/>
    </w:pPr>
    <w:rPr>
      <w:color w:val="AE5614" w:themeColor="accent2" w:themeShade="BF"/>
    </w:rPr>
    <w:tblPr>
      <w:tblStyleRowBandSize w:val="1"/>
      <w:tblStyleColBandSize w:val="1"/>
      <w:tblBorders>
        <w:top w:val="single" w:sz="8" w:space="0" w:color="E5751F" w:themeColor="accent2"/>
        <w:bottom w:val="single" w:sz="8" w:space="0" w:color="E5751F" w:themeColor="accent2"/>
      </w:tblBorders>
    </w:tblPr>
    <w:tblStylePr w:type="firstRow">
      <w:pPr>
        <w:spacing w:before="0" w:after="0" w:line="240" w:lineRule="auto"/>
      </w:pPr>
      <w:rPr>
        <w:b/>
        <w:bCs/>
      </w:rPr>
      <w:tblPr/>
      <w:tcPr>
        <w:tcBorders>
          <w:top w:val="single" w:sz="8" w:space="0" w:color="E5751F" w:themeColor="accent2"/>
          <w:left w:val="nil"/>
          <w:bottom w:val="single" w:sz="8" w:space="0" w:color="E5751F" w:themeColor="accent2"/>
          <w:right w:val="nil"/>
          <w:insideH w:val="nil"/>
          <w:insideV w:val="nil"/>
        </w:tcBorders>
      </w:tcPr>
    </w:tblStylePr>
    <w:tblStylePr w:type="lastRow">
      <w:pPr>
        <w:spacing w:before="0" w:after="0" w:line="240" w:lineRule="auto"/>
      </w:pPr>
      <w:rPr>
        <w:b/>
        <w:bCs/>
      </w:rPr>
      <w:tblPr/>
      <w:tcPr>
        <w:tcBorders>
          <w:top w:val="single" w:sz="8" w:space="0" w:color="E5751F" w:themeColor="accent2"/>
          <w:left w:val="nil"/>
          <w:bottom w:val="single" w:sz="8" w:space="0" w:color="E5751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CC7" w:themeFill="accent2" w:themeFillTint="3F"/>
      </w:tcPr>
    </w:tblStylePr>
    <w:tblStylePr w:type="band1Horz">
      <w:tblPr/>
      <w:tcPr>
        <w:tcBorders>
          <w:left w:val="nil"/>
          <w:right w:val="nil"/>
          <w:insideH w:val="nil"/>
          <w:insideV w:val="nil"/>
        </w:tcBorders>
        <w:shd w:val="clear" w:color="auto" w:fill="F8DCC7" w:themeFill="accent2" w:themeFillTint="3F"/>
      </w:tcPr>
    </w:tblStylePr>
  </w:style>
  <w:style w:type="table" w:styleId="LightShading-Accent3">
    <w:name w:val="Light Shading Accent 3"/>
    <w:basedOn w:val="TableNormal"/>
    <w:uiPriority w:val="60"/>
    <w:rsid w:val="00FC693F"/>
    <w:pPr>
      <w:spacing w:after="0" w:line="240" w:lineRule="auto"/>
    </w:pPr>
    <w:rPr>
      <w:color w:val="57595C" w:themeColor="accent3" w:themeShade="BF"/>
    </w:rPr>
    <w:tblPr>
      <w:tblStyleRowBandSize w:val="1"/>
      <w:tblStyleColBandSize w:val="1"/>
      <w:tblBorders>
        <w:top w:val="single" w:sz="8" w:space="0" w:color="75787B" w:themeColor="accent3"/>
        <w:bottom w:val="single" w:sz="8" w:space="0" w:color="75787B" w:themeColor="accent3"/>
      </w:tblBorders>
    </w:tblPr>
    <w:tblStylePr w:type="firstRow">
      <w:pPr>
        <w:spacing w:before="0" w:after="0" w:line="240" w:lineRule="auto"/>
      </w:pPr>
      <w:rPr>
        <w:b/>
        <w:bCs/>
      </w:rPr>
      <w:tblPr/>
      <w:tcPr>
        <w:tcBorders>
          <w:top w:val="single" w:sz="8" w:space="0" w:color="75787B" w:themeColor="accent3"/>
          <w:left w:val="nil"/>
          <w:bottom w:val="single" w:sz="8" w:space="0" w:color="75787B" w:themeColor="accent3"/>
          <w:right w:val="nil"/>
          <w:insideH w:val="nil"/>
          <w:insideV w:val="nil"/>
        </w:tcBorders>
      </w:tcPr>
    </w:tblStylePr>
    <w:tblStylePr w:type="lastRow">
      <w:pPr>
        <w:spacing w:before="0" w:after="0" w:line="240" w:lineRule="auto"/>
      </w:pPr>
      <w:rPr>
        <w:b/>
        <w:bCs/>
      </w:rPr>
      <w:tblPr/>
      <w:tcPr>
        <w:tcBorders>
          <w:top w:val="single" w:sz="8" w:space="0" w:color="75787B" w:themeColor="accent3"/>
          <w:left w:val="nil"/>
          <w:bottom w:val="single" w:sz="8" w:space="0" w:color="75787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E" w:themeFill="accent3" w:themeFillTint="3F"/>
      </w:tcPr>
    </w:tblStylePr>
    <w:tblStylePr w:type="band1Horz">
      <w:tblPr/>
      <w:tcPr>
        <w:tcBorders>
          <w:left w:val="nil"/>
          <w:right w:val="nil"/>
          <w:insideH w:val="nil"/>
          <w:insideV w:val="nil"/>
        </w:tcBorders>
        <w:shd w:val="clear" w:color="auto" w:fill="DCDDDE" w:themeFill="accent3" w:themeFillTint="3F"/>
      </w:tcPr>
    </w:tblStylePr>
  </w:style>
  <w:style w:type="table" w:styleId="LightShading-Accent4">
    <w:name w:val="Light Shading Accent 4"/>
    <w:basedOn w:val="TableNormal"/>
    <w:uiPriority w:val="60"/>
    <w:rsid w:val="00FC693F"/>
    <w:pPr>
      <w:spacing w:after="0" w:line="240" w:lineRule="auto"/>
    </w:pPr>
    <w:rPr>
      <w:color w:val="4A1C4C" w:themeColor="accent4" w:themeShade="BF"/>
    </w:rPr>
    <w:tblPr>
      <w:tblStyleRowBandSize w:val="1"/>
      <w:tblStyleColBandSize w:val="1"/>
      <w:tblBorders>
        <w:top w:val="single" w:sz="8" w:space="0" w:color="642667" w:themeColor="accent4"/>
        <w:bottom w:val="single" w:sz="8" w:space="0" w:color="642667" w:themeColor="accent4"/>
      </w:tblBorders>
    </w:tblPr>
    <w:tblStylePr w:type="firstRow">
      <w:pPr>
        <w:spacing w:before="0" w:after="0" w:line="240" w:lineRule="auto"/>
      </w:pPr>
      <w:rPr>
        <w:b/>
        <w:bCs/>
      </w:rPr>
      <w:tblPr/>
      <w:tcPr>
        <w:tcBorders>
          <w:top w:val="single" w:sz="8" w:space="0" w:color="642667" w:themeColor="accent4"/>
          <w:left w:val="nil"/>
          <w:bottom w:val="single" w:sz="8" w:space="0" w:color="642667" w:themeColor="accent4"/>
          <w:right w:val="nil"/>
          <w:insideH w:val="nil"/>
          <w:insideV w:val="nil"/>
        </w:tcBorders>
      </w:tcPr>
    </w:tblStylePr>
    <w:tblStylePr w:type="lastRow">
      <w:pPr>
        <w:spacing w:before="0" w:after="0" w:line="240" w:lineRule="auto"/>
      </w:pPr>
      <w:rPr>
        <w:b/>
        <w:bCs/>
      </w:rPr>
      <w:tblPr/>
      <w:tcPr>
        <w:tcBorders>
          <w:top w:val="single" w:sz="8" w:space="0" w:color="642667" w:themeColor="accent4"/>
          <w:left w:val="nil"/>
          <w:bottom w:val="single" w:sz="8" w:space="0" w:color="64266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BCE6" w:themeFill="accent4" w:themeFillTint="3F"/>
      </w:tcPr>
    </w:tblStylePr>
    <w:tblStylePr w:type="band1Horz">
      <w:tblPr/>
      <w:tcPr>
        <w:tcBorders>
          <w:left w:val="nil"/>
          <w:right w:val="nil"/>
          <w:insideH w:val="nil"/>
          <w:insideV w:val="nil"/>
        </w:tcBorders>
        <w:shd w:val="clear" w:color="auto" w:fill="E4BCE6"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C636B" w:themeColor="accent6" w:themeShade="BF"/>
    </w:rPr>
    <w:tblPr>
      <w:tblStyleRowBandSize w:val="1"/>
      <w:tblStyleColBandSize w:val="1"/>
      <w:tblBorders>
        <w:top w:val="single" w:sz="8" w:space="0" w:color="508590" w:themeColor="accent6"/>
        <w:bottom w:val="single" w:sz="8" w:space="0" w:color="508590" w:themeColor="accent6"/>
      </w:tblBorders>
    </w:tblPr>
    <w:tblStylePr w:type="firstRow">
      <w:pPr>
        <w:spacing w:before="0" w:after="0" w:line="240" w:lineRule="auto"/>
      </w:pPr>
      <w:rPr>
        <w:b/>
        <w:bCs/>
      </w:rPr>
      <w:tblPr/>
      <w:tcPr>
        <w:tcBorders>
          <w:top w:val="single" w:sz="8" w:space="0" w:color="508590" w:themeColor="accent6"/>
          <w:left w:val="nil"/>
          <w:bottom w:val="single" w:sz="8" w:space="0" w:color="508590" w:themeColor="accent6"/>
          <w:right w:val="nil"/>
          <w:insideH w:val="nil"/>
          <w:insideV w:val="nil"/>
        </w:tcBorders>
      </w:tcPr>
    </w:tblStylePr>
    <w:tblStylePr w:type="lastRow">
      <w:pPr>
        <w:spacing w:before="0" w:after="0" w:line="240" w:lineRule="auto"/>
      </w:pPr>
      <w:rPr>
        <w:b/>
        <w:bCs/>
      </w:rPr>
      <w:tblPr/>
      <w:tcPr>
        <w:tcBorders>
          <w:top w:val="single" w:sz="8" w:space="0" w:color="508590" w:themeColor="accent6"/>
          <w:left w:val="nil"/>
          <w:bottom w:val="single" w:sz="8" w:space="0" w:color="50859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E2E5" w:themeFill="accent6" w:themeFillTint="3F"/>
      </w:tcPr>
    </w:tblStylePr>
    <w:tblStylePr w:type="band1Horz">
      <w:tblPr/>
      <w:tcPr>
        <w:tcBorders>
          <w:left w:val="nil"/>
          <w:right w:val="nil"/>
          <w:insideH w:val="nil"/>
          <w:insideV w:val="nil"/>
        </w:tcBorders>
        <w:shd w:val="clear" w:color="auto" w:fill="D1E2E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tblBorders>
    </w:tblPr>
    <w:tblStylePr w:type="firstRow">
      <w:pPr>
        <w:spacing w:before="0" w:after="0" w:line="240" w:lineRule="auto"/>
      </w:pPr>
      <w:rPr>
        <w:b/>
        <w:bCs/>
        <w:color w:val="FFFFFF" w:themeColor="background1"/>
      </w:rPr>
      <w:tblPr/>
      <w:tcPr>
        <w:shd w:val="clear" w:color="auto" w:fill="861F41" w:themeFill="accent1"/>
      </w:tcPr>
    </w:tblStylePr>
    <w:tblStylePr w:type="lastRow">
      <w:pPr>
        <w:spacing w:before="0" w:after="0" w:line="240" w:lineRule="auto"/>
      </w:pPr>
      <w:rPr>
        <w:b/>
        <w:bCs/>
      </w:rPr>
      <w:tblPr/>
      <w:tcPr>
        <w:tcBorders>
          <w:top w:val="double" w:sz="6" w:space="0" w:color="861F41" w:themeColor="accent1"/>
          <w:left w:val="single" w:sz="8" w:space="0" w:color="861F41" w:themeColor="accent1"/>
          <w:bottom w:val="single" w:sz="8" w:space="0" w:color="861F41" w:themeColor="accent1"/>
          <w:right w:val="single" w:sz="8" w:space="0" w:color="861F41" w:themeColor="accent1"/>
        </w:tcBorders>
      </w:tcPr>
    </w:tblStylePr>
    <w:tblStylePr w:type="firstCol">
      <w:rPr>
        <w:b/>
        <w:bCs/>
      </w:rPr>
    </w:tblStylePr>
    <w:tblStylePr w:type="lastCol">
      <w:rPr>
        <w:b/>
        <w:bCs/>
      </w:rPr>
    </w:tblStylePr>
    <w:tblStylePr w:type="band1Vert">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tblStylePr w:type="band1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tblBorders>
    </w:tblPr>
    <w:tblStylePr w:type="firstRow">
      <w:pPr>
        <w:spacing w:before="0" w:after="0" w:line="240" w:lineRule="auto"/>
      </w:pPr>
      <w:rPr>
        <w:b/>
        <w:bCs/>
        <w:color w:val="FFFFFF" w:themeColor="background1"/>
      </w:rPr>
      <w:tblPr/>
      <w:tcPr>
        <w:shd w:val="clear" w:color="auto" w:fill="E5751F" w:themeFill="accent2"/>
      </w:tcPr>
    </w:tblStylePr>
    <w:tblStylePr w:type="lastRow">
      <w:pPr>
        <w:spacing w:before="0" w:after="0" w:line="240" w:lineRule="auto"/>
      </w:pPr>
      <w:rPr>
        <w:b/>
        <w:bCs/>
      </w:rPr>
      <w:tblPr/>
      <w:tcPr>
        <w:tcBorders>
          <w:top w:val="double" w:sz="6" w:space="0" w:color="E5751F" w:themeColor="accent2"/>
          <w:left w:val="single" w:sz="8" w:space="0" w:color="E5751F" w:themeColor="accent2"/>
          <w:bottom w:val="single" w:sz="8" w:space="0" w:color="E5751F" w:themeColor="accent2"/>
          <w:right w:val="single" w:sz="8" w:space="0" w:color="E5751F" w:themeColor="accent2"/>
        </w:tcBorders>
      </w:tcPr>
    </w:tblStylePr>
    <w:tblStylePr w:type="firstCol">
      <w:rPr>
        <w:b/>
        <w:bCs/>
      </w:rPr>
    </w:tblStylePr>
    <w:tblStylePr w:type="lastCol">
      <w:rPr>
        <w:b/>
        <w:bCs/>
      </w:rPr>
    </w:tblStylePr>
    <w:tblStylePr w:type="band1Vert">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tblStylePr w:type="band1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tblBorders>
    </w:tblPr>
    <w:tblStylePr w:type="firstRow">
      <w:pPr>
        <w:spacing w:before="0" w:after="0" w:line="240" w:lineRule="auto"/>
      </w:pPr>
      <w:rPr>
        <w:b/>
        <w:bCs/>
        <w:color w:val="FFFFFF" w:themeColor="background1"/>
      </w:rPr>
      <w:tblPr/>
      <w:tcPr>
        <w:shd w:val="clear" w:color="auto" w:fill="75787B" w:themeFill="accent3"/>
      </w:tcPr>
    </w:tblStylePr>
    <w:tblStylePr w:type="lastRow">
      <w:pPr>
        <w:spacing w:before="0" w:after="0" w:line="240" w:lineRule="auto"/>
      </w:pPr>
      <w:rPr>
        <w:b/>
        <w:bCs/>
      </w:rPr>
      <w:tblPr/>
      <w:tcPr>
        <w:tcBorders>
          <w:top w:val="double" w:sz="6" w:space="0" w:color="75787B" w:themeColor="accent3"/>
          <w:left w:val="single" w:sz="8" w:space="0" w:color="75787B" w:themeColor="accent3"/>
          <w:bottom w:val="single" w:sz="8" w:space="0" w:color="75787B" w:themeColor="accent3"/>
          <w:right w:val="single" w:sz="8" w:space="0" w:color="75787B" w:themeColor="accent3"/>
        </w:tcBorders>
      </w:tcPr>
    </w:tblStylePr>
    <w:tblStylePr w:type="firstCol">
      <w:rPr>
        <w:b/>
        <w:bCs/>
      </w:rPr>
    </w:tblStylePr>
    <w:tblStylePr w:type="lastCol">
      <w:rPr>
        <w:b/>
        <w:bCs/>
      </w:rPr>
    </w:tblStylePr>
    <w:tblStylePr w:type="band1Vert">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tblStylePr w:type="band1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tblBorders>
    </w:tblPr>
    <w:tblStylePr w:type="firstRow">
      <w:pPr>
        <w:spacing w:before="0" w:after="0" w:line="240" w:lineRule="auto"/>
      </w:pPr>
      <w:rPr>
        <w:b/>
        <w:bCs/>
        <w:color w:val="FFFFFF" w:themeColor="background1"/>
      </w:rPr>
      <w:tblPr/>
      <w:tcPr>
        <w:shd w:val="clear" w:color="auto" w:fill="642667" w:themeFill="accent4"/>
      </w:tcPr>
    </w:tblStylePr>
    <w:tblStylePr w:type="lastRow">
      <w:pPr>
        <w:spacing w:before="0" w:after="0" w:line="240" w:lineRule="auto"/>
      </w:pPr>
      <w:rPr>
        <w:b/>
        <w:bCs/>
      </w:rPr>
      <w:tblPr/>
      <w:tcPr>
        <w:tcBorders>
          <w:top w:val="double" w:sz="6" w:space="0" w:color="642667" w:themeColor="accent4"/>
          <w:left w:val="single" w:sz="8" w:space="0" w:color="642667" w:themeColor="accent4"/>
          <w:bottom w:val="single" w:sz="8" w:space="0" w:color="642667" w:themeColor="accent4"/>
          <w:right w:val="single" w:sz="8" w:space="0" w:color="642667" w:themeColor="accent4"/>
        </w:tcBorders>
      </w:tcPr>
    </w:tblStylePr>
    <w:tblStylePr w:type="firstCol">
      <w:rPr>
        <w:b/>
        <w:bCs/>
      </w:rPr>
    </w:tblStylePr>
    <w:tblStylePr w:type="lastCol">
      <w:rPr>
        <w:b/>
        <w:bCs/>
      </w:rPr>
    </w:tblStylePr>
    <w:tblStylePr w:type="band1Vert">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tblStylePr w:type="band1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tblBorders>
    </w:tblPr>
    <w:tblStylePr w:type="firstRow">
      <w:pPr>
        <w:spacing w:before="0" w:after="0" w:line="240" w:lineRule="auto"/>
      </w:pPr>
      <w:rPr>
        <w:b/>
        <w:bCs/>
        <w:color w:val="FFFFFF" w:themeColor="background1"/>
      </w:rPr>
      <w:tblPr/>
      <w:tcPr>
        <w:shd w:val="clear" w:color="auto" w:fill="508590" w:themeFill="accent6"/>
      </w:tcPr>
    </w:tblStylePr>
    <w:tblStylePr w:type="lastRow">
      <w:pPr>
        <w:spacing w:before="0" w:after="0" w:line="240" w:lineRule="auto"/>
      </w:pPr>
      <w:rPr>
        <w:b/>
        <w:bCs/>
      </w:rPr>
      <w:tblPr/>
      <w:tcPr>
        <w:tcBorders>
          <w:top w:val="double" w:sz="6" w:space="0" w:color="508590" w:themeColor="accent6"/>
          <w:left w:val="single" w:sz="8" w:space="0" w:color="508590" w:themeColor="accent6"/>
          <w:bottom w:val="single" w:sz="8" w:space="0" w:color="508590" w:themeColor="accent6"/>
          <w:right w:val="single" w:sz="8" w:space="0" w:color="508590" w:themeColor="accent6"/>
        </w:tcBorders>
      </w:tcPr>
    </w:tblStylePr>
    <w:tblStylePr w:type="firstCol">
      <w:rPr>
        <w:b/>
        <w:bCs/>
      </w:rPr>
    </w:tblStylePr>
    <w:tblStylePr w:type="lastCol">
      <w:rPr>
        <w:b/>
        <w:bCs/>
      </w:rPr>
    </w:tblStylePr>
    <w:tblStylePr w:type="band1Vert">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tblStylePr w:type="band1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insideH w:val="single" w:sz="8" w:space="0" w:color="861F41" w:themeColor="accent1"/>
        <w:insideV w:val="single" w:sz="8" w:space="0" w:color="861F4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1F41" w:themeColor="accent1"/>
          <w:left w:val="single" w:sz="8" w:space="0" w:color="861F41" w:themeColor="accent1"/>
          <w:bottom w:val="single" w:sz="18" w:space="0" w:color="861F41" w:themeColor="accent1"/>
          <w:right w:val="single" w:sz="8" w:space="0" w:color="861F41" w:themeColor="accent1"/>
          <w:insideH w:val="nil"/>
          <w:insideV w:val="single" w:sz="8" w:space="0" w:color="861F4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1F41" w:themeColor="accent1"/>
          <w:left w:val="single" w:sz="8" w:space="0" w:color="861F41" w:themeColor="accent1"/>
          <w:bottom w:val="single" w:sz="8" w:space="0" w:color="861F41" w:themeColor="accent1"/>
          <w:right w:val="single" w:sz="8" w:space="0" w:color="861F41" w:themeColor="accent1"/>
          <w:insideH w:val="nil"/>
          <w:insideV w:val="single" w:sz="8" w:space="0" w:color="861F4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tblStylePr w:type="band1Vert">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shd w:val="clear" w:color="auto" w:fill="EFB9CB" w:themeFill="accent1" w:themeFillTint="3F"/>
      </w:tcPr>
    </w:tblStylePr>
    <w:tblStylePr w:type="band1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insideV w:val="single" w:sz="8" w:space="0" w:color="861F41" w:themeColor="accent1"/>
        </w:tcBorders>
        <w:shd w:val="clear" w:color="auto" w:fill="EFB9CB" w:themeFill="accent1" w:themeFillTint="3F"/>
      </w:tcPr>
    </w:tblStylePr>
    <w:tblStylePr w:type="band2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insideV w:val="single" w:sz="8" w:space="0" w:color="861F41"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insideH w:val="single" w:sz="8" w:space="0" w:color="E5751F" w:themeColor="accent2"/>
        <w:insideV w:val="single" w:sz="8" w:space="0" w:color="E5751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51F" w:themeColor="accent2"/>
          <w:left w:val="single" w:sz="8" w:space="0" w:color="E5751F" w:themeColor="accent2"/>
          <w:bottom w:val="single" w:sz="18" w:space="0" w:color="E5751F" w:themeColor="accent2"/>
          <w:right w:val="single" w:sz="8" w:space="0" w:color="E5751F" w:themeColor="accent2"/>
          <w:insideH w:val="nil"/>
          <w:insideV w:val="single" w:sz="8" w:space="0" w:color="E5751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51F" w:themeColor="accent2"/>
          <w:left w:val="single" w:sz="8" w:space="0" w:color="E5751F" w:themeColor="accent2"/>
          <w:bottom w:val="single" w:sz="8" w:space="0" w:color="E5751F" w:themeColor="accent2"/>
          <w:right w:val="single" w:sz="8" w:space="0" w:color="E5751F" w:themeColor="accent2"/>
          <w:insideH w:val="nil"/>
          <w:insideV w:val="single" w:sz="8" w:space="0" w:color="E5751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tblStylePr w:type="band1Vert">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shd w:val="clear" w:color="auto" w:fill="F8DCC7" w:themeFill="accent2" w:themeFillTint="3F"/>
      </w:tcPr>
    </w:tblStylePr>
    <w:tblStylePr w:type="band1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insideV w:val="single" w:sz="8" w:space="0" w:color="E5751F" w:themeColor="accent2"/>
        </w:tcBorders>
        <w:shd w:val="clear" w:color="auto" w:fill="F8DCC7" w:themeFill="accent2" w:themeFillTint="3F"/>
      </w:tcPr>
    </w:tblStylePr>
    <w:tblStylePr w:type="band2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insideV w:val="single" w:sz="8" w:space="0" w:color="E5751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insideH w:val="single" w:sz="8" w:space="0" w:color="75787B" w:themeColor="accent3"/>
        <w:insideV w:val="single" w:sz="8" w:space="0" w:color="75787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787B" w:themeColor="accent3"/>
          <w:left w:val="single" w:sz="8" w:space="0" w:color="75787B" w:themeColor="accent3"/>
          <w:bottom w:val="single" w:sz="18" w:space="0" w:color="75787B" w:themeColor="accent3"/>
          <w:right w:val="single" w:sz="8" w:space="0" w:color="75787B" w:themeColor="accent3"/>
          <w:insideH w:val="nil"/>
          <w:insideV w:val="single" w:sz="8" w:space="0" w:color="75787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787B" w:themeColor="accent3"/>
          <w:left w:val="single" w:sz="8" w:space="0" w:color="75787B" w:themeColor="accent3"/>
          <w:bottom w:val="single" w:sz="8" w:space="0" w:color="75787B" w:themeColor="accent3"/>
          <w:right w:val="single" w:sz="8" w:space="0" w:color="75787B" w:themeColor="accent3"/>
          <w:insideH w:val="nil"/>
          <w:insideV w:val="single" w:sz="8" w:space="0" w:color="75787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tblStylePr w:type="band1Vert">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shd w:val="clear" w:color="auto" w:fill="DCDDDE" w:themeFill="accent3" w:themeFillTint="3F"/>
      </w:tcPr>
    </w:tblStylePr>
    <w:tblStylePr w:type="band1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insideV w:val="single" w:sz="8" w:space="0" w:color="75787B" w:themeColor="accent3"/>
        </w:tcBorders>
        <w:shd w:val="clear" w:color="auto" w:fill="DCDDDE" w:themeFill="accent3" w:themeFillTint="3F"/>
      </w:tcPr>
    </w:tblStylePr>
    <w:tblStylePr w:type="band2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insideV w:val="single" w:sz="8" w:space="0" w:color="75787B"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insideH w:val="single" w:sz="8" w:space="0" w:color="642667" w:themeColor="accent4"/>
        <w:insideV w:val="single" w:sz="8" w:space="0" w:color="64266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42667" w:themeColor="accent4"/>
          <w:left w:val="single" w:sz="8" w:space="0" w:color="642667" w:themeColor="accent4"/>
          <w:bottom w:val="single" w:sz="18" w:space="0" w:color="642667" w:themeColor="accent4"/>
          <w:right w:val="single" w:sz="8" w:space="0" w:color="642667" w:themeColor="accent4"/>
          <w:insideH w:val="nil"/>
          <w:insideV w:val="single" w:sz="8" w:space="0" w:color="64266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42667" w:themeColor="accent4"/>
          <w:left w:val="single" w:sz="8" w:space="0" w:color="642667" w:themeColor="accent4"/>
          <w:bottom w:val="single" w:sz="8" w:space="0" w:color="642667" w:themeColor="accent4"/>
          <w:right w:val="single" w:sz="8" w:space="0" w:color="642667" w:themeColor="accent4"/>
          <w:insideH w:val="nil"/>
          <w:insideV w:val="single" w:sz="8" w:space="0" w:color="64266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tblStylePr w:type="band1Vert">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shd w:val="clear" w:color="auto" w:fill="E4BCE6" w:themeFill="accent4" w:themeFillTint="3F"/>
      </w:tcPr>
    </w:tblStylePr>
    <w:tblStylePr w:type="band1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insideV w:val="single" w:sz="8" w:space="0" w:color="642667" w:themeColor="accent4"/>
        </w:tcBorders>
        <w:shd w:val="clear" w:color="auto" w:fill="E4BCE6" w:themeFill="accent4" w:themeFillTint="3F"/>
      </w:tcPr>
    </w:tblStylePr>
    <w:tblStylePr w:type="band2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insideV w:val="single" w:sz="8" w:space="0" w:color="64266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insideH w:val="single" w:sz="8" w:space="0" w:color="508590" w:themeColor="accent6"/>
        <w:insideV w:val="single" w:sz="8" w:space="0" w:color="50859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08590" w:themeColor="accent6"/>
          <w:left w:val="single" w:sz="8" w:space="0" w:color="508590" w:themeColor="accent6"/>
          <w:bottom w:val="single" w:sz="18" w:space="0" w:color="508590" w:themeColor="accent6"/>
          <w:right w:val="single" w:sz="8" w:space="0" w:color="508590" w:themeColor="accent6"/>
          <w:insideH w:val="nil"/>
          <w:insideV w:val="single" w:sz="8" w:space="0" w:color="50859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08590" w:themeColor="accent6"/>
          <w:left w:val="single" w:sz="8" w:space="0" w:color="508590" w:themeColor="accent6"/>
          <w:bottom w:val="single" w:sz="8" w:space="0" w:color="508590" w:themeColor="accent6"/>
          <w:right w:val="single" w:sz="8" w:space="0" w:color="508590" w:themeColor="accent6"/>
          <w:insideH w:val="nil"/>
          <w:insideV w:val="single" w:sz="8" w:space="0" w:color="50859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tblStylePr w:type="band1Vert">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shd w:val="clear" w:color="auto" w:fill="D1E2E5" w:themeFill="accent6" w:themeFillTint="3F"/>
      </w:tcPr>
    </w:tblStylePr>
    <w:tblStylePr w:type="band1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insideV w:val="single" w:sz="8" w:space="0" w:color="508590" w:themeColor="accent6"/>
        </w:tcBorders>
        <w:shd w:val="clear" w:color="auto" w:fill="D1E2E5" w:themeFill="accent6" w:themeFillTint="3F"/>
      </w:tcPr>
    </w:tblStylePr>
    <w:tblStylePr w:type="band2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insideV w:val="single" w:sz="8" w:space="0" w:color="50859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single" w:sz="8" w:space="0" w:color="CC2F62" w:themeColor="accent1" w:themeTint="BF"/>
      </w:tblBorders>
    </w:tblPr>
    <w:tblStylePr w:type="firstRow">
      <w:pPr>
        <w:spacing w:before="0" w:after="0" w:line="240" w:lineRule="auto"/>
      </w:pPr>
      <w:rPr>
        <w:b/>
        <w:bCs/>
        <w:color w:val="FFFFFF" w:themeColor="background1"/>
      </w:rPr>
      <w:tblPr/>
      <w:tcPr>
        <w:tc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nil"/>
          <w:insideV w:val="nil"/>
        </w:tcBorders>
        <w:shd w:val="clear" w:color="auto" w:fill="861F41" w:themeFill="accent1"/>
      </w:tcPr>
    </w:tblStylePr>
    <w:tblStylePr w:type="lastRow">
      <w:pPr>
        <w:spacing w:before="0" w:after="0" w:line="240" w:lineRule="auto"/>
      </w:pPr>
      <w:rPr>
        <w:b/>
        <w:bCs/>
      </w:rPr>
      <w:tblPr/>
      <w:tcPr>
        <w:tcBorders>
          <w:top w:val="double" w:sz="6"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B9CB" w:themeFill="accent1" w:themeFillTint="3F"/>
      </w:tcPr>
    </w:tblStylePr>
    <w:tblStylePr w:type="band1Horz">
      <w:tblPr/>
      <w:tcPr>
        <w:tcBorders>
          <w:insideH w:val="nil"/>
          <w:insideV w:val="nil"/>
        </w:tcBorders>
        <w:shd w:val="clear" w:color="auto" w:fill="EFB9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single" w:sz="8" w:space="0" w:color="EB9757" w:themeColor="accent2" w:themeTint="BF"/>
      </w:tblBorders>
    </w:tblPr>
    <w:tblStylePr w:type="firstRow">
      <w:pPr>
        <w:spacing w:before="0" w:after="0" w:line="240" w:lineRule="auto"/>
      </w:pPr>
      <w:rPr>
        <w:b/>
        <w:bCs/>
        <w:color w:val="FFFFFF" w:themeColor="background1"/>
      </w:rPr>
      <w:tblPr/>
      <w:tcPr>
        <w:tc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nil"/>
          <w:insideV w:val="nil"/>
        </w:tcBorders>
        <w:shd w:val="clear" w:color="auto" w:fill="E5751F" w:themeFill="accent2"/>
      </w:tcPr>
    </w:tblStylePr>
    <w:tblStylePr w:type="lastRow">
      <w:pPr>
        <w:spacing w:before="0" w:after="0" w:line="240" w:lineRule="auto"/>
      </w:pPr>
      <w:rPr>
        <w:b/>
        <w:bCs/>
      </w:rPr>
      <w:tblPr/>
      <w:tcPr>
        <w:tcBorders>
          <w:top w:val="double" w:sz="6"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8DCC7" w:themeFill="accent2" w:themeFillTint="3F"/>
      </w:tcPr>
    </w:tblStylePr>
    <w:tblStylePr w:type="band1Horz">
      <w:tblPr/>
      <w:tcPr>
        <w:tcBorders>
          <w:insideH w:val="nil"/>
          <w:insideV w:val="nil"/>
        </w:tcBorders>
        <w:shd w:val="clear" w:color="auto" w:fill="F8DC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single" w:sz="8" w:space="0" w:color="97999C" w:themeColor="accent3" w:themeTint="BF"/>
      </w:tblBorders>
    </w:tblPr>
    <w:tblStylePr w:type="firstRow">
      <w:pPr>
        <w:spacing w:before="0" w:after="0" w:line="240" w:lineRule="auto"/>
      </w:pPr>
      <w:rPr>
        <w:b/>
        <w:bCs/>
        <w:color w:val="FFFFFF" w:themeColor="background1"/>
      </w:rPr>
      <w:tblPr/>
      <w:tcPr>
        <w:tc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nil"/>
          <w:insideV w:val="nil"/>
        </w:tcBorders>
        <w:shd w:val="clear" w:color="auto" w:fill="75787B" w:themeFill="accent3"/>
      </w:tcPr>
    </w:tblStylePr>
    <w:tblStylePr w:type="lastRow">
      <w:pPr>
        <w:spacing w:before="0" w:after="0" w:line="240" w:lineRule="auto"/>
      </w:pPr>
      <w:rPr>
        <w:b/>
        <w:bCs/>
      </w:rPr>
      <w:tblPr/>
      <w:tcPr>
        <w:tcBorders>
          <w:top w:val="double" w:sz="6"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DDDE" w:themeFill="accent3" w:themeFillTint="3F"/>
      </w:tcPr>
    </w:tblStylePr>
    <w:tblStylePr w:type="band1Horz">
      <w:tblPr/>
      <w:tcPr>
        <w:tcBorders>
          <w:insideH w:val="nil"/>
          <w:insideV w:val="nil"/>
        </w:tcBorders>
        <w:shd w:val="clear" w:color="auto" w:fill="DCDDD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single" w:sz="8" w:space="0" w:color="A53FAA" w:themeColor="accent4" w:themeTint="BF"/>
      </w:tblBorders>
    </w:tblPr>
    <w:tblStylePr w:type="firstRow">
      <w:pPr>
        <w:spacing w:before="0" w:after="0" w:line="240" w:lineRule="auto"/>
      </w:pPr>
      <w:rPr>
        <w:b/>
        <w:bCs/>
        <w:color w:val="FFFFFF" w:themeColor="background1"/>
      </w:rPr>
      <w:tblPr/>
      <w:tcPr>
        <w:tc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nil"/>
          <w:insideV w:val="nil"/>
        </w:tcBorders>
        <w:shd w:val="clear" w:color="auto" w:fill="642667" w:themeFill="accent4"/>
      </w:tcPr>
    </w:tblStylePr>
    <w:tblStylePr w:type="lastRow">
      <w:pPr>
        <w:spacing w:before="0" w:after="0" w:line="240" w:lineRule="auto"/>
      </w:pPr>
      <w:rPr>
        <w:b/>
        <w:bCs/>
      </w:rPr>
      <w:tblPr/>
      <w:tcPr>
        <w:tcBorders>
          <w:top w:val="double" w:sz="6"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BCE6" w:themeFill="accent4" w:themeFillTint="3F"/>
      </w:tcPr>
    </w:tblStylePr>
    <w:tblStylePr w:type="band1Horz">
      <w:tblPr/>
      <w:tcPr>
        <w:tcBorders>
          <w:insideH w:val="nil"/>
          <w:insideV w:val="nil"/>
        </w:tcBorders>
        <w:shd w:val="clear" w:color="auto" w:fill="E4BCE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single" w:sz="8" w:space="0" w:color="75A7B2" w:themeColor="accent6" w:themeTint="BF"/>
      </w:tblBorders>
    </w:tblPr>
    <w:tblStylePr w:type="firstRow">
      <w:pPr>
        <w:spacing w:before="0" w:after="0" w:line="240" w:lineRule="auto"/>
      </w:pPr>
      <w:rPr>
        <w:b/>
        <w:bCs/>
        <w:color w:val="FFFFFF" w:themeColor="background1"/>
      </w:rPr>
      <w:tblPr/>
      <w:tcPr>
        <w:tc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nil"/>
          <w:insideV w:val="nil"/>
        </w:tcBorders>
        <w:shd w:val="clear" w:color="auto" w:fill="508590" w:themeFill="accent6"/>
      </w:tcPr>
    </w:tblStylePr>
    <w:tblStylePr w:type="lastRow">
      <w:pPr>
        <w:spacing w:before="0" w:after="0" w:line="240" w:lineRule="auto"/>
      </w:pPr>
      <w:rPr>
        <w:b/>
        <w:bCs/>
      </w:rPr>
      <w:tblPr/>
      <w:tcPr>
        <w:tcBorders>
          <w:top w:val="double" w:sz="6"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E2E5" w:themeFill="accent6" w:themeFillTint="3F"/>
      </w:tcPr>
    </w:tblStylePr>
    <w:tblStylePr w:type="band1Horz">
      <w:tblPr/>
      <w:tcPr>
        <w:tcBorders>
          <w:insideH w:val="nil"/>
          <w:insideV w:val="nil"/>
        </w:tcBorders>
        <w:shd w:val="clear" w:color="auto" w:fill="D1E2E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1F4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1F41" w:themeFill="accent1"/>
      </w:tcPr>
    </w:tblStylePr>
    <w:tblStylePr w:type="lastCol">
      <w:rPr>
        <w:b/>
        <w:bCs/>
        <w:color w:val="FFFFFF" w:themeColor="background1"/>
      </w:rPr>
      <w:tblPr/>
      <w:tcPr>
        <w:tcBorders>
          <w:left w:val="nil"/>
          <w:right w:val="nil"/>
          <w:insideH w:val="nil"/>
          <w:insideV w:val="nil"/>
        </w:tcBorders>
        <w:shd w:val="clear" w:color="auto" w:fill="861F4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751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751F" w:themeFill="accent2"/>
      </w:tcPr>
    </w:tblStylePr>
    <w:tblStylePr w:type="lastCol">
      <w:rPr>
        <w:b/>
        <w:bCs/>
        <w:color w:val="FFFFFF" w:themeColor="background1"/>
      </w:rPr>
      <w:tblPr/>
      <w:tcPr>
        <w:tcBorders>
          <w:left w:val="nil"/>
          <w:right w:val="nil"/>
          <w:insideH w:val="nil"/>
          <w:insideV w:val="nil"/>
        </w:tcBorders>
        <w:shd w:val="clear" w:color="auto" w:fill="E5751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787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787B" w:themeFill="accent3"/>
      </w:tcPr>
    </w:tblStylePr>
    <w:tblStylePr w:type="lastCol">
      <w:rPr>
        <w:b/>
        <w:bCs/>
        <w:color w:val="FFFFFF" w:themeColor="background1"/>
      </w:rPr>
      <w:tblPr/>
      <w:tcPr>
        <w:tcBorders>
          <w:left w:val="nil"/>
          <w:right w:val="nil"/>
          <w:insideH w:val="nil"/>
          <w:insideV w:val="nil"/>
        </w:tcBorders>
        <w:shd w:val="clear" w:color="auto" w:fill="75787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4266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42667" w:themeFill="accent4"/>
      </w:tcPr>
    </w:tblStylePr>
    <w:tblStylePr w:type="lastCol">
      <w:rPr>
        <w:b/>
        <w:bCs/>
        <w:color w:val="FFFFFF" w:themeColor="background1"/>
      </w:rPr>
      <w:tblPr/>
      <w:tcPr>
        <w:tcBorders>
          <w:left w:val="nil"/>
          <w:right w:val="nil"/>
          <w:insideH w:val="nil"/>
          <w:insideV w:val="nil"/>
        </w:tcBorders>
        <w:shd w:val="clear" w:color="auto" w:fill="64266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0859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08590" w:themeFill="accent6"/>
      </w:tcPr>
    </w:tblStylePr>
    <w:tblStylePr w:type="lastCol">
      <w:rPr>
        <w:b/>
        <w:bCs/>
        <w:color w:val="FFFFFF" w:themeColor="background1"/>
      </w:rPr>
      <w:tblPr/>
      <w:tcPr>
        <w:tcBorders>
          <w:left w:val="nil"/>
          <w:right w:val="nil"/>
          <w:insideH w:val="nil"/>
          <w:insideV w:val="nil"/>
        </w:tcBorders>
        <w:shd w:val="clear" w:color="auto" w:fill="50859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861F41" w:themeColor="accent1"/>
        <w:bottom w:val="single" w:sz="8" w:space="0" w:color="861F41" w:themeColor="accent1"/>
      </w:tblBorders>
    </w:tblPr>
    <w:tblStylePr w:type="firstRow">
      <w:rPr>
        <w:rFonts w:asciiTheme="majorHAnsi" w:eastAsiaTheme="majorEastAsia" w:hAnsiTheme="majorHAnsi" w:cstheme="majorBidi"/>
      </w:rPr>
      <w:tblPr/>
      <w:tcPr>
        <w:tcBorders>
          <w:top w:val="nil"/>
          <w:bottom w:val="single" w:sz="8" w:space="0" w:color="861F41" w:themeColor="accent1"/>
        </w:tcBorders>
      </w:tcPr>
    </w:tblStylePr>
    <w:tblStylePr w:type="lastRow">
      <w:rPr>
        <w:b/>
        <w:bCs/>
        <w:color w:val="0E2841" w:themeColor="text2"/>
      </w:rPr>
      <w:tblPr/>
      <w:tcPr>
        <w:tcBorders>
          <w:top w:val="single" w:sz="8" w:space="0" w:color="861F41" w:themeColor="accent1"/>
          <w:bottom w:val="single" w:sz="8" w:space="0" w:color="861F41" w:themeColor="accent1"/>
        </w:tcBorders>
      </w:tcPr>
    </w:tblStylePr>
    <w:tblStylePr w:type="firstCol">
      <w:rPr>
        <w:b/>
        <w:bCs/>
      </w:rPr>
    </w:tblStylePr>
    <w:tblStylePr w:type="lastCol">
      <w:rPr>
        <w:b/>
        <w:bCs/>
      </w:rPr>
      <w:tblPr/>
      <w:tcPr>
        <w:tcBorders>
          <w:top w:val="single" w:sz="8" w:space="0" w:color="861F41" w:themeColor="accent1"/>
          <w:bottom w:val="single" w:sz="8" w:space="0" w:color="861F41" w:themeColor="accent1"/>
        </w:tcBorders>
      </w:tcPr>
    </w:tblStylePr>
    <w:tblStylePr w:type="band1Vert">
      <w:tblPr/>
      <w:tcPr>
        <w:shd w:val="clear" w:color="auto" w:fill="EFB9CB" w:themeFill="accent1" w:themeFillTint="3F"/>
      </w:tcPr>
    </w:tblStylePr>
    <w:tblStylePr w:type="band1Horz">
      <w:tblPr/>
      <w:tcPr>
        <w:shd w:val="clear" w:color="auto" w:fill="EFB9C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5751F" w:themeColor="accent2"/>
        <w:bottom w:val="single" w:sz="8" w:space="0" w:color="E5751F" w:themeColor="accent2"/>
      </w:tblBorders>
    </w:tblPr>
    <w:tblStylePr w:type="firstRow">
      <w:rPr>
        <w:rFonts w:asciiTheme="majorHAnsi" w:eastAsiaTheme="majorEastAsia" w:hAnsiTheme="majorHAnsi" w:cstheme="majorBidi"/>
      </w:rPr>
      <w:tblPr/>
      <w:tcPr>
        <w:tcBorders>
          <w:top w:val="nil"/>
          <w:bottom w:val="single" w:sz="8" w:space="0" w:color="E5751F" w:themeColor="accent2"/>
        </w:tcBorders>
      </w:tcPr>
    </w:tblStylePr>
    <w:tblStylePr w:type="lastRow">
      <w:rPr>
        <w:b/>
        <w:bCs/>
        <w:color w:val="0E2841" w:themeColor="text2"/>
      </w:rPr>
      <w:tblPr/>
      <w:tcPr>
        <w:tcBorders>
          <w:top w:val="single" w:sz="8" w:space="0" w:color="E5751F" w:themeColor="accent2"/>
          <w:bottom w:val="single" w:sz="8" w:space="0" w:color="E5751F" w:themeColor="accent2"/>
        </w:tcBorders>
      </w:tcPr>
    </w:tblStylePr>
    <w:tblStylePr w:type="firstCol">
      <w:rPr>
        <w:b/>
        <w:bCs/>
      </w:rPr>
    </w:tblStylePr>
    <w:tblStylePr w:type="lastCol">
      <w:rPr>
        <w:b/>
        <w:bCs/>
      </w:rPr>
      <w:tblPr/>
      <w:tcPr>
        <w:tcBorders>
          <w:top w:val="single" w:sz="8" w:space="0" w:color="E5751F" w:themeColor="accent2"/>
          <w:bottom w:val="single" w:sz="8" w:space="0" w:color="E5751F" w:themeColor="accent2"/>
        </w:tcBorders>
      </w:tcPr>
    </w:tblStylePr>
    <w:tblStylePr w:type="band1Vert">
      <w:tblPr/>
      <w:tcPr>
        <w:shd w:val="clear" w:color="auto" w:fill="F8DCC7" w:themeFill="accent2" w:themeFillTint="3F"/>
      </w:tcPr>
    </w:tblStylePr>
    <w:tblStylePr w:type="band1Horz">
      <w:tblPr/>
      <w:tcPr>
        <w:shd w:val="clear" w:color="auto" w:fill="F8DCC7"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75787B" w:themeColor="accent3"/>
        <w:bottom w:val="single" w:sz="8" w:space="0" w:color="75787B" w:themeColor="accent3"/>
      </w:tblBorders>
    </w:tblPr>
    <w:tblStylePr w:type="firstRow">
      <w:rPr>
        <w:rFonts w:asciiTheme="majorHAnsi" w:eastAsiaTheme="majorEastAsia" w:hAnsiTheme="majorHAnsi" w:cstheme="majorBidi"/>
      </w:rPr>
      <w:tblPr/>
      <w:tcPr>
        <w:tcBorders>
          <w:top w:val="nil"/>
          <w:bottom w:val="single" w:sz="8" w:space="0" w:color="75787B" w:themeColor="accent3"/>
        </w:tcBorders>
      </w:tcPr>
    </w:tblStylePr>
    <w:tblStylePr w:type="lastRow">
      <w:rPr>
        <w:b/>
        <w:bCs/>
        <w:color w:val="0E2841" w:themeColor="text2"/>
      </w:rPr>
      <w:tblPr/>
      <w:tcPr>
        <w:tcBorders>
          <w:top w:val="single" w:sz="8" w:space="0" w:color="75787B" w:themeColor="accent3"/>
          <w:bottom w:val="single" w:sz="8" w:space="0" w:color="75787B" w:themeColor="accent3"/>
        </w:tcBorders>
      </w:tcPr>
    </w:tblStylePr>
    <w:tblStylePr w:type="firstCol">
      <w:rPr>
        <w:b/>
        <w:bCs/>
      </w:rPr>
    </w:tblStylePr>
    <w:tblStylePr w:type="lastCol">
      <w:rPr>
        <w:b/>
        <w:bCs/>
      </w:rPr>
      <w:tblPr/>
      <w:tcPr>
        <w:tcBorders>
          <w:top w:val="single" w:sz="8" w:space="0" w:color="75787B" w:themeColor="accent3"/>
          <w:bottom w:val="single" w:sz="8" w:space="0" w:color="75787B" w:themeColor="accent3"/>
        </w:tcBorders>
      </w:tcPr>
    </w:tblStylePr>
    <w:tblStylePr w:type="band1Vert">
      <w:tblPr/>
      <w:tcPr>
        <w:shd w:val="clear" w:color="auto" w:fill="DCDDDE" w:themeFill="accent3" w:themeFillTint="3F"/>
      </w:tcPr>
    </w:tblStylePr>
    <w:tblStylePr w:type="band1Horz">
      <w:tblPr/>
      <w:tcPr>
        <w:shd w:val="clear" w:color="auto" w:fill="DCDDDE"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42667" w:themeColor="accent4"/>
        <w:bottom w:val="single" w:sz="8" w:space="0" w:color="642667" w:themeColor="accent4"/>
      </w:tblBorders>
    </w:tblPr>
    <w:tblStylePr w:type="firstRow">
      <w:rPr>
        <w:rFonts w:asciiTheme="majorHAnsi" w:eastAsiaTheme="majorEastAsia" w:hAnsiTheme="majorHAnsi" w:cstheme="majorBidi"/>
      </w:rPr>
      <w:tblPr/>
      <w:tcPr>
        <w:tcBorders>
          <w:top w:val="nil"/>
          <w:bottom w:val="single" w:sz="8" w:space="0" w:color="642667" w:themeColor="accent4"/>
        </w:tcBorders>
      </w:tcPr>
    </w:tblStylePr>
    <w:tblStylePr w:type="lastRow">
      <w:rPr>
        <w:b/>
        <w:bCs/>
        <w:color w:val="0E2841" w:themeColor="text2"/>
      </w:rPr>
      <w:tblPr/>
      <w:tcPr>
        <w:tcBorders>
          <w:top w:val="single" w:sz="8" w:space="0" w:color="642667" w:themeColor="accent4"/>
          <w:bottom w:val="single" w:sz="8" w:space="0" w:color="642667" w:themeColor="accent4"/>
        </w:tcBorders>
      </w:tcPr>
    </w:tblStylePr>
    <w:tblStylePr w:type="firstCol">
      <w:rPr>
        <w:b/>
        <w:bCs/>
      </w:rPr>
    </w:tblStylePr>
    <w:tblStylePr w:type="lastCol">
      <w:rPr>
        <w:b/>
        <w:bCs/>
      </w:rPr>
      <w:tblPr/>
      <w:tcPr>
        <w:tcBorders>
          <w:top w:val="single" w:sz="8" w:space="0" w:color="642667" w:themeColor="accent4"/>
          <w:bottom w:val="single" w:sz="8" w:space="0" w:color="642667" w:themeColor="accent4"/>
        </w:tcBorders>
      </w:tcPr>
    </w:tblStylePr>
    <w:tblStylePr w:type="band1Vert">
      <w:tblPr/>
      <w:tcPr>
        <w:shd w:val="clear" w:color="auto" w:fill="E4BCE6" w:themeFill="accent4" w:themeFillTint="3F"/>
      </w:tcPr>
    </w:tblStylePr>
    <w:tblStylePr w:type="band1Horz">
      <w:tblPr/>
      <w:tcPr>
        <w:shd w:val="clear" w:color="auto" w:fill="E4BCE6"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508590" w:themeColor="accent6"/>
        <w:bottom w:val="single" w:sz="8" w:space="0" w:color="508590" w:themeColor="accent6"/>
      </w:tblBorders>
    </w:tblPr>
    <w:tblStylePr w:type="firstRow">
      <w:rPr>
        <w:rFonts w:asciiTheme="majorHAnsi" w:eastAsiaTheme="majorEastAsia" w:hAnsiTheme="majorHAnsi" w:cstheme="majorBidi"/>
      </w:rPr>
      <w:tblPr/>
      <w:tcPr>
        <w:tcBorders>
          <w:top w:val="nil"/>
          <w:bottom w:val="single" w:sz="8" w:space="0" w:color="508590" w:themeColor="accent6"/>
        </w:tcBorders>
      </w:tcPr>
    </w:tblStylePr>
    <w:tblStylePr w:type="lastRow">
      <w:rPr>
        <w:b/>
        <w:bCs/>
        <w:color w:val="0E2841" w:themeColor="text2"/>
      </w:rPr>
      <w:tblPr/>
      <w:tcPr>
        <w:tcBorders>
          <w:top w:val="single" w:sz="8" w:space="0" w:color="508590" w:themeColor="accent6"/>
          <w:bottom w:val="single" w:sz="8" w:space="0" w:color="508590" w:themeColor="accent6"/>
        </w:tcBorders>
      </w:tcPr>
    </w:tblStylePr>
    <w:tblStylePr w:type="firstCol">
      <w:rPr>
        <w:b/>
        <w:bCs/>
      </w:rPr>
    </w:tblStylePr>
    <w:tblStylePr w:type="lastCol">
      <w:rPr>
        <w:b/>
        <w:bCs/>
      </w:rPr>
      <w:tblPr/>
      <w:tcPr>
        <w:tcBorders>
          <w:top w:val="single" w:sz="8" w:space="0" w:color="508590" w:themeColor="accent6"/>
          <w:bottom w:val="single" w:sz="8" w:space="0" w:color="508590" w:themeColor="accent6"/>
        </w:tcBorders>
      </w:tcPr>
    </w:tblStylePr>
    <w:tblStylePr w:type="band1Vert">
      <w:tblPr/>
      <w:tcPr>
        <w:shd w:val="clear" w:color="auto" w:fill="D1E2E5" w:themeFill="accent6" w:themeFillTint="3F"/>
      </w:tcPr>
    </w:tblStylePr>
    <w:tblStylePr w:type="band1Horz">
      <w:tblPr/>
      <w:tcPr>
        <w:shd w:val="clear" w:color="auto" w:fill="D1E2E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tblBorders>
    </w:tblPr>
    <w:tblStylePr w:type="firstRow">
      <w:rPr>
        <w:sz w:val="24"/>
        <w:szCs w:val="24"/>
      </w:rPr>
      <w:tblPr/>
      <w:tcPr>
        <w:tcBorders>
          <w:top w:val="nil"/>
          <w:left w:val="nil"/>
          <w:bottom w:val="single" w:sz="24" w:space="0" w:color="861F41" w:themeColor="accent1"/>
          <w:right w:val="nil"/>
          <w:insideH w:val="nil"/>
          <w:insideV w:val="nil"/>
        </w:tcBorders>
        <w:shd w:val="clear" w:color="auto" w:fill="FFFFFF" w:themeFill="background1"/>
      </w:tcPr>
    </w:tblStylePr>
    <w:tblStylePr w:type="lastRow">
      <w:tblPr/>
      <w:tcPr>
        <w:tcBorders>
          <w:top w:val="single" w:sz="8" w:space="0" w:color="861F4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1F41" w:themeColor="accent1"/>
          <w:insideH w:val="nil"/>
          <w:insideV w:val="nil"/>
        </w:tcBorders>
        <w:shd w:val="clear" w:color="auto" w:fill="FFFFFF" w:themeFill="background1"/>
      </w:tcPr>
    </w:tblStylePr>
    <w:tblStylePr w:type="lastCol">
      <w:tblPr/>
      <w:tcPr>
        <w:tcBorders>
          <w:top w:val="nil"/>
          <w:left w:val="single" w:sz="8" w:space="0" w:color="861F4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9CB" w:themeFill="accent1" w:themeFillTint="3F"/>
      </w:tcPr>
    </w:tblStylePr>
    <w:tblStylePr w:type="band1Horz">
      <w:tblPr/>
      <w:tcPr>
        <w:tcBorders>
          <w:top w:val="nil"/>
          <w:bottom w:val="nil"/>
          <w:insideH w:val="nil"/>
          <w:insideV w:val="nil"/>
        </w:tcBorders>
        <w:shd w:val="clear" w:color="auto" w:fill="EFB9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tblBorders>
    </w:tblPr>
    <w:tblStylePr w:type="firstRow">
      <w:rPr>
        <w:sz w:val="24"/>
        <w:szCs w:val="24"/>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tblPr/>
      <w:tcPr>
        <w:tcBorders>
          <w:top w:val="single" w:sz="8" w:space="0" w:color="E5751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751F" w:themeColor="accent2"/>
          <w:insideH w:val="nil"/>
          <w:insideV w:val="nil"/>
        </w:tcBorders>
        <w:shd w:val="clear" w:color="auto" w:fill="FFFFFF" w:themeFill="background1"/>
      </w:tcPr>
    </w:tblStylePr>
    <w:tblStylePr w:type="lastCol">
      <w:tblPr/>
      <w:tcPr>
        <w:tcBorders>
          <w:top w:val="nil"/>
          <w:left w:val="single" w:sz="8" w:space="0" w:color="E5751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CC7" w:themeFill="accent2" w:themeFillTint="3F"/>
      </w:tcPr>
    </w:tblStylePr>
    <w:tblStylePr w:type="band1Horz">
      <w:tblPr/>
      <w:tcPr>
        <w:tcBorders>
          <w:top w:val="nil"/>
          <w:bottom w:val="nil"/>
          <w:insideH w:val="nil"/>
          <w:insideV w:val="nil"/>
        </w:tcBorders>
        <w:shd w:val="clear" w:color="auto" w:fill="F8DC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tblBorders>
    </w:tblPr>
    <w:tblStylePr w:type="firstRow">
      <w:rPr>
        <w:sz w:val="24"/>
        <w:szCs w:val="24"/>
      </w:rPr>
      <w:tblPr/>
      <w:tcPr>
        <w:tcBorders>
          <w:top w:val="nil"/>
          <w:left w:val="nil"/>
          <w:bottom w:val="single" w:sz="24" w:space="0" w:color="75787B" w:themeColor="accent3"/>
          <w:right w:val="nil"/>
          <w:insideH w:val="nil"/>
          <w:insideV w:val="nil"/>
        </w:tcBorders>
        <w:shd w:val="clear" w:color="auto" w:fill="FFFFFF" w:themeFill="background1"/>
      </w:tcPr>
    </w:tblStylePr>
    <w:tblStylePr w:type="lastRow">
      <w:tblPr/>
      <w:tcPr>
        <w:tcBorders>
          <w:top w:val="single" w:sz="8" w:space="0" w:color="75787B"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787B" w:themeColor="accent3"/>
          <w:insideH w:val="nil"/>
          <w:insideV w:val="nil"/>
        </w:tcBorders>
        <w:shd w:val="clear" w:color="auto" w:fill="FFFFFF" w:themeFill="background1"/>
      </w:tcPr>
    </w:tblStylePr>
    <w:tblStylePr w:type="lastCol">
      <w:tblPr/>
      <w:tcPr>
        <w:tcBorders>
          <w:top w:val="nil"/>
          <w:left w:val="single" w:sz="8" w:space="0" w:color="75787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E" w:themeFill="accent3" w:themeFillTint="3F"/>
      </w:tcPr>
    </w:tblStylePr>
    <w:tblStylePr w:type="band1Horz">
      <w:tblPr/>
      <w:tcPr>
        <w:tcBorders>
          <w:top w:val="nil"/>
          <w:bottom w:val="nil"/>
          <w:insideH w:val="nil"/>
          <w:insideV w:val="nil"/>
        </w:tcBorders>
        <w:shd w:val="clear" w:color="auto" w:fill="DCDDD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tblBorders>
    </w:tblPr>
    <w:tblStylePr w:type="firstRow">
      <w:rPr>
        <w:sz w:val="24"/>
        <w:szCs w:val="24"/>
      </w:rPr>
      <w:tblPr/>
      <w:tcPr>
        <w:tcBorders>
          <w:top w:val="nil"/>
          <w:left w:val="nil"/>
          <w:bottom w:val="single" w:sz="24" w:space="0" w:color="642667" w:themeColor="accent4"/>
          <w:right w:val="nil"/>
          <w:insideH w:val="nil"/>
          <w:insideV w:val="nil"/>
        </w:tcBorders>
        <w:shd w:val="clear" w:color="auto" w:fill="FFFFFF" w:themeFill="background1"/>
      </w:tcPr>
    </w:tblStylePr>
    <w:tblStylePr w:type="lastRow">
      <w:tblPr/>
      <w:tcPr>
        <w:tcBorders>
          <w:top w:val="single" w:sz="8" w:space="0" w:color="64266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42667" w:themeColor="accent4"/>
          <w:insideH w:val="nil"/>
          <w:insideV w:val="nil"/>
        </w:tcBorders>
        <w:shd w:val="clear" w:color="auto" w:fill="FFFFFF" w:themeFill="background1"/>
      </w:tcPr>
    </w:tblStylePr>
    <w:tblStylePr w:type="lastCol">
      <w:tblPr/>
      <w:tcPr>
        <w:tcBorders>
          <w:top w:val="nil"/>
          <w:left w:val="single" w:sz="8" w:space="0" w:color="64266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BCE6" w:themeFill="accent4" w:themeFillTint="3F"/>
      </w:tcPr>
    </w:tblStylePr>
    <w:tblStylePr w:type="band1Horz">
      <w:tblPr/>
      <w:tcPr>
        <w:tcBorders>
          <w:top w:val="nil"/>
          <w:bottom w:val="nil"/>
          <w:insideH w:val="nil"/>
          <w:insideV w:val="nil"/>
        </w:tcBorders>
        <w:shd w:val="clear" w:color="auto" w:fill="E4BCE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tblBorders>
    </w:tblPr>
    <w:tblStylePr w:type="firstRow">
      <w:rPr>
        <w:sz w:val="24"/>
        <w:szCs w:val="24"/>
      </w:rPr>
      <w:tblPr/>
      <w:tcPr>
        <w:tcBorders>
          <w:top w:val="nil"/>
          <w:left w:val="nil"/>
          <w:bottom w:val="single" w:sz="24" w:space="0" w:color="508590" w:themeColor="accent6"/>
          <w:right w:val="nil"/>
          <w:insideH w:val="nil"/>
          <w:insideV w:val="nil"/>
        </w:tcBorders>
        <w:shd w:val="clear" w:color="auto" w:fill="FFFFFF" w:themeFill="background1"/>
      </w:tcPr>
    </w:tblStylePr>
    <w:tblStylePr w:type="lastRow">
      <w:tblPr/>
      <w:tcPr>
        <w:tcBorders>
          <w:top w:val="single" w:sz="8" w:space="0" w:color="50859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08590" w:themeColor="accent6"/>
          <w:insideH w:val="nil"/>
          <w:insideV w:val="nil"/>
        </w:tcBorders>
        <w:shd w:val="clear" w:color="auto" w:fill="FFFFFF" w:themeFill="background1"/>
      </w:tcPr>
    </w:tblStylePr>
    <w:tblStylePr w:type="lastCol">
      <w:tblPr/>
      <w:tcPr>
        <w:tcBorders>
          <w:top w:val="nil"/>
          <w:left w:val="single" w:sz="8" w:space="0" w:color="50859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E2E5" w:themeFill="accent6" w:themeFillTint="3F"/>
      </w:tcPr>
    </w:tblStylePr>
    <w:tblStylePr w:type="band1Horz">
      <w:tblPr/>
      <w:tcPr>
        <w:tcBorders>
          <w:top w:val="nil"/>
          <w:bottom w:val="nil"/>
          <w:insideH w:val="nil"/>
          <w:insideV w:val="nil"/>
        </w:tcBorders>
        <w:shd w:val="clear" w:color="auto" w:fill="D1E2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single" w:sz="8" w:space="0" w:color="CC2F62" w:themeColor="accent1" w:themeTint="BF"/>
        <w:insideV w:val="single" w:sz="8" w:space="0" w:color="CC2F62" w:themeColor="accent1" w:themeTint="BF"/>
      </w:tblBorders>
    </w:tblPr>
    <w:tcPr>
      <w:shd w:val="clear" w:color="auto" w:fill="EFB9CB" w:themeFill="accent1" w:themeFillTint="3F"/>
    </w:tcPr>
    <w:tblStylePr w:type="firstRow">
      <w:rPr>
        <w:b/>
        <w:bCs/>
      </w:rPr>
    </w:tblStylePr>
    <w:tblStylePr w:type="lastRow">
      <w:rPr>
        <w:b/>
        <w:bCs/>
      </w:rPr>
      <w:tblPr/>
      <w:tcPr>
        <w:tcBorders>
          <w:top w:val="single" w:sz="18" w:space="0" w:color="CC2F62" w:themeColor="accent1" w:themeTint="BF"/>
        </w:tcBorders>
      </w:tcPr>
    </w:tblStylePr>
    <w:tblStylePr w:type="firstCol">
      <w:rPr>
        <w:b/>
        <w:bCs/>
      </w:rPr>
    </w:tblStylePr>
    <w:tblStylePr w:type="lastCol">
      <w:rPr>
        <w:b/>
        <w:bCs/>
      </w:rPr>
    </w:tblStylePr>
    <w:tblStylePr w:type="band1Vert">
      <w:tblPr/>
      <w:tcPr>
        <w:shd w:val="clear" w:color="auto" w:fill="DE7396" w:themeFill="accent1" w:themeFillTint="7F"/>
      </w:tcPr>
    </w:tblStylePr>
    <w:tblStylePr w:type="band1Horz">
      <w:tblPr/>
      <w:tcPr>
        <w:shd w:val="clear" w:color="auto" w:fill="DE739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single" w:sz="8" w:space="0" w:color="EB9757" w:themeColor="accent2" w:themeTint="BF"/>
        <w:insideV w:val="single" w:sz="8" w:space="0" w:color="EB9757" w:themeColor="accent2" w:themeTint="BF"/>
      </w:tblBorders>
    </w:tblPr>
    <w:tcPr>
      <w:shd w:val="clear" w:color="auto" w:fill="F8DCC7" w:themeFill="accent2" w:themeFillTint="3F"/>
    </w:tcPr>
    <w:tblStylePr w:type="firstRow">
      <w:rPr>
        <w:b/>
        <w:bCs/>
      </w:rPr>
    </w:tblStylePr>
    <w:tblStylePr w:type="lastRow">
      <w:rPr>
        <w:b/>
        <w:bCs/>
      </w:rPr>
      <w:tblPr/>
      <w:tcPr>
        <w:tcBorders>
          <w:top w:val="single" w:sz="18" w:space="0" w:color="EB9757" w:themeColor="accent2" w:themeTint="BF"/>
        </w:tcBorders>
      </w:tcPr>
    </w:tblStylePr>
    <w:tblStylePr w:type="firstCol">
      <w:rPr>
        <w:b/>
        <w:bCs/>
      </w:rPr>
    </w:tblStylePr>
    <w:tblStylePr w:type="lastCol">
      <w:rPr>
        <w:b/>
        <w:bCs/>
      </w:rPr>
    </w:tblStylePr>
    <w:tblStylePr w:type="band1Vert">
      <w:tblPr/>
      <w:tcPr>
        <w:shd w:val="clear" w:color="auto" w:fill="F2B98F" w:themeFill="accent2" w:themeFillTint="7F"/>
      </w:tcPr>
    </w:tblStylePr>
    <w:tblStylePr w:type="band1Horz">
      <w:tblPr/>
      <w:tcPr>
        <w:shd w:val="clear" w:color="auto" w:fill="F2B98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single" w:sz="8" w:space="0" w:color="97999C" w:themeColor="accent3" w:themeTint="BF"/>
        <w:insideV w:val="single" w:sz="8" w:space="0" w:color="97999C" w:themeColor="accent3" w:themeTint="BF"/>
      </w:tblBorders>
    </w:tblPr>
    <w:tcPr>
      <w:shd w:val="clear" w:color="auto" w:fill="DCDDDE" w:themeFill="accent3" w:themeFillTint="3F"/>
    </w:tcPr>
    <w:tblStylePr w:type="firstRow">
      <w:rPr>
        <w:b/>
        <w:bCs/>
      </w:rPr>
    </w:tblStylePr>
    <w:tblStylePr w:type="lastRow">
      <w:rPr>
        <w:b/>
        <w:bCs/>
      </w:rPr>
      <w:tblPr/>
      <w:tcPr>
        <w:tcBorders>
          <w:top w:val="single" w:sz="18" w:space="0" w:color="97999C" w:themeColor="accent3" w:themeTint="BF"/>
        </w:tcBorders>
      </w:tcPr>
    </w:tblStylePr>
    <w:tblStylePr w:type="firstCol">
      <w:rPr>
        <w:b/>
        <w:bCs/>
      </w:rPr>
    </w:tblStylePr>
    <w:tblStylePr w:type="lastCol">
      <w:rPr>
        <w:b/>
        <w:bCs/>
      </w:rPr>
    </w:tblStylePr>
    <w:tblStylePr w:type="band1Vert">
      <w:tblPr/>
      <w:tcPr>
        <w:shd w:val="clear" w:color="auto" w:fill="B9BBBD" w:themeFill="accent3" w:themeFillTint="7F"/>
      </w:tcPr>
    </w:tblStylePr>
    <w:tblStylePr w:type="band1Horz">
      <w:tblPr/>
      <w:tcPr>
        <w:shd w:val="clear" w:color="auto" w:fill="B9BBBD"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single" w:sz="8" w:space="0" w:color="A53FAA" w:themeColor="accent4" w:themeTint="BF"/>
        <w:insideV w:val="single" w:sz="8" w:space="0" w:color="A53FAA" w:themeColor="accent4" w:themeTint="BF"/>
      </w:tblBorders>
    </w:tblPr>
    <w:tcPr>
      <w:shd w:val="clear" w:color="auto" w:fill="E4BCE6" w:themeFill="accent4" w:themeFillTint="3F"/>
    </w:tcPr>
    <w:tblStylePr w:type="firstRow">
      <w:rPr>
        <w:b/>
        <w:bCs/>
      </w:rPr>
    </w:tblStylePr>
    <w:tblStylePr w:type="lastRow">
      <w:rPr>
        <w:b/>
        <w:bCs/>
      </w:rPr>
      <w:tblPr/>
      <w:tcPr>
        <w:tcBorders>
          <w:top w:val="single" w:sz="18" w:space="0" w:color="A53FAA" w:themeColor="accent4" w:themeTint="BF"/>
        </w:tcBorders>
      </w:tcPr>
    </w:tblStylePr>
    <w:tblStylePr w:type="firstCol">
      <w:rPr>
        <w:b/>
        <w:bCs/>
      </w:rPr>
    </w:tblStylePr>
    <w:tblStylePr w:type="lastCol">
      <w:rPr>
        <w:b/>
        <w:bCs/>
      </w:rPr>
    </w:tblStylePr>
    <w:tblStylePr w:type="band1Vert">
      <w:tblPr/>
      <w:tcPr>
        <w:shd w:val="clear" w:color="auto" w:fill="C978CD" w:themeFill="accent4" w:themeFillTint="7F"/>
      </w:tcPr>
    </w:tblStylePr>
    <w:tblStylePr w:type="band1Horz">
      <w:tblPr/>
      <w:tcPr>
        <w:shd w:val="clear" w:color="auto" w:fill="C978CD"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single" w:sz="8" w:space="0" w:color="75A7B2" w:themeColor="accent6" w:themeTint="BF"/>
        <w:insideV w:val="single" w:sz="8" w:space="0" w:color="75A7B2" w:themeColor="accent6" w:themeTint="BF"/>
      </w:tblBorders>
    </w:tblPr>
    <w:tcPr>
      <w:shd w:val="clear" w:color="auto" w:fill="D1E2E5" w:themeFill="accent6" w:themeFillTint="3F"/>
    </w:tcPr>
    <w:tblStylePr w:type="firstRow">
      <w:rPr>
        <w:b/>
        <w:bCs/>
      </w:rPr>
    </w:tblStylePr>
    <w:tblStylePr w:type="lastRow">
      <w:rPr>
        <w:b/>
        <w:bCs/>
      </w:rPr>
      <w:tblPr/>
      <w:tcPr>
        <w:tcBorders>
          <w:top w:val="single" w:sz="18" w:space="0" w:color="75A7B2" w:themeColor="accent6" w:themeTint="BF"/>
        </w:tcBorders>
      </w:tcPr>
    </w:tblStylePr>
    <w:tblStylePr w:type="firstCol">
      <w:rPr>
        <w:b/>
        <w:bCs/>
      </w:rPr>
    </w:tblStylePr>
    <w:tblStylePr w:type="lastCol">
      <w:rPr>
        <w:b/>
        <w:bCs/>
      </w:rPr>
    </w:tblStylePr>
    <w:tblStylePr w:type="band1Vert">
      <w:tblPr/>
      <w:tcPr>
        <w:shd w:val="clear" w:color="auto" w:fill="A3C5CC" w:themeFill="accent6" w:themeFillTint="7F"/>
      </w:tcPr>
    </w:tblStylePr>
    <w:tblStylePr w:type="band1Horz">
      <w:tblPr/>
      <w:tcPr>
        <w:shd w:val="clear" w:color="auto" w:fill="A3C5CC"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insideH w:val="single" w:sz="8" w:space="0" w:color="861F41" w:themeColor="accent1"/>
        <w:insideV w:val="single" w:sz="8" w:space="0" w:color="861F41" w:themeColor="accent1"/>
      </w:tblBorders>
    </w:tblPr>
    <w:tcPr>
      <w:shd w:val="clear" w:color="auto" w:fill="EFB9CB" w:themeFill="accent1" w:themeFillTint="3F"/>
    </w:tcPr>
    <w:tblStylePr w:type="firstRow">
      <w:rPr>
        <w:b/>
        <w:bCs/>
        <w:color w:val="000000" w:themeColor="text1"/>
      </w:rPr>
      <w:tblPr/>
      <w:tcPr>
        <w:shd w:val="clear" w:color="auto" w:fill="F8E3E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5" w:themeFill="accent1" w:themeFillTint="33"/>
      </w:tcPr>
    </w:tblStylePr>
    <w:tblStylePr w:type="band1Vert">
      <w:tblPr/>
      <w:tcPr>
        <w:shd w:val="clear" w:color="auto" w:fill="DE7396" w:themeFill="accent1" w:themeFillTint="7F"/>
      </w:tcPr>
    </w:tblStylePr>
    <w:tblStylePr w:type="band1Horz">
      <w:tblPr/>
      <w:tcPr>
        <w:tcBorders>
          <w:insideH w:val="single" w:sz="6" w:space="0" w:color="861F41" w:themeColor="accent1"/>
          <w:insideV w:val="single" w:sz="6" w:space="0" w:color="861F41" w:themeColor="accent1"/>
        </w:tcBorders>
        <w:shd w:val="clear" w:color="auto" w:fill="DE739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insideH w:val="single" w:sz="8" w:space="0" w:color="E5751F" w:themeColor="accent2"/>
        <w:insideV w:val="single" w:sz="8" w:space="0" w:color="E5751F" w:themeColor="accent2"/>
      </w:tblBorders>
    </w:tblPr>
    <w:tcPr>
      <w:shd w:val="clear" w:color="auto" w:fill="F8DCC7" w:themeFill="accent2" w:themeFillTint="3F"/>
    </w:tcPr>
    <w:tblStylePr w:type="firstRow">
      <w:rPr>
        <w:b/>
        <w:bCs/>
        <w:color w:val="000000" w:themeColor="text1"/>
      </w:rPr>
      <w:tblPr/>
      <w:tcPr>
        <w:shd w:val="clear" w:color="auto" w:fill="FCF1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3D2" w:themeFill="accent2" w:themeFillTint="33"/>
      </w:tcPr>
    </w:tblStylePr>
    <w:tblStylePr w:type="band1Vert">
      <w:tblPr/>
      <w:tcPr>
        <w:shd w:val="clear" w:color="auto" w:fill="F2B98F" w:themeFill="accent2" w:themeFillTint="7F"/>
      </w:tcPr>
    </w:tblStylePr>
    <w:tblStylePr w:type="band1Horz">
      <w:tblPr/>
      <w:tcPr>
        <w:tcBorders>
          <w:insideH w:val="single" w:sz="6" w:space="0" w:color="E5751F" w:themeColor="accent2"/>
          <w:insideV w:val="single" w:sz="6" w:space="0" w:color="E5751F" w:themeColor="accent2"/>
        </w:tcBorders>
        <w:shd w:val="clear" w:color="auto" w:fill="F2B98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insideH w:val="single" w:sz="8" w:space="0" w:color="75787B" w:themeColor="accent3"/>
        <w:insideV w:val="single" w:sz="8" w:space="0" w:color="75787B" w:themeColor="accent3"/>
      </w:tblBorders>
    </w:tblPr>
    <w:tcPr>
      <w:shd w:val="clear" w:color="auto" w:fill="DCDDDE" w:themeFill="accent3" w:themeFillTint="3F"/>
    </w:tcPr>
    <w:tblStylePr w:type="firstRow">
      <w:rPr>
        <w:b/>
        <w:bCs/>
        <w:color w:val="000000" w:themeColor="text1"/>
      </w:rPr>
      <w:tblPr/>
      <w:tcPr>
        <w:shd w:val="clear" w:color="auto" w:fill="F1F1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E3E4" w:themeFill="accent3" w:themeFillTint="33"/>
      </w:tcPr>
    </w:tblStylePr>
    <w:tblStylePr w:type="band1Vert">
      <w:tblPr/>
      <w:tcPr>
        <w:shd w:val="clear" w:color="auto" w:fill="B9BBBD" w:themeFill="accent3" w:themeFillTint="7F"/>
      </w:tcPr>
    </w:tblStylePr>
    <w:tblStylePr w:type="band1Horz">
      <w:tblPr/>
      <w:tcPr>
        <w:tcBorders>
          <w:insideH w:val="single" w:sz="6" w:space="0" w:color="75787B" w:themeColor="accent3"/>
          <w:insideV w:val="single" w:sz="6" w:space="0" w:color="75787B" w:themeColor="accent3"/>
        </w:tcBorders>
        <w:shd w:val="clear" w:color="auto" w:fill="B9BBB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insideH w:val="single" w:sz="8" w:space="0" w:color="642667" w:themeColor="accent4"/>
        <w:insideV w:val="single" w:sz="8" w:space="0" w:color="642667" w:themeColor="accent4"/>
      </w:tblBorders>
    </w:tblPr>
    <w:tcPr>
      <w:shd w:val="clear" w:color="auto" w:fill="E4BCE6" w:themeFill="accent4" w:themeFillTint="3F"/>
    </w:tcPr>
    <w:tblStylePr w:type="firstRow">
      <w:rPr>
        <w:b/>
        <w:bCs/>
        <w:color w:val="000000" w:themeColor="text1"/>
      </w:rPr>
      <w:tblPr/>
      <w:tcPr>
        <w:shd w:val="clear" w:color="auto" w:fill="F4E4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C8EB" w:themeFill="accent4" w:themeFillTint="33"/>
      </w:tcPr>
    </w:tblStylePr>
    <w:tblStylePr w:type="band1Vert">
      <w:tblPr/>
      <w:tcPr>
        <w:shd w:val="clear" w:color="auto" w:fill="C978CD" w:themeFill="accent4" w:themeFillTint="7F"/>
      </w:tcPr>
    </w:tblStylePr>
    <w:tblStylePr w:type="band1Horz">
      <w:tblPr/>
      <w:tcPr>
        <w:tcBorders>
          <w:insideH w:val="single" w:sz="6" w:space="0" w:color="642667" w:themeColor="accent4"/>
          <w:insideV w:val="single" w:sz="6" w:space="0" w:color="642667" w:themeColor="accent4"/>
        </w:tcBorders>
        <w:shd w:val="clear" w:color="auto" w:fill="C978C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insideH w:val="single" w:sz="8" w:space="0" w:color="508590" w:themeColor="accent6"/>
        <w:insideV w:val="single" w:sz="8" w:space="0" w:color="508590" w:themeColor="accent6"/>
      </w:tblBorders>
    </w:tblPr>
    <w:tcPr>
      <w:shd w:val="clear" w:color="auto" w:fill="D1E2E5" w:themeFill="accent6" w:themeFillTint="3F"/>
    </w:tcPr>
    <w:tblStylePr w:type="firstRow">
      <w:rPr>
        <w:b/>
        <w:bCs/>
        <w:color w:val="000000" w:themeColor="text1"/>
      </w:rPr>
      <w:tblPr/>
      <w:tcPr>
        <w:shd w:val="clear" w:color="auto" w:fill="ECF3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7EA" w:themeFill="accent6" w:themeFillTint="33"/>
      </w:tcPr>
    </w:tblStylePr>
    <w:tblStylePr w:type="band1Vert">
      <w:tblPr/>
      <w:tcPr>
        <w:shd w:val="clear" w:color="auto" w:fill="A3C5CC" w:themeFill="accent6" w:themeFillTint="7F"/>
      </w:tcPr>
    </w:tblStylePr>
    <w:tblStylePr w:type="band1Horz">
      <w:tblPr/>
      <w:tcPr>
        <w:tcBorders>
          <w:insideH w:val="single" w:sz="6" w:space="0" w:color="508590" w:themeColor="accent6"/>
          <w:insideV w:val="single" w:sz="6" w:space="0" w:color="508590" w:themeColor="accent6"/>
        </w:tcBorders>
        <w:shd w:val="clear" w:color="auto" w:fill="A3C5C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9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1F4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1F4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1F4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1F4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739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739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C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751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751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751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751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B98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B98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787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787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787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787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BBB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BBBD"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BCE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4266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4266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4266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4266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78C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78CD"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E2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0859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0859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0859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0859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C5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C5CC"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861F4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4173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41730" w:themeFill="accent1" w:themeFillShade="BF"/>
      </w:tcPr>
    </w:tblStylePr>
    <w:tblStylePr w:type="band1Vert">
      <w:tblPr/>
      <w:tcPr>
        <w:tcBorders>
          <w:top w:val="nil"/>
          <w:left w:val="nil"/>
          <w:bottom w:val="nil"/>
          <w:right w:val="nil"/>
          <w:insideH w:val="nil"/>
          <w:insideV w:val="nil"/>
        </w:tcBorders>
        <w:shd w:val="clear" w:color="auto" w:fill="641730" w:themeFill="accent1" w:themeFillShade="BF"/>
      </w:tcPr>
    </w:tblStylePr>
    <w:tblStylePr w:type="band1Horz">
      <w:tblPr/>
      <w:tcPr>
        <w:tcBorders>
          <w:top w:val="nil"/>
          <w:left w:val="nil"/>
          <w:bottom w:val="nil"/>
          <w:right w:val="nil"/>
          <w:insideH w:val="nil"/>
          <w:insideV w:val="nil"/>
        </w:tcBorders>
        <w:shd w:val="clear" w:color="auto" w:fill="64173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5751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39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E56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E5614" w:themeFill="accent2" w:themeFillShade="BF"/>
      </w:tcPr>
    </w:tblStylePr>
    <w:tblStylePr w:type="band1Vert">
      <w:tblPr/>
      <w:tcPr>
        <w:tcBorders>
          <w:top w:val="nil"/>
          <w:left w:val="nil"/>
          <w:bottom w:val="nil"/>
          <w:right w:val="nil"/>
          <w:insideH w:val="nil"/>
          <w:insideV w:val="nil"/>
        </w:tcBorders>
        <w:shd w:val="clear" w:color="auto" w:fill="AE5614" w:themeFill="accent2" w:themeFillShade="BF"/>
      </w:tcPr>
    </w:tblStylePr>
    <w:tblStylePr w:type="band1Horz">
      <w:tblPr/>
      <w:tcPr>
        <w:tcBorders>
          <w:top w:val="nil"/>
          <w:left w:val="nil"/>
          <w:bottom w:val="nil"/>
          <w:right w:val="nil"/>
          <w:insideH w:val="nil"/>
          <w:insideV w:val="nil"/>
        </w:tcBorders>
        <w:shd w:val="clear" w:color="auto" w:fill="AE56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75787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3B3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7595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7595C" w:themeFill="accent3" w:themeFillShade="BF"/>
      </w:tcPr>
    </w:tblStylePr>
    <w:tblStylePr w:type="band1Vert">
      <w:tblPr/>
      <w:tcPr>
        <w:tcBorders>
          <w:top w:val="nil"/>
          <w:left w:val="nil"/>
          <w:bottom w:val="nil"/>
          <w:right w:val="nil"/>
          <w:insideH w:val="nil"/>
          <w:insideV w:val="nil"/>
        </w:tcBorders>
        <w:shd w:val="clear" w:color="auto" w:fill="57595C" w:themeFill="accent3" w:themeFillShade="BF"/>
      </w:tcPr>
    </w:tblStylePr>
    <w:tblStylePr w:type="band1Horz">
      <w:tblPr/>
      <w:tcPr>
        <w:tcBorders>
          <w:top w:val="nil"/>
          <w:left w:val="nil"/>
          <w:bottom w:val="nil"/>
          <w:right w:val="nil"/>
          <w:insideH w:val="nil"/>
          <w:insideV w:val="nil"/>
        </w:tcBorders>
        <w:shd w:val="clear" w:color="auto" w:fill="57595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4266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133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1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1C4C" w:themeFill="accent4" w:themeFillShade="BF"/>
      </w:tcPr>
    </w:tblStylePr>
    <w:tblStylePr w:type="band1Vert">
      <w:tblPr/>
      <w:tcPr>
        <w:tcBorders>
          <w:top w:val="nil"/>
          <w:left w:val="nil"/>
          <w:bottom w:val="nil"/>
          <w:right w:val="nil"/>
          <w:insideH w:val="nil"/>
          <w:insideV w:val="nil"/>
        </w:tcBorders>
        <w:shd w:val="clear" w:color="auto" w:fill="4A1C4C" w:themeFill="accent4" w:themeFillShade="BF"/>
      </w:tcPr>
    </w:tblStylePr>
    <w:tblStylePr w:type="band1Horz">
      <w:tblPr/>
      <w:tcPr>
        <w:tcBorders>
          <w:top w:val="nil"/>
          <w:left w:val="nil"/>
          <w:bottom w:val="nil"/>
          <w:right w:val="nil"/>
          <w:insideH w:val="nil"/>
          <w:insideV w:val="nil"/>
        </w:tcBorders>
        <w:shd w:val="clear" w:color="auto" w:fill="4A1C4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50859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42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C636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C636B" w:themeFill="accent6" w:themeFillShade="BF"/>
      </w:tcPr>
    </w:tblStylePr>
    <w:tblStylePr w:type="band1Vert">
      <w:tblPr/>
      <w:tcPr>
        <w:tcBorders>
          <w:top w:val="nil"/>
          <w:left w:val="nil"/>
          <w:bottom w:val="nil"/>
          <w:right w:val="nil"/>
          <w:insideH w:val="nil"/>
          <w:insideV w:val="nil"/>
        </w:tcBorders>
        <w:shd w:val="clear" w:color="auto" w:fill="3C636B" w:themeFill="accent6" w:themeFillShade="BF"/>
      </w:tcPr>
    </w:tblStylePr>
    <w:tblStylePr w:type="band1Horz">
      <w:tblPr/>
      <w:tcPr>
        <w:tcBorders>
          <w:top w:val="nil"/>
          <w:left w:val="nil"/>
          <w:bottom w:val="nil"/>
          <w:right w:val="nil"/>
          <w:insideH w:val="nil"/>
          <w:insideV w:val="nil"/>
        </w:tcBorders>
        <w:shd w:val="clear" w:color="auto" w:fill="3C636B"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861F41" w:themeColor="accent1"/>
        <w:bottom w:val="single" w:sz="4" w:space="0" w:color="861F41" w:themeColor="accent1"/>
        <w:right w:val="single" w:sz="4" w:space="0" w:color="861F41" w:themeColor="accent1"/>
        <w:insideH w:val="single" w:sz="4" w:space="0" w:color="FFFFFF" w:themeColor="background1"/>
        <w:insideV w:val="single" w:sz="4" w:space="0" w:color="FFFFFF" w:themeColor="background1"/>
      </w:tblBorders>
    </w:tblPr>
    <w:tcPr>
      <w:shd w:val="clear" w:color="auto" w:fill="F8E3EA" w:themeFill="accent1"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1226" w:themeFill="accent1" w:themeFillShade="99"/>
      </w:tcPr>
    </w:tblStylePr>
    <w:tblStylePr w:type="firstCol">
      <w:rPr>
        <w:color w:val="FFFFFF" w:themeColor="background1"/>
      </w:rPr>
      <w:tblPr/>
      <w:tcPr>
        <w:tcBorders>
          <w:top w:val="nil"/>
          <w:left w:val="nil"/>
          <w:bottom w:val="nil"/>
          <w:right w:val="nil"/>
          <w:insideH w:val="single" w:sz="4" w:space="0" w:color="501226" w:themeColor="accent1" w:themeShade="99"/>
          <w:insideV w:val="nil"/>
        </w:tcBorders>
        <w:shd w:val="clear" w:color="auto" w:fill="50122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01226" w:themeFill="accent1" w:themeFillShade="99"/>
      </w:tcPr>
    </w:tblStylePr>
    <w:tblStylePr w:type="band1Vert">
      <w:tblPr/>
      <w:tcPr>
        <w:shd w:val="clear" w:color="auto" w:fill="E58EAB" w:themeFill="accent1" w:themeFillTint="66"/>
      </w:tcPr>
    </w:tblStylePr>
    <w:tblStylePr w:type="band1Horz">
      <w:tblPr/>
      <w:tcPr>
        <w:shd w:val="clear" w:color="auto" w:fill="DE739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E5751F" w:themeColor="accent2"/>
        <w:bottom w:val="single" w:sz="4" w:space="0" w:color="E5751F" w:themeColor="accent2"/>
        <w:right w:val="single" w:sz="4" w:space="0" w:color="E5751F" w:themeColor="accent2"/>
        <w:insideH w:val="single" w:sz="4" w:space="0" w:color="FFFFFF" w:themeColor="background1"/>
        <w:insideV w:val="single" w:sz="4" w:space="0" w:color="FFFFFF" w:themeColor="background1"/>
      </w:tblBorders>
    </w:tblPr>
    <w:tcPr>
      <w:shd w:val="clear" w:color="auto" w:fill="FCF1E8" w:themeFill="accent2"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4510" w:themeFill="accent2" w:themeFillShade="99"/>
      </w:tcPr>
    </w:tblStylePr>
    <w:tblStylePr w:type="firstCol">
      <w:rPr>
        <w:color w:val="FFFFFF" w:themeColor="background1"/>
      </w:rPr>
      <w:tblPr/>
      <w:tcPr>
        <w:tcBorders>
          <w:top w:val="nil"/>
          <w:left w:val="nil"/>
          <w:bottom w:val="nil"/>
          <w:right w:val="nil"/>
          <w:insideH w:val="single" w:sz="4" w:space="0" w:color="8B4510" w:themeColor="accent2" w:themeShade="99"/>
          <w:insideV w:val="nil"/>
        </w:tcBorders>
        <w:shd w:val="clear" w:color="auto" w:fill="8B45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B4510" w:themeFill="accent2" w:themeFillShade="99"/>
      </w:tcPr>
    </w:tblStylePr>
    <w:tblStylePr w:type="band1Vert">
      <w:tblPr/>
      <w:tcPr>
        <w:shd w:val="clear" w:color="auto" w:fill="F4C7A5" w:themeFill="accent2" w:themeFillTint="66"/>
      </w:tcPr>
    </w:tblStylePr>
    <w:tblStylePr w:type="band1Horz">
      <w:tblPr/>
      <w:tcPr>
        <w:shd w:val="clear" w:color="auto" w:fill="F2B98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42667" w:themeColor="accent4"/>
        <w:left w:val="single" w:sz="4" w:space="0" w:color="75787B" w:themeColor="accent3"/>
        <w:bottom w:val="single" w:sz="4" w:space="0" w:color="75787B" w:themeColor="accent3"/>
        <w:right w:val="single" w:sz="4" w:space="0" w:color="75787B" w:themeColor="accent3"/>
        <w:insideH w:val="single" w:sz="4" w:space="0" w:color="FFFFFF" w:themeColor="background1"/>
        <w:insideV w:val="single" w:sz="4" w:space="0" w:color="FFFFFF" w:themeColor="background1"/>
      </w:tblBorders>
    </w:tblPr>
    <w:tcPr>
      <w:shd w:val="clear" w:color="auto" w:fill="F1F1F2" w:themeFill="accent3" w:themeFillTint="19"/>
    </w:tcPr>
    <w:tblStylePr w:type="firstRow">
      <w:rPr>
        <w:b/>
        <w:bCs/>
      </w:rPr>
      <w:tblPr/>
      <w:tcPr>
        <w:tcBorders>
          <w:top w:val="nil"/>
          <w:left w:val="nil"/>
          <w:bottom w:val="single" w:sz="24" w:space="0" w:color="64266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4749" w:themeFill="accent3" w:themeFillShade="99"/>
      </w:tcPr>
    </w:tblStylePr>
    <w:tblStylePr w:type="firstCol">
      <w:rPr>
        <w:color w:val="FFFFFF" w:themeColor="background1"/>
      </w:rPr>
      <w:tblPr/>
      <w:tcPr>
        <w:tcBorders>
          <w:top w:val="nil"/>
          <w:left w:val="nil"/>
          <w:bottom w:val="nil"/>
          <w:right w:val="nil"/>
          <w:insideH w:val="single" w:sz="4" w:space="0" w:color="464749" w:themeColor="accent3" w:themeShade="99"/>
          <w:insideV w:val="nil"/>
        </w:tcBorders>
        <w:shd w:val="clear" w:color="auto" w:fill="46474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64749" w:themeFill="accent3" w:themeFillShade="99"/>
      </w:tcPr>
    </w:tblStylePr>
    <w:tblStylePr w:type="band1Vert">
      <w:tblPr/>
      <w:tcPr>
        <w:shd w:val="clear" w:color="auto" w:fill="C7C8CA" w:themeFill="accent3" w:themeFillTint="66"/>
      </w:tcPr>
    </w:tblStylePr>
    <w:tblStylePr w:type="band1Horz">
      <w:tblPr/>
      <w:tcPr>
        <w:shd w:val="clear" w:color="auto" w:fill="B9BBBD"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75787B" w:themeColor="accent3"/>
        <w:left w:val="single" w:sz="4" w:space="0" w:color="642667" w:themeColor="accent4"/>
        <w:bottom w:val="single" w:sz="4" w:space="0" w:color="642667" w:themeColor="accent4"/>
        <w:right w:val="single" w:sz="4" w:space="0" w:color="642667" w:themeColor="accent4"/>
        <w:insideH w:val="single" w:sz="4" w:space="0" w:color="FFFFFF" w:themeColor="background1"/>
        <w:insideV w:val="single" w:sz="4" w:space="0" w:color="FFFFFF" w:themeColor="background1"/>
      </w:tblBorders>
    </w:tblPr>
    <w:tcPr>
      <w:shd w:val="clear" w:color="auto" w:fill="F4E4F5" w:themeFill="accent4" w:themeFillTint="19"/>
    </w:tcPr>
    <w:tblStylePr w:type="firstRow">
      <w:rPr>
        <w:b/>
        <w:bCs/>
      </w:rPr>
      <w:tblPr/>
      <w:tcPr>
        <w:tcBorders>
          <w:top w:val="nil"/>
          <w:left w:val="nil"/>
          <w:bottom w:val="single" w:sz="24" w:space="0" w:color="75787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163D" w:themeFill="accent4" w:themeFillShade="99"/>
      </w:tcPr>
    </w:tblStylePr>
    <w:tblStylePr w:type="firstCol">
      <w:rPr>
        <w:color w:val="FFFFFF" w:themeColor="background1"/>
      </w:rPr>
      <w:tblPr/>
      <w:tcPr>
        <w:tcBorders>
          <w:top w:val="nil"/>
          <w:left w:val="nil"/>
          <w:bottom w:val="nil"/>
          <w:right w:val="nil"/>
          <w:insideH w:val="single" w:sz="4" w:space="0" w:color="3B163D" w:themeColor="accent4" w:themeShade="99"/>
          <w:insideV w:val="nil"/>
        </w:tcBorders>
        <w:shd w:val="clear" w:color="auto" w:fill="3B16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163D" w:themeFill="accent4" w:themeFillShade="99"/>
      </w:tcPr>
    </w:tblStylePr>
    <w:tblStylePr w:type="band1Vert">
      <w:tblPr/>
      <w:tcPr>
        <w:shd w:val="clear" w:color="auto" w:fill="D493D7" w:themeFill="accent4" w:themeFillTint="66"/>
      </w:tcPr>
    </w:tblStylePr>
    <w:tblStylePr w:type="band1Horz">
      <w:tblPr/>
      <w:tcPr>
        <w:shd w:val="clear" w:color="auto" w:fill="C978C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508590"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50859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508590" w:themeColor="accent6"/>
        <w:bottom w:val="single" w:sz="4" w:space="0" w:color="508590" w:themeColor="accent6"/>
        <w:right w:val="single" w:sz="4" w:space="0" w:color="508590" w:themeColor="accent6"/>
        <w:insideH w:val="single" w:sz="4" w:space="0" w:color="FFFFFF" w:themeColor="background1"/>
        <w:insideV w:val="single" w:sz="4" w:space="0" w:color="FFFFFF" w:themeColor="background1"/>
      </w:tblBorders>
    </w:tblPr>
    <w:tcPr>
      <w:shd w:val="clear" w:color="auto" w:fill="ECF3F5"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4F56" w:themeFill="accent6" w:themeFillShade="99"/>
      </w:tcPr>
    </w:tblStylePr>
    <w:tblStylePr w:type="firstCol">
      <w:rPr>
        <w:color w:val="FFFFFF" w:themeColor="background1"/>
      </w:rPr>
      <w:tblPr/>
      <w:tcPr>
        <w:tcBorders>
          <w:top w:val="nil"/>
          <w:left w:val="nil"/>
          <w:bottom w:val="nil"/>
          <w:right w:val="nil"/>
          <w:insideH w:val="single" w:sz="4" w:space="0" w:color="304F56" w:themeColor="accent6" w:themeShade="99"/>
          <w:insideV w:val="nil"/>
        </w:tcBorders>
        <w:shd w:val="clear" w:color="auto" w:fill="304F5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04F56" w:themeFill="accent6" w:themeFillShade="99"/>
      </w:tcPr>
    </w:tblStylePr>
    <w:tblStylePr w:type="band1Vert">
      <w:tblPr/>
      <w:tcPr>
        <w:shd w:val="clear" w:color="auto" w:fill="B5D0D6" w:themeFill="accent6" w:themeFillTint="66"/>
      </w:tcPr>
    </w:tblStylePr>
    <w:tblStylePr w:type="band1Horz">
      <w:tblPr/>
      <w:tcPr>
        <w:shd w:val="clear" w:color="auto" w:fill="A3C5CC"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8E3EA" w:themeFill="accent1"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9CB" w:themeFill="accent1" w:themeFillTint="3F"/>
      </w:tcPr>
    </w:tblStylePr>
    <w:tblStylePr w:type="band1Horz">
      <w:tblPr/>
      <w:tcPr>
        <w:shd w:val="clear" w:color="auto" w:fill="F2C6D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1E8" w:themeFill="accent2"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CC7" w:themeFill="accent2" w:themeFillTint="3F"/>
      </w:tcPr>
    </w:tblStylePr>
    <w:tblStylePr w:type="band1Horz">
      <w:tblPr/>
      <w:tcPr>
        <w:shd w:val="clear" w:color="auto" w:fill="F9E3D2"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1F1F2" w:themeFill="accent3" w:themeFillTint="19"/>
    </w:tcPr>
    <w:tblStylePr w:type="firstRow">
      <w:rPr>
        <w:b/>
        <w:bCs/>
        <w:color w:val="FFFFFF" w:themeColor="background1"/>
      </w:rPr>
      <w:tblPr/>
      <w:tcPr>
        <w:tcBorders>
          <w:bottom w:val="single" w:sz="12" w:space="0" w:color="FFFFFF" w:themeColor="background1"/>
        </w:tcBorders>
        <w:shd w:val="clear" w:color="auto" w:fill="4F1E52" w:themeFill="accent4" w:themeFillShade="CC"/>
      </w:tcPr>
    </w:tblStylePr>
    <w:tblStylePr w:type="lastRow">
      <w:rPr>
        <w:b/>
        <w:bCs/>
        <w:color w:val="4F1E5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E" w:themeFill="accent3" w:themeFillTint="3F"/>
      </w:tcPr>
    </w:tblStylePr>
    <w:tblStylePr w:type="band1Horz">
      <w:tblPr/>
      <w:tcPr>
        <w:shd w:val="clear" w:color="auto" w:fill="E3E3E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4E4F5" w:themeFill="accent4" w:themeFillTint="19"/>
    </w:tcPr>
    <w:tblStylePr w:type="firstRow">
      <w:rPr>
        <w:b/>
        <w:bCs/>
        <w:color w:val="FFFFFF" w:themeColor="background1"/>
      </w:rPr>
      <w:tblPr/>
      <w:tcPr>
        <w:tcBorders>
          <w:bottom w:val="single" w:sz="12" w:space="0" w:color="FFFFFF" w:themeColor="background1"/>
        </w:tcBorders>
        <w:shd w:val="clear" w:color="auto" w:fill="5D5F62" w:themeFill="accent3" w:themeFillShade="CC"/>
      </w:tcPr>
    </w:tblStylePr>
    <w:tblStylePr w:type="lastRow">
      <w:rPr>
        <w:b/>
        <w:bCs/>
        <w:color w:val="5D5F6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BCE6" w:themeFill="accent4" w:themeFillTint="3F"/>
      </w:tcPr>
    </w:tblStylePr>
    <w:tblStylePr w:type="band1Horz">
      <w:tblPr/>
      <w:tcPr>
        <w:shd w:val="clear" w:color="auto" w:fill="E9C8E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406A73" w:themeFill="accent6" w:themeFillShade="CC"/>
      </w:tcPr>
    </w:tblStylePr>
    <w:tblStylePr w:type="lastRow">
      <w:rPr>
        <w:b/>
        <w:bCs/>
        <w:color w:val="406A7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3F5"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E2E5" w:themeFill="accent6" w:themeFillTint="3F"/>
      </w:tcPr>
    </w:tblStylePr>
    <w:tblStylePr w:type="band1Horz">
      <w:tblPr/>
      <w:tcPr>
        <w:shd w:val="clear" w:color="auto" w:fill="DAE7EA"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6D5" w:themeFill="accent1" w:themeFillTint="33"/>
    </w:tcPr>
    <w:tblStylePr w:type="firstRow">
      <w:rPr>
        <w:b/>
        <w:bCs/>
      </w:rPr>
      <w:tblPr/>
      <w:tcPr>
        <w:shd w:val="clear" w:color="auto" w:fill="E58EAB" w:themeFill="accent1" w:themeFillTint="66"/>
      </w:tcPr>
    </w:tblStylePr>
    <w:tblStylePr w:type="lastRow">
      <w:rPr>
        <w:b/>
        <w:bCs/>
        <w:color w:val="000000" w:themeColor="text1"/>
      </w:rPr>
      <w:tblPr/>
      <w:tcPr>
        <w:shd w:val="clear" w:color="auto" w:fill="E58EAB" w:themeFill="accent1" w:themeFillTint="66"/>
      </w:tcPr>
    </w:tblStylePr>
    <w:tblStylePr w:type="firstCol">
      <w:rPr>
        <w:color w:val="FFFFFF" w:themeColor="background1"/>
      </w:rPr>
      <w:tblPr/>
      <w:tcPr>
        <w:shd w:val="clear" w:color="auto" w:fill="641730" w:themeFill="accent1" w:themeFillShade="BF"/>
      </w:tcPr>
    </w:tblStylePr>
    <w:tblStylePr w:type="lastCol">
      <w:rPr>
        <w:color w:val="FFFFFF" w:themeColor="background1"/>
      </w:rPr>
      <w:tblPr/>
      <w:tcPr>
        <w:shd w:val="clear" w:color="auto" w:fill="641730" w:themeFill="accent1" w:themeFillShade="BF"/>
      </w:tcPr>
    </w:tblStylePr>
    <w:tblStylePr w:type="band1Vert">
      <w:tblPr/>
      <w:tcPr>
        <w:shd w:val="clear" w:color="auto" w:fill="DE7396" w:themeFill="accent1" w:themeFillTint="7F"/>
      </w:tcPr>
    </w:tblStylePr>
    <w:tblStylePr w:type="band1Horz">
      <w:tblPr/>
      <w:tcPr>
        <w:shd w:val="clear" w:color="auto" w:fill="DE739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E3D2" w:themeFill="accent2" w:themeFillTint="33"/>
    </w:tcPr>
    <w:tblStylePr w:type="firstRow">
      <w:rPr>
        <w:b/>
        <w:bCs/>
      </w:rPr>
      <w:tblPr/>
      <w:tcPr>
        <w:shd w:val="clear" w:color="auto" w:fill="F4C7A5" w:themeFill="accent2" w:themeFillTint="66"/>
      </w:tcPr>
    </w:tblStylePr>
    <w:tblStylePr w:type="lastRow">
      <w:rPr>
        <w:b/>
        <w:bCs/>
        <w:color w:val="000000" w:themeColor="text1"/>
      </w:rPr>
      <w:tblPr/>
      <w:tcPr>
        <w:shd w:val="clear" w:color="auto" w:fill="F4C7A5" w:themeFill="accent2" w:themeFillTint="66"/>
      </w:tcPr>
    </w:tblStylePr>
    <w:tblStylePr w:type="firstCol">
      <w:rPr>
        <w:color w:val="FFFFFF" w:themeColor="background1"/>
      </w:rPr>
      <w:tblPr/>
      <w:tcPr>
        <w:shd w:val="clear" w:color="auto" w:fill="AE5614" w:themeFill="accent2" w:themeFillShade="BF"/>
      </w:tcPr>
    </w:tblStylePr>
    <w:tblStylePr w:type="lastCol">
      <w:rPr>
        <w:color w:val="FFFFFF" w:themeColor="background1"/>
      </w:rPr>
      <w:tblPr/>
      <w:tcPr>
        <w:shd w:val="clear" w:color="auto" w:fill="AE5614" w:themeFill="accent2" w:themeFillShade="BF"/>
      </w:tcPr>
    </w:tblStylePr>
    <w:tblStylePr w:type="band1Vert">
      <w:tblPr/>
      <w:tcPr>
        <w:shd w:val="clear" w:color="auto" w:fill="F2B98F" w:themeFill="accent2" w:themeFillTint="7F"/>
      </w:tcPr>
    </w:tblStylePr>
    <w:tblStylePr w:type="band1Horz">
      <w:tblPr/>
      <w:tcPr>
        <w:shd w:val="clear" w:color="auto" w:fill="F2B98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E3E4" w:themeFill="accent3" w:themeFillTint="33"/>
    </w:tcPr>
    <w:tblStylePr w:type="firstRow">
      <w:rPr>
        <w:b/>
        <w:bCs/>
      </w:rPr>
      <w:tblPr/>
      <w:tcPr>
        <w:shd w:val="clear" w:color="auto" w:fill="C7C8CA" w:themeFill="accent3" w:themeFillTint="66"/>
      </w:tcPr>
    </w:tblStylePr>
    <w:tblStylePr w:type="lastRow">
      <w:rPr>
        <w:b/>
        <w:bCs/>
        <w:color w:val="000000" w:themeColor="text1"/>
      </w:rPr>
      <w:tblPr/>
      <w:tcPr>
        <w:shd w:val="clear" w:color="auto" w:fill="C7C8CA" w:themeFill="accent3" w:themeFillTint="66"/>
      </w:tcPr>
    </w:tblStylePr>
    <w:tblStylePr w:type="firstCol">
      <w:rPr>
        <w:color w:val="FFFFFF" w:themeColor="background1"/>
      </w:rPr>
      <w:tblPr/>
      <w:tcPr>
        <w:shd w:val="clear" w:color="auto" w:fill="57595C" w:themeFill="accent3" w:themeFillShade="BF"/>
      </w:tcPr>
    </w:tblStylePr>
    <w:tblStylePr w:type="lastCol">
      <w:rPr>
        <w:color w:val="FFFFFF" w:themeColor="background1"/>
      </w:rPr>
      <w:tblPr/>
      <w:tcPr>
        <w:shd w:val="clear" w:color="auto" w:fill="57595C" w:themeFill="accent3" w:themeFillShade="BF"/>
      </w:tcPr>
    </w:tblStylePr>
    <w:tblStylePr w:type="band1Vert">
      <w:tblPr/>
      <w:tcPr>
        <w:shd w:val="clear" w:color="auto" w:fill="B9BBBD" w:themeFill="accent3" w:themeFillTint="7F"/>
      </w:tcPr>
    </w:tblStylePr>
    <w:tblStylePr w:type="band1Horz">
      <w:tblPr/>
      <w:tcPr>
        <w:shd w:val="clear" w:color="auto" w:fill="B9BBBD"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C8EB" w:themeFill="accent4" w:themeFillTint="33"/>
    </w:tcPr>
    <w:tblStylePr w:type="firstRow">
      <w:rPr>
        <w:b/>
        <w:bCs/>
      </w:rPr>
      <w:tblPr/>
      <w:tcPr>
        <w:shd w:val="clear" w:color="auto" w:fill="D493D7" w:themeFill="accent4" w:themeFillTint="66"/>
      </w:tcPr>
    </w:tblStylePr>
    <w:tblStylePr w:type="lastRow">
      <w:rPr>
        <w:b/>
        <w:bCs/>
        <w:color w:val="000000" w:themeColor="text1"/>
      </w:rPr>
      <w:tblPr/>
      <w:tcPr>
        <w:shd w:val="clear" w:color="auto" w:fill="D493D7" w:themeFill="accent4" w:themeFillTint="66"/>
      </w:tcPr>
    </w:tblStylePr>
    <w:tblStylePr w:type="firstCol">
      <w:rPr>
        <w:color w:val="FFFFFF" w:themeColor="background1"/>
      </w:rPr>
      <w:tblPr/>
      <w:tcPr>
        <w:shd w:val="clear" w:color="auto" w:fill="4A1C4C" w:themeFill="accent4" w:themeFillShade="BF"/>
      </w:tcPr>
    </w:tblStylePr>
    <w:tblStylePr w:type="lastCol">
      <w:rPr>
        <w:color w:val="FFFFFF" w:themeColor="background1"/>
      </w:rPr>
      <w:tblPr/>
      <w:tcPr>
        <w:shd w:val="clear" w:color="auto" w:fill="4A1C4C" w:themeFill="accent4" w:themeFillShade="BF"/>
      </w:tcPr>
    </w:tblStylePr>
    <w:tblStylePr w:type="band1Vert">
      <w:tblPr/>
      <w:tcPr>
        <w:shd w:val="clear" w:color="auto" w:fill="C978CD" w:themeFill="accent4" w:themeFillTint="7F"/>
      </w:tcPr>
    </w:tblStylePr>
    <w:tblStylePr w:type="band1Horz">
      <w:tblPr/>
      <w:tcPr>
        <w:shd w:val="clear" w:color="auto" w:fill="C978CD"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7EA" w:themeFill="accent6" w:themeFillTint="33"/>
    </w:tcPr>
    <w:tblStylePr w:type="firstRow">
      <w:rPr>
        <w:b/>
        <w:bCs/>
      </w:rPr>
      <w:tblPr/>
      <w:tcPr>
        <w:shd w:val="clear" w:color="auto" w:fill="B5D0D6" w:themeFill="accent6" w:themeFillTint="66"/>
      </w:tcPr>
    </w:tblStylePr>
    <w:tblStylePr w:type="lastRow">
      <w:rPr>
        <w:b/>
        <w:bCs/>
        <w:color w:val="000000" w:themeColor="text1"/>
      </w:rPr>
      <w:tblPr/>
      <w:tcPr>
        <w:shd w:val="clear" w:color="auto" w:fill="B5D0D6" w:themeFill="accent6" w:themeFillTint="66"/>
      </w:tcPr>
    </w:tblStylePr>
    <w:tblStylePr w:type="firstCol">
      <w:rPr>
        <w:color w:val="FFFFFF" w:themeColor="background1"/>
      </w:rPr>
      <w:tblPr/>
      <w:tcPr>
        <w:shd w:val="clear" w:color="auto" w:fill="3C636B" w:themeFill="accent6" w:themeFillShade="BF"/>
      </w:tcPr>
    </w:tblStylePr>
    <w:tblStylePr w:type="lastCol">
      <w:rPr>
        <w:color w:val="FFFFFF" w:themeColor="background1"/>
      </w:rPr>
      <w:tblPr/>
      <w:tcPr>
        <w:shd w:val="clear" w:color="auto" w:fill="3C636B" w:themeFill="accent6" w:themeFillShade="BF"/>
      </w:tcPr>
    </w:tblStylePr>
    <w:tblStylePr w:type="band1Vert">
      <w:tblPr/>
      <w:tcPr>
        <w:shd w:val="clear" w:color="auto" w:fill="A3C5CC" w:themeFill="accent6" w:themeFillTint="7F"/>
      </w:tcPr>
    </w:tblStylePr>
    <w:tblStylePr w:type="band1Horz">
      <w:tblPr/>
      <w:tcPr>
        <w:shd w:val="clear" w:color="auto" w:fill="A3C5CC" w:themeFill="accent6" w:themeFillTint="7F"/>
      </w:tcPr>
    </w:tblStylePr>
  </w:style>
  <w:style w:type="character" w:styleId="Hyperlink">
    <w:name w:val="Hyperlink"/>
    <w:basedOn w:val="DefaultParagraphFont"/>
    <w:uiPriority w:val="99"/>
    <w:unhideWhenUsed/>
    <w:rsid w:val="0077440A"/>
    <w:rPr>
      <w:color w:val="E5751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 grrl</cp:lastModifiedBy>
  <cp:revision>3</cp:revision>
  <dcterms:created xsi:type="dcterms:W3CDTF">2013-12-23T23:15:00Z</dcterms:created>
  <dcterms:modified xsi:type="dcterms:W3CDTF">2026-08-22T07:37:00Z</dcterms:modified>
  <cp:category/>
</cp:coreProperties>
</file>