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A0" w:firstRow="1" w:lastRow="0" w:firstColumn="1" w:lastColumn="0" w:noHBand="0" w:noVBand="0"/>
      </w:tblPr>
      <w:tblGrid>
        <w:gridCol w:w="10728"/>
      </w:tblGrid>
      <w:tr w:rsidR="009719B1" w:rsidRPr="00D71334" w14:paraId="0508C5B1" w14:textId="77777777">
        <w:tc>
          <w:tcPr>
            <w:tcW w:w="10728" w:type="dxa"/>
          </w:tcPr>
          <w:p w14:paraId="0508C5B0" w14:textId="77777777" w:rsidR="009719B1" w:rsidRPr="00D71334" w:rsidRDefault="009719B1" w:rsidP="00036008">
            <w:pPr>
              <w:pStyle w:val="Title"/>
              <w:rPr>
                <w:rFonts w:ascii="Times New Roman" w:hAnsi="Times New Roman"/>
                <w:sz w:val="32"/>
                <w:szCs w:val="32"/>
              </w:rPr>
            </w:pPr>
            <w:r w:rsidRPr="00D71334">
              <w:rPr>
                <w:rFonts w:ascii="Times New Roman" w:hAnsi="Times New Roman"/>
                <w:sz w:val="32"/>
                <w:szCs w:val="32"/>
              </w:rPr>
              <w:t xml:space="preserve">MORGAN ELIZABETH </w:t>
            </w:r>
            <w:r w:rsidR="00D71334">
              <w:rPr>
                <w:rFonts w:ascii="Times New Roman" w:hAnsi="Times New Roman"/>
                <w:sz w:val="32"/>
                <w:szCs w:val="32"/>
              </w:rPr>
              <w:t xml:space="preserve">(LIZ) </w:t>
            </w:r>
            <w:r w:rsidRPr="00D71334">
              <w:rPr>
                <w:rFonts w:ascii="Times New Roman" w:hAnsi="Times New Roman"/>
                <w:sz w:val="32"/>
                <w:szCs w:val="32"/>
              </w:rPr>
              <w:t>NEILSON</w:t>
            </w:r>
          </w:p>
        </w:tc>
      </w:tr>
    </w:tbl>
    <w:p w14:paraId="0508C5B2" w14:textId="77777777" w:rsidR="00D71334" w:rsidRPr="00D71334" w:rsidRDefault="00D71334" w:rsidP="00D71334">
      <w:pPr>
        <w:tabs>
          <w:tab w:val="right" w:pos="10170"/>
        </w:tabs>
        <w:suppressAutoHyphens/>
        <w:jc w:val="center"/>
        <w:rPr>
          <w:rFonts w:ascii="Times New Roman" w:hAnsi="Times New Roman"/>
          <w:sz w:val="22"/>
          <w:szCs w:val="22"/>
        </w:rPr>
      </w:pPr>
      <w:r w:rsidRPr="00D71334">
        <w:rPr>
          <w:rFonts w:ascii="Times New Roman" w:hAnsi="Times New Roman"/>
          <w:sz w:val="22"/>
          <w:szCs w:val="22"/>
        </w:rPr>
        <w:t>(703) 555-8</w:t>
      </w:r>
      <w:r>
        <w:rPr>
          <w:rFonts w:ascii="Times New Roman" w:hAnsi="Times New Roman"/>
          <w:sz w:val="22"/>
          <w:szCs w:val="22"/>
        </w:rPr>
        <w:t>765</w:t>
      </w:r>
    </w:p>
    <w:p w14:paraId="0508C5B3" w14:textId="77777777" w:rsidR="00036008" w:rsidRPr="00D71334" w:rsidRDefault="00D71334" w:rsidP="00D71334">
      <w:pPr>
        <w:tabs>
          <w:tab w:val="right" w:pos="10170"/>
        </w:tabs>
        <w:suppressAutoHyphens/>
        <w:jc w:val="center"/>
        <w:rPr>
          <w:rFonts w:ascii="Times New Roman" w:hAnsi="Times New Roman"/>
          <w:sz w:val="22"/>
          <w:szCs w:val="22"/>
        </w:rPr>
      </w:pPr>
      <w:hyperlink r:id="rId7" w:history="1">
        <w:r w:rsidRPr="00D71334">
          <w:rPr>
            <w:rStyle w:val="Hyperlink"/>
            <w:rFonts w:ascii="Times New Roman" w:hAnsi="Times New Roman"/>
            <w:sz w:val="22"/>
            <w:szCs w:val="22"/>
          </w:rPr>
          <w:t>meneilson@vt.edu</w:t>
        </w:r>
      </w:hyperlink>
    </w:p>
    <w:tbl>
      <w:tblPr>
        <w:tblW w:w="0" w:type="auto"/>
        <w:tblInd w:w="18" w:type="dxa"/>
        <w:tblLook w:val="0000" w:firstRow="0" w:lastRow="0" w:firstColumn="0" w:lastColumn="0" w:noHBand="0" w:noVBand="0"/>
      </w:tblPr>
      <w:tblGrid>
        <w:gridCol w:w="7200"/>
        <w:gridCol w:w="3510"/>
      </w:tblGrid>
      <w:tr w:rsidR="00036008" w:rsidRPr="00D71334" w14:paraId="0508C5BC" w14:textId="77777777">
        <w:tc>
          <w:tcPr>
            <w:tcW w:w="7200" w:type="dxa"/>
          </w:tcPr>
          <w:p w14:paraId="0508C5B4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C</w:t>
            </w:r>
            <w:r w:rsidR="00D71334">
              <w:rPr>
                <w:rFonts w:ascii="Times New Roman" w:hAnsi="Times New Roman"/>
                <w:sz w:val="22"/>
                <w:szCs w:val="22"/>
              </w:rPr>
              <w:t>ollege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 xml:space="preserve"> address:</w:t>
            </w:r>
          </w:p>
          <w:p w14:paraId="0508C5B5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5634 University City Blvd., Apt. 56B</w:t>
            </w:r>
          </w:p>
          <w:p w14:paraId="0508C5B6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Blacksburg, VA  24060</w:t>
            </w:r>
          </w:p>
          <w:p w14:paraId="0508C5B7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510" w:type="dxa"/>
          </w:tcPr>
          <w:p w14:paraId="0508C5B8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Address after August 15, 20</w:t>
            </w:r>
            <w:r w:rsidR="00D71334">
              <w:rPr>
                <w:rFonts w:ascii="Times New Roman" w:hAnsi="Times New Roman"/>
                <w:sz w:val="22"/>
                <w:szCs w:val="22"/>
              </w:rPr>
              <w:t>XX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>:</w:t>
            </w:r>
          </w:p>
          <w:p w14:paraId="0508C5B9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2107 Calvin Street</w:t>
            </w:r>
          </w:p>
          <w:p w14:paraId="0508C5BA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Manassas, VA 22221</w:t>
            </w:r>
          </w:p>
          <w:p w14:paraId="0508C5BB" w14:textId="77777777" w:rsidR="00036008" w:rsidRPr="00D71334" w:rsidRDefault="00036008">
            <w:pPr>
              <w:tabs>
                <w:tab w:val="right" w:pos="10170"/>
              </w:tabs>
              <w:suppressAutoHyphens/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0508C5BD" w14:textId="77777777" w:rsidR="00036008" w:rsidRPr="00D71334" w:rsidRDefault="00036008">
      <w:pPr>
        <w:tabs>
          <w:tab w:val="left" w:pos="-720"/>
        </w:tabs>
        <w:suppressAutoHyphens/>
        <w:ind w:right="-936"/>
        <w:rPr>
          <w:rFonts w:ascii="Times New Roman" w:hAnsi="Times New Roman"/>
          <w:sz w:val="22"/>
          <w:szCs w:val="22"/>
        </w:rPr>
      </w:pPr>
    </w:p>
    <w:tbl>
      <w:tblPr>
        <w:tblW w:w="1071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800"/>
        <w:gridCol w:w="506"/>
        <w:gridCol w:w="2430"/>
        <w:gridCol w:w="1800"/>
        <w:gridCol w:w="1654"/>
        <w:gridCol w:w="2520"/>
      </w:tblGrid>
      <w:tr w:rsidR="00036008" w:rsidRPr="00D71334" w14:paraId="0508C5C1" w14:textId="77777777">
        <w:trPr>
          <w:cantSplit/>
        </w:trPr>
        <w:tc>
          <w:tcPr>
            <w:tcW w:w="1800" w:type="dxa"/>
          </w:tcPr>
          <w:p w14:paraId="0508C5BE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OBJECTIVE</w:t>
            </w:r>
          </w:p>
        </w:tc>
        <w:tc>
          <w:tcPr>
            <w:tcW w:w="8910" w:type="dxa"/>
            <w:gridSpan w:val="5"/>
          </w:tcPr>
          <w:p w14:paraId="0508C5BF" w14:textId="77777777" w:rsidR="00036008" w:rsidRPr="00D71334" w:rsidRDefault="00036008">
            <w:pPr>
              <w:pStyle w:val="BodyText2"/>
              <w:rPr>
                <w:rFonts w:ascii="Times New Roman" w:hAnsi="Times New Roman"/>
                <w:szCs w:val="22"/>
              </w:rPr>
            </w:pPr>
            <w:r w:rsidRPr="00D71334">
              <w:rPr>
                <w:rFonts w:ascii="Times New Roman" w:hAnsi="Times New Roman"/>
                <w:szCs w:val="22"/>
              </w:rPr>
              <w:t>Industrial engineer; interests in manufacturing, cost analysis, and occupational safety</w:t>
            </w:r>
          </w:p>
          <w:p w14:paraId="0508C5C0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6008" w:rsidRPr="00D71334" w14:paraId="0508C5C8" w14:textId="77777777">
        <w:trPr>
          <w:cantSplit/>
        </w:trPr>
        <w:tc>
          <w:tcPr>
            <w:tcW w:w="1800" w:type="dxa"/>
          </w:tcPr>
          <w:p w14:paraId="0508C5C2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8910" w:type="dxa"/>
            <w:gridSpan w:val="5"/>
          </w:tcPr>
          <w:p w14:paraId="0508C5C3" w14:textId="77777777" w:rsidR="00036008" w:rsidRPr="00D71334" w:rsidRDefault="00036008">
            <w:pPr>
              <w:tabs>
                <w:tab w:val="left" w:pos="-720"/>
              </w:tabs>
              <w:suppressAutoHyphens/>
              <w:ind w:right="-18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B.S., Industrial and Systems Engineering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>, August 20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XX</w:t>
            </w:r>
          </w:p>
          <w:p w14:paraId="0508C5C4" w14:textId="77777777" w:rsidR="00036008" w:rsidRPr="00D71334" w:rsidRDefault="00036008">
            <w:pPr>
              <w:pStyle w:val="BodyText"/>
              <w:rPr>
                <w:rFonts w:ascii="Times New Roman" w:hAnsi="Times New Roman"/>
                <w:szCs w:val="22"/>
              </w:rPr>
            </w:pPr>
            <w:r w:rsidRPr="00D71334">
              <w:rPr>
                <w:rFonts w:ascii="Times New Roman" w:hAnsi="Times New Roman"/>
                <w:szCs w:val="22"/>
              </w:rPr>
              <w:t>Virginia Polytechnic Institute &amp; State University, Blacksburg, Virginia</w:t>
            </w:r>
          </w:p>
          <w:p w14:paraId="0508C5C5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790"/>
                <w:tab w:val="left" w:pos="3150"/>
                <w:tab w:val="left" w:pos="5040"/>
                <w:tab w:val="left" w:pos="5760"/>
                <w:tab w:val="left" w:pos="7200"/>
                <w:tab w:val="left" w:pos="8640"/>
              </w:tabs>
              <w:suppressAutoHyphens/>
              <w:ind w:right="-18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GPA:  In-major: 3.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3</w:t>
            </w:r>
            <w:r w:rsidR="00EC287C">
              <w:rPr>
                <w:rFonts w:ascii="Times New Roman" w:hAnsi="Times New Roman"/>
                <w:sz w:val="22"/>
                <w:szCs w:val="22"/>
              </w:rPr>
              <w:t>7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>/4.0    Overall: 2.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8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>8/4.0</w:t>
            </w:r>
          </w:p>
          <w:p w14:paraId="0508C5C6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790"/>
                <w:tab w:val="left" w:pos="3150"/>
                <w:tab w:val="left" w:pos="5040"/>
                <w:tab w:val="left" w:pos="5760"/>
                <w:tab w:val="left" w:pos="7200"/>
                <w:tab w:val="left" w:pos="8640"/>
              </w:tabs>
              <w:suppressAutoHyphens/>
              <w:ind w:right="-18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Earned and financed 70% of college and living expenses</w:t>
            </w:r>
          </w:p>
          <w:p w14:paraId="0508C5C7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790"/>
                <w:tab w:val="left" w:pos="3150"/>
                <w:tab w:val="left" w:pos="5040"/>
                <w:tab w:val="left" w:pos="5760"/>
                <w:tab w:val="left" w:pos="7200"/>
                <w:tab w:val="left" w:pos="8640"/>
              </w:tabs>
              <w:suppressAutoHyphens/>
              <w:ind w:right="-18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6008" w:rsidRPr="00D71334" w14:paraId="0508C5CB" w14:textId="77777777">
        <w:trPr>
          <w:cantSplit/>
        </w:trPr>
        <w:tc>
          <w:tcPr>
            <w:tcW w:w="1800" w:type="dxa"/>
            <w:vMerge w:val="restart"/>
          </w:tcPr>
          <w:p w14:paraId="0508C5C9" w14:textId="77777777" w:rsidR="00036008" w:rsidRPr="00D71334" w:rsidRDefault="00036008">
            <w:pPr>
              <w:pStyle w:val="Heading1"/>
              <w:rPr>
                <w:rFonts w:ascii="Times New Roman" w:hAnsi="Times New Roman"/>
                <w:szCs w:val="22"/>
              </w:rPr>
            </w:pPr>
            <w:r w:rsidRPr="00D71334">
              <w:rPr>
                <w:rFonts w:ascii="Times New Roman" w:hAnsi="Times New Roman"/>
                <w:szCs w:val="22"/>
              </w:rPr>
              <w:t>SKILLS</w:t>
            </w:r>
          </w:p>
        </w:tc>
        <w:tc>
          <w:tcPr>
            <w:tcW w:w="8910" w:type="dxa"/>
            <w:gridSpan w:val="5"/>
          </w:tcPr>
          <w:p w14:paraId="0508C5CA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Knowledge gained through ISE project work includes:</w:t>
            </w:r>
          </w:p>
        </w:tc>
      </w:tr>
      <w:tr w:rsidR="00036008" w:rsidRPr="00D71334" w14:paraId="0508C5D5" w14:textId="77777777">
        <w:trPr>
          <w:cantSplit/>
        </w:trPr>
        <w:tc>
          <w:tcPr>
            <w:tcW w:w="1800" w:type="dxa"/>
            <w:vMerge/>
          </w:tcPr>
          <w:p w14:paraId="0508C5CC" w14:textId="77777777" w:rsidR="00036008" w:rsidRPr="00D71334" w:rsidRDefault="00036008">
            <w:pPr>
              <w:pStyle w:val="Heading1"/>
              <w:rPr>
                <w:rFonts w:ascii="Times New Roman" w:hAnsi="Times New Roman"/>
                <w:szCs w:val="22"/>
              </w:rPr>
            </w:pPr>
          </w:p>
        </w:tc>
        <w:tc>
          <w:tcPr>
            <w:tcW w:w="506" w:type="dxa"/>
          </w:tcPr>
          <w:p w14:paraId="0508C5CD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508C5CE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Cost Analysis</w:t>
            </w:r>
          </w:p>
          <w:p w14:paraId="0508C5CF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Materials Handling</w:t>
            </w:r>
          </w:p>
        </w:tc>
        <w:tc>
          <w:tcPr>
            <w:tcW w:w="1800" w:type="dxa"/>
          </w:tcPr>
          <w:p w14:paraId="0508C5D0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Human Factors</w:t>
            </w:r>
          </w:p>
          <w:p w14:paraId="0508C5D1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Plant Layout</w:t>
            </w:r>
          </w:p>
        </w:tc>
        <w:tc>
          <w:tcPr>
            <w:tcW w:w="4174" w:type="dxa"/>
            <w:gridSpan w:val="2"/>
          </w:tcPr>
          <w:p w14:paraId="0508C5D2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612"/>
                <w:tab w:val="left" w:pos="2862"/>
                <w:tab w:val="left" w:pos="3240"/>
                <w:tab w:val="left" w:pos="4572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Inventory Control</w:t>
            </w:r>
          </w:p>
          <w:p w14:paraId="0508C5D3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612"/>
                <w:tab w:val="left" w:pos="1440"/>
                <w:tab w:val="left" w:pos="2862"/>
                <w:tab w:val="left" w:pos="3240"/>
                <w:tab w:val="left" w:pos="4572"/>
                <w:tab w:val="left" w:pos="720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Statistics</w:t>
            </w:r>
          </w:p>
          <w:p w14:paraId="0508C5D4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6008" w:rsidRPr="00D71334" w14:paraId="0508C5D8" w14:textId="77777777">
        <w:trPr>
          <w:cantSplit/>
        </w:trPr>
        <w:tc>
          <w:tcPr>
            <w:tcW w:w="1800" w:type="dxa"/>
            <w:vMerge/>
          </w:tcPr>
          <w:p w14:paraId="0508C5D6" w14:textId="77777777" w:rsidR="00036008" w:rsidRPr="00D71334" w:rsidRDefault="00036008">
            <w:pPr>
              <w:pStyle w:val="Heading1"/>
              <w:rPr>
                <w:rFonts w:ascii="Times New Roman" w:hAnsi="Times New Roman"/>
                <w:szCs w:val="22"/>
              </w:rPr>
            </w:pPr>
          </w:p>
        </w:tc>
        <w:tc>
          <w:tcPr>
            <w:tcW w:w="8910" w:type="dxa"/>
            <w:gridSpan w:val="5"/>
          </w:tcPr>
          <w:p w14:paraId="0508C5D7" w14:textId="77777777" w:rsidR="00036008" w:rsidRPr="00D71334" w:rsidRDefault="00036008">
            <w:pPr>
              <w:tabs>
                <w:tab w:val="left" w:pos="-1440"/>
                <w:tab w:val="left" w:pos="0"/>
                <w:tab w:val="left" w:pos="1440"/>
                <w:tab w:val="left" w:pos="2160"/>
                <w:tab w:val="left" w:pos="2520"/>
                <w:tab w:val="left" w:pos="3240"/>
                <w:tab w:val="left" w:pos="4572"/>
                <w:tab w:val="left" w:pos="5580"/>
                <w:tab w:val="left" w:pos="720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Computer Skills:</w:t>
            </w:r>
          </w:p>
        </w:tc>
      </w:tr>
      <w:tr w:rsidR="00036008" w:rsidRPr="00D71334" w14:paraId="0508C5E9" w14:textId="77777777">
        <w:trPr>
          <w:cantSplit/>
        </w:trPr>
        <w:tc>
          <w:tcPr>
            <w:tcW w:w="1800" w:type="dxa"/>
            <w:vMerge/>
          </w:tcPr>
          <w:p w14:paraId="0508C5D9" w14:textId="77777777" w:rsidR="00036008" w:rsidRPr="00D71334" w:rsidRDefault="00036008">
            <w:pPr>
              <w:pStyle w:val="Heading1"/>
              <w:rPr>
                <w:rFonts w:ascii="Times New Roman" w:hAnsi="Times New Roman"/>
                <w:szCs w:val="22"/>
              </w:rPr>
            </w:pPr>
          </w:p>
        </w:tc>
        <w:tc>
          <w:tcPr>
            <w:tcW w:w="506" w:type="dxa"/>
          </w:tcPr>
          <w:p w14:paraId="0508C5DA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508C5DB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IBM PC / Mainframe</w:t>
            </w:r>
          </w:p>
          <w:p w14:paraId="0508C5DC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Macintosh / Apple</w:t>
            </w:r>
          </w:p>
          <w:p w14:paraId="0508C5DD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AutoCAD/ CADKEY</w:t>
            </w:r>
          </w:p>
          <w:p w14:paraId="0508C5DE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508C5DF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FORTRAN</w:t>
            </w:r>
          </w:p>
          <w:p w14:paraId="0508C5E0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Visual BASIC</w:t>
            </w:r>
          </w:p>
          <w:p w14:paraId="0508C5E1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WordPerfect</w:t>
            </w:r>
          </w:p>
          <w:p w14:paraId="0508C5E2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654" w:type="dxa"/>
          </w:tcPr>
          <w:p w14:paraId="0508C5E3" w14:textId="77777777" w:rsidR="00036008" w:rsidRPr="00D71334" w:rsidRDefault="00036008">
            <w:pPr>
              <w:tabs>
                <w:tab w:val="left" w:pos="-1440"/>
                <w:tab w:val="left" w:pos="0"/>
                <w:tab w:val="left" w:pos="612"/>
                <w:tab w:val="left" w:pos="2862"/>
                <w:tab w:val="left" w:pos="3240"/>
                <w:tab w:val="left" w:pos="4572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MS Excel</w:t>
            </w:r>
          </w:p>
          <w:p w14:paraId="0508C5E4" w14:textId="77777777" w:rsidR="00036008" w:rsidRPr="00D71334" w:rsidRDefault="00036008">
            <w:pPr>
              <w:tabs>
                <w:tab w:val="left" w:pos="-1440"/>
                <w:tab w:val="left" w:pos="0"/>
                <w:tab w:val="left" w:pos="612"/>
                <w:tab w:val="left" w:pos="2862"/>
                <w:tab w:val="left" w:pos="3240"/>
                <w:tab w:val="left" w:pos="4572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MS Word</w:t>
            </w:r>
          </w:p>
          <w:p w14:paraId="0508C5E5" w14:textId="77777777" w:rsidR="00036008" w:rsidRPr="00D71334" w:rsidRDefault="00036008">
            <w:pPr>
              <w:tabs>
                <w:tab w:val="left" w:pos="-1440"/>
                <w:tab w:val="left" w:pos="0"/>
                <w:tab w:val="left" w:pos="612"/>
                <w:tab w:val="left" w:pos="2862"/>
                <w:tab w:val="left" w:pos="3240"/>
                <w:tab w:val="left" w:pos="4572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71334">
              <w:rPr>
                <w:rFonts w:ascii="Times New Roman" w:hAnsi="Times New Roman"/>
                <w:sz w:val="22"/>
                <w:szCs w:val="22"/>
              </w:rPr>
              <w:t>BlocPlan</w:t>
            </w:r>
            <w:proofErr w:type="spellEnd"/>
          </w:p>
        </w:tc>
        <w:tc>
          <w:tcPr>
            <w:tcW w:w="2520" w:type="dxa"/>
          </w:tcPr>
          <w:p w14:paraId="0508C5E6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SAS</w:t>
            </w:r>
          </w:p>
          <w:p w14:paraId="0508C5E7" w14:textId="77777777" w:rsidR="00036008" w:rsidRPr="00D71334" w:rsidRDefault="00036008">
            <w:pPr>
              <w:tabs>
                <w:tab w:val="left" w:pos="-1440"/>
                <w:tab w:val="left" w:pos="0"/>
                <w:tab w:val="left" w:pos="612"/>
                <w:tab w:val="left" w:pos="2862"/>
                <w:tab w:val="left" w:pos="3240"/>
                <w:tab w:val="left" w:pos="4572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71334">
              <w:rPr>
                <w:rFonts w:ascii="Times New Roman" w:hAnsi="Times New Roman"/>
                <w:sz w:val="22"/>
                <w:szCs w:val="22"/>
              </w:rPr>
              <w:t>FactoryFLOW</w:t>
            </w:r>
            <w:proofErr w:type="spellEnd"/>
          </w:p>
          <w:p w14:paraId="0508C5E8" w14:textId="77777777" w:rsidR="00036008" w:rsidRPr="00D71334" w:rsidRDefault="00036008">
            <w:pPr>
              <w:tabs>
                <w:tab w:val="left" w:pos="-1440"/>
                <w:tab w:val="left" w:pos="1440"/>
                <w:tab w:val="left" w:pos="2160"/>
                <w:tab w:val="left" w:pos="2520"/>
                <w:tab w:val="left" w:pos="2970"/>
                <w:tab w:val="left" w:pos="3240"/>
                <w:tab w:val="left" w:pos="5040"/>
                <w:tab w:val="left" w:pos="648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D71334">
              <w:rPr>
                <w:rFonts w:ascii="Times New Roman" w:hAnsi="Times New Roman"/>
                <w:sz w:val="22"/>
                <w:szCs w:val="22"/>
              </w:rPr>
              <w:t>FactoryCAD</w:t>
            </w:r>
            <w:proofErr w:type="spellEnd"/>
          </w:p>
        </w:tc>
      </w:tr>
      <w:tr w:rsidR="00036008" w:rsidRPr="00D71334" w14:paraId="0508C5F2" w14:textId="77777777">
        <w:trPr>
          <w:cantSplit/>
        </w:trPr>
        <w:tc>
          <w:tcPr>
            <w:tcW w:w="1800" w:type="dxa"/>
          </w:tcPr>
          <w:p w14:paraId="0508C5EA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b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COURSE</w:t>
            </w:r>
          </w:p>
          <w:p w14:paraId="0508C5EB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PROJECT</w:t>
            </w:r>
          </w:p>
        </w:tc>
        <w:tc>
          <w:tcPr>
            <w:tcW w:w="8910" w:type="dxa"/>
            <w:gridSpan w:val="5"/>
          </w:tcPr>
          <w:p w14:paraId="0508C5EC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88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Project Manager for Senior Design Team,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 xml:space="preserve"> Omega Window Co., Inc., Salem, VA</w:t>
            </w:r>
          </w:p>
          <w:p w14:paraId="0508C5ED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88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Fall 20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XX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 xml:space="preserve"> – Spring 20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XX</w:t>
            </w:r>
          </w:p>
          <w:p w14:paraId="0508C5EE" w14:textId="77777777" w:rsidR="00036008" w:rsidRPr="00D71334" w:rsidRDefault="00036008">
            <w:pPr>
              <w:numPr>
                <w:ilvl w:val="0"/>
                <w:numId w:val="7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Analysis and evaluation of current layout of the window fabrication facility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EF" w14:textId="77777777" w:rsidR="00036008" w:rsidRPr="00D71334" w:rsidRDefault="00036008">
            <w:pPr>
              <w:numPr>
                <w:ilvl w:val="0"/>
                <w:numId w:val="7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Collection and interpretation of materials handling and flow data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0" w14:textId="77777777" w:rsidR="00036008" w:rsidRPr="00D71334" w:rsidRDefault="00036008">
            <w:pPr>
              <w:numPr>
                <w:ilvl w:val="0"/>
                <w:numId w:val="7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Developing alternative facility layouts to reduce materials handling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1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36008" w:rsidRPr="00D71334" w14:paraId="0508C602" w14:textId="77777777">
        <w:trPr>
          <w:cantSplit/>
        </w:trPr>
        <w:tc>
          <w:tcPr>
            <w:tcW w:w="1800" w:type="dxa"/>
          </w:tcPr>
          <w:p w14:paraId="0508C5F3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EXPERIENCE</w:t>
            </w:r>
          </w:p>
        </w:tc>
        <w:tc>
          <w:tcPr>
            <w:tcW w:w="8910" w:type="dxa"/>
            <w:gridSpan w:val="5"/>
          </w:tcPr>
          <w:p w14:paraId="0508C5F4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88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Summer Engineering Intern,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 xml:space="preserve"> Perkins Company, Inc., Cleveland, OH, Summer 20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XX</w:t>
            </w:r>
          </w:p>
          <w:p w14:paraId="0508C5F5" w14:textId="77777777" w:rsidR="00036008" w:rsidRPr="00D71334" w:rsidRDefault="00036008">
            <w:pPr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Application of CAD skills to both office layout and curtain wall analysis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6" w14:textId="77777777" w:rsidR="00036008" w:rsidRPr="00D71334" w:rsidRDefault="00036008">
            <w:pPr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Compiled ANSI structural leading programs using computer knowledge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7" w14:textId="77777777" w:rsidR="00036008" w:rsidRDefault="00036008">
            <w:pPr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Assisted applications engineers in preparing stamped structural calculations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8" w14:textId="77777777" w:rsidR="00D71334" w:rsidRPr="00D71334" w:rsidRDefault="00D71334">
            <w:pPr>
              <w:numPr>
                <w:ilvl w:val="0"/>
                <w:numId w:val="6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Made formal presentation of projects and accomplishments to management team.</w:t>
            </w:r>
          </w:p>
          <w:p w14:paraId="0508C5F9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b/>
                <w:sz w:val="22"/>
                <w:szCs w:val="22"/>
              </w:rPr>
            </w:pPr>
          </w:p>
          <w:p w14:paraId="0508C5FA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Maintenance Administration,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 xml:space="preserve"> Cuyahoga Foods, Inc., Bridgewater, VA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, Summer 20XX</w:t>
            </w:r>
          </w:p>
          <w:p w14:paraId="0508C5FB" w14:textId="77777777" w:rsidR="00036008" w:rsidRPr="00D71334" w:rsidRDefault="00036008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Maintained and updated computer cataloguing of machine parts room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C" w14:textId="77777777" w:rsidR="00036008" w:rsidRPr="00D71334" w:rsidRDefault="00036008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Ordered, received, and distributed valuable machine parts and supplies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D" w14:textId="77777777" w:rsidR="00036008" w:rsidRPr="00D71334" w:rsidRDefault="00036008">
            <w:pPr>
              <w:numPr>
                <w:ilvl w:val="0"/>
                <w:numId w:val="4"/>
              </w:num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Prepared purchase orders for cost accounting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5FE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0"/>
                <w:tab w:val="left" w:pos="2160"/>
                <w:tab w:val="left" w:pos="2520"/>
                <w:tab w:val="left" w:pos="3240"/>
                <w:tab w:val="left" w:pos="5580"/>
                <w:tab w:val="left" w:pos="7200"/>
                <w:tab w:val="left" w:pos="86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  <w:p w14:paraId="0508C5FF" w14:textId="77777777" w:rsidR="00036008" w:rsidRPr="00D71334" w:rsidRDefault="00036008">
            <w:pPr>
              <w:tabs>
                <w:tab w:val="left" w:pos="-1440"/>
                <w:tab w:val="left" w:pos="-720"/>
                <w:tab w:val="left" w:pos="-54"/>
                <w:tab w:val="left" w:pos="2160"/>
                <w:tab w:val="left" w:pos="2880"/>
                <w:tab w:val="left" w:pos="3240"/>
                <w:tab w:val="left" w:pos="43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Engineering Technician</w:t>
            </w:r>
            <w:r w:rsidRPr="00D71334">
              <w:rPr>
                <w:rFonts w:ascii="Times New Roman" w:hAnsi="Times New Roman"/>
                <w:sz w:val="22"/>
                <w:szCs w:val="22"/>
              </w:rPr>
              <w:t>, Naval Air Systems Command, Arlington, VA, Summer 20</w:t>
            </w:r>
            <w:r w:rsidR="00D71334" w:rsidRPr="00D71334">
              <w:rPr>
                <w:rFonts w:ascii="Times New Roman" w:hAnsi="Times New Roman"/>
                <w:sz w:val="22"/>
                <w:szCs w:val="22"/>
              </w:rPr>
              <w:t>XX</w:t>
            </w:r>
          </w:p>
          <w:p w14:paraId="0508C600" w14:textId="77777777" w:rsidR="00036008" w:rsidRPr="00D71334" w:rsidRDefault="00036008">
            <w:pPr>
              <w:numPr>
                <w:ilvl w:val="0"/>
                <w:numId w:val="5"/>
              </w:numPr>
              <w:tabs>
                <w:tab w:val="clear" w:pos="360"/>
                <w:tab w:val="left" w:pos="-1426"/>
                <w:tab w:val="num" w:pos="342"/>
                <w:tab w:val="left" w:pos="2520"/>
                <w:tab w:val="left" w:pos="3240"/>
                <w:tab w:val="left" w:pos="3614"/>
                <w:tab w:val="left" w:pos="4334"/>
                <w:tab w:val="left" w:pos="5054"/>
                <w:tab w:val="left" w:pos="5774"/>
                <w:tab w:val="left" w:pos="6494"/>
                <w:tab w:val="left" w:pos="7214"/>
                <w:tab w:val="left" w:pos="7934"/>
                <w:tab w:val="left" w:pos="8654"/>
                <w:tab w:val="left" w:pos="9374"/>
                <w:tab w:val="left" w:pos="10094"/>
                <w:tab w:val="left" w:pos="10814"/>
                <w:tab w:val="left" w:pos="11534"/>
                <w:tab w:val="left" w:pos="12254"/>
                <w:tab w:val="left" w:pos="12974"/>
                <w:tab w:val="left" w:pos="13694"/>
                <w:tab w:val="left" w:pos="14414"/>
                <w:tab w:val="left" w:pos="15134"/>
                <w:tab w:val="left" w:pos="15854"/>
                <w:tab w:val="left" w:pos="16574"/>
                <w:tab w:val="left" w:pos="17294"/>
                <w:tab w:val="left" w:pos="18014"/>
                <w:tab w:val="left" w:pos="30240"/>
              </w:tabs>
              <w:suppressAutoHyphens/>
              <w:ind w:left="0" w:right="-720" w:firstLine="0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Developed Close Air Support Effectiveness math model using FORTRAN</w:t>
            </w:r>
            <w:r w:rsidR="00D71334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0508C601" w14:textId="77777777" w:rsidR="00036008" w:rsidRPr="00D71334" w:rsidRDefault="00036008">
            <w:pPr>
              <w:tabs>
                <w:tab w:val="left" w:pos="-72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0E1A17" w:rsidRPr="00D71334" w14:paraId="0508C608" w14:textId="77777777" w:rsidTr="006B1ED1">
        <w:trPr>
          <w:cantSplit/>
        </w:trPr>
        <w:tc>
          <w:tcPr>
            <w:tcW w:w="1800" w:type="dxa"/>
          </w:tcPr>
          <w:p w14:paraId="0508C603" w14:textId="77777777" w:rsidR="000E1A17" w:rsidRPr="00D71334" w:rsidRDefault="000E1A17">
            <w:pPr>
              <w:tabs>
                <w:tab w:val="left" w:pos="-720"/>
              </w:tabs>
              <w:suppressAutoHyphens/>
              <w:ind w:right="72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b/>
                <w:sz w:val="22"/>
                <w:szCs w:val="22"/>
              </w:rPr>
              <w:t>AWARDS &amp; ACTIVITIES</w:t>
            </w:r>
          </w:p>
        </w:tc>
        <w:tc>
          <w:tcPr>
            <w:tcW w:w="8910" w:type="dxa"/>
            <w:gridSpan w:val="5"/>
          </w:tcPr>
          <w:p w14:paraId="0508C604" w14:textId="77777777" w:rsidR="000E1A17" w:rsidRPr="00D71334" w:rsidRDefault="000E1A17">
            <w:pPr>
              <w:tabs>
                <w:tab w:val="left" w:pos="-3348"/>
                <w:tab w:val="left" w:pos="-1350"/>
                <w:tab w:val="left" w:pos="2520"/>
                <w:tab w:val="left" w:pos="2956"/>
                <w:tab w:val="left" w:pos="324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  <w:tab w:val="left" w:pos="10170"/>
                <w:tab w:val="left" w:pos="10890"/>
                <w:tab w:val="left" w:pos="11610"/>
                <w:tab w:val="left" w:pos="12330"/>
                <w:tab w:val="left" w:pos="13050"/>
                <w:tab w:val="left" w:pos="13770"/>
                <w:tab w:val="left" w:pos="14490"/>
                <w:tab w:val="left" w:pos="15210"/>
                <w:tab w:val="left" w:pos="15930"/>
                <w:tab w:val="left" w:pos="16650"/>
                <w:tab w:val="left" w:pos="17370"/>
                <w:tab w:val="left" w:pos="18090"/>
                <w:tab w:val="left" w:pos="30240"/>
              </w:tabs>
              <w:suppressAutoHyphens/>
              <w:ind w:right="-720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Perdue Farms Inc., National Scholarship</w:t>
            </w:r>
            <w:r>
              <w:rPr>
                <w:rFonts w:ascii="Times New Roman" w:hAnsi="Times New Roman"/>
                <w:sz w:val="22"/>
                <w:szCs w:val="22"/>
              </w:rPr>
              <w:t>, 20xx</w:t>
            </w:r>
          </w:p>
          <w:p w14:paraId="0508C605" w14:textId="77777777" w:rsidR="000E1A17" w:rsidRDefault="000E1A17">
            <w:pPr>
              <w:tabs>
                <w:tab w:val="left" w:pos="-3348"/>
                <w:tab w:val="left" w:pos="-990"/>
                <w:tab w:val="left" w:pos="2520"/>
                <w:tab w:val="left" w:pos="2880"/>
                <w:tab w:val="left" w:pos="3240"/>
                <w:tab w:val="left" w:pos="4104"/>
                <w:tab w:val="left" w:pos="4824"/>
                <w:tab w:val="left" w:pos="5850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  <w:tab w:val="left" w:pos="12744"/>
                <w:tab w:val="left" w:pos="13464"/>
                <w:tab w:val="left" w:pos="14184"/>
                <w:tab w:val="left" w:pos="14904"/>
                <w:tab w:val="left" w:pos="15624"/>
                <w:tab w:val="left" w:pos="16344"/>
                <w:tab w:val="left" w:pos="17064"/>
                <w:tab w:val="left" w:pos="17784"/>
                <w:tab w:val="left" w:pos="302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Society of Manufacturing Engineers</w:t>
            </w:r>
            <w:r>
              <w:rPr>
                <w:rFonts w:ascii="Times New Roman" w:hAnsi="Times New Roman"/>
                <w:sz w:val="22"/>
                <w:szCs w:val="22"/>
              </w:rPr>
              <w:t>, 20xx-present</w:t>
            </w:r>
          </w:p>
          <w:p w14:paraId="0508C606" w14:textId="77777777" w:rsidR="000E1A17" w:rsidRPr="00D71334" w:rsidRDefault="000E1A17" w:rsidP="000E1A17">
            <w:pPr>
              <w:tabs>
                <w:tab w:val="left" w:pos="-3348"/>
                <w:tab w:val="left" w:pos="2520"/>
                <w:tab w:val="left" w:pos="2880"/>
                <w:tab w:val="left" w:pos="3240"/>
                <w:tab w:val="left" w:pos="4104"/>
                <w:tab w:val="left" w:pos="4824"/>
                <w:tab w:val="left" w:pos="5544"/>
                <w:tab w:val="left" w:pos="6264"/>
                <w:tab w:val="left" w:pos="6984"/>
                <w:tab w:val="left" w:pos="7704"/>
                <w:tab w:val="left" w:pos="8424"/>
                <w:tab w:val="left" w:pos="9144"/>
                <w:tab w:val="left" w:pos="9864"/>
                <w:tab w:val="left" w:pos="10584"/>
                <w:tab w:val="left" w:pos="11304"/>
                <w:tab w:val="left" w:pos="12024"/>
                <w:tab w:val="left" w:pos="12744"/>
                <w:tab w:val="left" w:pos="13464"/>
                <w:tab w:val="left" w:pos="14184"/>
                <w:tab w:val="left" w:pos="14904"/>
                <w:tab w:val="left" w:pos="15624"/>
                <w:tab w:val="left" w:pos="16344"/>
                <w:tab w:val="left" w:pos="17064"/>
                <w:tab w:val="left" w:pos="17784"/>
                <w:tab w:val="left" w:pos="30240"/>
              </w:tabs>
              <w:suppressAutoHyphens/>
              <w:ind w:right="-936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Marching Virginians &amp; Metro Pep Band</w:t>
            </w:r>
            <w:r>
              <w:rPr>
                <w:rFonts w:ascii="Times New Roman" w:hAnsi="Times New Roman"/>
                <w:sz w:val="22"/>
                <w:szCs w:val="22"/>
              </w:rPr>
              <w:t>, 20xx-present</w:t>
            </w:r>
          </w:p>
          <w:p w14:paraId="0508C607" w14:textId="77777777" w:rsidR="000E1A17" w:rsidRPr="00D71334" w:rsidRDefault="000E1A17" w:rsidP="00D71334">
            <w:pPr>
              <w:tabs>
                <w:tab w:val="left" w:pos="-3348"/>
                <w:tab w:val="left" w:pos="-1350"/>
                <w:tab w:val="left" w:pos="2520"/>
                <w:tab w:val="left" w:pos="2956"/>
                <w:tab w:val="left" w:pos="3240"/>
                <w:tab w:val="left" w:pos="3690"/>
                <w:tab w:val="left" w:pos="4410"/>
                <w:tab w:val="left" w:pos="5130"/>
                <w:tab w:val="left" w:pos="5850"/>
                <w:tab w:val="left" w:pos="6570"/>
                <w:tab w:val="left" w:pos="7290"/>
                <w:tab w:val="left" w:pos="8010"/>
                <w:tab w:val="left" w:pos="8730"/>
                <w:tab w:val="left" w:pos="9450"/>
                <w:tab w:val="left" w:pos="10170"/>
                <w:tab w:val="left" w:pos="10890"/>
                <w:tab w:val="left" w:pos="11610"/>
                <w:tab w:val="left" w:pos="12330"/>
                <w:tab w:val="left" w:pos="13050"/>
                <w:tab w:val="left" w:pos="13770"/>
                <w:tab w:val="left" w:pos="14490"/>
                <w:tab w:val="left" w:pos="15210"/>
                <w:tab w:val="left" w:pos="15930"/>
                <w:tab w:val="left" w:pos="16650"/>
                <w:tab w:val="left" w:pos="17370"/>
                <w:tab w:val="left" w:pos="18090"/>
                <w:tab w:val="left" w:pos="30240"/>
              </w:tabs>
              <w:suppressAutoHyphens/>
              <w:ind w:right="-720"/>
              <w:rPr>
                <w:rFonts w:ascii="Times New Roman" w:hAnsi="Times New Roman"/>
                <w:sz w:val="22"/>
                <w:szCs w:val="22"/>
              </w:rPr>
            </w:pPr>
            <w:r w:rsidRPr="00D71334">
              <w:rPr>
                <w:rFonts w:ascii="Times New Roman" w:hAnsi="Times New Roman"/>
                <w:sz w:val="22"/>
                <w:szCs w:val="22"/>
              </w:rPr>
              <w:t>Dean's List: Fall 20XX, Spring 20XX</w:t>
            </w:r>
          </w:p>
        </w:tc>
      </w:tr>
    </w:tbl>
    <w:p w14:paraId="0508C609" w14:textId="0BC29172" w:rsidR="00036008" w:rsidRPr="00D71334" w:rsidRDefault="00036008" w:rsidP="004F0D44">
      <w:pPr>
        <w:tabs>
          <w:tab w:val="left" w:pos="-1350"/>
          <w:tab w:val="left" w:pos="-684"/>
          <w:tab w:val="left" w:pos="0"/>
          <w:tab w:val="left" w:pos="2520"/>
          <w:tab w:val="left" w:pos="2956"/>
          <w:tab w:val="left" w:pos="3240"/>
          <w:tab w:val="left" w:pos="3690"/>
          <w:tab w:val="left" w:pos="4410"/>
          <w:tab w:val="left" w:pos="5130"/>
          <w:tab w:val="left" w:pos="5850"/>
          <w:tab w:val="left" w:pos="6570"/>
          <w:tab w:val="left" w:pos="7290"/>
          <w:tab w:val="left" w:pos="8010"/>
          <w:tab w:val="left" w:pos="8730"/>
          <w:tab w:val="left" w:pos="9450"/>
          <w:tab w:val="left" w:pos="10170"/>
          <w:tab w:val="left" w:pos="10890"/>
          <w:tab w:val="left" w:pos="11610"/>
          <w:tab w:val="left" w:pos="12330"/>
          <w:tab w:val="left" w:pos="13050"/>
          <w:tab w:val="left" w:pos="13770"/>
          <w:tab w:val="left" w:pos="14490"/>
          <w:tab w:val="left" w:pos="15210"/>
          <w:tab w:val="left" w:pos="15930"/>
          <w:tab w:val="left" w:pos="16650"/>
          <w:tab w:val="left" w:pos="17370"/>
          <w:tab w:val="left" w:pos="18090"/>
          <w:tab w:val="left" w:pos="30240"/>
        </w:tabs>
        <w:suppressAutoHyphens/>
        <w:ind w:right="-720"/>
        <w:rPr>
          <w:rFonts w:ascii="Times New Roman" w:hAnsi="Times New Roman"/>
          <w:sz w:val="22"/>
          <w:szCs w:val="22"/>
        </w:rPr>
      </w:pPr>
    </w:p>
    <w:sectPr w:rsidR="00036008" w:rsidRPr="00D71334" w:rsidSect="00D71334">
      <w:endnotePr>
        <w:numFmt w:val="decimal"/>
      </w:endnotePr>
      <w:pgSz w:w="12240" w:h="15840"/>
      <w:pgMar w:top="864" w:right="864" w:bottom="864" w:left="864" w:header="1080" w:footer="50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08C60E" w14:textId="77777777" w:rsidR="0070065B" w:rsidRDefault="0070065B">
      <w:pPr>
        <w:spacing w:line="20" w:lineRule="exact"/>
      </w:pPr>
    </w:p>
  </w:endnote>
  <w:endnote w:type="continuationSeparator" w:id="0">
    <w:p w14:paraId="0508C60F" w14:textId="77777777" w:rsidR="0070065B" w:rsidRDefault="0070065B">
      <w:r>
        <w:t xml:space="preserve"> </w:t>
      </w:r>
    </w:p>
  </w:endnote>
  <w:endnote w:type="continuationNotice" w:id="1">
    <w:p w14:paraId="0508C610" w14:textId="77777777" w:rsidR="0070065B" w:rsidRDefault="0070065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08C60C" w14:textId="77777777" w:rsidR="0070065B" w:rsidRDefault="0070065B">
      <w:r>
        <w:separator/>
      </w:r>
    </w:p>
  </w:footnote>
  <w:footnote w:type="continuationSeparator" w:id="0">
    <w:p w14:paraId="0508C60D" w14:textId="77777777" w:rsidR="0070065B" w:rsidRDefault="0070065B" w:rsidP="00036008">
      <w:pPr>
        <w:pStyle w:val="TOC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26C9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7926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5312EC"/>
    <w:multiLevelType w:val="hybridMultilevel"/>
    <w:tmpl w:val="3306B3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E660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94209C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D7B132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F074F2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75E10C0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786343922">
    <w:abstractNumId w:val="7"/>
  </w:num>
  <w:num w:numId="2" w16cid:durableId="967661643">
    <w:abstractNumId w:val="6"/>
  </w:num>
  <w:num w:numId="3" w16cid:durableId="1315908866">
    <w:abstractNumId w:val="5"/>
  </w:num>
  <w:num w:numId="4" w16cid:durableId="1823426279">
    <w:abstractNumId w:val="4"/>
  </w:num>
  <w:num w:numId="5" w16cid:durableId="1723744847">
    <w:abstractNumId w:val="0"/>
  </w:num>
  <w:num w:numId="6" w16cid:durableId="3554870">
    <w:abstractNumId w:val="3"/>
  </w:num>
  <w:num w:numId="7" w16cid:durableId="1285818309">
    <w:abstractNumId w:val="1"/>
  </w:num>
  <w:num w:numId="8" w16cid:durableId="1329481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19B1"/>
    <w:rsid w:val="00036008"/>
    <w:rsid w:val="000E1A17"/>
    <w:rsid w:val="004E3158"/>
    <w:rsid w:val="004F0D44"/>
    <w:rsid w:val="005104BB"/>
    <w:rsid w:val="0070065B"/>
    <w:rsid w:val="009719B1"/>
    <w:rsid w:val="00C4647D"/>
    <w:rsid w:val="00D71334"/>
    <w:rsid w:val="00EC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8C5B0"/>
  <w15:docId w15:val="{C6A48D5B-3C76-4659-B95D-1644AA61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ind w:right="-936"/>
      <w:outlineLvl w:val="0"/>
    </w:pPr>
    <w:rPr>
      <w:rFonts w:ascii="Univers" w:hAnsi="Univer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left" w:pos="-720"/>
      </w:tabs>
      <w:suppressAutoHyphens/>
      <w:ind w:right="-18"/>
    </w:pPr>
    <w:rPr>
      <w:rFonts w:ascii="Univers" w:hAnsi="Univers"/>
      <w:sz w:val="22"/>
    </w:rPr>
  </w:style>
  <w:style w:type="paragraph" w:styleId="BodyText2">
    <w:name w:val="Body Text 2"/>
    <w:basedOn w:val="Normal"/>
    <w:pPr>
      <w:tabs>
        <w:tab w:val="left" w:pos="-720"/>
      </w:tabs>
      <w:suppressAutoHyphens/>
    </w:pPr>
    <w:rPr>
      <w:rFonts w:ascii="Univers" w:hAnsi="Univers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Title">
    <w:name w:val="Title"/>
    <w:basedOn w:val="Normal"/>
    <w:qFormat/>
    <w:pPr>
      <w:suppressAutoHyphens/>
      <w:jc w:val="center"/>
    </w:pPr>
    <w:rPr>
      <w:rFonts w:ascii="Univers" w:hAnsi="Univers"/>
      <w:b/>
    </w:rPr>
  </w:style>
  <w:style w:type="table" w:styleId="TableGrid">
    <w:name w:val="Table Grid"/>
    <w:basedOn w:val="TableNormal"/>
    <w:rsid w:val="009719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cneely@v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297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MONICA M. MCNEELY</vt:lpstr>
    </vt:vector>
  </TitlesOfParts>
  <Company>Virginia Tech</Company>
  <LinksUpToDate>false</LinksUpToDate>
  <CharactersWithSpaces>2235</CharactersWithSpaces>
  <SharedDoc>false</SharedDoc>
  <HLinks>
    <vt:vector size="6" baseType="variant">
      <vt:variant>
        <vt:i4>4259953</vt:i4>
      </vt:variant>
      <vt:variant>
        <vt:i4>0</vt:i4>
      </vt:variant>
      <vt:variant>
        <vt:i4>0</vt:i4>
      </vt:variant>
      <vt:variant>
        <vt:i4>5</vt:i4>
      </vt:variant>
      <vt:variant>
        <vt:lpwstr>mailto:mcneely@vt.edu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MONICA M. MCNEELY</dc:title>
  <dc:creator>supervisor</dc:creator>
  <cp:lastModifiedBy>ten grrl</cp:lastModifiedBy>
  <cp:revision>6</cp:revision>
  <cp:lastPrinted>2001-09-27T19:45:00Z</cp:lastPrinted>
  <dcterms:created xsi:type="dcterms:W3CDTF">2011-04-19T13:11:00Z</dcterms:created>
  <dcterms:modified xsi:type="dcterms:W3CDTF">2025-01-13T23:13:00Z</dcterms:modified>
</cp:coreProperties>
</file>