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76ECC" w14:textId="07F37BF4" w:rsidR="00520B93" w:rsidRPr="00EE34E3" w:rsidRDefault="00DA489F" w:rsidP="00EE34E3">
      <w:pPr>
        <w:pStyle w:val="Heading1"/>
        <w:rPr>
          <w:color w:val="861F41" w:themeColor="accent1"/>
          <w:sz w:val="48"/>
          <w:szCs w:val="48"/>
        </w:rPr>
      </w:pPr>
      <w:r w:rsidRPr="00EE34E3">
        <w:rPr>
          <w:color w:val="861F41" w:themeColor="accent1"/>
          <w:sz w:val="48"/>
          <w:szCs w:val="48"/>
        </w:rPr>
        <w:t>Progress Report Rubric</w:t>
      </w:r>
    </w:p>
    <w:tbl>
      <w:tblPr>
        <w:tblStyle w:val="TableGrid"/>
        <w:tblW w:w="14395" w:type="dxa"/>
        <w:tblLayout w:type="fixed"/>
        <w:tblLook w:val="04A0" w:firstRow="1" w:lastRow="0" w:firstColumn="1" w:lastColumn="0" w:noHBand="0" w:noVBand="1"/>
      </w:tblPr>
      <w:tblGrid>
        <w:gridCol w:w="1975"/>
        <w:gridCol w:w="2070"/>
        <w:gridCol w:w="2070"/>
        <w:gridCol w:w="2070"/>
        <w:gridCol w:w="2070"/>
        <w:gridCol w:w="2070"/>
        <w:gridCol w:w="2070"/>
      </w:tblGrid>
      <w:tr w:rsidR="00EE34E3" w:rsidRPr="00EE34E3" w14:paraId="54F20A3F" w14:textId="77777777" w:rsidTr="00520B93">
        <w:trPr>
          <w:tblHeader/>
        </w:trPr>
        <w:tc>
          <w:tcPr>
            <w:tcW w:w="1975" w:type="dxa"/>
            <w:shd w:val="clear" w:color="auto" w:fill="861F41" w:themeFill="accent1"/>
          </w:tcPr>
          <w:p w14:paraId="10032B95" w14:textId="36500B72" w:rsidR="00520B93" w:rsidRPr="00EE34E3" w:rsidRDefault="00520B93" w:rsidP="00EE34E3">
            <w:pPr>
              <w:pStyle w:val="Heading2"/>
              <w:spacing w:before="0"/>
              <w:rPr>
                <w:color w:val="FFFFFF" w:themeColor="background1"/>
                <w:sz w:val="28"/>
                <w:szCs w:val="28"/>
              </w:rPr>
            </w:pPr>
            <w:r w:rsidRPr="00EE34E3">
              <w:rPr>
                <w:color w:val="FFFFFF" w:themeColor="background1"/>
                <w:sz w:val="28"/>
                <w:szCs w:val="28"/>
              </w:rPr>
              <w:t>Criteria</w:t>
            </w:r>
          </w:p>
        </w:tc>
        <w:tc>
          <w:tcPr>
            <w:tcW w:w="2070" w:type="dxa"/>
            <w:shd w:val="clear" w:color="auto" w:fill="861F41" w:themeFill="accent1"/>
          </w:tcPr>
          <w:p w14:paraId="64ABB2E4" w14:textId="77777777" w:rsidR="00520B93" w:rsidRPr="00EE34E3" w:rsidRDefault="00520B93" w:rsidP="00EE34E3">
            <w:pPr>
              <w:pStyle w:val="Heading2"/>
              <w:spacing w:before="0"/>
              <w:rPr>
                <w:color w:val="FFFFFF" w:themeColor="background1"/>
                <w:sz w:val="28"/>
                <w:szCs w:val="28"/>
              </w:rPr>
            </w:pPr>
            <w:r w:rsidRPr="00EE34E3">
              <w:rPr>
                <w:color w:val="FFFFFF" w:themeColor="background1"/>
                <w:sz w:val="28"/>
                <w:szCs w:val="28"/>
              </w:rPr>
              <w:t>Description</w:t>
            </w:r>
          </w:p>
        </w:tc>
        <w:tc>
          <w:tcPr>
            <w:tcW w:w="2070" w:type="dxa"/>
            <w:shd w:val="clear" w:color="auto" w:fill="861F41" w:themeFill="accent1"/>
          </w:tcPr>
          <w:p w14:paraId="4869A8C2" w14:textId="5523ED6B" w:rsidR="00520B93" w:rsidRPr="00EE34E3" w:rsidRDefault="00520B93" w:rsidP="00EE34E3">
            <w:pPr>
              <w:pStyle w:val="Heading2"/>
              <w:spacing w:before="0"/>
              <w:rPr>
                <w:color w:val="FFFFFF" w:themeColor="background1"/>
                <w:sz w:val="28"/>
                <w:szCs w:val="28"/>
              </w:rPr>
            </w:pPr>
            <w:proofErr w:type="gramStart"/>
            <w:r w:rsidRPr="00EE34E3">
              <w:rPr>
                <w:color w:val="FFFFFF" w:themeColor="background1"/>
                <w:sz w:val="28"/>
                <w:szCs w:val="28"/>
              </w:rPr>
              <w:t>Exceeds</w:t>
            </w:r>
            <w:proofErr w:type="gramEnd"/>
            <w:r w:rsidRPr="00EE34E3">
              <w:rPr>
                <w:color w:val="FFFFFF" w:themeColor="background1"/>
                <w:sz w:val="28"/>
                <w:szCs w:val="28"/>
              </w:rPr>
              <w:t xml:space="preserve"> Expectations (5)</w:t>
            </w:r>
          </w:p>
        </w:tc>
        <w:tc>
          <w:tcPr>
            <w:tcW w:w="2070" w:type="dxa"/>
            <w:shd w:val="clear" w:color="auto" w:fill="861F41" w:themeFill="accent1"/>
          </w:tcPr>
          <w:p w14:paraId="4AF97482" w14:textId="1C196981" w:rsidR="00520B93" w:rsidRPr="00EE34E3" w:rsidRDefault="00520B93" w:rsidP="00EE34E3">
            <w:pPr>
              <w:pStyle w:val="Heading2"/>
              <w:spacing w:before="0"/>
              <w:rPr>
                <w:color w:val="FFFFFF" w:themeColor="background1"/>
                <w:sz w:val="28"/>
                <w:szCs w:val="28"/>
              </w:rPr>
            </w:pPr>
            <w:r w:rsidRPr="00EE34E3">
              <w:rPr>
                <w:color w:val="FFFFFF" w:themeColor="background1"/>
                <w:sz w:val="28"/>
                <w:szCs w:val="28"/>
              </w:rPr>
              <w:t>Meets Expectations (4)</w:t>
            </w:r>
          </w:p>
        </w:tc>
        <w:tc>
          <w:tcPr>
            <w:tcW w:w="2070" w:type="dxa"/>
            <w:shd w:val="clear" w:color="auto" w:fill="861F41" w:themeFill="accent1"/>
          </w:tcPr>
          <w:p w14:paraId="6C1CC66A" w14:textId="76D9A9C2" w:rsidR="00520B93" w:rsidRPr="00EE34E3" w:rsidRDefault="00520B93" w:rsidP="00EE34E3">
            <w:pPr>
              <w:pStyle w:val="Heading2"/>
              <w:spacing w:before="0"/>
              <w:rPr>
                <w:color w:val="FFFFFF" w:themeColor="background1"/>
                <w:sz w:val="28"/>
                <w:szCs w:val="28"/>
              </w:rPr>
            </w:pPr>
            <w:r w:rsidRPr="00EE34E3">
              <w:rPr>
                <w:color w:val="FFFFFF" w:themeColor="background1"/>
                <w:sz w:val="28"/>
                <w:szCs w:val="28"/>
              </w:rPr>
              <w:t>Almost There (3)</w:t>
            </w:r>
          </w:p>
        </w:tc>
        <w:tc>
          <w:tcPr>
            <w:tcW w:w="2070" w:type="dxa"/>
            <w:shd w:val="clear" w:color="auto" w:fill="861F41" w:themeFill="accent1"/>
          </w:tcPr>
          <w:p w14:paraId="5E3333A9" w14:textId="0C2477A3" w:rsidR="00520B93" w:rsidRPr="00EE34E3" w:rsidRDefault="00520B93" w:rsidP="00EE34E3">
            <w:pPr>
              <w:pStyle w:val="Heading2"/>
              <w:spacing w:before="0"/>
              <w:rPr>
                <w:color w:val="FFFFFF" w:themeColor="background1"/>
                <w:sz w:val="28"/>
                <w:szCs w:val="28"/>
              </w:rPr>
            </w:pPr>
            <w:r w:rsidRPr="00EE34E3">
              <w:rPr>
                <w:color w:val="FFFFFF" w:themeColor="background1"/>
                <w:sz w:val="28"/>
                <w:szCs w:val="28"/>
              </w:rPr>
              <w:t>Needs Work (2)</w:t>
            </w:r>
          </w:p>
        </w:tc>
        <w:tc>
          <w:tcPr>
            <w:tcW w:w="2070" w:type="dxa"/>
            <w:shd w:val="clear" w:color="auto" w:fill="861F41" w:themeFill="accent1"/>
          </w:tcPr>
          <w:p w14:paraId="11611868" w14:textId="18CA5DC4" w:rsidR="00520B93" w:rsidRPr="00EE34E3" w:rsidRDefault="00520B93" w:rsidP="00EE34E3">
            <w:pPr>
              <w:pStyle w:val="Heading2"/>
              <w:spacing w:before="0"/>
              <w:rPr>
                <w:color w:val="FFFFFF" w:themeColor="background1"/>
                <w:sz w:val="28"/>
                <w:szCs w:val="28"/>
              </w:rPr>
            </w:pPr>
            <w:r w:rsidRPr="00EE34E3">
              <w:rPr>
                <w:color w:val="FFFFFF" w:themeColor="background1"/>
                <w:sz w:val="28"/>
                <w:szCs w:val="28"/>
              </w:rPr>
              <w:t>Missing (1)</w:t>
            </w:r>
          </w:p>
        </w:tc>
      </w:tr>
      <w:tr w:rsidR="00520B93" w:rsidRPr="003F4FF5" w14:paraId="50A2CCFA" w14:textId="77777777" w:rsidTr="00520B93">
        <w:tc>
          <w:tcPr>
            <w:tcW w:w="1975" w:type="dxa"/>
          </w:tcPr>
          <w:p w14:paraId="64800321" w14:textId="77777777" w:rsidR="00520B93" w:rsidRPr="00520B93" w:rsidRDefault="00520B93" w:rsidP="00137CA1">
            <w:pPr>
              <w:spacing w:line="276" w:lineRule="auto"/>
              <w:rPr>
                <w:rFonts w:ascii="Verdana" w:hAnsi="Verdana" w:cstheme="majorHAnsi"/>
                <w:b/>
                <w:bCs/>
              </w:rPr>
            </w:pPr>
            <w:r w:rsidRPr="00520B93">
              <w:rPr>
                <w:rFonts w:ascii="Verdana" w:hAnsi="Verdana" w:cstheme="majorHAnsi"/>
                <w:b/>
                <w:bCs/>
              </w:rPr>
              <w:t>Project Focus</w:t>
            </w:r>
          </w:p>
        </w:tc>
        <w:tc>
          <w:tcPr>
            <w:tcW w:w="2070" w:type="dxa"/>
          </w:tcPr>
          <w:p w14:paraId="1E04E693" w14:textId="2916AEAB" w:rsidR="00520B93" w:rsidRPr="003F4FF5" w:rsidRDefault="00520B93" w:rsidP="00137CA1">
            <w:pPr>
              <w:spacing w:line="276" w:lineRule="auto"/>
              <w:rPr>
                <w:rFonts w:ascii="Verdana" w:hAnsi="Verdana" w:cstheme="majorHAnsi"/>
              </w:rPr>
            </w:pPr>
            <w:r w:rsidRPr="003F4FF5">
              <w:rPr>
                <w:rFonts w:ascii="Verdana" w:hAnsi="Verdana" w:cstheme="majorHAnsi"/>
              </w:rPr>
              <w:t>Provides an objective analysis of progress on the Informational Report.</w:t>
            </w:r>
          </w:p>
        </w:tc>
        <w:tc>
          <w:tcPr>
            <w:tcW w:w="2070" w:type="dxa"/>
          </w:tcPr>
          <w:p w14:paraId="097EDA61" w14:textId="77777777" w:rsidR="00520B93" w:rsidRPr="003F4FF5" w:rsidRDefault="00520B93" w:rsidP="00137CA1">
            <w:pPr>
              <w:spacing w:line="276" w:lineRule="auto"/>
              <w:rPr>
                <w:rFonts w:ascii="Verdana" w:hAnsi="Verdana" w:cstheme="majorHAnsi"/>
              </w:rPr>
            </w:pPr>
          </w:p>
        </w:tc>
        <w:tc>
          <w:tcPr>
            <w:tcW w:w="2070" w:type="dxa"/>
          </w:tcPr>
          <w:p w14:paraId="5FFE9B5B" w14:textId="160A9839" w:rsidR="00520B93" w:rsidRPr="003F4FF5" w:rsidRDefault="00520B93" w:rsidP="00137CA1">
            <w:pPr>
              <w:spacing w:line="276" w:lineRule="auto"/>
              <w:rPr>
                <w:rFonts w:ascii="Verdana" w:hAnsi="Verdana" w:cstheme="majorHAnsi"/>
              </w:rPr>
            </w:pPr>
            <w:r w:rsidRPr="00520B93">
              <w:rPr>
                <w:rFonts w:ascii="Verdana" w:hAnsi="Verdana" w:cstheme="majorHAnsi"/>
              </w:rPr>
              <w:t>Provides a clear, complete snapshot of the work completed on the Informational Report and outlines the tasks still to be completed.</w:t>
            </w:r>
          </w:p>
        </w:tc>
        <w:tc>
          <w:tcPr>
            <w:tcW w:w="2070" w:type="dxa"/>
          </w:tcPr>
          <w:p w14:paraId="28047268" w14:textId="586D35EE" w:rsidR="00520B93" w:rsidRPr="00520B93" w:rsidRDefault="00520B93" w:rsidP="00137CA1">
            <w:pPr>
              <w:spacing w:line="276" w:lineRule="auto"/>
              <w:rPr>
                <w:rFonts w:ascii="Verdana" w:hAnsi="Verdana" w:cstheme="majorHAnsi"/>
                <w:b/>
                <w:bCs/>
              </w:rPr>
            </w:pPr>
            <w:r w:rsidRPr="00520B93">
              <w:rPr>
                <w:rFonts w:ascii="Verdana" w:hAnsi="Verdana" w:cstheme="majorHAnsi"/>
              </w:rPr>
              <w:t xml:space="preserve">Discusses work on the Informational </w:t>
            </w:r>
            <w:proofErr w:type="gramStart"/>
            <w:r w:rsidRPr="00520B93">
              <w:rPr>
                <w:rFonts w:ascii="Verdana" w:hAnsi="Verdana" w:cstheme="majorHAnsi"/>
              </w:rPr>
              <w:t>Report, but</w:t>
            </w:r>
            <w:proofErr w:type="gramEnd"/>
            <w:r w:rsidRPr="00520B93">
              <w:rPr>
                <w:rFonts w:ascii="Verdana" w:hAnsi="Verdana" w:cstheme="majorHAnsi"/>
              </w:rPr>
              <w:t xml:space="preserve"> does not effectively demonstrate the progress or fails to address significant tasks.</w:t>
            </w:r>
          </w:p>
        </w:tc>
        <w:tc>
          <w:tcPr>
            <w:tcW w:w="2070" w:type="dxa"/>
          </w:tcPr>
          <w:p w14:paraId="2F9D205A" w14:textId="07CAFDD1" w:rsidR="00520B93" w:rsidRPr="003F4FF5" w:rsidRDefault="00520B93" w:rsidP="00137CA1">
            <w:pPr>
              <w:spacing w:line="276" w:lineRule="auto"/>
              <w:rPr>
                <w:rFonts w:ascii="Verdana" w:hAnsi="Verdana" w:cstheme="majorHAnsi"/>
              </w:rPr>
            </w:pPr>
            <w:proofErr w:type="gramStart"/>
            <w:r w:rsidRPr="003F4FF5">
              <w:rPr>
                <w:rFonts w:ascii="Verdana" w:hAnsi="Verdana" w:cstheme="majorHAnsi"/>
              </w:rPr>
              <w:t>Focuses</w:t>
            </w:r>
            <w:proofErr w:type="gramEnd"/>
            <w:r w:rsidRPr="003F4FF5">
              <w:rPr>
                <w:rFonts w:ascii="Verdana" w:hAnsi="Verdana" w:cstheme="majorHAnsi"/>
              </w:rPr>
              <w:t xml:space="preserve"> on another topic.</w:t>
            </w:r>
          </w:p>
        </w:tc>
        <w:tc>
          <w:tcPr>
            <w:tcW w:w="2070" w:type="dxa"/>
          </w:tcPr>
          <w:p w14:paraId="59C75F60" w14:textId="17601D5B" w:rsidR="00520B93" w:rsidRPr="003F4FF5" w:rsidRDefault="00520B93" w:rsidP="00137CA1">
            <w:pPr>
              <w:spacing w:line="276" w:lineRule="auto"/>
              <w:rPr>
                <w:rFonts w:ascii="Verdana" w:hAnsi="Verdana" w:cstheme="majorHAnsi"/>
              </w:rPr>
            </w:pPr>
          </w:p>
        </w:tc>
      </w:tr>
      <w:tr w:rsidR="00520B93" w:rsidRPr="003F4FF5" w14:paraId="4E8867AA" w14:textId="4E6D9B23" w:rsidTr="00520B93">
        <w:tc>
          <w:tcPr>
            <w:tcW w:w="1975" w:type="dxa"/>
            <w:shd w:val="clear" w:color="auto" w:fill="D9D9D9" w:themeFill="background1" w:themeFillShade="D9"/>
          </w:tcPr>
          <w:p w14:paraId="1237B4D7" w14:textId="77777777" w:rsidR="00520B93" w:rsidRPr="00520B93" w:rsidRDefault="00520B93" w:rsidP="00137CA1">
            <w:pPr>
              <w:spacing w:line="276" w:lineRule="auto"/>
              <w:rPr>
                <w:rFonts w:ascii="Verdana" w:hAnsi="Verdana"/>
                <w:b/>
                <w:bCs/>
              </w:rPr>
            </w:pPr>
            <w:r w:rsidRPr="00520B93">
              <w:rPr>
                <w:rFonts w:ascii="Verdana" w:hAnsi="Verdana"/>
                <w:b/>
                <w:bCs/>
              </w:rPr>
              <w:t>Introduction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1B85C4FC" w14:textId="090CF641" w:rsidR="00520B93" w:rsidRPr="003F4FF5" w:rsidRDefault="00520B93" w:rsidP="00137CA1">
            <w:pPr>
              <w:spacing w:line="276" w:lineRule="auto"/>
              <w:rPr>
                <w:rFonts w:ascii="Verdana" w:hAnsi="Verdana"/>
              </w:rPr>
            </w:pPr>
            <w:r w:rsidRPr="003F4FF5">
              <w:rPr>
                <w:rFonts w:ascii="Verdana" w:hAnsi="Verdana"/>
              </w:rPr>
              <w:t xml:space="preserve">Introduces the topic and purpose of the </w:t>
            </w:r>
            <w:r>
              <w:rPr>
                <w:rFonts w:ascii="Verdana" w:hAnsi="Verdana"/>
              </w:rPr>
              <w:t>progress report</w:t>
            </w:r>
            <w:r w:rsidRPr="003F4FF5">
              <w:rPr>
                <w:rFonts w:ascii="Verdana" w:hAnsi="Verdana"/>
              </w:rPr>
              <w:t>. Includes a purpose statement. Does not use a heading.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7E216827" w14:textId="73D4A6D1" w:rsidR="00520B93" w:rsidRPr="003F4FF5" w:rsidRDefault="00520B93" w:rsidP="00137CA1">
            <w:pPr>
              <w:spacing w:line="276" w:lineRule="auto"/>
              <w:rPr>
                <w:rFonts w:ascii="Verdana" w:hAnsi="Verdana"/>
              </w:rPr>
            </w:pPr>
            <w:r w:rsidRPr="003F4FF5">
              <w:rPr>
                <w:rFonts w:ascii="Verdana" w:hAnsi="Verdana"/>
              </w:rPr>
              <w:t>Introduction is concise, well-organized, and rhetorically savvy. Clearly frames the project and report purpose while engaging the reader with thoughtful context.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62A5AE61" w14:textId="793E7CB8" w:rsidR="00520B93" w:rsidRPr="003F4FF5" w:rsidRDefault="00520B93" w:rsidP="00137CA1">
            <w:pPr>
              <w:spacing w:line="276" w:lineRule="auto"/>
              <w:rPr>
                <w:rFonts w:ascii="Verdana" w:hAnsi="Verdana"/>
              </w:rPr>
            </w:pPr>
            <w:r w:rsidRPr="003F4FF5">
              <w:rPr>
                <w:rFonts w:ascii="Verdana" w:hAnsi="Verdana"/>
              </w:rPr>
              <w:t xml:space="preserve">Provides all required elements: purpose statement and overview of the </w:t>
            </w:r>
            <w:r>
              <w:rPr>
                <w:rFonts w:ascii="Verdana" w:hAnsi="Verdana"/>
              </w:rPr>
              <w:t>Informational Report</w:t>
            </w:r>
            <w:r w:rsidRPr="003F4FF5">
              <w:rPr>
                <w:rFonts w:ascii="Verdana" w:hAnsi="Verdana"/>
              </w:rPr>
              <w:t xml:space="preserve"> and progress to date.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091FB627" w14:textId="503AB792" w:rsidR="00520B93" w:rsidRPr="003F4FF5" w:rsidRDefault="00520B93" w:rsidP="00137CA1">
            <w:pPr>
              <w:spacing w:line="276" w:lineRule="auto"/>
              <w:rPr>
                <w:rFonts w:ascii="Verdana" w:hAnsi="Verdana"/>
              </w:rPr>
            </w:pPr>
            <w:r w:rsidRPr="003F4FF5">
              <w:rPr>
                <w:rFonts w:ascii="Verdana" w:hAnsi="Verdana"/>
              </w:rPr>
              <w:t>Most elements are present, but one or two are unclear or missing.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209BB3C3" w14:textId="6B8B15FF" w:rsidR="00520B93" w:rsidRPr="003F4FF5" w:rsidRDefault="00520B93" w:rsidP="00137CA1">
            <w:pPr>
              <w:spacing w:line="276" w:lineRule="auto"/>
              <w:rPr>
                <w:rFonts w:ascii="Verdana" w:hAnsi="Verdana"/>
              </w:rPr>
            </w:pPr>
            <w:r w:rsidRPr="003F4FF5">
              <w:rPr>
                <w:rFonts w:ascii="Verdana" w:hAnsi="Verdana"/>
              </w:rPr>
              <w:t>Several required elements are missing or unclear.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104BFF28" w14:textId="251A993C" w:rsidR="00520B93" w:rsidRPr="003F4FF5" w:rsidRDefault="00520B93" w:rsidP="00137CA1">
            <w:pPr>
              <w:spacing w:line="276" w:lineRule="auto"/>
              <w:rPr>
                <w:rFonts w:ascii="Verdana" w:hAnsi="Verdana"/>
              </w:rPr>
            </w:pPr>
            <w:r w:rsidRPr="003F4FF5">
              <w:rPr>
                <w:rFonts w:ascii="Verdana" w:hAnsi="Verdana"/>
              </w:rPr>
              <w:t xml:space="preserve">Introduction missing or </w:t>
            </w:r>
            <w:proofErr w:type="gramStart"/>
            <w:r w:rsidRPr="003F4FF5">
              <w:rPr>
                <w:rFonts w:ascii="Verdana" w:hAnsi="Verdana"/>
              </w:rPr>
              <w:t>lacks</w:t>
            </w:r>
            <w:proofErr w:type="gramEnd"/>
            <w:r w:rsidRPr="003F4FF5">
              <w:rPr>
                <w:rFonts w:ascii="Verdana" w:hAnsi="Verdana"/>
              </w:rPr>
              <w:t xml:space="preserve"> required elements.</w:t>
            </w:r>
          </w:p>
        </w:tc>
      </w:tr>
      <w:tr w:rsidR="00520B93" w:rsidRPr="003F4FF5" w14:paraId="3299F66C" w14:textId="3274660A" w:rsidTr="00520B93">
        <w:tc>
          <w:tcPr>
            <w:tcW w:w="1975" w:type="dxa"/>
          </w:tcPr>
          <w:p w14:paraId="61FDBF32" w14:textId="77777777" w:rsidR="00520B93" w:rsidRPr="00520B93" w:rsidRDefault="00520B93" w:rsidP="00137CA1">
            <w:pPr>
              <w:spacing w:line="276" w:lineRule="auto"/>
              <w:rPr>
                <w:rFonts w:ascii="Verdana" w:hAnsi="Verdana"/>
                <w:b/>
                <w:bCs/>
              </w:rPr>
            </w:pPr>
            <w:r w:rsidRPr="00520B93">
              <w:rPr>
                <w:rFonts w:ascii="Verdana" w:hAnsi="Verdana"/>
                <w:b/>
                <w:bCs/>
              </w:rPr>
              <w:t>Work Completed</w:t>
            </w:r>
          </w:p>
        </w:tc>
        <w:tc>
          <w:tcPr>
            <w:tcW w:w="2070" w:type="dxa"/>
          </w:tcPr>
          <w:p w14:paraId="01111333" w14:textId="534B4DD0" w:rsidR="00520B93" w:rsidRPr="003F4FF5" w:rsidRDefault="00520B93" w:rsidP="00137CA1">
            <w:p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Summarizes and describes the work to date on the </w:t>
            </w:r>
            <w:r>
              <w:rPr>
                <w:rFonts w:ascii="Verdana" w:hAnsi="Verdana"/>
              </w:rPr>
              <w:lastRenderedPageBreak/>
              <w:t>Informational Report, using specific, concrete details.</w:t>
            </w:r>
          </w:p>
        </w:tc>
        <w:tc>
          <w:tcPr>
            <w:tcW w:w="2070" w:type="dxa"/>
          </w:tcPr>
          <w:p w14:paraId="5E9CC438" w14:textId="6EBF3926" w:rsidR="00520B93" w:rsidRPr="003F4FF5" w:rsidRDefault="00520B93" w:rsidP="00137CA1">
            <w:pPr>
              <w:spacing w:line="276" w:lineRule="auto"/>
              <w:rPr>
                <w:rFonts w:ascii="Verdana" w:hAnsi="Verdana"/>
              </w:rPr>
            </w:pPr>
            <w:r w:rsidRPr="003F4FF5">
              <w:rPr>
                <w:rFonts w:ascii="Verdana" w:hAnsi="Verdana"/>
              </w:rPr>
              <w:lastRenderedPageBreak/>
              <w:t xml:space="preserve">Goes beyond task summary by incorporating </w:t>
            </w:r>
            <w:r>
              <w:rPr>
                <w:rFonts w:ascii="Verdana" w:hAnsi="Verdana"/>
              </w:rPr>
              <w:t>detailed</w:t>
            </w:r>
            <w:r w:rsidRPr="003F4FF5">
              <w:rPr>
                <w:rFonts w:ascii="Verdana" w:hAnsi="Verdana"/>
              </w:rPr>
              <w:t xml:space="preserve"> </w:t>
            </w:r>
            <w:r w:rsidRPr="003F4FF5">
              <w:rPr>
                <w:rFonts w:ascii="Verdana" w:hAnsi="Verdana"/>
              </w:rPr>
              <w:lastRenderedPageBreak/>
              <w:t xml:space="preserve">insights, analysis, or unexpected developments. Paragraphs are specific, well-organized, and connected to project goals. </w:t>
            </w:r>
          </w:p>
        </w:tc>
        <w:tc>
          <w:tcPr>
            <w:tcW w:w="2070" w:type="dxa"/>
          </w:tcPr>
          <w:p w14:paraId="3F207721" w14:textId="2341B55A" w:rsidR="00520B93" w:rsidRPr="003F4FF5" w:rsidRDefault="00520B93" w:rsidP="00137CA1">
            <w:pPr>
              <w:spacing w:line="276" w:lineRule="auto"/>
              <w:rPr>
                <w:rFonts w:ascii="Verdana" w:hAnsi="Verdana"/>
              </w:rPr>
            </w:pPr>
            <w:r w:rsidRPr="003F4FF5">
              <w:rPr>
                <w:rFonts w:ascii="Verdana" w:hAnsi="Verdana"/>
              </w:rPr>
              <w:lastRenderedPageBreak/>
              <w:t xml:space="preserve">Summarizes completed work with specific, concrete details. </w:t>
            </w:r>
            <w:r w:rsidRPr="003F4FF5">
              <w:rPr>
                <w:rFonts w:ascii="Verdana" w:hAnsi="Verdana"/>
              </w:rPr>
              <w:lastRenderedPageBreak/>
              <w:t>Organized</w:t>
            </w:r>
            <w:r>
              <w:rPr>
                <w:rFonts w:ascii="Verdana" w:hAnsi="Verdana"/>
              </w:rPr>
              <w:t xml:space="preserve"> clearly in </w:t>
            </w:r>
            <w:proofErr w:type="gramStart"/>
            <w:r>
              <w:rPr>
                <w:rFonts w:ascii="Verdana" w:hAnsi="Verdana"/>
              </w:rPr>
              <w:t>a consistent</w:t>
            </w:r>
            <w:proofErr w:type="gramEnd"/>
            <w:r>
              <w:rPr>
                <w:rFonts w:ascii="Verdana" w:hAnsi="Verdana"/>
              </w:rPr>
              <w:t xml:space="preserve"> order</w:t>
            </w:r>
            <w:r w:rsidRPr="003F4FF5">
              <w:rPr>
                <w:rFonts w:ascii="Verdana" w:hAnsi="Verdana"/>
              </w:rPr>
              <w:t>.</w:t>
            </w:r>
          </w:p>
        </w:tc>
        <w:tc>
          <w:tcPr>
            <w:tcW w:w="2070" w:type="dxa"/>
          </w:tcPr>
          <w:p w14:paraId="5B86FE36" w14:textId="77A14B14" w:rsidR="00520B93" w:rsidRPr="003F4FF5" w:rsidRDefault="00520B93" w:rsidP="00137CA1">
            <w:pPr>
              <w:spacing w:line="276" w:lineRule="auto"/>
              <w:rPr>
                <w:rFonts w:ascii="Verdana" w:hAnsi="Verdana"/>
              </w:rPr>
            </w:pPr>
            <w:r w:rsidRPr="003F4FF5">
              <w:rPr>
                <w:rFonts w:ascii="Verdana" w:hAnsi="Verdana"/>
              </w:rPr>
              <w:lastRenderedPageBreak/>
              <w:t xml:space="preserve">Summary includes general tasks but lacks depth, clarity, or </w:t>
            </w:r>
            <w:r w:rsidRPr="003F4FF5">
              <w:rPr>
                <w:rFonts w:ascii="Verdana" w:hAnsi="Verdana"/>
              </w:rPr>
              <w:lastRenderedPageBreak/>
              <w:t>strong organization.</w:t>
            </w:r>
          </w:p>
        </w:tc>
        <w:tc>
          <w:tcPr>
            <w:tcW w:w="2070" w:type="dxa"/>
          </w:tcPr>
          <w:p w14:paraId="64D3338F" w14:textId="51D7D1EB" w:rsidR="00520B93" w:rsidRPr="003F4FF5" w:rsidRDefault="00520B93" w:rsidP="00137CA1">
            <w:pPr>
              <w:spacing w:line="276" w:lineRule="auto"/>
              <w:rPr>
                <w:rFonts w:ascii="Verdana" w:hAnsi="Verdana"/>
              </w:rPr>
            </w:pPr>
            <w:r w:rsidRPr="003F4FF5">
              <w:rPr>
                <w:rFonts w:ascii="Verdana" w:hAnsi="Verdana"/>
              </w:rPr>
              <w:lastRenderedPageBreak/>
              <w:t>Work completed section is vague or poorly structured.</w:t>
            </w:r>
          </w:p>
        </w:tc>
        <w:tc>
          <w:tcPr>
            <w:tcW w:w="2070" w:type="dxa"/>
          </w:tcPr>
          <w:p w14:paraId="156DDBE7" w14:textId="0DA59A3C" w:rsidR="00520B93" w:rsidRPr="003F4FF5" w:rsidRDefault="00520B93" w:rsidP="00137CA1">
            <w:pPr>
              <w:spacing w:line="276" w:lineRule="auto"/>
              <w:rPr>
                <w:rFonts w:ascii="Verdana" w:hAnsi="Verdana"/>
              </w:rPr>
            </w:pPr>
            <w:r w:rsidRPr="003F4FF5">
              <w:rPr>
                <w:rFonts w:ascii="Verdana" w:hAnsi="Verdana"/>
              </w:rPr>
              <w:t>Section missing or provides no meaningful information.</w:t>
            </w:r>
          </w:p>
        </w:tc>
      </w:tr>
      <w:tr w:rsidR="00520B93" w:rsidRPr="003F4FF5" w14:paraId="104F5816" w14:textId="1C1F074A" w:rsidTr="00520B93">
        <w:tc>
          <w:tcPr>
            <w:tcW w:w="1975" w:type="dxa"/>
            <w:shd w:val="clear" w:color="auto" w:fill="D9D9D9" w:themeFill="background1" w:themeFillShade="D9"/>
          </w:tcPr>
          <w:p w14:paraId="578F6E57" w14:textId="77777777" w:rsidR="00520B93" w:rsidRPr="00520B93" w:rsidRDefault="00520B93" w:rsidP="00137CA1">
            <w:pPr>
              <w:spacing w:line="276" w:lineRule="auto"/>
              <w:rPr>
                <w:rFonts w:ascii="Verdana" w:hAnsi="Verdana"/>
                <w:b/>
                <w:bCs/>
              </w:rPr>
            </w:pPr>
            <w:r w:rsidRPr="00520B93">
              <w:rPr>
                <w:rFonts w:ascii="Verdana" w:hAnsi="Verdana"/>
                <w:b/>
                <w:bCs/>
              </w:rPr>
              <w:t>Work Scheduled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1C9D94BA" w14:textId="4BD5FB55" w:rsidR="00520B93" w:rsidRPr="003F4FF5" w:rsidRDefault="00520B93" w:rsidP="00137CA1">
            <w:pPr>
              <w:spacing w:line="276" w:lineRule="auto"/>
              <w:rPr>
                <w:rFonts w:ascii="Verdana" w:hAnsi="Verdana"/>
              </w:rPr>
            </w:pPr>
            <w:r w:rsidRPr="003F4FF5">
              <w:rPr>
                <w:rFonts w:ascii="Verdana" w:hAnsi="Verdana"/>
              </w:rPr>
              <w:t>Includes a</w:t>
            </w:r>
            <w:r>
              <w:rPr>
                <w:rFonts w:ascii="Verdana" w:hAnsi="Verdana"/>
              </w:rPr>
              <w:t xml:space="preserve">n </w:t>
            </w:r>
            <w:r w:rsidRPr="003F4FF5">
              <w:rPr>
                <w:rFonts w:ascii="Verdana" w:hAnsi="Verdana"/>
              </w:rPr>
              <w:t>introductory sentence</w:t>
            </w:r>
            <w:r>
              <w:rPr>
                <w:rFonts w:ascii="Verdana" w:hAnsi="Verdana"/>
              </w:rPr>
              <w:t xml:space="preserve"> followed by an updated Gantt Chart that covers all stages of the work on the Informational Report.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3488E908" w14:textId="4F39CB4D" w:rsidR="00520B93" w:rsidRPr="003F4FF5" w:rsidRDefault="00520B93" w:rsidP="00137CA1">
            <w:pPr>
              <w:spacing w:line="276" w:lineRule="auto"/>
              <w:rPr>
                <w:rFonts w:ascii="Verdana" w:hAnsi="Verdana"/>
              </w:rPr>
            </w:pPr>
            <w:r w:rsidRPr="003F4FF5">
              <w:rPr>
                <w:rFonts w:ascii="Verdana" w:hAnsi="Verdana"/>
              </w:rPr>
              <w:t>Future tasks are fully developed and thoughtfully sequenced. Gantt Chart is integrated, polished, and used as a genuine planning tool. Includes proactive measures or contingencies.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0360A131" w14:textId="30CE3B48" w:rsidR="00520B93" w:rsidRPr="003F4FF5" w:rsidRDefault="00520B93" w:rsidP="00137CA1">
            <w:p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Introduces the section and then presents a Gantt Chart that shows schedule for </w:t>
            </w:r>
            <w:r w:rsidRPr="003F4FF5">
              <w:rPr>
                <w:rFonts w:ascii="Verdana" w:hAnsi="Verdana"/>
              </w:rPr>
              <w:t>upcoming work</w:t>
            </w:r>
            <w:r>
              <w:rPr>
                <w:rFonts w:ascii="Verdana" w:hAnsi="Verdana"/>
              </w:rPr>
              <w:t xml:space="preserve"> clearly and completely.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2D147AA4" w14:textId="0684ECB9" w:rsidR="00520B93" w:rsidRPr="003F4FF5" w:rsidRDefault="00520B93" w:rsidP="00137CA1">
            <w:pPr>
              <w:spacing w:line="276" w:lineRule="auto"/>
              <w:rPr>
                <w:rFonts w:ascii="Verdana" w:hAnsi="Verdana"/>
              </w:rPr>
            </w:pPr>
            <w:r w:rsidRPr="003F4FF5">
              <w:rPr>
                <w:rFonts w:ascii="Verdana" w:hAnsi="Verdana"/>
              </w:rPr>
              <w:t xml:space="preserve">Outlines future work with some </w:t>
            </w:r>
            <w:proofErr w:type="gramStart"/>
            <w:r w:rsidRPr="003F4FF5">
              <w:rPr>
                <w:rFonts w:ascii="Verdana" w:hAnsi="Verdana"/>
              </w:rPr>
              <w:t>detail</w:t>
            </w:r>
            <w:proofErr w:type="gramEnd"/>
            <w:r w:rsidRPr="003F4FF5">
              <w:rPr>
                <w:rFonts w:ascii="Verdana" w:hAnsi="Verdana"/>
              </w:rPr>
              <w:t xml:space="preserve"> but may be vague or uneven. Gantt Chart is present but underdeveloped.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05B1B502" w14:textId="0D6DF2B3" w:rsidR="00520B93" w:rsidRPr="003F4FF5" w:rsidRDefault="00520B93" w:rsidP="00137CA1">
            <w:pPr>
              <w:spacing w:line="276" w:lineRule="auto"/>
              <w:rPr>
                <w:rFonts w:ascii="Verdana" w:hAnsi="Verdana"/>
              </w:rPr>
            </w:pPr>
            <w:r w:rsidRPr="003F4FF5">
              <w:rPr>
                <w:rFonts w:ascii="Verdana" w:hAnsi="Verdana"/>
              </w:rPr>
              <w:t>Future work section is vague or disorganize</w:t>
            </w:r>
            <w:r>
              <w:rPr>
                <w:rFonts w:ascii="Verdana" w:hAnsi="Verdana"/>
              </w:rPr>
              <w:t>d</w:t>
            </w:r>
            <w:r w:rsidRPr="003F4FF5">
              <w:rPr>
                <w:rFonts w:ascii="Verdana" w:hAnsi="Verdana"/>
              </w:rPr>
              <w:t>. Gantt Chart is weak.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0D79AF86" w14:textId="7BE7FB6E" w:rsidR="00520B93" w:rsidRPr="003F4FF5" w:rsidRDefault="00520B93" w:rsidP="00137CA1">
            <w:pPr>
              <w:spacing w:line="276" w:lineRule="auto"/>
              <w:rPr>
                <w:rFonts w:ascii="Verdana" w:hAnsi="Verdana"/>
              </w:rPr>
            </w:pPr>
            <w:r w:rsidRPr="003F4FF5">
              <w:rPr>
                <w:rFonts w:ascii="Verdana" w:hAnsi="Verdana"/>
              </w:rPr>
              <w:t xml:space="preserve">Section and Gantt Chart </w:t>
            </w:r>
            <w:proofErr w:type="gramStart"/>
            <w:r w:rsidRPr="003F4FF5">
              <w:rPr>
                <w:rFonts w:ascii="Verdana" w:hAnsi="Verdana"/>
              </w:rPr>
              <w:t>both</w:t>
            </w:r>
            <w:proofErr w:type="gramEnd"/>
            <w:r w:rsidRPr="003F4FF5">
              <w:rPr>
                <w:rFonts w:ascii="Verdana" w:hAnsi="Verdana"/>
              </w:rPr>
              <w:t xml:space="preserve"> missing.</w:t>
            </w:r>
          </w:p>
        </w:tc>
      </w:tr>
      <w:tr w:rsidR="00520B93" w:rsidRPr="003F4FF5" w14:paraId="12908D4E" w14:textId="77777777" w:rsidTr="00520B93">
        <w:tc>
          <w:tcPr>
            <w:tcW w:w="1975" w:type="dxa"/>
          </w:tcPr>
          <w:p w14:paraId="625D91EC" w14:textId="246D94BF" w:rsidR="00520B93" w:rsidRPr="00520B93" w:rsidRDefault="00520B93" w:rsidP="00137CA1">
            <w:pPr>
              <w:spacing w:line="276" w:lineRule="auto"/>
              <w:rPr>
                <w:rFonts w:ascii="Verdana" w:hAnsi="Verdana"/>
                <w:b/>
                <w:bCs/>
              </w:rPr>
            </w:pPr>
            <w:r w:rsidRPr="00520B93">
              <w:rPr>
                <w:rFonts w:ascii="Verdana" w:hAnsi="Verdana"/>
                <w:b/>
                <w:bCs/>
              </w:rPr>
              <w:t>Problems Encountered (optional)</w:t>
            </w:r>
          </w:p>
        </w:tc>
        <w:tc>
          <w:tcPr>
            <w:tcW w:w="2070" w:type="dxa"/>
          </w:tcPr>
          <w:p w14:paraId="3AB3F9DB" w14:textId="74F31AF6" w:rsidR="00520B93" w:rsidRPr="003F4FF5" w:rsidRDefault="00520B93" w:rsidP="00137CA1">
            <w:p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Outlines</w:t>
            </w:r>
            <w:r w:rsidRPr="0000309E">
              <w:rPr>
                <w:rFonts w:ascii="Verdana" w:hAnsi="Verdana"/>
              </w:rPr>
              <w:t xml:space="preserve"> challenges </w:t>
            </w:r>
            <w:r>
              <w:rPr>
                <w:rFonts w:ascii="Verdana" w:hAnsi="Verdana"/>
              </w:rPr>
              <w:t xml:space="preserve">that </w:t>
            </w:r>
            <w:r w:rsidRPr="0000309E">
              <w:rPr>
                <w:rFonts w:ascii="Verdana" w:hAnsi="Verdana"/>
              </w:rPr>
              <w:t xml:space="preserve">have </w:t>
            </w:r>
            <w:r>
              <w:rPr>
                <w:rFonts w:ascii="Verdana" w:hAnsi="Verdana"/>
              </w:rPr>
              <w:t xml:space="preserve">been </w:t>
            </w:r>
            <w:r w:rsidRPr="0000309E">
              <w:rPr>
                <w:rFonts w:ascii="Verdana" w:hAnsi="Verdana"/>
              </w:rPr>
              <w:t xml:space="preserve">encountered and </w:t>
            </w:r>
            <w:r>
              <w:rPr>
                <w:rFonts w:ascii="Verdana" w:hAnsi="Verdana"/>
              </w:rPr>
              <w:t xml:space="preserve">the </w:t>
            </w:r>
            <w:r w:rsidRPr="0000309E">
              <w:rPr>
                <w:rFonts w:ascii="Verdana" w:hAnsi="Verdana"/>
              </w:rPr>
              <w:t xml:space="preserve">strategies </w:t>
            </w:r>
            <w:r>
              <w:rPr>
                <w:rFonts w:ascii="Verdana" w:hAnsi="Verdana"/>
              </w:rPr>
              <w:t xml:space="preserve">taken </w:t>
            </w:r>
            <w:r w:rsidRPr="0000309E">
              <w:rPr>
                <w:rFonts w:ascii="Verdana" w:hAnsi="Verdana"/>
              </w:rPr>
              <w:lastRenderedPageBreak/>
              <w:t>to address them.</w:t>
            </w:r>
          </w:p>
        </w:tc>
        <w:tc>
          <w:tcPr>
            <w:tcW w:w="2070" w:type="dxa"/>
          </w:tcPr>
          <w:p w14:paraId="6C77FC80" w14:textId="47D3F729" w:rsidR="00520B93" w:rsidRPr="003F4FF5" w:rsidRDefault="00520B93" w:rsidP="00137CA1">
            <w:p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 xml:space="preserve">Details challenges that have been encountered and </w:t>
            </w:r>
            <w:proofErr w:type="gramStart"/>
            <w:r>
              <w:rPr>
                <w:rFonts w:ascii="Verdana" w:hAnsi="Verdana"/>
              </w:rPr>
              <w:t>provides</w:t>
            </w:r>
            <w:proofErr w:type="gramEnd"/>
            <w:r>
              <w:rPr>
                <w:rFonts w:ascii="Verdana" w:hAnsi="Verdana"/>
              </w:rPr>
              <w:t xml:space="preserve"> clear strategies and steps taken </w:t>
            </w:r>
            <w:r>
              <w:rPr>
                <w:rFonts w:ascii="Verdana" w:hAnsi="Verdana"/>
              </w:rPr>
              <w:lastRenderedPageBreak/>
              <w:t>or planned to address them</w:t>
            </w:r>
          </w:p>
        </w:tc>
        <w:tc>
          <w:tcPr>
            <w:tcW w:w="2070" w:type="dxa"/>
          </w:tcPr>
          <w:p w14:paraId="36686A63" w14:textId="1E661ACA" w:rsidR="00520B93" w:rsidRPr="003F4FF5" w:rsidRDefault="00520B93" w:rsidP="00137CA1">
            <w:p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 xml:space="preserve">Outlines challenges encountered in work on the Informational Report and describes </w:t>
            </w:r>
            <w:r>
              <w:rPr>
                <w:rFonts w:ascii="Verdana" w:hAnsi="Verdana"/>
              </w:rPr>
              <w:lastRenderedPageBreak/>
              <w:t>strategies taken to address them.</w:t>
            </w:r>
          </w:p>
        </w:tc>
        <w:tc>
          <w:tcPr>
            <w:tcW w:w="2070" w:type="dxa"/>
          </w:tcPr>
          <w:p w14:paraId="4C61385D" w14:textId="7C27F6D4" w:rsidR="00520B93" w:rsidRPr="003F4FF5" w:rsidRDefault="00520B93" w:rsidP="00137CA1">
            <w:p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 xml:space="preserve">Outlines challenges encountered and </w:t>
            </w:r>
            <w:proofErr w:type="gramStart"/>
            <w:r>
              <w:rPr>
                <w:rFonts w:ascii="Verdana" w:hAnsi="Verdana"/>
              </w:rPr>
              <w:t>describes</w:t>
            </w:r>
            <w:proofErr w:type="gramEnd"/>
            <w:r>
              <w:rPr>
                <w:rFonts w:ascii="Verdana" w:hAnsi="Verdana"/>
              </w:rPr>
              <w:t xml:space="preserve"> some strategies taken to address them; </w:t>
            </w:r>
            <w:r>
              <w:rPr>
                <w:rFonts w:ascii="Verdana" w:hAnsi="Verdana"/>
              </w:rPr>
              <w:lastRenderedPageBreak/>
              <w:t>however, information needs further development.</w:t>
            </w:r>
          </w:p>
        </w:tc>
        <w:tc>
          <w:tcPr>
            <w:tcW w:w="2070" w:type="dxa"/>
          </w:tcPr>
          <w:p w14:paraId="6989217E" w14:textId="79B856BD" w:rsidR="00520B93" w:rsidRPr="003F4FF5" w:rsidRDefault="00520B93" w:rsidP="00137CA1">
            <w:p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 xml:space="preserve">Outlines challenges encountered, but details are missing, vague, or incomplete. Strategies to </w:t>
            </w:r>
            <w:r>
              <w:rPr>
                <w:rFonts w:ascii="Verdana" w:hAnsi="Verdana"/>
              </w:rPr>
              <w:lastRenderedPageBreak/>
              <w:t>address the challenges may be missing or undeveloped.</w:t>
            </w:r>
          </w:p>
        </w:tc>
        <w:tc>
          <w:tcPr>
            <w:tcW w:w="2070" w:type="dxa"/>
          </w:tcPr>
          <w:p w14:paraId="121D8C00" w14:textId="3E26E384" w:rsidR="00520B93" w:rsidRPr="003F4FF5" w:rsidRDefault="00520B93" w:rsidP="00137CA1">
            <w:p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Section is optional, so no issue if missing.</w:t>
            </w:r>
          </w:p>
        </w:tc>
      </w:tr>
      <w:tr w:rsidR="00520B93" w:rsidRPr="003F4FF5" w14:paraId="24114DD8" w14:textId="2E80630B" w:rsidTr="00520B93">
        <w:tc>
          <w:tcPr>
            <w:tcW w:w="1975" w:type="dxa"/>
            <w:shd w:val="clear" w:color="auto" w:fill="D9D9D9" w:themeFill="background1" w:themeFillShade="D9"/>
          </w:tcPr>
          <w:p w14:paraId="4EF30481" w14:textId="77777777" w:rsidR="00520B93" w:rsidRPr="00520B93" w:rsidRDefault="00520B93" w:rsidP="00137CA1">
            <w:pPr>
              <w:spacing w:line="276" w:lineRule="auto"/>
              <w:rPr>
                <w:rFonts w:ascii="Verdana" w:hAnsi="Verdana"/>
                <w:b/>
                <w:bCs/>
              </w:rPr>
            </w:pPr>
            <w:r w:rsidRPr="00520B93">
              <w:rPr>
                <w:rFonts w:ascii="Verdana" w:hAnsi="Verdana"/>
                <w:b/>
                <w:bCs/>
              </w:rPr>
              <w:t>Conclusion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64D663E2" w14:textId="46347982" w:rsidR="00520B93" w:rsidRPr="003F4FF5" w:rsidRDefault="00520B93" w:rsidP="00137CA1">
            <w:pPr>
              <w:spacing w:line="276" w:lineRule="auto"/>
              <w:rPr>
                <w:rFonts w:ascii="Verdana" w:hAnsi="Verdana"/>
              </w:rPr>
            </w:pPr>
            <w:r w:rsidRPr="00E85C99">
              <w:rPr>
                <w:rFonts w:ascii="Verdana" w:hAnsi="Verdana"/>
              </w:rPr>
              <w:t xml:space="preserve">Draw ideas together and provide contact info. </w:t>
            </w:r>
            <w:r w:rsidRPr="003F4FF5">
              <w:rPr>
                <w:rFonts w:ascii="Verdana" w:hAnsi="Verdana"/>
              </w:rPr>
              <w:t>Does not use a heading.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5C00B1C3" w14:textId="3B5D42CF" w:rsidR="00520B93" w:rsidRPr="003F4FF5" w:rsidRDefault="00520B93" w:rsidP="00137CA1">
            <w:pPr>
              <w:spacing w:line="276" w:lineRule="auto"/>
              <w:rPr>
                <w:rFonts w:ascii="Verdana" w:hAnsi="Verdana"/>
              </w:rPr>
            </w:pPr>
            <w:r w:rsidRPr="003F4FF5">
              <w:rPr>
                <w:rFonts w:ascii="Verdana" w:hAnsi="Verdana"/>
              </w:rPr>
              <w:t xml:space="preserve">Offers thoughtful reflection and/or </w:t>
            </w:r>
            <w:r>
              <w:rPr>
                <w:rFonts w:ascii="Verdana" w:hAnsi="Verdana"/>
              </w:rPr>
              <w:t>next steps</w:t>
            </w:r>
            <w:r w:rsidRPr="003F4FF5">
              <w:rPr>
                <w:rFonts w:ascii="Verdana" w:hAnsi="Verdana"/>
              </w:rPr>
              <w:t>. Wraps up clearly, professionally, and invites follow-up. Contact info and closing tone are audience-aware and polished.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21B06B12" w14:textId="41719DD4" w:rsidR="00520B93" w:rsidRPr="003F4FF5" w:rsidRDefault="00520B93" w:rsidP="00137CA1">
            <w:pPr>
              <w:spacing w:line="276" w:lineRule="auto"/>
              <w:rPr>
                <w:rFonts w:ascii="Verdana" w:hAnsi="Verdana"/>
              </w:rPr>
            </w:pPr>
            <w:r w:rsidRPr="003F4FF5">
              <w:rPr>
                <w:rFonts w:ascii="Verdana" w:hAnsi="Verdana"/>
              </w:rPr>
              <w:t>Summarizes progress and future steps. Includes contact info for follow-up.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0808543B" w14:textId="6FC66CDA" w:rsidR="00520B93" w:rsidRPr="003F4FF5" w:rsidRDefault="00520B93" w:rsidP="00137CA1">
            <w:pPr>
              <w:spacing w:line="276" w:lineRule="auto"/>
              <w:rPr>
                <w:rFonts w:ascii="Verdana" w:hAnsi="Verdana"/>
              </w:rPr>
            </w:pPr>
            <w:r w:rsidRPr="003F4FF5">
              <w:rPr>
                <w:rFonts w:ascii="Verdana" w:hAnsi="Verdana"/>
              </w:rPr>
              <w:t xml:space="preserve">Some </w:t>
            </w:r>
            <w:proofErr w:type="gramStart"/>
            <w:r w:rsidRPr="003F4FF5">
              <w:rPr>
                <w:rFonts w:ascii="Verdana" w:hAnsi="Verdana"/>
              </w:rPr>
              <w:t>summary</w:t>
            </w:r>
            <w:proofErr w:type="gramEnd"/>
            <w:r w:rsidRPr="003F4FF5">
              <w:rPr>
                <w:rFonts w:ascii="Verdana" w:hAnsi="Verdana"/>
              </w:rPr>
              <w:t xml:space="preserve"> and closing </w:t>
            </w:r>
            <w:proofErr w:type="gramStart"/>
            <w:r w:rsidRPr="003F4FF5">
              <w:rPr>
                <w:rFonts w:ascii="Verdana" w:hAnsi="Verdana"/>
              </w:rPr>
              <w:t>included, but</w:t>
            </w:r>
            <w:proofErr w:type="gramEnd"/>
            <w:r w:rsidRPr="003F4FF5">
              <w:rPr>
                <w:rFonts w:ascii="Verdana" w:hAnsi="Verdana"/>
              </w:rPr>
              <w:t xml:space="preserve"> may be vague or </w:t>
            </w:r>
            <w:proofErr w:type="spellStart"/>
            <w:proofErr w:type="gramStart"/>
            <w:r w:rsidRPr="003F4FF5">
              <w:rPr>
                <w:rFonts w:ascii="Verdana" w:hAnsi="Verdana"/>
              </w:rPr>
              <w:t>formulaic.</w:t>
            </w:r>
            <w:r>
              <w:rPr>
                <w:rFonts w:ascii="Verdana" w:hAnsi="Verdana"/>
              </w:rPr>
              <w:t>Contact</w:t>
            </w:r>
            <w:proofErr w:type="spellEnd"/>
            <w:proofErr w:type="gramEnd"/>
            <w:r>
              <w:rPr>
                <w:rFonts w:ascii="Verdana" w:hAnsi="Verdana"/>
              </w:rPr>
              <w:t xml:space="preserve"> information may be missing.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429401DF" w14:textId="27551252" w:rsidR="00520B93" w:rsidRPr="003F4FF5" w:rsidRDefault="00520B93" w:rsidP="00137CA1">
            <w:pPr>
              <w:spacing w:line="276" w:lineRule="auto"/>
              <w:rPr>
                <w:rFonts w:ascii="Verdana" w:hAnsi="Verdana"/>
              </w:rPr>
            </w:pPr>
            <w:r w:rsidRPr="003F4FF5">
              <w:rPr>
                <w:rFonts w:ascii="Verdana" w:hAnsi="Verdana"/>
              </w:rPr>
              <w:t>Weak or abrupt conclusion with little reflection or detail.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4318A8D2" w14:textId="01B968F9" w:rsidR="00520B93" w:rsidRPr="003F4FF5" w:rsidRDefault="00520B93" w:rsidP="00137CA1">
            <w:pPr>
              <w:spacing w:line="276" w:lineRule="auto"/>
              <w:rPr>
                <w:rFonts w:ascii="Verdana" w:hAnsi="Verdana"/>
              </w:rPr>
            </w:pPr>
            <w:r w:rsidRPr="003F4FF5">
              <w:rPr>
                <w:rFonts w:ascii="Verdana" w:hAnsi="Verdana"/>
              </w:rPr>
              <w:t>Conclusion missing.</w:t>
            </w:r>
          </w:p>
        </w:tc>
      </w:tr>
      <w:tr w:rsidR="00520B93" w:rsidRPr="003F4FF5" w14:paraId="4DB067E9" w14:textId="77777777" w:rsidTr="00520B93">
        <w:tc>
          <w:tcPr>
            <w:tcW w:w="1975" w:type="dxa"/>
          </w:tcPr>
          <w:p w14:paraId="1BC243A0" w14:textId="77777777" w:rsidR="00520B93" w:rsidRPr="00520B93" w:rsidRDefault="00520B93" w:rsidP="00137CA1">
            <w:pPr>
              <w:spacing w:line="276" w:lineRule="auto"/>
              <w:rPr>
                <w:rFonts w:ascii="Verdana" w:hAnsi="Verdana" w:cstheme="majorHAnsi"/>
                <w:b/>
                <w:bCs/>
              </w:rPr>
            </w:pPr>
            <w:r w:rsidRPr="00520B93">
              <w:rPr>
                <w:rFonts w:ascii="Verdana" w:hAnsi="Verdana" w:cstheme="majorHAnsi"/>
                <w:b/>
                <w:bCs/>
              </w:rPr>
              <w:t>Formatting &amp; Document Design</w:t>
            </w:r>
          </w:p>
        </w:tc>
        <w:tc>
          <w:tcPr>
            <w:tcW w:w="2070" w:type="dxa"/>
          </w:tcPr>
          <w:p w14:paraId="06A9232D" w14:textId="77777777" w:rsidR="00520B93" w:rsidRPr="003F4FF5" w:rsidRDefault="00520B93" w:rsidP="00137CA1">
            <w:pPr>
              <w:spacing w:line="276" w:lineRule="auto"/>
              <w:rPr>
                <w:rFonts w:ascii="Verdana" w:hAnsi="Verdana" w:cstheme="majorHAnsi"/>
              </w:rPr>
            </w:pPr>
            <w:r w:rsidRPr="003F4FF5">
              <w:rPr>
                <w:rFonts w:ascii="Verdana" w:hAnsi="Verdana"/>
              </w:rPr>
              <w:t xml:space="preserve">Follows memo format with required headings, spacing, and paragraphing. Uses contrast, fonts, chunking, and other formatting elements effectively to </w:t>
            </w:r>
            <w:r w:rsidRPr="003F4FF5">
              <w:rPr>
                <w:rFonts w:ascii="Verdana" w:hAnsi="Verdana"/>
              </w:rPr>
              <w:lastRenderedPageBreak/>
              <w:t>increase readability.</w:t>
            </w:r>
          </w:p>
        </w:tc>
        <w:tc>
          <w:tcPr>
            <w:tcW w:w="2070" w:type="dxa"/>
          </w:tcPr>
          <w:p w14:paraId="71C244F9" w14:textId="4007B99C" w:rsidR="00520B93" w:rsidRPr="003F4FF5" w:rsidRDefault="00520B93" w:rsidP="00137CA1">
            <w:pPr>
              <w:spacing w:line="276" w:lineRule="auto"/>
              <w:rPr>
                <w:rFonts w:ascii="Verdana" w:hAnsi="Verdana" w:cstheme="majorHAnsi"/>
              </w:rPr>
            </w:pPr>
            <w:r w:rsidRPr="003F4FF5">
              <w:rPr>
                <w:rFonts w:ascii="Verdana" w:hAnsi="Verdana" w:cstheme="majorHAnsi"/>
              </w:rPr>
              <w:lastRenderedPageBreak/>
              <w:t xml:space="preserve">Uses flawless memo format. Shows strong contrast between headings and the document paragraphs. Uses spacing, fonts, and chunking and other formatting elements to </w:t>
            </w:r>
            <w:r w:rsidRPr="003F4FF5">
              <w:rPr>
                <w:rFonts w:ascii="Verdana" w:hAnsi="Verdana" w:cstheme="majorHAnsi"/>
              </w:rPr>
              <w:lastRenderedPageBreak/>
              <w:t xml:space="preserve">make the </w:t>
            </w:r>
            <w:r>
              <w:rPr>
                <w:rFonts w:ascii="Verdana" w:hAnsi="Verdana" w:cstheme="majorHAnsi"/>
              </w:rPr>
              <w:t>report</w:t>
            </w:r>
            <w:r w:rsidRPr="003F4FF5">
              <w:rPr>
                <w:rFonts w:ascii="Verdana" w:hAnsi="Verdana" w:cstheme="majorHAnsi"/>
              </w:rPr>
              <w:t xml:space="preserve"> highly readable and professional.</w:t>
            </w:r>
          </w:p>
        </w:tc>
        <w:tc>
          <w:tcPr>
            <w:tcW w:w="2070" w:type="dxa"/>
          </w:tcPr>
          <w:p w14:paraId="263A6C68" w14:textId="77777777" w:rsidR="00520B93" w:rsidRPr="003F4FF5" w:rsidRDefault="00520B93" w:rsidP="00137CA1">
            <w:pPr>
              <w:spacing w:line="276" w:lineRule="auto"/>
              <w:rPr>
                <w:rFonts w:ascii="Verdana" w:hAnsi="Verdana" w:cstheme="majorHAnsi"/>
              </w:rPr>
            </w:pPr>
            <w:r w:rsidRPr="003F4FF5">
              <w:rPr>
                <w:rFonts w:ascii="Verdana" w:hAnsi="Verdana" w:cstheme="majorHAnsi"/>
              </w:rPr>
              <w:lastRenderedPageBreak/>
              <w:t xml:space="preserve">Uses memo format accurately. Formats headings, spacing, and design consistently with appropriate contrast. Uses lists, horizontal rules, and boxes </w:t>
            </w:r>
            <w:r w:rsidRPr="003F4FF5">
              <w:rPr>
                <w:rFonts w:ascii="Verdana" w:hAnsi="Verdana" w:cstheme="majorHAnsi"/>
              </w:rPr>
              <w:lastRenderedPageBreak/>
              <w:t>as effective visual elements.</w:t>
            </w:r>
          </w:p>
        </w:tc>
        <w:tc>
          <w:tcPr>
            <w:tcW w:w="2070" w:type="dxa"/>
          </w:tcPr>
          <w:p w14:paraId="3C68B907" w14:textId="77777777" w:rsidR="00520B93" w:rsidRPr="003F4FF5" w:rsidRDefault="00520B93" w:rsidP="00137CA1">
            <w:pPr>
              <w:spacing w:line="276" w:lineRule="auto"/>
              <w:rPr>
                <w:rFonts w:ascii="Verdana" w:hAnsi="Verdana" w:cstheme="majorHAnsi"/>
              </w:rPr>
            </w:pPr>
            <w:r w:rsidRPr="003F4FF5">
              <w:rPr>
                <w:rFonts w:ascii="Verdana" w:hAnsi="Verdana" w:cstheme="majorHAnsi"/>
              </w:rPr>
              <w:lastRenderedPageBreak/>
              <w:t>Uses memo format, though may include minor errors. May be minor errors in headings, paragraphing, or spacing.</w:t>
            </w:r>
          </w:p>
        </w:tc>
        <w:tc>
          <w:tcPr>
            <w:tcW w:w="2070" w:type="dxa"/>
          </w:tcPr>
          <w:p w14:paraId="00637855" w14:textId="77777777" w:rsidR="00520B93" w:rsidRPr="003F4FF5" w:rsidRDefault="00520B93" w:rsidP="00137CA1">
            <w:pPr>
              <w:spacing w:line="276" w:lineRule="auto"/>
              <w:rPr>
                <w:rFonts w:ascii="Verdana" w:hAnsi="Verdana" w:cstheme="majorHAnsi"/>
              </w:rPr>
            </w:pPr>
            <w:r w:rsidRPr="003F4FF5">
              <w:rPr>
                <w:rFonts w:ascii="Verdana" w:hAnsi="Verdana" w:cstheme="majorHAnsi"/>
              </w:rPr>
              <w:t>Uses incorrect memo format, inadequate contrast between headings and text, large paragraphs, and/or inaccurate spacing.</w:t>
            </w:r>
          </w:p>
        </w:tc>
        <w:tc>
          <w:tcPr>
            <w:tcW w:w="2070" w:type="dxa"/>
          </w:tcPr>
          <w:p w14:paraId="62AE2438" w14:textId="77777777" w:rsidR="00520B93" w:rsidRPr="003F4FF5" w:rsidRDefault="00520B93" w:rsidP="00137CA1">
            <w:pPr>
              <w:spacing w:line="276" w:lineRule="auto"/>
              <w:rPr>
                <w:rFonts w:ascii="Verdana" w:hAnsi="Verdana" w:cstheme="majorHAnsi"/>
              </w:rPr>
            </w:pPr>
            <w:r w:rsidRPr="003F4FF5">
              <w:rPr>
                <w:rFonts w:ascii="Verdana" w:hAnsi="Verdana" w:cstheme="majorHAnsi"/>
              </w:rPr>
              <w:t>Does meet formatting or design requirements.</w:t>
            </w:r>
          </w:p>
        </w:tc>
      </w:tr>
      <w:tr w:rsidR="00520B93" w:rsidRPr="003F4FF5" w14:paraId="5BF243BE" w14:textId="77777777" w:rsidTr="00520B93">
        <w:tc>
          <w:tcPr>
            <w:tcW w:w="1975" w:type="dxa"/>
            <w:shd w:val="clear" w:color="auto" w:fill="D9D9D9" w:themeFill="background1" w:themeFillShade="D9"/>
          </w:tcPr>
          <w:p w14:paraId="038F413F" w14:textId="77777777" w:rsidR="00520B93" w:rsidRPr="00520B93" w:rsidRDefault="00520B93" w:rsidP="00137CA1">
            <w:pPr>
              <w:spacing w:line="276" w:lineRule="auto"/>
              <w:rPr>
                <w:rFonts w:ascii="Verdana" w:hAnsi="Verdana" w:cstheme="majorHAnsi"/>
                <w:b/>
                <w:bCs/>
              </w:rPr>
            </w:pPr>
            <w:r w:rsidRPr="00520B93">
              <w:rPr>
                <w:rFonts w:ascii="Verdana" w:hAnsi="Verdana" w:cstheme="majorHAnsi"/>
                <w:b/>
                <w:bCs/>
              </w:rPr>
              <w:t>Tone &amp; Plain Language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29C6BB12" w14:textId="77777777" w:rsidR="00520B93" w:rsidRPr="003F4FF5" w:rsidRDefault="00520B93" w:rsidP="00137CA1">
            <w:pPr>
              <w:spacing w:line="276" w:lineRule="auto"/>
              <w:rPr>
                <w:rFonts w:ascii="Verdana" w:hAnsi="Verdana" w:cstheme="majorHAnsi"/>
              </w:rPr>
            </w:pPr>
            <w:r w:rsidRPr="003F4FF5">
              <w:rPr>
                <w:rFonts w:ascii="Verdana" w:hAnsi="Verdana" w:cstheme="majorHAnsi"/>
              </w:rPr>
              <w:t xml:space="preserve">Uses clear, objective, professional tone. Uses short sentences and other plain language techniques. </w:t>
            </w:r>
            <w:proofErr w:type="gramStart"/>
            <w:r w:rsidRPr="003F4FF5">
              <w:rPr>
                <w:rFonts w:ascii="Verdana" w:hAnsi="Verdana" w:cstheme="majorHAnsi"/>
              </w:rPr>
              <w:t>Avoids</w:t>
            </w:r>
            <w:proofErr w:type="gramEnd"/>
            <w:r w:rsidRPr="003F4FF5">
              <w:rPr>
                <w:rFonts w:ascii="Verdana" w:hAnsi="Verdana" w:cstheme="majorHAnsi"/>
              </w:rPr>
              <w:t xml:space="preserve"> jargon.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18BDEBA1" w14:textId="77777777" w:rsidR="00520B93" w:rsidRPr="003F4FF5" w:rsidRDefault="00520B93" w:rsidP="00137CA1">
            <w:pPr>
              <w:spacing w:line="276" w:lineRule="auto"/>
              <w:rPr>
                <w:rFonts w:ascii="Verdana" w:hAnsi="Verdana" w:cstheme="majorHAnsi"/>
              </w:rPr>
            </w:pPr>
            <w:r w:rsidRPr="003F4FF5">
              <w:rPr>
                <w:rFonts w:ascii="Verdana" w:hAnsi="Verdana" w:cstheme="majorHAnsi"/>
              </w:rPr>
              <w:t xml:space="preserve">Is consistently objective, professional, and </w:t>
            </w:r>
            <w:proofErr w:type="gramStart"/>
            <w:r w:rsidRPr="003F4FF5">
              <w:rPr>
                <w:rFonts w:ascii="Verdana" w:hAnsi="Verdana" w:cstheme="majorHAnsi"/>
              </w:rPr>
              <w:t>reader-friendly</w:t>
            </w:r>
            <w:proofErr w:type="gramEnd"/>
            <w:r w:rsidRPr="003F4FF5">
              <w:rPr>
                <w:rFonts w:ascii="Verdana" w:hAnsi="Verdana" w:cstheme="majorHAnsi"/>
              </w:rPr>
              <w:t>. Phrases sentences concisely and smoothly. Perfectly written for the audience.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0F44FF7F" w14:textId="77777777" w:rsidR="00520B93" w:rsidRPr="003F4FF5" w:rsidRDefault="00520B93" w:rsidP="00137CA1">
            <w:pPr>
              <w:spacing w:line="276" w:lineRule="auto"/>
              <w:rPr>
                <w:rFonts w:ascii="Verdana" w:hAnsi="Verdana" w:cstheme="majorHAnsi"/>
              </w:rPr>
            </w:pPr>
            <w:r w:rsidRPr="003F4FF5">
              <w:rPr>
                <w:rFonts w:ascii="Verdana" w:hAnsi="Verdana" w:cstheme="majorHAnsi"/>
              </w:rPr>
              <w:t>Is objective, professional, and clear throughout. Effectively uses plain language and avoids jargon.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1612AC78" w14:textId="77777777" w:rsidR="00520B93" w:rsidRPr="003F4FF5" w:rsidRDefault="00520B93" w:rsidP="00137CA1">
            <w:pPr>
              <w:spacing w:line="276" w:lineRule="auto"/>
              <w:rPr>
                <w:rFonts w:ascii="Verdana" w:hAnsi="Verdana" w:cstheme="majorHAnsi"/>
              </w:rPr>
            </w:pPr>
            <w:r w:rsidRPr="003F4FF5">
              <w:rPr>
                <w:rFonts w:ascii="Verdana" w:hAnsi="Verdana" w:cstheme="majorHAnsi"/>
              </w:rPr>
              <w:t>Is mostly objective and professional but occasionally uses complicated, overly technical, wordy, and/or repetitive phrasing.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329E9D86" w14:textId="77777777" w:rsidR="00520B93" w:rsidRPr="003F4FF5" w:rsidRDefault="00520B93" w:rsidP="00137CA1">
            <w:pPr>
              <w:spacing w:line="276" w:lineRule="auto"/>
              <w:rPr>
                <w:rFonts w:ascii="Verdana" w:hAnsi="Verdana" w:cstheme="majorHAnsi"/>
              </w:rPr>
            </w:pPr>
            <w:r w:rsidRPr="003F4FF5">
              <w:rPr>
                <w:rFonts w:ascii="Verdana" w:hAnsi="Verdana" w:cstheme="majorHAnsi"/>
              </w:rPr>
              <w:t>Uses unprofessional tone and/or language that is too technical or confusing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3611979D" w14:textId="77777777" w:rsidR="00520B93" w:rsidRPr="003F4FF5" w:rsidRDefault="00520B93" w:rsidP="00137CA1">
            <w:pPr>
              <w:spacing w:line="276" w:lineRule="auto"/>
              <w:rPr>
                <w:rFonts w:ascii="Verdana" w:hAnsi="Verdana" w:cstheme="majorHAnsi"/>
              </w:rPr>
            </w:pPr>
            <w:r w:rsidRPr="003F4FF5">
              <w:rPr>
                <w:rFonts w:ascii="Verdana" w:hAnsi="Verdana" w:cstheme="majorHAnsi"/>
              </w:rPr>
              <w:t>No attempt to customize the tone and language to the audience.</w:t>
            </w:r>
          </w:p>
        </w:tc>
      </w:tr>
    </w:tbl>
    <w:p w14:paraId="2F9A8734" w14:textId="56419D12" w:rsidR="00137CA1" w:rsidRPr="00137CA1" w:rsidRDefault="00137CA1" w:rsidP="00137CA1">
      <w:pPr>
        <w:tabs>
          <w:tab w:val="left" w:pos="4985"/>
        </w:tabs>
        <w:rPr>
          <w:rFonts w:ascii="Verdana" w:hAnsi="Verdana"/>
        </w:rPr>
      </w:pPr>
      <w:r>
        <w:rPr>
          <w:rFonts w:ascii="Verdana" w:hAnsi="Verdana"/>
        </w:rPr>
        <w:tab/>
      </w:r>
    </w:p>
    <w:sectPr w:rsidR="00137CA1" w:rsidRPr="00137CA1" w:rsidSect="00520B93">
      <w:footerReference w:type="default" r:id="rId8"/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F43DB2" w14:textId="77777777" w:rsidR="0007752E" w:rsidRDefault="0007752E" w:rsidP="00520B93">
      <w:pPr>
        <w:spacing w:after="0" w:line="240" w:lineRule="auto"/>
      </w:pPr>
      <w:r>
        <w:separator/>
      </w:r>
    </w:p>
  </w:endnote>
  <w:endnote w:type="continuationSeparator" w:id="0">
    <w:p w14:paraId="4E710864" w14:textId="77777777" w:rsidR="0007752E" w:rsidRDefault="0007752E" w:rsidP="00520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68BF56" w14:textId="04E0A826" w:rsidR="00137CA1" w:rsidRPr="00137CA1" w:rsidRDefault="00137CA1" w:rsidP="00137CA1">
    <w:pPr>
      <w:pStyle w:val="Footer"/>
      <w:tabs>
        <w:tab w:val="right" w:pos="14400"/>
      </w:tabs>
      <w:rPr>
        <w:rFonts w:ascii="Verdana" w:hAnsi="Verdana"/>
        <w:sz w:val="18"/>
        <w:szCs w:val="18"/>
      </w:rPr>
    </w:pPr>
    <w:r w:rsidRPr="00137CA1">
      <w:rPr>
        <w:rFonts w:ascii="Verdana" w:hAnsi="Verdana"/>
        <w:sz w:val="18"/>
        <w:szCs w:val="18"/>
      </w:rPr>
      <w:tab/>
      <w:t>Copyright © 2025 Traci Gardner. Licensed under a </w:t>
    </w:r>
    <w:hyperlink r:id="rId1" w:history="1">
      <w:r w:rsidRPr="00137CA1">
        <w:rPr>
          <w:rStyle w:val="Hyperlink"/>
          <w:rFonts w:ascii="Verdana" w:hAnsi="Verdana"/>
          <w:color w:val="861F41" w:themeColor="accent1"/>
          <w:sz w:val="18"/>
          <w:szCs w:val="18"/>
        </w:rPr>
        <w:t>Creative Commons Attribution-</w:t>
      </w:r>
      <w:proofErr w:type="spellStart"/>
      <w:r w:rsidRPr="00137CA1">
        <w:rPr>
          <w:rStyle w:val="Hyperlink"/>
          <w:rFonts w:ascii="Verdana" w:hAnsi="Verdana"/>
          <w:color w:val="861F41" w:themeColor="accent1"/>
          <w:sz w:val="18"/>
          <w:szCs w:val="18"/>
        </w:rPr>
        <w:t>NonCommercial</w:t>
      </w:r>
      <w:proofErr w:type="spellEnd"/>
      <w:r w:rsidRPr="00137CA1">
        <w:rPr>
          <w:rStyle w:val="Hyperlink"/>
          <w:rFonts w:ascii="Verdana" w:hAnsi="Verdana"/>
          <w:color w:val="861F41" w:themeColor="accent1"/>
          <w:sz w:val="18"/>
          <w:szCs w:val="18"/>
        </w:rPr>
        <w:t xml:space="preserve"> Share-Alike 4.0 International License</w:t>
      </w:r>
    </w:hyperlink>
    <w:r w:rsidRPr="00137CA1">
      <w:rPr>
        <w:rFonts w:ascii="Verdana" w:hAnsi="Verdana"/>
        <w:sz w:val="18"/>
        <w:szCs w:val="18"/>
      </w:rPr>
      <w:tab/>
    </w:r>
    <w:sdt>
      <w:sdtPr>
        <w:rPr>
          <w:rFonts w:ascii="Verdana" w:hAnsi="Verdana"/>
          <w:sz w:val="18"/>
          <w:szCs w:val="18"/>
        </w:rPr>
        <w:id w:val="-72899586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137CA1">
          <w:rPr>
            <w:rFonts w:ascii="Verdana" w:hAnsi="Verdana"/>
            <w:sz w:val="18"/>
            <w:szCs w:val="18"/>
          </w:rPr>
          <w:fldChar w:fldCharType="begin"/>
        </w:r>
        <w:r w:rsidRPr="00137CA1">
          <w:rPr>
            <w:rFonts w:ascii="Verdana" w:hAnsi="Verdana"/>
            <w:sz w:val="18"/>
            <w:szCs w:val="18"/>
          </w:rPr>
          <w:instrText xml:space="preserve"> PAGE   \* MERGEFORMAT </w:instrText>
        </w:r>
        <w:r w:rsidRPr="00137CA1">
          <w:rPr>
            <w:rFonts w:ascii="Verdana" w:hAnsi="Verdana"/>
            <w:sz w:val="18"/>
            <w:szCs w:val="18"/>
          </w:rPr>
          <w:fldChar w:fldCharType="separate"/>
        </w:r>
        <w:r w:rsidRPr="00137CA1">
          <w:rPr>
            <w:rFonts w:ascii="Verdana" w:hAnsi="Verdana"/>
            <w:noProof/>
            <w:sz w:val="18"/>
            <w:szCs w:val="18"/>
          </w:rPr>
          <w:t>2</w:t>
        </w:r>
        <w:r w:rsidRPr="00137CA1">
          <w:rPr>
            <w:rFonts w:ascii="Verdana" w:hAnsi="Verdana"/>
            <w:noProof/>
            <w:sz w:val="18"/>
            <w:szCs w:val="18"/>
          </w:rPr>
          <w:fldChar w:fldCharType="end"/>
        </w:r>
      </w:sdtContent>
    </w:sdt>
  </w:p>
  <w:p w14:paraId="7517F059" w14:textId="616E1912" w:rsidR="00520B93" w:rsidRPr="00137CA1" w:rsidRDefault="00520B93" w:rsidP="00137C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D696E7" w14:textId="77777777" w:rsidR="0007752E" w:rsidRDefault="0007752E" w:rsidP="00520B93">
      <w:pPr>
        <w:spacing w:after="0" w:line="240" w:lineRule="auto"/>
      </w:pPr>
      <w:r>
        <w:separator/>
      </w:r>
    </w:p>
  </w:footnote>
  <w:footnote w:type="continuationSeparator" w:id="0">
    <w:p w14:paraId="245CCD5B" w14:textId="77777777" w:rsidR="0007752E" w:rsidRDefault="0007752E" w:rsidP="00520B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2F32EAE"/>
    <w:multiLevelType w:val="multilevel"/>
    <w:tmpl w:val="E5AA6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4203510">
    <w:abstractNumId w:val="8"/>
  </w:num>
  <w:num w:numId="2" w16cid:durableId="163521514">
    <w:abstractNumId w:val="6"/>
  </w:num>
  <w:num w:numId="3" w16cid:durableId="1206991191">
    <w:abstractNumId w:val="5"/>
  </w:num>
  <w:num w:numId="4" w16cid:durableId="158231983">
    <w:abstractNumId w:val="4"/>
  </w:num>
  <w:num w:numId="5" w16cid:durableId="1959725661">
    <w:abstractNumId w:val="7"/>
  </w:num>
  <w:num w:numId="6" w16cid:durableId="1526865799">
    <w:abstractNumId w:val="3"/>
  </w:num>
  <w:num w:numId="7" w16cid:durableId="180818893">
    <w:abstractNumId w:val="2"/>
  </w:num>
  <w:num w:numId="8" w16cid:durableId="536890062">
    <w:abstractNumId w:val="1"/>
  </w:num>
  <w:num w:numId="9" w16cid:durableId="46733482">
    <w:abstractNumId w:val="0"/>
  </w:num>
  <w:num w:numId="10" w16cid:durableId="7313897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309E"/>
    <w:rsid w:val="00034616"/>
    <w:rsid w:val="0006063C"/>
    <w:rsid w:val="0007752E"/>
    <w:rsid w:val="00137CA1"/>
    <w:rsid w:val="0015074B"/>
    <w:rsid w:val="001E6500"/>
    <w:rsid w:val="00282A29"/>
    <w:rsid w:val="0029639D"/>
    <w:rsid w:val="002965D8"/>
    <w:rsid w:val="00302382"/>
    <w:rsid w:val="00326F90"/>
    <w:rsid w:val="003F4FF5"/>
    <w:rsid w:val="0048119B"/>
    <w:rsid w:val="004B1F27"/>
    <w:rsid w:val="00520B93"/>
    <w:rsid w:val="006871D0"/>
    <w:rsid w:val="006A11A7"/>
    <w:rsid w:val="009A6469"/>
    <w:rsid w:val="00A06055"/>
    <w:rsid w:val="00AA1D8D"/>
    <w:rsid w:val="00B2784B"/>
    <w:rsid w:val="00B47730"/>
    <w:rsid w:val="00C31D8F"/>
    <w:rsid w:val="00CB0664"/>
    <w:rsid w:val="00CE41BF"/>
    <w:rsid w:val="00D12093"/>
    <w:rsid w:val="00D2579A"/>
    <w:rsid w:val="00D96A36"/>
    <w:rsid w:val="00DA489F"/>
    <w:rsid w:val="00E33581"/>
    <w:rsid w:val="00E54999"/>
    <w:rsid w:val="00E85C99"/>
    <w:rsid w:val="00E93365"/>
    <w:rsid w:val="00EB250D"/>
    <w:rsid w:val="00EE34E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4062061"/>
  <w14:defaultImageDpi w14:val="300"/>
  <w15:docId w15:val="{77C451CE-1B9A-4B6A-B1EF-41AA07464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1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4173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861F4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61F41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861F41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20F2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20F2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861F41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64173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861F41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861F41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861F4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861F41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861F41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861F41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420F2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420F2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861F41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861F41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861F41" w:themeColor="accent1"/>
      </w:pBdr>
      <w:spacing w:before="200" w:after="280"/>
      <w:ind w:left="936" w:right="936"/>
    </w:pPr>
    <w:rPr>
      <w:b/>
      <w:bCs/>
      <w:i/>
      <w:iCs/>
      <w:color w:val="861F41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861F41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861F41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E5751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E5751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641730" w:themeColor="accent1" w:themeShade="BF"/>
    </w:rPr>
    <w:tblPr>
      <w:tblStyleRowBandSize w:val="1"/>
      <w:tblStyleColBandSize w:val="1"/>
      <w:tblBorders>
        <w:top w:val="single" w:sz="8" w:space="0" w:color="861F41" w:themeColor="accent1"/>
        <w:bottom w:val="single" w:sz="8" w:space="0" w:color="861F41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1F41" w:themeColor="accent1"/>
          <w:left w:val="nil"/>
          <w:bottom w:val="single" w:sz="8" w:space="0" w:color="861F4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1F41" w:themeColor="accent1"/>
          <w:left w:val="nil"/>
          <w:bottom w:val="single" w:sz="8" w:space="0" w:color="861F4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B9C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B9CB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AE5614" w:themeColor="accent2" w:themeShade="BF"/>
    </w:rPr>
    <w:tblPr>
      <w:tblStyleRowBandSize w:val="1"/>
      <w:tblStyleColBandSize w:val="1"/>
      <w:tblBorders>
        <w:top w:val="single" w:sz="8" w:space="0" w:color="E5751F" w:themeColor="accent2"/>
        <w:bottom w:val="single" w:sz="8" w:space="0" w:color="E5751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751F" w:themeColor="accent2"/>
          <w:left w:val="nil"/>
          <w:bottom w:val="single" w:sz="8" w:space="0" w:color="E5751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751F" w:themeColor="accent2"/>
          <w:left w:val="nil"/>
          <w:bottom w:val="single" w:sz="8" w:space="0" w:color="E5751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CC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CC7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57595C" w:themeColor="accent3" w:themeShade="BF"/>
    </w:rPr>
    <w:tblPr>
      <w:tblStyleRowBandSize w:val="1"/>
      <w:tblStyleColBandSize w:val="1"/>
      <w:tblBorders>
        <w:top w:val="single" w:sz="8" w:space="0" w:color="75787B" w:themeColor="accent3"/>
        <w:bottom w:val="single" w:sz="8" w:space="0" w:color="75787B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787B" w:themeColor="accent3"/>
          <w:left w:val="nil"/>
          <w:bottom w:val="single" w:sz="8" w:space="0" w:color="75787B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787B" w:themeColor="accent3"/>
          <w:left w:val="nil"/>
          <w:bottom w:val="single" w:sz="8" w:space="0" w:color="75787B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DD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DDDE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4A1C4C" w:themeColor="accent4" w:themeShade="BF"/>
    </w:rPr>
    <w:tblPr>
      <w:tblStyleRowBandSize w:val="1"/>
      <w:tblStyleColBandSize w:val="1"/>
      <w:tblBorders>
        <w:top w:val="single" w:sz="8" w:space="0" w:color="642667" w:themeColor="accent4"/>
        <w:bottom w:val="single" w:sz="8" w:space="0" w:color="64266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2667" w:themeColor="accent4"/>
          <w:left w:val="nil"/>
          <w:bottom w:val="single" w:sz="8" w:space="0" w:color="64266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2667" w:themeColor="accent4"/>
          <w:left w:val="nil"/>
          <w:bottom w:val="single" w:sz="8" w:space="0" w:color="64266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BCE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BCE6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3C636B" w:themeColor="accent6" w:themeShade="BF"/>
    </w:rPr>
    <w:tblPr>
      <w:tblStyleRowBandSize w:val="1"/>
      <w:tblStyleColBandSize w:val="1"/>
      <w:tblBorders>
        <w:top w:val="single" w:sz="8" w:space="0" w:color="508590" w:themeColor="accent6"/>
        <w:bottom w:val="single" w:sz="8" w:space="0" w:color="50859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08590" w:themeColor="accent6"/>
          <w:left w:val="nil"/>
          <w:bottom w:val="single" w:sz="8" w:space="0" w:color="50859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08590" w:themeColor="accent6"/>
          <w:left w:val="nil"/>
          <w:bottom w:val="single" w:sz="8" w:space="0" w:color="50859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E2E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E2E5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861F41" w:themeColor="accent1"/>
        <w:left w:val="single" w:sz="8" w:space="0" w:color="861F41" w:themeColor="accent1"/>
        <w:bottom w:val="single" w:sz="8" w:space="0" w:color="861F41" w:themeColor="accent1"/>
        <w:right w:val="single" w:sz="8" w:space="0" w:color="861F4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1F4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1F41" w:themeColor="accent1"/>
          <w:left w:val="single" w:sz="8" w:space="0" w:color="861F41" w:themeColor="accent1"/>
          <w:bottom w:val="single" w:sz="8" w:space="0" w:color="861F41" w:themeColor="accent1"/>
          <w:right w:val="single" w:sz="8" w:space="0" w:color="861F4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1F41" w:themeColor="accent1"/>
          <w:left w:val="single" w:sz="8" w:space="0" w:color="861F41" w:themeColor="accent1"/>
          <w:bottom w:val="single" w:sz="8" w:space="0" w:color="861F41" w:themeColor="accent1"/>
          <w:right w:val="single" w:sz="8" w:space="0" w:color="861F41" w:themeColor="accent1"/>
        </w:tcBorders>
      </w:tcPr>
    </w:tblStylePr>
    <w:tblStylePr w:type="band1Horz">
      <w:tblPr/>
      <w:tcPr>
        <w:tcBorders>
          <w:top w:val="single" w:sz="8" w:space="0" w:color="861F41" w:themeColor="accent1"/>
          <w:left w:val="single" w:sz="8" w:space="0" w:color="861F41" w:themeColor="accent1"/>
          <w:bottom w:val="single" w:sz="8" w:space="0" w:color="861F41" w:themeColor="accent1"/>
          <w:right w:val="single" w:sz="8" w:space="0" w:color="861F41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751F" w:themeColor="accent2"/>
        <w:left w:val="single" w:sz="8" w:space="0" w:color="E5751F" w:themeColor="accent2"/>
        <w:bottom w:val="single" w:sz="8" w:space="0" w:color="E5751F" w:themeColor="accent2"/>
        <w:right w:val="single" w:sz="8" w:space="0" w:color="E5751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751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751F" w:themeColor="accent2"/>
          <w:left w:val="single" w:sz="8" w:space="0" w:color="E5751F" w:themeColor="accent2"/>
          <w:bottom w:val="single" w:sz="8" w:space="0" w:color="E5751F" w:themeColor="accent2"/>
          <w:right w:val="single" w:sz="8" w:space="0" w:color="E5751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751F" w:themeColor="accent2"/>
          <w:left w:val="single" w:sz="8" w:space="0" w:color="E5751F" w:themeColor="accent2"/>
          <w:bottom w:val="single" w:sz="8" w:space="0" w:color="E5751F" w:themeColor="accent2"/>
          <w:right w:val="single" w:sz="8" w:space="0" w:color="E5751F" w:themeColor="accent2"/>
        </w:tcBorders>
      </w:tcPr>
    </w:tblStylePr>
    <w:tblStylePr w:type="band1Horz">
      <w:tblPr/>
      <w:tcPr>
        <w:tcBorders>
          <w:top w:val="single" w:sz="8" w:space="0" w:color="E5751F" w:themeColor="accent2"/>
          <w:left w:val="single" w:sz="8" w:space="0" w:color="E5751F" w:themeColor="accent2"/>
          <w:bottom w:val="single" w:sz="8" w:space="0" w:color="E5751F" w:themeColor="accent2"/>
          <w:right w:val="single" w:sz="8" w:space="0" w:color="E5751F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5787B" w:themeColor="accent3"/>
        <w:left w:val="single" w:sz="8" w:space="0" w:color="75787B" w:themeColor="accent3"/>
        <w:bottom w:val="single" w:sz="8" w:space="0" w:color="75787B" w:themeColor="accent3"/>
        <w:right w:val="single" w:sz="8" w:space="0" w:color="75787B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787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787B" w:themeColor="accent3"/>
          <w:left w:val="single" w:sz="8" w:space="0" w:color="75787B" w:themeColor="accent3"/>
          <w:bottom w:val="single" w:sz="8" w:space="0" w:color="75787B" w:themeColor="accent3"/>
          <w:right w:val="single" w:sz="8" w:space="0" w:color="75787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787B" w:themeColor="accent3"/>
          <w:left w:val="single" w:sz="8" w:space="0" w:color="75787B" w:themeColor="accent3"/>
          <w:bottom w:val="single" w:sz="8" w:space="0" w:color="75787B" w:themeColor="accent3"/>
          <w:right w:val="single" w:sz="8" w:space="0" w:color="75787B" w:themeColor="accent3"/>
        </w:tcBorders>
      </w:tcPr>
    </w:tblStylePr>
    <w:tblStylePr w:type="band1Horz">
      <w:tblPr/>
      <w:tcPr>
        <w:tcBorders>
          <w:top w:val="single" w:sz="8" w:space="0" w:color="75787B" w:themeColor="accent3"/>
          <w:left w:val="single" w:sz="8" w:space="0" w:color="75787B" w:themeColor="accent3"/>
          <w:bottom w:val="single" w:sz="8" w:space="0" w:color="75787B" w:themeColor="accent3"/>
          <w:right w:val="single" w:sz="8" w:space="0" w:color="75787B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642667" w:themeColor="accent4"/>
        <w:left w:val="single" w:sz="8" w:space="0" w:color="642667" w:themeColor="accent4"/>
        <w:bottom w:val="single" w:sz="8" w:space="0" w:color="642667" w:themeColor="accent4"/>
        <w:right w:val="single" w:sz="8" w:space="0" w:color="64266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4266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42667" w:themeColor="accent4"/>
          <w:left w:val="single" w:sz="8" w:space="0" w:color="642667" w:themeColor="accent4"/>
          <w:bottom w:val="single" w:sz="8" w:space="0" w:color="642667" w:themeColor="accent4"/>
          <w:right w:val="single" w:sz="8" w:space="0" w:color="64266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42667" w:themeColor="accent4"/>
          <w:left w:val="single" w:sz="8" w:space="0" w:color="642667" w:themeColor="accent4"/>
          <w:bottom w:val="single" w:sz="8" w:space="0" w:color="642667" w:themeColor="accent4"/>
          <w:right w:val="single" w:sz="8" w:space="0" w:color="642667" w:themeColor="accent4"/>
        </w:tcBorders>
      </w:tcPr>
    </w:tblStylePr>
    <w:tblStylePr w:type="band1Horz">
      <w:tblPr/>
      <w:tcPr>
        <w:tcBorders>
          <w:top w:val="single" w:sz="8" w:space="0" w:color="642667" w:themeColor="accent4"/>
          <w:left w:val="single" w:sz="8" w:space="0" w:color="642667" w:themeColor="accent4"/>
          <w:bottom w:val="single" w:sz="8" w:space="0" w:color="642667" w:themeColor="accent4"/>
          <w:right w:val="single" w:sz="8" w:space="0" w:color="642667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08590" w:themeColor="accent6"/>
        <w:left w:val="single" w:sz="8" w:space="0" w:color="508590" w:themeColor="accent6"/>
        <w:bottom w:val="single" w:sz="8" w:space="0" w:color="508590" w:themeColor="accent6"/>
        <w:right w:val="single" w:sz="8" w:space="0" w:color="50859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0859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08590" w:themeColor="accent6"/>
          <w:left w:val="single" w:sz="8" w:space="0" w:color="508590" w:themeColor="accent6"/>
          <w:bottom w:val="single" w:sz="8" w:space="0" w:color="508590" w:themeColor="accent6"/>
          <w:right w:val="single" w:sz="8" w:space="0" w:color="50859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08590" w:themeColor="accent6"/>
          <w:left w:val="single" w:sz="8" w:space="0" w:color="508590" w:themeColor="accent6"/>
          <w:bottom w:val="single" w:sz="8" w:space="0" w:color="508590" w:themeColor="accent6"/>
          <w:right w:val="single" w:sz="8" w:space="0" w:color="508590" w:themeColor="accent6"/>
        </w:tcBorders>
      </w:tcPr>
    </w:tblStylePr>
    <w:tblStylePr w:type="band1Horz">
      <w:tblPr/>
      <w:tcPr>
        <w:tcBorders>
          <w:top w:val="single" w:sz="8" w:space="0" w:color="508590" w:themeColor="accent6"/>
          <w:left w:val="single" w:sz="8" w:space="0" w:color="508590" w:themeColor="accent6"/>
          <w:bottom w:val="single" w:sz="8" w:space="0" w:color="508590" w:themeColor="accent6"/>
          <w:right w:val="single" w:sz="8" w:space="0" w:color="508590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61F41" w:themeColor="accent1"/>
        <w:left w:val="single" w:sz="8" w:space="0" w:color="861F41" w:themeColor="accent1"/>
        <w:bottom w:val="single" w:sz="8" w:space="0" w:color="861F41" w:themeColor="accent1"/>
        <w:right w:val="single" w:sz="8" w:space="0" w:color="861F41" w:themeColor="accent1"/>
        <w:insideH w:val="single" w:sz="8" w:space="0" w:color="861F41" w:themeColor="accent1"/>
        <w:insideV w:val="single" w:sz="8" w:space="0" w:color="861F41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1F41" w:themeColor="accent1"/>
          <w:left w:val="single" w:sz="8" w:space="0" w:color="861F41" w:themeColor="accent1"/>
          <w:bottom w:val="single" w:sz="18" w:space="0" w:color="861F41" w:themeColor="accent1"/>
          <w:right w:val="single" w:sz="8" w:space="0" w:color="861F41" w:themeColor="accent1"/>
          <w:insideH w:val="nil"/>
          <w:insideV w:val="single" w:sz="8" w:space="0" w:color="861F41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1F41" w:themeColor="accent1"/>
          <w:left w:val="single" w:sz="8" w:space="0" w:color="861F41" w:themeColor="accent1"/>
          <w:bottom w:val="single" w:sz="8" w:space="0" w:color="861F41" w:themeColor="accent1"/>
          <w:right w:val="single" w:sz="8" w:space="0" w:color="861F41" w:themeColor="accent1"/>
          <w:insideH w:val="nil"/>
          <w:insideV w:val="single" w:sz="8" w:space="0" w:color="861F41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1F41" w:themeColor="accent1"/>
          <w:left w:val="single" w:sz="8" w:space="0" w:color="861F41" w:themeColor="accent1"/>
          <w:bottom w:val="single" w:sz="8" w:space="0" w:color="861F41" w:themeColor="accent1"/>
          <w:right w:val="single" w:sz="8" w:space="0" w:color="861F41" w:themeColor="accent1"/>
        </w:tcBorders>
      </w:tcPr>
    </w:tblStylePr>
    <w:tblStylePr w:type="band1Vert">
      <w:tblPr/>
      <w:tcPr>
        <w:tcBorders>
          <w:top w:val="single" w:sz="8" w:space="0" w:color="861F41" w:themeColor="accent1"/>
          <w:left w:val="single" w:sz="8" w:space="0" w:color="861F41" w:themeColor="accent1"/>
          <w:bottom w:val="single" w:sz="8" w:space="0" w:color="861F41" w:themeColor="accent1"/>
          <w:right w:val="single" w:sz="8" w:space="0" w:color="861F41" w:themeColor="accent1"/>
        </w:tcBorders>
        <w:shd w:val="clear" w:color="auto" w:fill="EFB9CB" w:themeFill="accent1" w:themeFillTint="3F"/>
      </w:tcPr>
    </w:tblStylePr>
    <w:tblStylePr w:type="band1Horz">
      <w:tblPr/>
      <w:tcPr>
        <w:tcBorders>
          <w:top w:val="single" w:sz="8" w:space="0" w:color="861F41" w:themeColor="accent1"/>
          <w:left w:val="single" w:sz="8" w:space="0" w:color="861F41" w:themeColor="accent1"/>
          <w:bottom w:val="single" w:sz="8" w:space="0" w:color="861F41" w:themeColor="accent1"/>
          <w:right w:val="single" w:sz="8" w:space="0" w:color="861F41" w:themeColor="accent1"/>
          <w:insideV w:val="single" w:sz="8" w:space="0" w:color="861F41" w:themeColor="accent1"/>
        </w:tcBorders>
        <w:shd w:val="clear" w:color="auto" w:fill="EFB9CB" w:themeFill="accent1" w:themeFillTint="3F"/>
      </w:tcPr>
    </w:tblStylePr>
    <w:tblStylePr w:type="band2Horz">
      <w:tblPr/>
      <w:tcPr>
        <w:tcBorders>
          <w:top w:val="single" w:sz="8" w:space="0" w:color="861F41" w:themeColor="accent1"/>
          <w:left w:val="single" w:sz="8" w:space="0" w:color="861F41" w:themeColor="accent1"/>
          <w:bottom w:val="single" w:sz="8" w:space="0" w:color="861F41" w:themeColor="accent1"/>
          <w:right w:val="single" w:sz="8" w:space="0" w:color="861F41" w:themeColor="accent1"/>
          <w:insideV w:val="single" w:sz="8" w:space="0" w:color="861F41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751F" w:themeColor="accent2"/>
        <w:left w:val="single" w:sz="8" w:space="0" w:color="E5751F" w:themeColor="accent2"/>
        <w:bottom w:val="single" w:sz="8" w:space="0" w:color="E5751F" w:themeColor="accent2"/>
        <w:right w:val="single" w:sz="8" w:space="0" w:color="E5751F" w:themeColor="accent2"/>
        <w:insideH w:val="single" w:sz="8" w:space="0" w:color="E5751F" w:themeColor="accent2"/>
        <w:insideV w:val="single" w:sz="8" w:space="0" w:color="E5751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751F" w:themeColor="accent2"/>
          <w:left w:val="single" w:sz="8" w:space="0" w:color="E5751F" w:themeColor="accent2"/>
          <w:bottom w:val="single" w:sz="18" w:space="0" w:color="E5751F" w:themeColor="accent2"/>
          <w:right w:val="single" w:sz="8" w:space="0" w:color="E5751F" w:themeColor="accent2"/>
          <w:insideH w:val="nil"/>
          <w:insideV w:val="single" w:sz="8" w:space="0" w:color="E5751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751F" w:themeColor="accent2"/>
          <w:left w:val="single" w:sz="8" w:space="0" w:color="E5751F" w:themeColor="accent2"/>
          <w:bottom w:val="single" w:sz="8" w:space="0" w:color="E5751F" w:themeColor="accent2"/>
          <w:right w:val="single" w:sz="8" w:space="0" w:color="E5751F" w:themeColor="accent2"/>
          <w:insideH w:val="nil"/>
          <w:insideV w:val="single" w:sz="8" w:space="0" w:color="E5751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751F" w:themeColor="accent2"/>
          <w:left w:val="single" w:sz="8" w:space="0" w:color="E5751F" w:themeColor="accent2"/>
          <w:bottom w:val="single" w:sz="8" w:space="0" w:color="E5751F" w:themeColor="accent2"/>
          <w:right w:val="single" w:sz="8" w:space="0" w:color="E5751F" w:themeColor="accent2"/>
        </w:tcBorders>
      </w:tcPr>
    </w:tblStylePr>
    <w:tblStylePr w:type="band1Vert">
      <w:tblPr/>
      <w:tcPr>
        <w:tcBorders>
          <w:top w:val="single" w:sz="8" w:space="0" w:color="E5751F" w:themeColor="accent2"/>
          <w:left w:val="single" w:sz="8" w:space="0" w:color="E5751F" w:themeColor="accent2"/>
          <w:bottom w:val="single" w:sz="8" w:space="0" w:color="E5751F" w:themeColor="accent2"/>
          <w:right w:val="single" w:sz="8" w:space="0" w:color="E5751F" w:themeColor="accent2"/>
        </w:tcBorders>
        <w:shd w:val="clear" w:color="auto" w:fill="F8DCC7" w:themeFill="accent2" w:themeFillTint="3F"/>
      </w:tcPr>
    </w:tblStylePr>
    <w:tblStylePr w:type="band1Horz">
      <w:tblPr/>
      <w:tcPr>
        <w:tcBorders>
          <w:top w:val="single" w:sz="8" w:space="0" w:color="E5751F" w:themeColor="accent2"/>
          <w:left w:val="single" w:sz="8" w:space="0" w:color="E5751F" w:themeColor="accent2"/>
          <w:bottom w:val="single" w:sz="8" w:space="0" w:color="E5751F" w:themeColor="accent2"/>
          <w:right w:val="single" w:sz="8" w:space="0" w:color="E5751F" w:themeColor="accent2"/>
          <w:insideV w:val="single" w:sz="8" w:space="0" w:color="E5751F" w:themeColor="accent2"/>
        </w:tcBorders>
        <w:shd w:val="clear" w:color="auto" w:fill="F8DCC7" w:themeFill="accent2" w:themeFillTint="3F"/>
      </w:tcPr>
    </w:tblStylePr>
    <w:tblStylePr w:type="band2Horz">
      <w:tblPr/>
      <w:tcPr>
        <w:tcBorders>
          <w:top w:val="single" w:sz="8" w:space="0" w:color="E5751F" w:themeColor="accent2"/>
          <w:left w:val="single" w:sz="8" w:space="0" w:color="E5751F" w:themeColor="accent2"/>
          <w:bottom w:val="single" w:sz="8" w:space="0" w:color="E5751F" w:themeColor="accent2"/>
          <w:right w:val="single" w:sz="8" w:space="0" w:color="E5751F" w:themeColor="accent2"/>
          <w:insideV w:val="single" w:sz="8" w:space="0" w:color="E5751F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5787B" w:themeColor="accent3"/>
        <w:left w:val="single" w:sz="8" w:space="0" w:color="75787B" w:themeColor="accent3"/>
        <w:bottom w:val="single" w:sz="8" w:space="0" w:color="75787B" w:themeColor="accent3"/>
        <w:right w:val="single" w:sz="8" w:space="0" w:color="75787B" w:themeColor="accent3"/>
        <w:insideH w:val="single" w:sz="8" w:space="0" w:color="75787B" w:themeColor="accent3"/>
        <w:insideV w:val="single" w:sz="8" w:space="0" w:color="75787B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787B" w:themeColor="accent3"/>
          <w:left w:val="single" w:sz="8" w:space="0" w:color="75787B" w:themeColor="accent3"/>
          <w:bottom w:val="single" w:sz="18" w:space="0" w:color="75787B" w:themeColor="accent3"/>
          <w:right w:val="single" w:sz="8" w:space="0" w:color="75787B" w:themeColor="accent3"/>
          <w:insideH w:val="nil"/>
          <w:insideV w:val="single" w:sz="8" w:space="0" w:color="75787B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787B" w:themeColor="accent3"/>
          <w:left w:val="single" w:sz="8" w:space="0" w:color="75787B" w:themeColor="accent3"/>
          <w:bottom w:val="single" w:sz="8" w:space="0" w:color="75787B" w:themeColor="accent3"/>
          <w:right w:val="single" w:sz="8" w:space="0" w:color="75787B" w:themeColor="accent3"/>
          <w:insideH w:val="nil"/>
          <w:insideV w:val="single" w:sz="8" w:space="0" w:color="75787B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787B" w:themeColor="accent3"/>
          <w:left w:val="single" w:sz="8" w:space="0" w:color="75787B" w:themeColor="accent3"/>
          <w:bottom w:val="single" w:sz="8" w:space="0" w:color="75787B" w:themeColor="accent3"/>
          <w:right w:val="single" w:sz="8" w:space="0" w:color="75787B" w:themeColor="accent3"/>
        </w:tcBorders>
      </w:tcPr>
    </w:tblStylePr>
    <w:tblStylePr w:type="band1Vert">
      <w:tblPr/>
      <w:tcPr>
        <w:tcBorders>
          <w:top w:val="single" w:sz="8" w:space="0" w:color="75787B" w:themeColor="accent3"/>
          <w:left w:val="single" w:sz="8" w:space="0" w:color="75787B" w:themeColor="accent3"/>
          <w:bottom w:val="single" w:sz="8" w:space="0" w:color="75787B" w:themeColor="accent3"/>
          <w:right w:val="single" w:sz="8" w:space="0" w:color="75787B" w:themeColor="accent3"/>
        </w:tcBorders>
        <w:shd w:val="clear" w:color="auto" w:fill="DCDDDE" w:themeFill="accent3" w:themeFillTint="3F"/>
      </w:tcPr>
    </w:tblStylePr>
    <w:tblStylePr w:type="band1Horz">
      <w:tblPr/>
      <w:tcPr>
        <w:tcBorders>
          <w:top w:val="single" w:sz="8" w:space="0" w:color="75787B" w:themeColor="accent3"/>
          <w:left w:val="single" w:sz="8" w:space="0" w:color="75787B" w:themeColor="accent3"/>
          <w:bottom w:val="single" w:sz="8" w:space="0" w:color="75787B" w:themeColor="accent3"/>
          <w:right w:val="single" w:sz="8" w:space="0" w:color="75787B" w:themeColor="accent3"/>
          <w:insideV w:val="single" w:sz="8" w:space="0" w:color="75787B" w:themeColor="accent3"/>
        </w:tcBorders>
        <w:shd w:val="clear" w:color="auto" w:fill="DCDDDE" w:themeFill="accent3" w:themeFillTint="3F"/>
      </w:tcPr>
    </w:tblStylePr>
    <w:tblStylePr w:type="band2Horz">
      <w:tblPr/>
      <w:tcPr>
        <w:tcBorders>
          <w:top w:val="single" w:sz="8" w:space="0" w:color="75787B" w:themeColor="accent3"/>
          <w:left w:val="single" w:sz="8" w:space="0" w:color="75787B" w:themeColor="accent3"/>
          <w:bottom w:val="single" w:sz="8" w:space="0" w:color="75787B" w:themeColor="accent3"/>
          <w:right w:val="single" w:sz="8" w:space="0" w:color="75787B" w:themeColor="accent3"/>
          <w:insideV w:val="single" w:sz="8" w:space="0" w:color="75787B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642667" w:themeColor="accent4"/>
        <w:left w:val="single" w:sz="8" w:space="0" w:color="642667" w:themeColor="accent4"/>
        <w:bottom w:val="single" w:sz="8" w:space="0" w:color="642667" w:themeColor="accent4"/>
        <w:right w:val="single" w:sz="8" w:space="0" w:color="642667" w:themeColor="accent4"/>
        <w:insideH w:val="single" w:sz="8" w:space="0" w:color="642667" w:themeColor="accent4"/>
        <w:insideV w:val="single" w:sz="8" w:space="0" w:color="64266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2667" w:themeColor="accent4"/>
          <w:left w:val="single" w:sz="8" w:space="0" w:color="642667" w:themeColor="accent4"/>
          <w:bottom w:val="single" w:sz="18" w:space="0" w:color="642667" w:themeColor="accent4"/>
          <w:right w:val="single" w:sz="8" w:space="0" w:color="642667" w:themeColor="accent4"/>
          <w:insideH w:val="nil"/>
          <w:insideV w:val="single" w:sz="8" w:space="0" w:color="64266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42667" w:themeColor="accent4"/>
          <w:left w:val="single" w:sz="8" w:space="0" w:color="642667" w:themeColor="accent4"/>
          <w:bottom w:val="single" w:sz="8" w:space="0" w:color="642667" w:themeColor="accent4"/>
          <w:right w:val="single" w:sz="8" w:space="0" w:color="642667" w:themeColor="accent4"/>
          <w:insideH w:val="nil"/>
          <w:insideV w:val="single" w:sz="8" w:space="0" w:color="64266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2667" w:themeColor="accent4"/>
          <w:left w:val="single" w:sz="8" w:space="0" w:color="642667" w:themeColor="accent4"/>
          <w:bottom w:val="single" w:sz="8" w:space="0" w:color="642667" w:themeColor="accent4"/>
          <w:right w:val="single" w:sz="8" w:space="0" w:color="642667" w:themeColor="accent4"/>
        </w:tcBorders>
      </w:tcPr>
    </w:tblStylePr>
    <w:tblStylePr w:type="band1Vert">
      <w:tblPr/>
      <w:tcPr>
        <w:tcBorders>
          <w:top w:val="single" w:sz="8" w:space="0" w:color="642667" w:themeColor="accent4"/>
          <w:left w:val="single" w:sz="8" w:space="0" w:color="642667" w:themeColor="accent4"/>
          <w:bottom w:val="single" w:sz="8" w:space="0" w:color="642667" w:themeColor="accent4"/>
          <w:right w:val="single" w:sz="8" w:space="0" w:color="642667" w:themeColor="accent4"/>
        </w:tcBorders>
        <w:shd w:val="clear" w:color="auto" w:fill="E4BCE6" w:themeFill="accent4" w:themeFillTint="3F"/>
      </w:tcPr>
    </w:tblStylePr>
    <w:tblStylePr w:type="band1Horz">
      <w:tblPr/>
      <w:tcPr>
        <w:tcBorders>
          <w:top w:val="single" w:sz="8" w:space="0" w:color="642667" w:themeColor="accent4"/>
          <w:left w:val="single" w:sz="8" w:space="0" w:color="642667" w:themeColor="accent4"/>
          <w:bottom w:val="single" w:sz="8" w:space="0" w:color="642667" w:themeColor="accent4"/>
          <w:right w:val="single" w:sz="8" w:space="0" w:color="642667" w:themeColor="accent4"/>
          <w:insideV w:val="single" w:sz="8" w:space="0" w:color="642667" w:themeColor="accent4"/>
        </w:tcBorders>
        <w:shd w:val="clear" w:color="auto" w:fill="E4BCE6" w:themeFill="accent4" w:themeFillTint="3F"/>
      </w:tcPr>
    </w:tblStylePr>
    <w:tblStylePr w:type="band2Horz">
      <w:tblPr/>
      <w:tcPr>
        <w:tcBorders>
          <w:top w:val="single" w:sz="8" w:space="0" w:color="642667" w:themeColor="accent4"/>
          <w:left w:val="single" w:sz="8" w:space="0" w:color="642667" w:themeColor="accent4"/>
          <w:bottom w:val="single" w:sz="8" w:space="0" w:color="642667" w:themeColor="accent4"/>
          <w:right w:val="single" w:sz="8" w:space="0" w:color="642667" w:themeColor="accent4"/>
          <w:insideV w:val="single" w:sz="8" w:space="0" w:color="642667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1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  <w:shd w:val="clear" w:color="auto" w:fill="EFC3E9" w:themeFill="accent5" w:themeFillTint="3F"/>
      </w:tcPr>
    </w:tblStylePr>
    <w:tblStylePr w:type="band2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08590" w:themeColor="accent6"/>
        <w:left w:val="single" w:sz="8" w:space="0" w:color="508590" w:themeColor="accent6"/>
        <w:bottom w:val="single" w:sz="8" w:space="0" w:color="508590" w:themeColor="accent6"/>
        <w:right w:val="single" w:sz="8" w:space="0" w:color="508590" w:themeColor="accent6"/>
        <w:insideH w:val="single" w:sz="8" w:space="0" w:color="508590" w:themeColor="accent6"/>
        <w:insideV w:val="single" w:sz="8" w:space="0" w:color="50859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8590" w:themeColor="accent6"/>
          <w:left w:val="single" w:sz="8" w:space="0" w:color="508590" w:themeColor="accent6"/>
          <w:bottom w:val="single" w:sz="18" w:space="0" w:color="508590" w:themeColor="accent6"/>
          <w:right w:val="single" w:sz="8" w:space="0" w:color="508590" w:themeColor="accent6"/>
          <w:insideH w:val="nil"/>
          <w:insideV w:val="single" w:sz="8" w:space="0" w:color="50859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08590" w:themeColor="accent6"/>
          <w:left w:val="single" w:sz="8" w:space="0" w:color="508590" w:themeColor="accent6"/>
          <w:bottom w:val="single" w:sz="8" w:space="0" w:color="508590" w:themeColor="accent6"/>
          <w:right w:val="single" w:sz="8" w:space="0" w:color="508590" w:themeColor="accent6"/>
          <w:insideH w:val="nil"/>
          <w:insideV w:val="single" w:sz="8" w:space="0" w:color="50859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8590" w:themeColor="accent6"/>
          <w:left w:val="single" w:sz="8" w:space="0" w:color="508590" w:themeColor="accent6"/>
          <w:bottom w:val="single" w:sz="8" w:space="0" w:color="508590" w:themeColor="accent6"/>
          <w:right w:val="single" w:sz="8" w:space="0" w:color="508590" w:themeColor="accent6"/>
        </w:tcBorders>
      </w:tcPr>
    </w:tblStylePr>
    <w:tblStylePr w:type="band1Vert">
      <w:tblPr/>
      <w:tcPr>
        <w:tcBorders>
          <w:top w:val="single" w:sz="8" w:space="0" w:color="508590" w:themeColor="accent6"/>
          <w:left w:val="single" w:sz="8" w:space="0" w:color="508590" w:themeColor="accent6"/>
          <w:bottom w:val="single" w:sz="8" w:space="0" w:color="508590" w:themeColor="accent6"/>
          <w:right w:val="single" w:sz="8" w:space="0" w:color="508590" w:themeColor="accent6"/>
        </w:tcBorders>
        <w:shd w:val="clear" w:color="auto" w:fill="D1E2E5" w:themeFill="accent6" w:themeFillTint="3F"/>
      </w:tcPr>
    </w:tblStylePr>
    <w:tblStylePr w:type="band1Horz">
      <w:tblPr/>
      <w:tcPr>
        <w:tcBorders>
          <w:top w:val="single" w:sz="8" w:space="0" w:color="508590" w:themeColor="accent6"/>
          <w:left w:val="single" w:sz="8" w:space="0" w:color="508590" w:themeColor="accent6"/>
          <w:bottom w:val="single" w:sz="8" w:space="0" w:color="508590" w:themeColor="accent6"/>
          <w:right w:val="single" w:sz="8" w:space="0" w:color="508590" w:themeColor="accent6"/>
          <w:insideV w:val="single" w:sz="8" w:space="0" w:color="508590" w:themeColor="accent6"/>
        </w:tcBorders>
        <w:shd w:val="clear" w:color="auto" w:fill="D1E2E5" w:themeFill="accent6" w:themeFillTint="3F"/>
      </w:tcPr>
    </w:tblStylePr>
    <w:tblStylePr w:type="band2Horz">
      <w:tblPr/>
      <w:tcPr>
        <w:tcBorders>
          <w:top w:val="single" w:sz="8" w:space="0" w:color="508590" w:themeColor="accent6"/>
          <w:left w:val="single" w:sz="8" w:space="0" w:color="508590" w:themeColor="accent6"/>
          <w:bottom w:val="single" w:sz="8" w:space="0" w:color="508590" w:themeColor="accent6"/>
          <w:right w:val="single" w:sz="8" w:space="0" w:color="508590" w:themeColor="accent6"/>
          <w:insideV w:val="single" w:sz="8" w:space="0" w:color="508590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C2F62" w:themeColor="accent1" w:themeTint="BF"/>
        <w:left w:val="single" w:sz="8" w:space="0" w:color="CC2F62" w:themeColor="accent1" w:themeTint="BF"/>
        <w:bottom w:val="single" w:sz="8" w:space="0" w:color="CC2F62" w:themeColor="accent1" w:themeTint="BF"/>
        <w:right w:val="single" w:sz="8" w:space="0" w:color="CC2F62" w:themeColor="accent1" w:themeTint="BF"/>
        <w:insideH w:val="single" w:sz="8" w:space="0" w:color="CC2F6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C2F62" w:themeColor="accent1" w:themeTint="BF"/>
          <w:left w:val="single" w:sz="8" w:space="0" w:color="CC2F62" w:themeColor="accent1" w:themeTint="BF"/>
          <w:bottom w:val="single" w:sz="8" w:space="0" w:color="CC2F62" w:themeColor="accent1" w:themeTint="BF"/>
          <w:right w:val="single" w:sz="8" w:space="0" w:color="CC2F62" w:themeColor="accent1" w:themeTint="BF"/>
          <w:insideH w:val="nil"/>
          <w:insideV w:val="nil"/>
        </w:tcBorders>
        <w:shd w:val="clear" w:color="auto" w:fill="861F4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2F62" w:themeColor="accent1" w:themeTint="BF"/>
          <w:left w:val="single" w:sz="8" w:space="0" w:color="CC2F62" w:themeColor="accent1" w:themeTint="BF"/>
          <w:bottom w:val="single" w:sz="8" w:space="0" w:color="CC2F62" w:themeColor="accent1" w:themeTint="BF"/>
          <w:right w:val="single" w:sz="8" w:space="0" w:color="CC2F6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B9C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B9C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B9757" w:themeColor="accent2" w:themeTint="BF"/>
        <w:left w:val="single" w:sz="8" w:space="0" w:color="EB9757" w:themeColor="accent2" w:themeTint="BF"/>
        <w:bottom w:val="single" w:sz="8" w:space="0" w:color="EB9757" w:themeColor="accent2" w:themeTint="BF"/>
        <w:right w:val="single" w:sz="8" w:space="0" w:color="EB9757" w:themeColor="accent2" w:themeTint="BF"/>
        <w:insideH w:val="single" w:sz="8" w:space="0" w:color="EB975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9757" w:themeColor="accent2" w:themeTint="BF"/>
          <w:left w:val="single" w:sz="8" w:space="0" w:color="EB9757" w:themeColor="accent2" w:themeTint="BF"/>
          <w:bottom w:val="single" w:sz="8" w:space="0" w:color="EB9757" w:themeColor="accent2" w:themeTint="BF"/>
          <w:right w:val="single" w:sz="8" w:space="0" w:color="EB9757" w:themeColor="accent2" w:themeTint="BF"/>
          <w:insideH w:val="nil"/>
          <w:insideV w:val="nil"/>
        </w:tcBorders>
        <w:shd w:val="clear" w:color="auto" w:fill="E5751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9757" w:themeColor="accent2" w:themeTint="BF"/>
          <w:left w:val="single" w:sz="8" w:space="0" w:color="EB9757" w:themeColor="accent2" w:themeTint="BF"/>
          <w:bottom w:val="single" w:sz="8" w:space="0" w:color="EB9757" w:themeColor="accent2" w:themeTint="BF"/>
          <w:right w:val="single" w:sz="8" w:space="0" w:color="EB975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C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CC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7999C" w:themeColor="accent3" w:themeTint="BF"/>
        <w:left w:val="single" w:sz="8" w:space="0" w:color="97999C" w:themeColor="accent3" w:themeTint="BF"/>
        <w:bottom w:val="single" w:sz="8" w:space="0" w:color="97999C" w:themeColor="accent3" w:themeTint="BF"/>
        <w:right w:val="single" w:sz="8" w:space="0" w:color="97999C" w:themeColor="accent3" w:themeTint="BF"/>
        <w:insideH w:val="single" w:sz="8" w:space="0" w:color="97999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999C" w:themeColor="accent3" w:themeTint="BF"/>
          <w:left w:val="single" w:sz="8" w:space="0" w:color="97999C" w:themeColor="accent3" w:themeTint="BF"/>
          <w:bottom w:val="single" w:sz="8" w:space="0" w:color="97999C" w:themeColor="accent3" w:themeTint="BF"/>
          <w:right w:val="single" w:sz="8" w:space="0" w:color="97999C" w:themeColor="accent3" w:themeTint="BF"/>
          <w:insideH w:val="nil"/>
          <w:insideV w:val="nil"/>
        </w:tcBorders>
        <w:shd w:val="clear" w:color="auto" w:fill="75787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999C" w:themeColor="accent3" w:themeTint="BF"/>
          <w:left w:val="single" w:sz="8" w:space="0" w:color="97999C" w:themeColor="accent3" w:themeTint="BF"/>
          <w:bottom w:val="single" w:sz="8" w:space="0" w:color="97999C" w:themeColor="accent3" w:themeTint="BF"/>
          <w:right w:val="single" w:sz="8" w:space="0" w:color="97999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DDD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DDD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53FAA" w:themeColor="accent4" w:themeTint="BF"/>
        <w:left w:val="single" w:sz="8" w:space="0" w:color="A53FAA" w:themeColor="accent4" w:themeTint="BF"/>
        <w:bottom w:val="single" w:sz="8" w:space="0" w:color="A53FAA" w:themeColor="accent4" w:themeTint="BF"/>
        <w:right w:val="single" w:sz="8" w:space="0" w:color="A53FAA" w:themeColor="accent4" w:themeTint="BF"/>
        <w:insideH w:val="single" w:sz="8" w:space="0" w:color="A53FA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3FAA" w:themeColor="accent4" w:themeTint="BF"/>
          <w:left w:val="single" w:sz="8" w:space="0" w:color="A53FAA" w:themeColor="accent4" w:themeTint="BF"/>
          <w:bottom w:val="single" w:sz="8" w:space="0" w:color="A53FAA" w:themeColor="accent4" w:themeTint="BF"/>
          <w:right w:val="single" w:sz="8" w:space="0" w:color="A53FAA" w:themeColor="accent4" w:themeTint="BF"/>
          <w:insideH w:val="nil"/>
          <w:insideV w:val="nil"/>
        </w:tcBorders>
        <w:shd w:val="clear" w:color="auto" w:fill="64266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3FAA" w:themeColor="accent4" w:themeTint="BF"/>
          <w:left w:val="single" w:sz="8" w:space="0" w:color="A53FAA" w:themeColor="accent4" w:themeTint="BF"/>
          <w:bottom w:val="single" w:sz="8" w:space="0" w:color="A53FAA" w:themeColor="accent4" w:themeTint="BF"/>
          <w:right w:val="single" w:sz="8" w:space="0" w:color="A53FA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BCE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BCE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3E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5A7B2" w:themeColor="accent6" w:themeTint="BF"/>
        <w:left w:val="single" w:sz="8" w:space="0" w:color="75A7B2" w:themeColor="accent6" w:themeTint="BF"/>
        <w:bottom w:val="single" w:sz="8" w:space="0" w:color="75A7B2" w:themeColor="accent6" w:themeTint="BF"/>
        <w:right w:val="single" w:sz="8" w:space="0" w:color="75A7B2" w:themeColor="accent6" w:themeTint="BF"/>
        <w:insideH w:val="single" w:sz="8" w:space="0" w:color="75A7B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A7B2" w:themeColor="accent6" w:themeTint="BF"/>
          <w:left w:val="single" w:sz="8" w:space="0" w:color="75A7B2" w:themeColor="accent6" w:themeTint="BF"/>
          <w:bottom w:val="single" w:sz="8" w:space="0" w:color="75A7B2" w:themeColor="accent6" w:themeTint="BF"/>
          <w:right w:val="single" w:sz="8" w:space="0" w:color="75A7B2" w:themeColor="accent6" w:themeTint="BF"/>
          <w:insideH w:val="nil"/>
          <w:insideV w:val="nil"/>
        </w:tcBorders>
        <w:shd w:val="clear" w:color="auto" w:fill="50859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A7B2" w:themeColor="accent6" w:themeTint="BF"/>
          <w:left w:val="single" w:sz="8" w:space="0" w:color="75A7B2" w:themeColor="accent6" w:themeTint="BF"/>
          <w:bottom w:val="single" w:sz="8" w:space="0" w:color="75A7B2" w:themeColor="accent6" w:themeTint="BF"/>
          <w:right w:val="single" w:sz="8" w:space="0" w:color="75A7B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2E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E2E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1F41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1F4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1F41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751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751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751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787B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787B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787B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4266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4266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4266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0859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0859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0859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61F41" w:themeColor="accent1"/>
        <w:bottom w:val="single" w:sz="8" w:space="0" w:color="861F41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1F41" w:themeColor="accen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861F41" w:themeColor="accent1"/>
          <w:bottom w:val="single" w:sz="8" w:space="0" w:color="861F4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1F41" w:themeColor="accent1"/>
          <w:bottom w:val="single" w:sz="8" w:space="0" w:color="861F41" w:themeColor="accent1"/>
        </w:tcBorders>
      </w:tcPr>
    </w:tblStylePr>
    <w:tblStylePr w:type="band1Vert">
      <w:tblPr/>
      <w:tcPr>
        <w:shd w:val="clear" w:color="auto" w:fill="EFB9CB" w:themeFill="accent1" w:themeFillTint="3F"/>
      </w:tcPr>
    </w:tblStylePr>
    <w:tblStylePr w:type="band1Horz">
      <w:tblPr/>
      <w:tcPr>
        <w:shd w:val="clear" w:color="auto" w:fill="EFB9CB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5751F" w:themeColor="accent2"/>
        <w:bottom w:val="single" w:sz="8" w:space="0" w:color="E5751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751F" w:themeColor="accent2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E5751F" w:themeColor="accent2"/>
          <w:bottom w:val="single" w:sz="8" w:space="0" w:color="E5751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751F" w:themeColor="accent2"/>
          <w:bottom w:val="single" w:sz="8" w:space="0" w:color="E5751F" w:themeColor="accent2"/>
        </w:tcBorders>
      </w:tcPr>
    </w:tblStylePr>
    <w:tblStylePr w:type="band1Vert">
      <w:tblPr/>
      <w:tcPr>
        <w:shd w:val="clear" w:color="auto" w:fill="F8DCC7" w:themeFill="accent2" w:themeFillTint="3F"/>
      </w:tcPr>
    </w:tblStylePr>
    <w:tblStylePr w:type="band1Horz">
      <w:tblPr/>
      <w:tcPr>
        <w:shd w:val="clear" w:color="auto" w:fill="F8DCC7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5787B" w:themeColor="accent3"/>
        <w:bottom w:val="single" w:sz="8" w:space="0" w:color="75787B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787B" w:themeColor="accent3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75787B" w:themeColor="accent3"/>
          <w:bottom w:val="single" w:sz="8" w:space="0" w:color="75787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787B" w:themeColor="accent3"/>
          <w:bottom w:val="single" w:sz="8" w:space="0" w:color="75787B" w:themeColor="accent3"/>
        </w:tcBorders>
      </w:tcPr>
    </w:tblStylePr>
    <w:tblStylePr w:type="band1Vert">
      <w:tblPr/>
      <w:tcPr>
        <w:shd w:val="clear" w:color="auto" w:fill="DCDDDE" w:themeFill="accent3" w:themeFillTint="3F"/>
      </w:tcPr>
    </w:tblStylePr>
    <w:tblStylePr w:type="band1Horz">
      <w:tblPr/>
      <w:tcPr>
        <w:shd w:val="clear" w:color="auto" w:fill="DCDDDE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42667" w:themeColor="accent4"/>
        <w:bottom w:val="single" w:sz="8" w:space="0" w:color="64266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42667" w:themeColor="accent4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642667" w:themeColor="accent4"/>
          <w:bottom w:val="single" w:sz="8" w:space="0" w:color="64266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42667" w:themeColor="accent4"/>
          <w:bottom w:val="single" w:sz="8" w:space="0" w:color="642667" w:themeColor="accent4"/>
        </w:tcBorders>
      </w:tcPr>
    </w:tblStylePr>
    <w:tblStylePr w:type="band1Vert">
      <w:tblPr/>
      <w:tcPr>
        <w:shd w:val="clear" w:color="auto" w:fill="E4BCE6" w:themeFill="accent4" w:themeFillTint="3F"/>
      </w:tcPr>
    </w:tblStylePr>
    <w:tblStylePr w:type="band1Horz">
      <w:tblPr/>
      <w:tcPr>
        <w:shd w:val="clear" w:color="auto" w:fill="E4BCE6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02B93" w:themeColor="accent5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shd w:val="clear" w:color="auto" w:fill="EFC3E9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08590" w:themeColor="accent6"/>
        <w:bottom w:val="single" w:sz="8" w:space="0" w:color="50859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08590" w:themeColor="accent6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508590" w:themeColor="accent6"/>
          <w:bottom w:val="single" w:sz="8" w:space="0" w:color="50859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08590" w:themeColor="accent6"/>
          <w:bottom w:val="single" w:sz="8" w:space="0" w:color="508590" w:themeColor="accent6"/>
        </w:tcBorders>
      </w:tcPr>
    </w:tblStylePr>
    <w:tblStylePr w:type="band1Vert">
      <w:tblPr/>
      <w:tcPr>
        <w:shd w:val="clear" w:color="auto" w:fill="D1E2E5" w:themeFill="accent6" w:themeFillTint="3F"/>
      </w:tcPr>
    </w:tblStylePr>
    <w:tblStylePr w:type="band1Horz">
      <w:tblPr/>
      <w:tcPr>
        <w:shd w:val="clear" w:color="auto" w:fill="D1E2E5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1F41" w:themeColor="accent1"/>
        <w:left w:val="single" w:sz="8" w:space="0" w:color="861F41" w:themeColor="accent1"/>
        <w:bottom w:val="single" w:sz="8" w:space="0" w:color="861F41" w:themeColor="accent1"/>
        <w:right w:val="single" w:sz="8" w:space="0" w:color="861F41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1F41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61F41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1F41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1F41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B9C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B9C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751F" w:themeColor="accent2"/>
        <w:left w:val="single" w:sz="8" w:space="0" w:color="E5751F" w:themeColor="accent2"/>
        <w:bottom w:val="single" w:sz="8" w:space="0" w:color="E5751F" w:themeColor="accent2"/>
        <w:right w:val="single" w:sz="8" w:space="0" w:color="E5751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751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5751F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751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751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CC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CC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5787B" w:themeColor="accent3"/>
        <w:left w:val="single" w:sz="8" w:space="0" w:color="75787B" w:themeColor="accent3"/>
        <w:bottom w:val="single" w:sz="8" w:space="0" w:color="75787B" w:themeColor="accent3"/>
        <w:right w:val="single" w:sz="8" w:space="0" w:color="75787B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787B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5787B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787B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787B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DD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DDD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42667" w:themeColor="accent4"/>
        <w:left w:val="single" w:sz="8" w:space="0" w:color="642667" w:themeColor="accent4"/>
        <w:bottom w:val="single" w:sz="8" w:space="0" w:color="642667" w:themeColor="accent4"/>
        <w:right w:val="single" w:sz="8" w:space="0" w:color="64266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4266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42667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4266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4266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BCE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BCE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02B93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02B9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02B9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3E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08590" w:themeColor="accent6"/>
        <w:left w:val="single" w:sz="8" w:space="0" w:color="508590" w:themeColor="accent6"/>
        <w:bottom w:val="single" w:sz="8" w:space="0" w:color="508590" w:themeColor="accent6"/>
        <w:right w:val="single" w:sz="8" w:space="0" w:color="50859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0859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08590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0859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0859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E2E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E2E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C2F62" w:themeColor="accent1" w:themeTint="BF"/>
        <w:left w:val="single" w:sz="8" w:space="0" w:color="CC2F62" w:themeColor="accent1" w:themeTint="BF"/>
        <w:bottom w:val="single" w:sz="8" w:space="0" w:color="CC2F62" w:themeColor="accent1" w:themeTint="BF"/>
        <w:right w:val="single" w:sz="8" w:space="0" w:color="CC2F62" w:themeColor="accent1" w:themeTint="BF"/>
        <w:insideH w:val="single" w:sz="8" w:space="0" w:color="CC2F62" w:themeColor="accent1" w:themeTint="BF"/>
        <w:insideV w:val="single" w:sz="8" w:space="0" w:color="CC2F62" w:themeColor="accent1" w:themeTint="BF"/>
      </w:tblBorders>
    </w:tblPr>
    <w:tcPr>
      <w:shd w:val="clear" w:color="auto" w:fill="EFB9C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C2F6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7396" w:themeFill="accent1" w:themeFillTint="7F"/>
      </w:tcPr>
    </w:tblStylePr>
    <w:tblStylePr w:type="band1Horz">
      <w:tblPr/>
      <w:tcPr>
        <w:shd w:val="clear" w:color="auto" w:fill="DE7396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B9757" w:themeColor="accent2" w:themeTint="BF"/>
        <w:left w:val="single" w:sz="8" w:space="0" w:color="EB9757" w:themeColor="accent2" w:themeTint="BF"/>
        <w:bottom w:val="single" w:sz="8" w:space="0" w:color="EB9757" w:themeColor="accent2" w:themeTint="BF"/>
        <w:right w:val="single" w:sz="8" w:space="0" w:color="EB9757" w:themeColor="accent2" w:themeTint="BF"/>
        <w:insideH w:val="single" w:sz="8" w:space="0" w:color="EB9757" w:themeColor="accent2" w:themeTint="BF"/>
        <w:insideV w:val="single" w:sz="8" w:space="0" w:color="EB9757" w:themeColor="accent2" w:themeTint="BF"/>
      </w:tblBorders>
    </w:tblPr>
    <w:tcPr>
      <w:shd w:val="clear" w:color="auto" w:fill="F8DCC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975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98F" w:themeFill="accent2" w:themeFillTint="7F"/>
      </w:tcPr>
    </w:tblStylePr>
    <w:tblStylePr w:type="band1Horz">
      <w:tblPr/>
      <w:tcPr>
        <w:shd w:val="clear" w:color="auto" w:fill="F2B98F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7999C" w:themeColor="accent3" w:themeTint="BF"/>
        <w:left w:val="single" w:sz="8" w:space="0" w:color="97999C" w:themeColor="accent3" w:themeTint="BF"/>
        <w:bottom w:val="single" w:sz="8" w:space="0" w:color="97999C" w:themeColor="accent3" w:themeTint="BF"/>
        <w:right w:val="single" w:sz="8" w:space="0" w:color="97999C" w:themeColor="accent3" w:themeTint="BF"/>
        <w:insideH w:val="single" w:sz="8" w:space="0" w:color="97999C" w:themeColor="accent3" w:themeTint="BF"/>
        <w:insideV w:val="single" w:sz="8" w:space="0" w:color="97999C" w:themeColor="accent3" w:themeTint="BF"/>
      </w:tblBorders>
    </w:tblPr>
    <w:tcPr>
      <w:shd w:val="clear" w:color="auto" w:fill="DCDDD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999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BBBD" w:themeFill="accent3" w:themeFillTint="7F"/>
      </w:tcPr>
    </w:tblStylePr>
    <w:tblStylePr w:type="band1Horz">
      <w:tblPr/>
      <w:tcPr>
        <w:shd w:val="clear" w:color="auto" w:fill="B9BBBD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53FAA" w:themeColor="accent4" w:themeTint="BF"/>
        <w:left w:val="single" w:sz="8" w:space="0" w:color="A53FAA" w:themeColor="accent4" w:themeTint="BF"/>
        <w:bottom w:val="single" w:sz="8" w:space="0" w:color="A53FAA" w:themeColor="accent4" w:themeTint="BF"/>
        <w:right w:val="single" w:sz="8" w:space="0" w:color="A53FAA" w:themeColor="accent4" w:themeTint="BF"/>
        <w:insideH w:val="single" w:sz="8" w:space="0" w:color="A53FAA" w:themeColor="accent4" w:themeTint="BF"/>
        <w:insideV w:val="single" w:sz="8" w:space="0" w:color="A53FAA" w:themeColor="accent4" w:themeTint="BF"/>
      </w:tblBorders>
    </w:tblPr>
    <w:tcPr>
      <w:shd w:val="clear" w:color="auto" w:fill="E4BCE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3FA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78CD" w:themeFill="accent4" w:themeFillTint="7F"/>
      </w:tcPr>
    </w:tblStylePr>
    <w:tblStylePr w:type="band1Horz">
      <w:tblPr/>
      <w:tcPr>
        <w:shd w:val="clear" w:color="auto" w:fill="C978CD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  <w:insideV w:val="single" w:sz="8" w:space="0" w:color="CE49BF" w:themeColor="accent5" w:themeTint="BF"/>
      </w:tblBorders>
    </w:tblPr>
    <w:tcPr>
      <w:shd w:val="clear" w:color="auto" w:fill="EFC3E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9B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5A7B2" w:themeColor="accent6" w:themeTint="BF"/>
        <w:left w:val="single" w:sz="8" w:space="0" w:color="75A7B2" w:themeColor="accent6" w:themeTint="BF"/>
        <w:bottom w:val="single" w:sz="8" w:space="0" w:color="75A7B2" w:themeColor="accent6" w:themeTint="BF"/>
        <w:right w:val="single" w:sz="8" w:space="0" w:color="75A7B2" w:themeColor="accent6" w:themeTint="BF"/>
        <w:insideH w:val="single" w:sz="8" w:space="0" w:color="75A7B2" w:themeColor="accent6" w:themeTint="BF"/>
        <w:insideV w:val="single" w:sz="8" w:space="0" w:color="75A7B2" w:themeColor="accent6" w:themeTint="BF"/>
      </w:tblBorders>
    </w:tblPr>
    <w:tcPr>
      <w:shd w:val="clear" w:color="auto" w:fill="D1E2E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5A7B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3C5CC" w:themeFill="accent6" w:themeFillTint="7F"/>
      </w:tcPr>
    </w:tblStylePr>
    <w:tblStylePr w:type="band1Horz">
      <w:tblPr/>
      <w:tcPr>
        <w:shd w:val="clear" w:color="auto" w:fill="A3C5CC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1F41" w:themeColor="accent1"/>
        <w:left w:val="single" w:sz="8" w:space="0" w:color="861F41" w:themeColor="accent1"/>
        <w:bottom w:val="single" w:sz="8" w:space="0" w:color="861F41" w:themeColor="accent1"/>
        <w:right w:val="single" w:sz="8" w:space="0" w:color="861F41" w:themeColor="accent1"/>
        <w:insideH w:val="single" w:sz="8" w:space="0" w:color="861F41" w:themeColor="accent1"/>
        <w:insideV w:val="single" w:sz="8" w:space="0" w:color="861F41" w:themeColor="accent1"/>
      </w:tblBorders>
    </w:tblPr>
    <w:tcPr>
      <w:shd w:val="clear" w:color="auto" w:fill="EFB9CB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E3E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6D5" w:themeFill="accent1" w:themeFillTint="33"/>
      </w:tcPr>
    </w:tblStylePr>
    <w:tblStylePr w:type="band1Vert">
      <w:tblPr/>
      <w:tcPr>
        <w:shd w:val="clear" w:color="auto" w:fill="DE7396" w:themeFill="accent1" w:themeFillTint="7F"/>
      </w:tcPr>
    </w:tblStylePr>
    <w:tblStylePr w:type="band1Horz">
      <w:tblPr/>
      <w:tcPr>
        <w:tcBorders>
          <w:insideH w:val="single" w:sz="6" w:space="0" w:color="861F41" w:themeColor="accent1"/>
          <w:insideV w:val="single" w:sz="6" w:space="0" w:color="861F41" w:themeColor="accent1"/>
        </w:tcBorders>
        <w:shd w:val="clear" w:color="auto" w:fill="DE739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751F" w:themeColor="accent2"/>
        <w:left w:val="single" w:sz="8" w:space="0" w:color="E5751F" w:themeColor="accent2"/>
        <w:bottom w:val="single" w:sz="8" w:space="0" w:color="E5751F" w:themeColor="accent2"/>
        <w:right w:val="single" w:sz="8" w:space="0" w:color="E5751F" w:themeColor="accent2"/>
        <w:insideH w:val="single" w:sz="8" w:space="0" w:color="E5751F" w:themeColor="accent2"/>
        <w:insideV w:val="single" w:sz="8" w:space="0" w:color="E5751F" w:themeColor="accent2"/>
      </w:tblBorders>
    </w:tblPr>
    <w:tcPr>
      <w:shd w:val="clear" w:color="auto" w:fill="F8DCC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F1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3D2" w:themeFill="accent2" w:themeFillTint="33"/>
      </w:tcPr>
    </w:tblStylePr>
    <w:tblStylePr w:type="band1Vert">
      <w:tblPr/>
      <w:tcPr>
        <w:shd w:val="clear" w:color="auto" w:fill="F2B98F" w:themeFill="accent2" w:themeFillTint="7F"/>
      </w:tcPr>
    </w:tblStylePr>
    <w:tblStylePr w:type="band1Horz">
      <w:tblPr/>
      <w:tcPr>
        <w:tcBorders>
          <w:insideH w:val="single" w:sz="6" w:space="0" w:color="E5751F" w:themeColor="accent2"/>
          <w:insideV w:val="single" w:sz="6" w:space="0" w:color="E5751F" w:themeColor="accent2"/>
        </w:tcBorders>
        <w:shd w:val="clear" w:color="auto" w:fill="F2B98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5787B" w:themeColor="accent3"/>
        <w:left w:val="single" w:sz="8" w:space="0" w:color="75787B" w:themeColor="accent3"/>
        <w:bottom w:val="single" w:sz="8" w:space="0" w:color="75787B" w:themeColor="accent3"/>
        <w:right w:val="single" w:sz="8" w:space="0" w:color="75787B" w:themeColor="accent3"/>
        <w:insideH w:val="single" w:sz="8" w:space="0" w:color="75787B" w:themeColor="accent3"/>
        <w:insideV w:val="single" w:sz="8" w:space="0" w:color="75787B" w:themeColor="accent3"/>
      </w:tblBorders>
    </w:tblPr>
    <w:tcPr>
      <w:shd w:val="clear" w:color="auto" w:fill="DCDDD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F1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3E4" w:themeFill="accent3" w:themeFillTint="33"/>
      </w:tcPr>
    </w:tblStylePr>
    <w:tblStylePr w:type="band1Vert">
      <w:tblPr/>
      <w:tcPr>
        <w:shd w:val="clear" w:color="auto" w:fill="B9BBBD" w:themeFill="accent3" w:themeFillTint="7F"/>
      </w:tcPr>
    </w:tblStylePr>
    <w:tblStylePr w:type="band1Horz">
      <w:tblPr/>
      <w:tcPr>
        <w:tcBorders>
          <w:insideH w:val="single" w:sz="6" w:space="0" w:color="75787B" w:themeColor="accent3"/>
          <w:insideV w:val="single" w:sz="6" w:space="0" w:color="75787B" w:themeColor="accent3"/>
        </w:tcBorders>
        <w:shd w:val="clear" w:color="auto" w:fill="B9BBB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42667" w:themeColor="accent4"/>
        <w:left w:val="single" w:sz="8" w:space="0" w:color="642667" w:themeColor="accent4"/>
        <w:bottom w:val="single" w:sz="8" w:space="0" w:color="642667" w:themeColor="accent4"/>
        <w:right w:val="single" w:sz="8" w:space="0" w:color="642667" w:themeColor="accent4"/>
        <w:insideH w:val="single" w:sz="8" w:space="0" w:color="642667" w:themeColor="accent4"/>
        <w:insideV w:val="single" w:sz="8" w:space="0" w:color="642667" w:themeColor="accent4"/>
      </w:tblBorders>
    </w:tblPr>
    <w:tcPr>
      <w:shd w:val="clear" w:color="auto" w:fill="E4BCE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4E4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C8EB" w:themeFill="accent4" w:themeFillTint="33"/>
      </w:tcPr>
    </w:tblStylePr>
    <w:tblStylePr w:type="band1Vert">
      <w:tblPr/>
      <w:tcPr>
        <w:shd w:val="clear" w:color="auto" w:fill="C978CD" w:themeFill="accent4" w:themeFillTint="7F"/>
      </w:tcPr>
    </w:tblStylePr>
    <w:tblStylePr w:type="band1Horz">
      <w:tblPr/>
      <w:tcPr>
        <w:tcBorders>
          <w:insideH w:val="single" w:sz="6" w:space="0" w:color="642667" w:themeColor="accent4"/>
          <w:insideV w:val="single" w:sz="6" w:space="0" w:color="642667" w:themeColor="accent4"/>
        </w:tcBorders>
        <w:shd w:val="clear" w:color="auto" w:fill="C978C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cPr>
      <w:shd w:val="clear" w:color="auto" w:fill="EFC3E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8E7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ED" w:themeFill="accent5" w:themeFillTint="33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tcBorders>
          <w:insideH w:val="single" w:sz="6" w:space="0" w:color="A02B93" w:themeColor="accent5"/>
          <w:insideV w:val="single" w:sz="6" w:space="0" w:color="A02B93" w:themeColor="accent5"/>
        </w:tcBorders>
        <w:shd w:val="clear" w:color="auto" w:fill="DE86D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08590" w:themeColor="accent6"/>
        <w:left w:val="single" w:sz="8" w:space="0" w:color="508590" w:themeColor="accent6"/>
        <w:bottom w:val="single" w:sz="8" w:space="0" w:color="508590" w:themeColor="accent6"/>
        <w:right w:val="single" w:sz="8" w:space="0" w:color="508590" w:themeColor="accent6"/>
        <w:insideH w:val="single" w:sz="8" w:space="0" w:color="508590" w:themeColor="accent6"/>
        <w:insideV w:val="single" w:sz="8" w:space="0" w:color="508590" w:themeColor="accent6"/>
      </w:tblBorders>
    </w:tblPr>
    <w:tcPr>
      <w:shd w:val="clear" w:color="auto" w:fill="D1E2E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3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7EA" w:themeFill="accent6" w:themeFillTint="33"/>
      </w:tcPr>
    </w:tblStylePr>
    <w:tblStylePr w:type="band1Vert">
      <w:tblPr/>
      <w:tcPr>
        <w:shd w:val="clear" w:color="auto" w:fill="A3C5CC" w:themeFill="accent6" w:themeFillTint="7F"/>
      </w:tcPr>
    </w:tblStylePr>
    <w:tblStylePr w:type="band1Horz">
      <w:tblPr/>
      <w:tcPr>
        <w:tcBorders>
          <w:insideH w:val="single" w:sz="6" w:space="0" w:color="508590" w:themeColor="accent6"/>
          <w:insideV w:val="single" w:sz="6" w:space="0" w:color="508590" w:themeColor="accent6"/>
        </w:tcBorders>
        <w:shd w:val="clear" w:color="auto" w:fill="A3C5C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B9CB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1F41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1F41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1F41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1F41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739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7396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CC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751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751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751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751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B98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B98F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DDD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787B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787B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787B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787B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BBB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BBBD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BCE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266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266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4266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4266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78C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78CD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3E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6D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6D4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E2E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0859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0859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0859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0859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3C5C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3C5CC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61F41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0F2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173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173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173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1730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5751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390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E561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E561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561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561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5787B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3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59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59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59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595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4266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1333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1C4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1C4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1C4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1C4C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02B9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154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206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0859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424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C636B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C636B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636B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636B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751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751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751F" w:themeColor="accent2"/>
        <w:left w:val="single" w:sz="4" w:space="0" w:color="861F41" w:themeColor="accent1"/>
        <w:bottom w:val="single" w:sz="4" w:space="0" w:color="861F41" w:themeColor="accent1"/>
        <w:right w:val="single" w:sz="4" w:space="0" w:color="861F41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3E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751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122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01226" w:themeColor="accent1" w:themeShade="99"/>
          <w:insideV w:val="nil"/>
        </w:tcBorders>
        <w:shd w:val="clear" w:color="auto" w:fill="50122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1226" w:themeFill="accent1" w:themeFillShade="99"/>
      </w:tcPr>
    </w:tblStylePr>
    <w:tblStylePr w:type="band1Vert">
      <w:tblPr/>
      <w:tcPr>
        <w:shd w:val="clear" w:color="auto" w:fill="E58EAB" w:themeFill="accent1" w:themeFillTint="66"/>
      </w:tcPr>
    </w:tblStylePr>
    <w:tblStylePr w:type="band1Horz">
      <w:tblPr/>
      <w:tcPr>
        <w:shd w:val="clear" w:color="auto" w:fill="DE739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751F" w:themeColor="accent2"/>
        <w:left w:val="single" w:sz="4" w:space="0" w:color="E5751F" w:themeColor="accent2"/>
        <w:bottom w:val="single" w:sz="4" w:space="0" w:color="E5751F" w:themeColor="accent2"/>
        <w:right w:val="single" w:sz="4" w:space="0" w:color="E5751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1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751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451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4510" w:themeColor="accent2" w:themeShade="99"/>
          <w:insideV w:val="nil"/>
        </w:tcBorders>
        <w:shd w:val="clear" w:color="auto" w:fill="8B451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4510" w:themeFill="accent2" w:themeFillShade="99"/>
      </w:tcPr>
    </w:tblStylePr>
    <w:tblStylePr w:type="band1Vert">
      <w:tblPr/>
      <w:tcPr>
        <w:shd w:val="clear" w:color="auto" w:fill="F4C7A5" w:themeFill="accent2" w:themeFillTint="66"/>
      </w:tcPr>
    </w:tblStylePr>
    <w:tblStylePr w:type="band1Horz">
      <w:tblPr/>
      <w:tcPr>
        <w:shd w:val="clear" w:color="auto" w:fill="F2B98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42667" w:themeColor="accent4"/>
        <w:left w:val="single" w:sz="4" w:space="0" w:color="75787B" w:themeColor="accent3"/>
        <w:bottom w:val="single" w:sz="4" w:space="0" w:color="75787B" w:themeColor="accent3"/>
        <w:right w:val="single" w:sz="4" w:space="0" w:color="75787B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1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4266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474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4749" w:themeColor="accent3" w:themeShade="99"/>
          <w:insideV w:val="nil"/>
        </w:tcBorders>
        <w:shd w:val="clear" w:color="auto" w:fill="46474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4749" w:themeFill="accent3" w:themeFillShade="99"/>
      </w:tcPr>
    </w:tblStylePr>
    <w:tblStylePr w:type="band1Vert">
      <w:tblPr/>
      <w:tcPr>
        <w:shd w:val="clear" w:color="auto" w:fill="C7C8CA" w:themeFill="accent3" w:themeFillTint="66"/>
      </w:tcPr>
    </w:tblStylePr>
    <w:tblStylePr w:type="band1Horz">
      <w:tblPr/>
      <w:tcPr>
        <w:shd w:val="clear" w:color="auto" w:fill="B9BBB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5787B" w:themeColor="accent3"/>
        <w:left w:val="single" w:sz="4" w:space="0" w:color="642667" w:themeColor="accent4"/>
        <w:bottom w:val="single" w:sz="4" w:space="0" w:color="642667" w:themeColor="accent4"/>
        <w:right w:val="single" w:sz="4" w:space="0" w:color="64266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4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787B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163D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163D" w:themeColor="accent4" w:themeShade="99"/>
          <w:insideV w:val="nil"/>
        </w:tcBorders>
        <w:shd w:val="clear" w:color="auto" w:fill="3B163D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163D" w:themeFill="accent4" w:themeFillShade="99"/>
      </w:tcPr>
    </w:tblStylePr>
    <w:tblStylePr w:type="band1Vert">
      <w:tblPr/>
      <w:tcPr>
        <w:shd w:val="clear" w:color="auto" w:fill="D493D7" w:themeFill="accent4" w:themeFillTint="66"/>
      </w:tcPr>
    </w:tblStylePr>
    <w:tblStylePr w:type="band1Horz">
      <w:tblPr/>
      <w:tcPr>
        <w:shd w:val="clear" w:color="auto" w:fill="C978C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08590" w:themeColor="accent6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7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0859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95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957" w:themeColor="accent5" w:themeShade="99"/>
          <w:insideV w:val="nil"/>
        </w:tcBorders>
        <w:shd w:val="clear" w:color="auto" w:fill="5F195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957" w:themeFill="accent5" w:themeFillShade="99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DE86D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02B93" w:themeColor="accent5"/>
        <w:left w:val="single" w:sz="4" w:space="0" w:color="508590" w:themeColor="accent6"/>
        <w:bottom w:val="single" w:sz="4" w:space="0" w:color="508590" w:themeColor="accent6"/>
        <w:right w:val="single" w:sz="4" w:space="0" w:color="50859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3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04F5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04F56" w:themeColor="accent6" w:themeShade="99"/>
          <w:insideV w:val="nil"/>
        </w:tcBorders>
        <w:shd w:val="clear" w:color="auto" w:fill="304F5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4F56" w:themeFill="accent6" w:themeFillShade="99"/>
      </w:tcPr>
    </w:tblStylePr>
    <w:tblStylePr w:type="band1Vert">
      <w:tblPr/>
      <w:tcPr>
        <w:shd w:val="clear" w:color="auto" w:fill="B5D0D6" w:themeFill="accent6" w:themeFillTint="66"/>
      </w:tcPr>
    </w:tblStylePr>
    <w:tblStylePr w:type="band1Horz">
      <w:tblPr/>
      <w:tcPr>
        <w:shd w:val="clear" w:color="auto" w:fill="A3C5C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5C15" w:themeFill="accent2" w:themeFillShade="CC"/>
      </w:tcPr>
    </w:tblStylePr>
    <w:tblStylePr w:type="lastRow">
      <w:rPr>
        <w:b/>
        <w:bCs/>
        <w:color w:val="BA5C1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3E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5C15" w:themeFill="accent2" w:themeFillShade="CC"/>
      </w:tcPr>
    </w:tblStylePr>
    <w:tblStylePr w:type="lastRow">
      <w:rPr>
        <w:b/>
        <w:bCs/>
        <w:color w:val="BA5C1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B9CB" w:themeFill="accent1" w:themeFillTint="3F"/>
      </w:tcPr>
    </w:tblStylePr>
    <w:tblStylePr w:type="band1Horz">
      <w:tblPr/>
      <w:tcPr>
        <w:shd w:val="clear" w:color="auto" w:fill="F2C6D5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1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5C15" w:themeFill="accent2" w:themeFillShade="CC"/>
      </w:tcPr>
    </w:tblStylePr>
    <w:tblStylePr w:type="lastRow">
      <w:rPr>
        <w:b/>
        <w:bCs/>
        <w:color w:val="BA5C1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CC7" w:themeFill="accent2" w:themeFillTint="3F"/>
      </w:tcPr>
    </w:tblStylePr>
    <w:tblStylePr w:type="band1Horz">
      <w:tblPr/>
      <w:tcPr>
        <w:shd w:val="clear" w:color="auto" w:fill="F9E3D2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1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1E52" w:themeFill="accent4" w:themeFillShade="CC"/>
      </w:tcPr>
    </w:tblStylePr>
    <w:tblStylePr w:type="lastRow">
      <w:rPr>
        <w:b/>
        <w:bCs/>
        <w:color w:val="4F1E5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DDDE" w:themeFill="accent3" w:themeFillTint="3F"/>
      </w:tcPr>
    </w:tblStylePr>
    <w:tblStylePr w:type="band1Horz">
      <w:tblPr/>
      <w:tcPr>
        <w:shd w:val="clear" w:color="auto" w:fill="E3E3E4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4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5F62" w:themeFill="accent3" w:themeFillShade="CC"/>
      </w:tcPr>
    </w:tblStylePr>
    <w:tblStylePr w:type="lastRow">
      <w:rPr>
        <w:b/>
        <w:bCs/>
        <w:color w:val="5D5F6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BCE6" w:themeFill="accent4" w:themeFillTint="3F"/>
      </w:tcPr>
    </w:tblStylePr>
    <w:tblStylePr w:type="band1Horz">
      <w:tblPr/>
      <w:tcPr>
        <w:shd w:val="clear" w:color="auto" w:fill="E9C8EB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7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06A73" w:themeFill="accent6" w:themeFillShade="CC"/>
      </w:tcPr>
    </w:tblStylePr>
    <w:tblStylePr w:type="lastRow">
      <w:rPr>
        <w:b/>
        <w:bCs/>
        <w:color w:val="406A73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3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275" w:themeFill="accent5" w:themeFillShade="CC"/>
      </w:tcPr>
    </w:tblStylePr>
    <w:tblStylePr w:type="lastRow">
      <w:rPr>
        <w:b/>
        <w:bCs/>
        <w:color w:val="7F227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2E5" w:themeFill="accent6" w:themeFillTint="3F"/>
      </w:tcPr>
    </w:tblStylePr>
    <w:tblStylePr w:type="band1Horz">
      <w:tblPr/>
      <w:tcPr>
        <w:shd w:val="clear" w:color="auto" w:fill="DAE7EA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6D5" w:themeFill="accent1" w:themeFillTint="33"/>
    </w:tcPr>
    <w:tblStylePr w:type="firstRow">
      <w:rPr>
        <w:b/>
        <w:bCs/>
      </w:rPr>
      <w:tblPr/>
      <w:tcPr>
        <w:shd w:val="clear" w:color="auto" w:fill="E58EA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8EA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4173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41730" w:themeFill="accent1" w:themeFillShade="BF"/>
      </w:tcPr>
    </w:tblStylePr>
    <w:tblStylePr w:type="band1Vert">
      <w:tblPr/>
      <w:tcPr>
        <w:shd w:val="clear" w:color="auto" w:fill="DE7396" w:themeFill="accent1" w:themeFillTint="7F"/>
      </w:tcPr>
    </w:tblStylePr>
    <w:tblStylePr w:type="band1Horz">
      <w:tblPr/>
      <w:tcPr>
        <w:shd w:val="clear" w:color="auto" w:fill="DE7396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E3D2" w:themeFill="accent2" w:themeFillTint="33"/>
    </w:tcPr>
    <w:tblStylePr w:type="firstRow">
      <w:rPr>
        <w:b/>
        <w:bCs/>
      </w:rPr>
      <w:tblPr/>
      <w:tcPr>
        <w:shd w:val="clear" w:color="auto" w:fill="F4C7A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C7A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E561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E5614" w:themeFill="accent2" w:themeFillShade="BF"/>
      </w:tcPr>
    </w:tblStylePr>
    <w:tblStylePr w:type="band1Vert">
      <w:tblPr/>
      <w:tcPr>
        <w:shd w:val="clear" w:color="auto" w:fill="F2B98F" w:themeFill="accent2" w:themeFillTint="7F"/>
      </w:tcPr>
    </w:tblStylePr>
    <w:tblStylePr w:type="band1Horz">
      <w:tblPr/>
      <w:tcPr>
        <w:shd w:val="clear" w:color="auto" w:fill="F2B98F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3E4" w:themeFill="accent3" w:themeFillTint="33"/>
    </w:tcPr>
    <w:tblStylePr w:type="firstRow">
      <w:rPr>
        <w:b/>
        <w:bCs/>
      </w:rPr>
      <w:tblPr/>
      <w:tcPr>
        <w:shd w:val="clear" w:color="auto" w:fill="C7C8C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C8C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759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7595C" w:themeFill="accent3" w:themeFillShade="BF"/>
      </w:tcPr>
    </w:tblStylePr>
    <w:tblStylePr w:type="band1Vert">
      <w:tblPr/>
      <w:tcPr>
        <w:shd w:val="clear" w:color="auto" w:fill="B9BBBD" w:themeFill="accent3" w:themeFillTint="7F"/>
      </w:tcPr>
    </w:tblStylePr>
    <w:tblStylePr w:type="band1Horz">
      <w:tblPr/>
      <w:tcPr>
        <w:shd w:val="clear" w:color="auto" w:fill="B9BBBD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C8EB" w:themeFill="accent4" w:themeFillTint="33"/>
    </w:tcPr>
    <w:tblStylePr w:type="firstRow">
      <w:rPr>
        <w:b/>
        <w:bCs/>
      </w:rPr>
      <w:tblPr/>
      <w:tcPr>
        <w:shd w:val="clear" w:color="auto" w:fill="D493D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93D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A1C4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A1C4C" w:themeFill="accent4" w:themeFillShade="BF"/>
      </w:tcPr>
    </w:tblStylePr>
    <w:tblStylePr w:type="band1Vert">
      <w:tblPr/>
      <w:tcPr>
        <w:shd w:val="clear" w:color="auto" w:fill="C978CD" w:themeFill="accent4" w:themeFillTint="7F"/>
      </w:tcPr>
    </w:tblStylePr>
    <w:tblStylePr w:type="band1Horz">
      <w:tblPr/>
      <w:tcPr>
        <w:shd w:val="clear" w:color="auto" w:fill="C978CD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</w:rPr>
      <w:tblPr/>
      <w:tcPr>
        <w:shd w:val="clear" w:color="auto" w:fill="E59ED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ED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7EA" w:themeFill="accent6" w:themeFillTint="33"/>
    </w:tcPr>
    <w:tblStylePr w:type="firstRow">
      <w:rPr>
        <w:b/>
        <w:bCs/>
      </w:rPr>
      <w:tblPr/>
      <w:tcPr>
        <w:shd w:val="clear" w:color="auto" w:fill="B5D0D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D0D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C636B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C636B" w:themeFill="accent6" w:themeFillShade="BF"/>
      </w:tcPr>
    </w:tblStylePr>
    <w:tblStylePr w:type="band1Vert">
      <w:tblPr/>
      <w:tcPr>
        <w:shd w:val="clear" w:color="auto" w:fill="A3C5CC" w:themeFill="accent6" w:themeFillTint="7F"/>
      </w:tcPr>
    </w:tblStylePr>
    <w:tblStylePr w:type="band1Horz">
      <w:tblPr/>
      <w:tcPr>
        <w:shd w:val="clear" w:color="auto" w:fill="A3C5CC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DA489F"/>
    <w:rPr>
      <w:color w:val="E5751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C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VT Brand">
      <a:dk1>
        <a:sysClr val="windowText" lastClr="000000"/>
      </a:dk1>
      <a:lt1>
        <a:sysClr val="window" lastClr="FFFFFF"/>
      </a:lt1>
      <a:dk2>
        <a:srgbClr val="0E2841"/>
      </a:dk2>
      <a:lt2>
        <a:srgbClr val="E5E1E6"/>
      </a:lt2>
      <a:accent1>
        <a:srgbClr val="861F41"/>
      </a:accent1>
      <a:accent2>
        <a:srgbClr val="E5751F"/>
      </a:accent2>
      <a:accent3>
        <a:srgbClr val="75787B"/>
      </a:accent3>
      <a:accent4>
        <a:srgbClr val="642667"/>
      </a:accent4>
      <a:accent5>
        <a:srgbClr val="A02B93"/>
      </a:accent5>
      <a:accent6>
        <a:srgbClr val="508590"/>
      </a:accent6>
      <a:hlink>
        <a:srgbClr val="E5751F"/>
      </a:hlink>
      <a:folHlink>
        <a:srgbClr val="861F4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ten grrl</cp:lastModifiedBy>
  <cp:revision>4</cp:revision>
  <dcterms:created xsi:type="dcterms:W3CDTF">2025-09-29T10:25:00Z</dcterms:created>
  <dcterms:modified xsi:type="dcterms:W3CDTF">2025-09-29T10:52:00Z</dcterms:modified>
  <cp:category/>
</cp:coreProperties>
</file>