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0FA6F" w14:textId="30EDDA92" w:rsidR="00A10B69" w:rsidRDefault="00A10B69" w:rsidP="00A10B69">
      <w:pPr>
        <w:pStyle w:val="Heading1"/>
      </w:pPr>
      <w:r>
        <w:t>Recommendation Report Criteria</w:t>
      </w:r>
    </w:p>
    <w:p w14:paraId="210C407A" w14:textId="642A580E" w:rsidR="00A10B69" w:rsidRPr="00A10B69" w:rsidRDefault="00A10B69" w:rsidP="00A10B69">
      <w:r w:rsidRPr="00A10B69">
        <w:t>Our group’s recommendation report . . .</w:t>
      </w:r>
    </w:p>
    <w:p w14:paraId="443B19F5" w14:textId="77777777" w:rsidR="00A10B69" w:rsidRPr="00A10B69" w:rsidRDefault="00A10B69" w:rsidP="00A10B69">
      <w:pPr>
        <w:numPr>
          <w:ilvl w:val="0"/>
          <w:numId w:val="2"/>
        </w:numPr>
      </w:pPr>
      <w:r w:rsidRPr="00A10B69">
        <w:t>Is a document in </w:t>
      </w:r>
      <w:r w:rsidRPr="00A10B69">
        <w:rPr>
          <w:b/>
          <w:bCs/>
        </w:rPr>
        <w:t>report format</w:t>
      </w:r>
      <w:r w:rsidRPr="00A10B69">
        <w:t> created in a word processor.</w:t>
      </w:r>
    </w:p>
    <w:p w14:paraId="2A5F9D3A" w14:textId="77777777" w:rsidR="00A10B69" w:rsidRPr="00A10B69" w:rsidRDefault="00A10B69" w:rsidP="00A10B69">
      <w:pPr>
        <w:numPr>
          <w:ilvl w:val="0"/>
          <w:numId w:val="2"/>
        </w:numPr>
      </w:pPr>
      <w:r w:rsidRPr="00A10B69">
        <w:t>Focuses on a </w:t>
      </w:r>
      <w:r w:rsidRPr="00A10B69">
        <w:rPr>
          <w:b/>
          <w:bCs/>
        </w:rPr>
        <w:t>website</w:t>
      </w:r>
      <w:r w:rsidRPr="00A10B69">
        <w:t> that meets the criteria on the </w:t>
      </w:r>
      <w:hyperlink r:id="rId5" w:anchor="website-requirements" w:tgtFrame="_blank" w:history="1">
        <w:r w:rsidRPr="00A10B69">
          <w:rPr>
            <w:rStyle w:val="Hyperlink"/>
          </w:rPr>
          <w:t>requirements</w:t>
        </w:r>
      </w:hyperlink>
      <w:r w:rsidRPr="00A10B69">
        <w:t> outlined on the Recommendation Report Overview page.</w:t>
      </w:r>
    </w:p>
    <w:p w14:paraId="311F9004" w14:textId="77777777" w:rsidR="00A10B69" w:rsidRPr="00A10B69" w:rsidRDefault="00A10B69" w:rsidP="00A10B69">
      <w:pPr>
        <w:numPr>
          <w:ilvl w:val="0"/>
          <w:numId w:val="2"/>
        </w:numPr>
      </w:pPr>
      <w:r w:rsidRPr="00A10B69">
        <w:t>Includes five to six items in the </w:t>
      </w:r>
      <w:r w:rsidRPr="00A10B69">
        <w:rPr>
          <w:b/>
          <w:bCs/>
        </w:rPr>
        <w:t>front matter</w:t>
      </w:r>
      <w:r w:rsidRPr="00A10B69">
        <w:t> of the report, which meet these criteria:</w:t>
      </w:r>
    </w:p>
    <w:p w14:paraId="22E4AA0B" w14:textId="77777777" w:rsidR="00A10B69" w:rsidRPr="00A10B69" w:rsidRDefault="00A10B69" w:rsidP="00A10B69">
      <w:pPr>
        <w:numPr>
          <w:ilvl w:val="1"/>
          <w:numId w:val="2"/>
        </w:numPr>
      </w:pPr>
      <w:r w:rsidRPr="00A10B69">
        <w:t xml:space="preserve">It includes the following </w:t>
      </w:r>
      <w:proofErr w:type="gramStart"/>
      <w:r w:rsidRPr="00A10B69">
        <w:t>items,</w:t>
      </w:r>
      <w:proofErr w:type="gramEnd"/>
      <w:r w:rsidRPr="00A10B69">
        <w:t xml:space="preserve"> in this order:</w:t>
      </w:r>
    </w:p>
    <w:p w14:paraId="395C3180" w14:textId="77777777" w:rsidR="00A10B69" w:rsidRPr="00A10B69" w:rsidRDefault="00A10B69" w:rsidP="00A10B69">
      <w:pPr>
        <w:numPr>
          <w:ilvl w:val="2"/>
          <w:numId w:val="2"/>
        </w:numPr>
      </w:pPr>
      <w:hyperlink r:id="rId6" w:anchor=":~:text=numbers%20for%20it.-,Letter%20of%20Transmittal,-The%20letter%20of" w:tgtFrame="_blank" w:history="1">
        <w:r w:rsidRPr="00A10B69">
          <w:rPr>
            <w:rStyle w:val="Hyperlink"/>
          </w:rPr>
          <w:t>letter of transmittal</w:t>
        </w:r>
      </w:hyperlink>
    </w:p>
    <w:p w14:paraId="20E3DC9C" w14:textId="77777777" w:rsidR="00A10B69" w:rsidRPr="00A10B69" w:rsidRDefault="00A10B69" w:rsidP="00A10B69">
      <w:pPr>
        <w:numPr>
          <w:ilvl w:val="2"/>
          <w:numId w:val="2"/>
        </w:numPr>
      </w:pPr>
      <w:hyperlink r:id="rId7" w:anchor=":~:text=Figure%2020.2.)-,Title%20Page,-The%20next%20item" w:tgtFrame="_blank" w:history="1">
        <w:r w:rsidRPr="00A10B69">
          <w:rPr>
            <w:rStyle w:val="Hyperlink"/>
          </w:rPr>
          <w:t>title page</w:t>
        </w:r>
      </w:hyperlink>
      <w:r w:rsidRPr="00A10B69">
        <w:t> with a specific title</w:t>
      </w:r>
    </w:p>
    <w:p w14:paraId="60930FBB" w14:textId="77777777" w:rsidR="00A10B69" w:rsidRPr="00A10B69" w:rsidRDefault="00A10B69" w:rsidP="00A10B69">
      <w:pPr>
        <w:numPr>
          <w:ilvl w:val="2"/>
          <w:numId w:val="2"/>
        </w:numPr>
      </w:pPr>
      <w:hyperlink r:id="rId8" w:anchor=":~:text=adopt%20your%20strategy.-,Abstracts,-Abstracts" w:tgtFrame="_blank" w:history="1">
        <w:r w:rsidRPr="00A10B69">
          <w:rPr>
            <w:rStyle w:val="Hyperlink"/>
          </w:rPr>
          <w:t>abstract</w:t>
        </w:r>
      </w:hyperlink>
    </w:p>
    <w:p w14:paraId="04CF6895" w14:textId="77777777" w:rsidR="00A10B69" w:rsidRPr="00A10B69" w:rsidRDefault="00A10B69" w:rsidP="00A10B69">
      <w:pPr>
        <w:numPr>
          <w:ilvl w:val="2"/>
          <w:numId w:val="2"/>
        </w:numPr>
      </w:pPr>
      <w:r w:rsidRPr="00A10B69">
        <w:t>detailed </w:t>
      </w:r>
      <w:hyperlink r:id="rId9" w:anchor=":~:text=of%20the%20presentation.-,Table%20of%20Contents,-You%20are%20likely" w:tgtFrame="_blank" w:history="1">
        <w:r w:rsidRPr="00A10B69">
          <w:rPr>
            <w:rStyle w:val="Hyperlink"/>
          </w:rPr>
          <w:t>table of contents</w:t>
        </w:r>
      </w:hyperlink>
    </w:p>
    <w:p w14:paraId="23EBC1F8" w14:textId="77777777" w:rsidR="00A10B69" w:rsidRPr="00A10B69" w:rsidRDefault="00A10B69" w:rsidP="00A10B69">
      <w:pPr>
        <w:numPr>
          <w:ilvl w:val="2"/>
          <w:numId w:val="2"/>
        </w:numPr>
      </w:pPr>
      <w:hyperlink r:id="rId10" w:anchor=":~:text=Figure%2020.4.)-,List%20of%20Figures%20and%20Tables,-If%20your%20document" w:tgtFrame="_blank" w:history="1">
        <w:r w:rsidRPr="00A10B69">
          <w:rPr>
            <w:rStyle w:val="Hyperlink"/>
          </w:rPr>
          <w:t>list of figures and tables</w:t>
        </w:r>
      </w:hyperlink>
    </w:p>
    <w:p w14:paraId="267D1685" w14:textId="77777777" w:rsidR="00A10B69" w:rsidRPr="00A10B69" w:rsidRDefault="00A10B69" w:rsidP="00A10B69">
      <w:pPr>
        <w:numPr>
          <w:ilvl w:val="2"/>
          <w:numId w:val="2"/>
        </w:numPr>
      </w:pPr>
      <w:hyperlink r:id="rId11" w:anchor=":~:text=them%20more%20effectively.-,Executive%20Summaries,-An" w:tgtFrame="_blank" w:history="1">
        <w:r w:rsidRPr="00A10B69">
          <w:rPr>
            <w:rStyle w:val="Hyperlink"/>
          </w:rPr>
          <w:t>executive summary</w:t>
        </w:r>
      </w:hyperlink>
    </w:p>
    <w:p w14:paraId="27D5B479" w14:textId="77777777" w:rsidR="00A10B69" w:rsidRPr="00A10B69" w:rsidRDefault="00A10B69" w:rsidP="00A10B69">
      <w:pPr>
        <w:numPr>
          <w:ilvl w:val="1"/>
          <w:numId w:val="2"/>
        </w:numPr>
      </w:pPr>
      <w:r w:rsidRPr="00A10B69">
        <w:t>The </w:t>
      </w:r>
      <w:r w:rsidRPr="00A10B69">
        <w:rPr>
          <w:b/>
          <w:bCs/>
        </w:rPr>
        <w:t>letter of transmittal</w:t>
      </w:r>
      <w:r w:rsidRPr="00A10B69">
        <w:t> meets the following characteristics:</w:t>
      </w:r>
    </w:p>
    <w:p w14:paraId="4C795CB9" w14:textId="77777777" w:rsidR="00A10B69" w:rsidRPr="00A10B69" w:rsidRDefault="00A10B69" w:rsidP="00A10B69">
      <w:pPr>
        <w:numPr>
          <w:ilvl w:val="2"/>
          <w:numId w:val="2"/>
        </w:numPr>
      </w:pPr>
      <w:r w:rsidRPr="00A10B69">
        <w:t>The transmittal message is either in letter format or in memo format.</w:t>
      </w:r>
    </w:p>
    <w:p w14:paraId="66E70C15" w14:textId="77777777" w:rsidR="00A10B69" w:rsidRPr="00A10B69" w:rsidRDefault="00A10B69" w:rsidP="00A10B69">
      <w:pPr>
        <w:numPr>
          <w:ilvl w:val="3"/>
          <w:numId w:val="2"/>
        </w:numPr>
      </w:pPr>
      <w:r w:rsidRPr="00A10B69">
        <w:t>If it is in letter format, it includes a return address and date, an inside address, a salutation that greets a specific person, and a signature block.</w:t>
      </w:r>
    </w:p>
    <w:p w14:paraId="48C76A87" w14:textId="77777777" w:rsidR="00A10B69" w:rsidRPr="00A10B69" w:rsidRDefault="00A10B69" w:rsidP="00A10B69">
      <w:pPr>
        <w:numPr>
          <w:ilvl w:val="3"/>
          <w:numId w:val="2"/>
        </w:numPr>
      </w:pPr>
      <w:r w:rsidRPr="00A10B69">
        <w:t>If it is in memo format, it includes the document title “Memo” and all memo headers (</w:t>
      </w:r>
      <w:proofErr w:type="gramStart"/>
      <w:r w:rsidRPr="00A10B69">
        <w:t>To:,</w:t>
      </w:r>
      <w:proofErr w:type="gramEnd"/>
      <w:r w:rsidRPr="00A10B69">
        <w:t xml:space="preserve"> From: Subject: and Date). If it is in memo format, it uses a clear and specific subject line, and it does not include elements of other kinds of correspondence (such as an opening greeting like “Dear” or closing block like “Yours truly” and a signature).</w:t>
      </w:r>
    </w:p>
    <w:p w14:paraId="254EA246" w14:textId="77777777" w:rsidR="00A10B69" w:rsidRPr="00A10B69" w:rsidRDefault="00A10B69" w:rsidP="00A10B69">
      <w:pPr>
        <w:numPr>
          <w:ilvl w:val="2"/>
          <w:numId w:val="2"/>
        </w:numPr>
      </w:pPr>
      <w:r w:rsidRPr="00A10B69">
        <w:t>The content of the message focuses on the big picture so that the reader has all the basic information needed to determine whether to read the full report.</w:t>
      </w:r>
    </w:p>
    <w:p w14:paraId="54B41A1D" w14:textId="77777777" w:rsidR="00A10B69" w:rsidRPr="00A10B69" w:rsidRDefault="00A10B69" w:rsidP="00A10B69">
      <w:pPr>
        <w:numPr>
          <w:ilvl w:val="1"/>
          <w:numId w:val="2"/>
        </w:numPr>
      </w:pPr>
      <w:r w:rsidRPr="00A10B69">
        <w:t>The </w:t>
      </w:r>
      <w:r w:rsidRPr="00A10B69">
        <w:rPr>
          <w:b/>
          <w:bCs/>
        </w:rPr>
        <w:t>title page</w:t>
      </w:r>
      <w:r w:rsidRPr="00A10B69">
        <w:t> includes a specific title, information on whom the report has been prepared for and on who has prepared the report. The report title clearly indicates the subject and scope of our group’s report.</w:t>
      </w:r>
    </w:p>
    <w:p w14:paraId="1C5ABDB4" w14:textId="77777777" w:rsidR="00A10B69" w:rsidRPr="00A10B69" w:rsidRDefault="00A10B69" w:rsidP="00A10B69">
      <w:pPr>
        <w:numPr>
          <w:ilvl w:val="1"/>
          <w:numId w:val="2"/>
        </w:numPr>
      </w:pPr>
      <w:r w:rsidRPr="00A10B69">
        <w:t>The </w:t>
      </w:r>
      <w:r w:rsidRPr="00A10B69">
        <w:rPr>
          <w:b/>
          <w:bCs/>
        </w:rPr>
        <w:t>abstract</w:t>
      </w:r>
      <w:r w:rsidRPr="00A10B69">
        <w:t> summarizes the Recommendation Report, in approximately 200 words or less. It addresses readers who are familiar with the technical subject involved in the report.</w:t>
      </w:r>
    </w:p>
    <w:p w14:paraId="602C5CD5" w14:textId="77777777" w:rsidR="00A10B69" w:rsidRPr="00A10B69" w:rsidRDefault="00A10B69" w:rsidP="00A10B69">
      <w:pPr>
        <w:numPr>
          <w:ilvl w:val="1"/>
          <w:numId w:val="2"/>
        </w:numPr>
      </w:pPr>
      <w:r w:rsidRPr="00A10B69">
        <w:lastRenderedPageBreak/>
        <w:t>The </w:t>
      </w:r>
      <w:r w:rsidRPr="00A10B69">
        <w:rPr>
          <w:b/>
          <w:bCs/>
        </w:rPr>
        <w:t>table of contents</w:t>
      </w:r>
      <w:r w:rsidRPr="00A10B69">
        <w:t xml:space="preserve"> includes all section headings and subheadings from the </w:t>
      </w:r>
      <w:proofErr w:type="gramStart"/>
      <w:r w:rsidRPr="00A10B69">
        <w:t>front matter</w:t>
      </w:r>
      <w:proofErr w:type="gramEnd"/>
      <w:r w:rsidRPr="00A10B69">
        <w:t>, body, and back matter. It includes page numbers for each item.</w:t>
      </w:r>
    </w:p>
    <w:p w14:paraId="20F24B4C" w14:textId="77777777" w:rsidR="00A10B69" w:rsidRPr="00A10B69" w:rsidRDefault="00A10B69" w:rsidP="00A10B69">
      <w:pPr>
        <w:numPr>
          <w:ilvl w:val="1"/>
          <w:numId w:val="2"/>
        </w:numPr>
      </w:pPr>
      <w:r w:rsidRPr="00A10B69">
        <w:t>A </w:t>
      </w:r>
      <w:r w:rsidRPr="00A10B69">
        <w:rPr>
          <w:b/>
          <w:bCs/>
        </w:rPr>
        <w:t>list of figures and tables</w:t>
      </w:r>
      <w:r w:rsidRPr="00A10B69">
        <w:t> is included if there are more than three figures and/or tables included in the report. It includes the specific name of each figure and table and the page that each appears on.</w:t>
      </w:r>
    </w:p>
    <w:p w14:paraId="0A3F5604" w14:textId="77777777" w:rsidR="00A10B69" w:rsidRPr="00A10B69" w:rsidRDefault="00A10B69" w:rsidP="00A10B69">
      <w:pPr>
        <w:numPr>
          <w:ilvl w:val="1"/>
          <w:numId w:val="2"/>
        </w:numPr>
      </w:pPr>
      <w:r w:rsidRPr="00A10B69">
        <w:t>The </w:t>
      </w:r>
      <w:r w:rsidRPr="00A10B69">
        <w:rPr>
          <w:b/>
          <w:bCs/>
        </w:rPr>
        <w:t>executive summary</w:t>
      </w:r>
      <w:r w:rsidRPr="00A10B69">
        <w:t> summarizes the background, findings, implications, and recommendations of our report for management, giving readers the details they will need to implement the report’s recommendations.</w:t>
      </w:r>
    </w:p>
    <w:p w14:paraId="3AD37BCB" w14:textId="77777777" w:rsidR="00A10B69" w:rsidRPr="00A10B69" w:rsidRDefault="00A10B69" w:rsidP="00A10B69">
      <w:pPr>
        <w:numPr>
          <w:ilvl w:val="0"/>
          <w:numId w:val="2"/>
        </w:numPr>
      </w:pPr>
      <w:r w:rsidRPr="00A10B69">
        <w:t>Includes a well-developed </w:t>
      </w:r>
      <w:r w:rsidRPr="00A10B69">
        <w:rPr>
          <w:b/>
          <w:bCs/>
        </w:rPr>
        <w:t>report body</w:t>
      </w:r>
      <w:r w:rsidRPr="00A10B69">
        <w:t>, which meets these criteria:</w:t>
      </w:r>
    </w:p>
    <w:p w14:paraId="5E40F841" w14:textId="77777777" w:rsidR="00A10B69" w:rsidRPr="00A10B69" w:rsidRDefault="00A10B69" w:rsidP="00A10B69">
      <w:pPr>
        <w:numPr>
          <w:ilvl w:val="1"/>
          <w:numId w:val="2"/>
        </w:numPr>
      </w:pPr>
      <w:r w:rsidRPr="00A10B69">
        <w:t>It includes the following five sections, in this order:</w:t>
      </w:r>
    </w:p>
    <w:p w14:paraId="7D80C9D3" w14:textId="77777777" w:rsidR="00A10B69" w:rsidRPr="00A10B69" w:rsidRDefault="00A10B69" w:rsidP="00A10B69">
      <w:pPr>
        <w:numPr>
          <w:ilvl w:val="2"/>
          <w:numId w:val="2"/>
        </w:numPr>
      </w:pPr>
      <w:hyperlink r:id="rId12" w:tgtFrame="_blank" w:history="1">
        <w:r w:rsidRPr="00A10B69">
          <w:rPr>
            <w:rStyle w:val="Hyperlink"/>
          </w:rPr>
          <w:t>introduction</w:t>
        </w:r>
      </w:hyperlink>
    </w:p>
    <w:p w14:paraId="50CB994A" w14:textId="77777777" w:rsidR="00A10B69" w:rsidRPr="00A10B69" w:rsidRDefault="00A10B69" w:rsidP="00A10B69">
      <w:pPr>
        <w:numPr>
          <w:ilvl w:val="2"/>
          <w:numId w:val="2"/>
        </w:numPr>
      </w:pPr>
      <w:hyperlink r:id="rId13" w:tgtFrame="_blank" w:history="1">
        <w:r w:rsidRPr="00A10B69">
          <w:rPr>
            <w:rStyle w:val="Hyperlink"/>
          </w:rPr>
          <w:t>methods</w:t>
        </w:r>
      </w:hyperlink>
    </w:p>
    <w:p w14:paraId="2DC48C9E" w14:textId="77777777" w:rsidR="00A10B69" w:rsidRPr="00A10B69" w:rsidRDefault="00A10B69" w:rsidP="00A10B69">
      <w:pPr>
        <w:numPr>
          <w:ilvl w:val="2"/>
          <w:numId w:val="2"/>
        </w:numPr>
      </w:pPr>
      <w:hyperlink r:id="rId14" w:tgtFrame="_blank" w:history="1">
        <w:r w:rsidRPr="00A10B69">
          <w:rPr>
            <w:rStyle w:val="Hyperlink"/>
          </w:rPr>
          <w:t>results</w:t>
        </w:r>
      </w:hyperlink>
    </w:p>
    <w:p w14:paraId="68534FFB" w14:textId="77777777" w:rsidR="00A10B69" w:rsidRPr="00A10B69" w:rsidRDefault="00A10B69" w:rsidP="00A10B69">
      <w:pPr>
        <w:numPr>
          <w:ilvl w:val="2"/>
          <w:numId w:val="2"/>
        </w:numPr>
      </w:pPr>
      <w:hyperlink r:id="rId15" w:tgtFrame="_blank" w:history="1">
        <w:r w:rsidRPr="00A10B69">
          <w:rPr>
            <w:rStyle w:val="Hyperlink"/>
          </w:rPr>
          <w:t>conclusions</w:t>
        </w:r>
      </w:hyperlink>
    </w:p>
    <w:p w14:paraId="5F302E11" w14:textId="77777777" w:rsidR="00A10B69" w:rsidRPr="00A10B69" w:rsidRDefault="00A10B69" w:rsidP="00A10B69">
      <w:pPr>
        <w:numPr>
          <w:ilvl w:val="2"/>
          <w:numId w:val="2"/>
        </w:numPr>
      </w:pPr>
      <w:hyperlink r:id="rId16" w:tgtFrame="_blank" w:history="1">
        <w:r w:rsidRPr="00A10B69">
          <w:rPr>
            <w:rStyle w:val="Hyperlink"/>
          </w:rPr>
          <w:t>recommendations</w:t>
        </w:r>
      </w:hyperlink>
    </w:p>
    <w:p w14:paraId="566432DE" w14:textId="77777777" w:rsidR="00A10B69" w:rsidRPr="00A10B69" w:rsidRDefault="00A10B69" w:rsidP="00A10B69">
      <w:pPr>
        <w:numPr>
          <w:ilvl w:val="1"/>
          <w:numId w:val="2"/>
        </w:numPr>
      </w:pPr>
      <w:r w:rsidRPr="00A10B69">
        <w:t>The </w:t>
      </w:r>
      <w:r w:rsidRPr="00A10B69">
        <w:rPr>
          <w:b/>
          <w:bCs/>
        </w:rPr>
        <w:t>introduction</w:t>
      </w:r>
      <w:r w:rsidRPr="00A10B69">
        <w:t> provides an overview of the report that follows. It contains context, background, and a forecast of the conclusions and recommendations.</w:t>
      </w:r>
    </w:p>
    <w:p w14:paraId="5D004FAE" w14:textId="77777777" w:rsidR="00A10B69" w:rsidRPr="00A10B69" w:rsidRDefault="00A10B69" w:rsidP="00A10B69">
      <w:pPr>
        <w:numPr>
          <w:ilvl w:val="1"/>
          <w:numId w:val="2"/>
        </w:numPr>
      </w:pPr>
      <w:r w:rsidRPr="00A10B69">
        <w:t>The </w:t>
      </w:r>
      <w:r w:rsidRPr="00A10B69">
        <w:rPr>
          <w:b/>
          <w:bCs/>
        </w:rPr>
        <w:t>methods</w:t>
      </w:r>
      <w:r w:rsidRPr="00A10B69">
        <w:t> section explains how the group conducted our research. It explains exactly what we did to gather the information in the report. The methods section does not discuss what we found out.</w:t>
      </w:r>
    </w:p>
    <w:p w14:paraId="6FFDA8AA" w14:textId="77777777" w:rsidR="00A10B69" w:rsidRPr="00A10B69" w:rsidRDefault="00A10B69" w:rsidP="00A10B69">
      <w:pPr>
        <w:numPr>
          <w:ilvl w:val="1"/>
          <w:numId w:val="2"/>
        </w:numPr>
      </w:pPr>
      <w:r w:rsidRPr="00A10B69">
        <w:t>The </w:t>
      </w:r>
      <w:r w:rsidRPr="00A10B69">
        <w:rPr>
          <w:b/>
          <w:bCs/>
        </w:rPr>
        <w:t>results</w:t>
      </w:r>
      <w:r w:rsidRPr="00A10B69">
        <w:t> section describes what we found when we conducted research.</w:t>
      </w:r>
    </w:p>
    <w:p w14:paraId="713C7585" w14:textId="77777777" w:rsidR="00A10B69" w:rsidRPr="00A10B69" w:rsidRDefault="00A10B69" w:rsidP="00A10B69">
      <w:pPr>
        <w:numPr>
          <w:ilvl w:val="1"/>
          <w:numId w:val="2"/>
        </w:numPr>
      </w:pPr>
      <w:r w:rsidRPr="00A10B69">
        <w:t>The </w:t>
      </w:r>
      <w:r w:rsidRPr="00A10B69">
        <w:rPr>
          <w:b/>
          <w:bCs/>
        </w:rPr>
        <w:t>conclusions</w:t>
      </w:r>
      <w:r w:rsidRPr="00A10B69">
        <w:t> section tells readers what our research data means. It discusses the implications of our findings and explains how our interpretation influences how to proceed. It makes clear connections to the research findings to support our conclusions.</w:t>
      </w:r>
    </w:p>
    <w:p w14:paraId="37756195" w14:textId="77777777" w:rsidR="00A10B69" w:rsidRPr="00A10B69" w:rsidRDefault="00A10B69" w:rsidP="00A10B69">
      <w:pPr>
        <w:numPr>
          <w:ilvl w:val="1"/>
          <w:numId w:val="2"/>
        </w:numPr>
      </w:pPr>
      <w:r w:rsidRPr="00A10B69">
        <w:t>The </w:t>
      </w:r>
      <w:r w:rsidRPr="00A10B69">
        <w:rPr>
          <w:b/>
          <w:bCs/>
        </w:rPr>
        <w:t>recommendations</w:t>
      </w:r>
      <w:r w:rsidRPr="00A10B69">
        <w:t xml:space="preserve"> section tells readers what they should do. This section discusses the options that our research and conclusions suggest and </w:t>
      </w:r>
      <w:proofErr w:type="gramStart"/>
      <w:r w:rsidRPr="00A10B69">
        <w:t>explain</w:t>
      </w:r>
      <w:proofErr w:type="gramEnd"/>
      <w:r w:rsidRPr="00A10B69">
        <w:t xml:space="preserve"> how the readers should proceed as a result.</w:t>
      </w:r>
    </w:p>
    <w:p w14:paraId="2D2D6B1F" w14:textId="77777777" w:rsidR="00A10B69" w:rsidRPr="00A10B69" w:rsidRDefault="00A10B69" w:rsidP="00A10B69">
      <w:pPr>
        <w:numPr>
          <w:ilvl w:val="0"/>
          <w:numId w:val="2"/>
        </w:numPr>
      </w:pPr>
      <w:r w:rsidRPr="00A10B69">
        <w:t>Includes </w:t>
      </w:r>
      <w:r w:rsidRPr="00A10B69">
        <w:rPr>
          <w:b/>
          <w:bCs/>
        </w:rPr>
        <w:t>back matter</w:t>
      </w:r>
      <w:r w:rsidRPr="00A10B69">
        <w:t> sections, which meet these criteria:</w:t>
      </w:r>
    </w:p>
    <w:p w14:paraId="42733D82" w14:textId="77777777" w:rsidR="00A10B69" w:rsidRPr="00A10B69" w:rsidRDefault="00A10B69" w:rsidP="00A10B69">
      <w:pPr>
        <w:numPr>
          <w:ilvl w:val="1"/>
          <w:numId w:val="2"/>
        </w:numPr>
      </w:pPr>
      <w:r w:rsidRPr="00A10B69">
        <w:t xml:space="preserve">It includes the following </w:t>
      </w:r>
      <w:proofErr w:type="gramStart"/>
      <w:r w:rsidRPr="00A10B69">
        <w:t>items,</w:t>
      </w:r>
      <w:proofErr w:type="gramEnd"/>
      <w:r w:rsidRPr="00A10B69">
        <w:t xml:space="preserve"> in this order:</w:t>
      </w:r>
    </w:p>
    <w:p w14:paraId="5A0B755F" w14:textId="77777777" w:rsidR="00A10B69" w:rsidRPr="00A10B69" w:rsidRDefault="00A10B69" w:rsidP="00A10B69">
      <w:pPr>
        <w:numPr>
          <w:ilvl w:val="2"/>
          <w:numId w:val="2"/>
        </w:numPr>
      </w:pPr>
      <w:hyperlink r:id="rId17" w:tgtFrame="_blank" w:history="1">
        <w:r w:rsidRPr="00A10B69">
          <w:rPr>
            <w:rStyle w:val="Hyperlink"/>
          </w:rPr>
          <w:t>references/documentation</w:t>
        </w:r>
      </w:hyperlink>
    </w:p>
    <w:p w14:paraId="04A2B2DA" w14:textId="77777777" w:rsidR="00A10B69" w:rsidRPr="00A10B69" w:rsidRDefault="00A10B69" w:rsidP="00A10B69">
      <w:pPr>
        <w:numPr>
          <w:ilvl w:val="2"/>
          <w:numId w:val="2"/>
        </w:numPr>
      </w:pPr>
      <w:hyperlink r:id="rId18" w:tgtFrame="_blank" w:history="1">
        <w:r w:rsidRPr="00A10B69">
          <w:rPr>
            <w:rStyle w:val="Hyperlink"/>
          </w:rPr>
          <w:t>appendices</w:t>
        </w:r>
      </w:hyperlink>
      <w:r w:rsidRPr="00A10B69">
        <w:t>, including items such as raw data that was gathered, survey questions and any other relevant materials</w:t>
      </w:r>
    </w:p>
    <w:p w14:paraId="70B419E7" w14:textId="77777777" w:rsidR="00A10B69" w:rsidRPr="00A10B69" w:rsidRDefault="00A10B69" w:rsidP="00A10B69">
      <w:pPr>
        <w:numPr>
          <w:ilvl w:val="1"/>
          <w:numId w:val="2"/>
        </w:numPr>
      </w:pPr>
      <w:r w:rsidRPr="00A10B69">
        <w:lastRenderedPageBreak/>
        <w:t>The </w:t>
      </w:r>
      <w:r w:rsidRPr="00A10B69">
        <w:rPr>
          <w:b/>
          <w:bCs/>
        </w:rPr>
        <w:t>references or documentation</w:t>
      </w:r>
      <w:r w:rsidRPr="00A10B69">
        <w:t> includes citations for all sources used in the report, using a consistent bibliographic format.</w:t>
      </w:r>
    </w:p>
    <w:p w14:paraId="4852A269" w14:textId="77777777" w:rsidR="00A10B69" w:rsidRPr="00A10B69" w:rsidRDefault="00A10B69" w:rsidP="00A10B69">
      <w:pPr>
        <w:numPr>
          <w:ilvl w:val="1"/>
          <w:numId w:val="2"/>
        </w:numPr>
      </w:pPr>
      <w:r w:rsidRPr="00A10B69">
        <w:t>The </w:t>
      </w:r>
      <w:r w:rsidRPr="00A10B69">
        <w:rPr>
          <w:b/>
          <w:bCs/>
        </w:rPr>
        <w:t>appendices</w:t>
      </w:r>
      <w:r w:rsidRPr="00A10B69">
        <w:t> each begin on a new page and include a specific title in addition to the appendix label. The labels use alphabet letters (e.g., Appendix A, Appendix B). If there is only one appendix, the alphabet letter is not included.</w:t>
      </w:r>
    </w:p>
    <w:p w14:paraId="252D7AC6" w14:textId="77777777" w:rsidR="00A10B69" w:rsidRPr="00A10B69" w:rsidRDefault="00A10B69" w:rsidP="00A10B69">
      <w:pPr>
        <w:numPr>
          <w:ilvl w:val="0"/>
          <w:numId w:val="2"/>
        </w:numPr>
      </w:pPr>
      <w:r w:rsidRPr="00A10B69">
        <w:t>Uses </w:t>
      </w:r>
      <w:r w:rsidRPr="00A10B69">
        <w:rPr>
          <w:b/>
          <w:bCs/>
        </w:rPr>
        <w:t>professional design and formatting</w:t>
      </w:r>
      <w:r w:rsidRPr="00A10B69">
        <w:t> that does the following:</w:t>
      </w:r>
    </w:p>
    <w:p w14:paraId="5CCBD598" w14:textId="77777777" w:rsidR="00A10B69" w:rsidRPr="00A10B69" w:rsidRDefault="00A10B69" w:rsidP="00A10B69">
      <w:pPr>
        <w:numPr>
          <w:ilvl w:val="1"/>
          <w:numId w:val="2"/>
        </w:numPr>
      </w:pPr>
      <w:r w:rsidRPr="00A10B69">
        <w:t>Makes a good first impression as a polished, professional document.</w:t>
      </w:r>
    </w:p>
    <w:p w14:paraId="12CE15FE" w14:textId="77777777" w:rsidR="00A10B69" w:rsidRPr="00A10B69" w:rsidRDefault="00A10B69" w:rsidP="00A10B69">
      <w:pPr>
        <w:numPr>
          <w:ilvl w:val="1"/>
          <w:numId w:val="2"/>
        </w:numPr>
      </w:pPr>
      <w:r w:rsidRPr="00A10B69">
        <w:t>Includes </w:t>
      </w:r>
      <w:hyperlink r:id="rId19" w:anchor=":~:text=are%20polished%20visually.-,Page%20Numbering,-Page%20numbering%20(or" w:tgtFrame="_blank" w:history="1">
        <w:r w:rsidRPr="00A10B69">
          <w:rPr>
            <w:rStyle w:val="Hyperlink"/>
          </w:rPr>
          <w:t>page numbers</w:t>
        </w:r>
      </w:hyperlink>
      <w:r w:rsidRPr="00A10B69">
        <w:t>.</w:t>
      </w:r>
    </w:p>
    <w:p w14:paraId="072E68B9" w14:textId="77777777" w:rsidR="00A10B69" w:rsidRPr="00A10B69" w:rsidRDefault="00A10B69" w:rsidP="00A10B69">
      <w:pPr>
        <w:numPr>
          <w:ilvl w:val="1"/>
          <w:numId w:val="2"/>
        </w:numPr>
      </w:pPr>
      <w:r w:rsidRPr="00A10B69">
        <w:t>Uses </w:t>
      </w:r>
      <w:hyperlink r:id="rId20" w:anchor=":~:text=on%20special%20pages!)-,Headings,-In%20all%20but" w:tgtFrame="_blank" w:history="1">
        <w:r w:rsidRPr="00A10B69">
          <w:rPr>
            <w:rStyle w:val="Hyperlink"/>
          </w:rPr>
          <w:t>headings</w:t>
        </w:r>
      </w:hyperlink>
      <w:r w:rsidRPr="00A10B69">
        <w:t> and other text features to make information easy for readers to find and read.</w:t>
      </w:r>
    </w:p>
    <w:p w14:paraId="1A744492" w14:textId="77777777" w:rsidR="00A10B69" w:rsidRPr="00A10B69" w:rsidRDefault="00A10B69" w:rsidP="00A10B69">
      <w:pPr>
        <w:numPr>
          <w:ilvl w:val="1"/>
          <w:numId w:val="2"/>
        </w:numPr>
      </w:pPr>
      <w:r w:rsidRPr="00A10B69">
        <w:t>Uses </w:t>
      </w:r>
      <w:hyperlink r:id="rId21" w:tgtFrame="_blank" w:history="1">
        <w:r w:rsidRPr="00A10B69">
          <w:rPr>
            <w:rStyle w:val="Hyperlink"/>
          </w:rPr>
          <w:t>well-integrated and well-designed visuals</w:t>
        </w:r>
      </w:hyperlink>
      <w:r w:rsidRPr="00A10B69">
        <w:t> to clarify the information.</w:t>
      </w:r>
    </w:p>
    <w:p w14:paraId="797753D3" w14:textId="77777777" w:rsidR="00A10B69" w:rsidRPr="00A10B69" w:rsidRDefault="00A10B69" w:rsidP="00A10B69">
      <w:pPr>
        <w:numPr>
          <w:ilvl w:val="0"/>
          <w:numId w:val="2"/>
        </w:numPr>
      </w:pPr>
      <w:r w:rsidRPr="00A10B69">
        <w:t>Is </w:t>
      </w:r>
      <w:r w:rsidRPr="00A10B69">
        <w:rPr>
          <w:b/>
          <w:bCs/>
        </w:rPr>
        <w:t>an original project</w:t>
      </w:r>
      <w:r w:rsidRPr="00A10B69">
        <w:t>, written by your group, not copied or rephrased from another source. If your group copies another source, I will mark your report Incomplete.</w:t>
      </w:r>
    </w:p>
    <w:p w14:paraId="0CD427FE" w14:textId="77777777" w:rsidR="00247095" w:rsidRDefault="00247095"/>
    <w:sectPr w:rsidR="00247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712CFF"/>
    <w:multiLevelType w:val="multilevel"/>
    <w:tmpl w:val="EB0A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1C7516"/>
    <w:multiLevelType w:val="multilevel"/>
    <w:tmpl w:val="39782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622136">
    <w:abstractNumId w:val="0"/>
  </w:num>
  <w:num w:numId="2" w16cid:durableId="101652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B69"/>
    <w:rsid w:val="0005210A"/>
    <w:rsid w:val="000B3843"/>
    <w:rsid w:val="00247095"/>
    <w:rsid w:val="00513A84"/>
    <w:rsid w:val="00787DB8"/>
    <w:rsid w:val="007E769B"/>
    <w:rsid w:val="00817549"/>
    <w:rsid w:val="008E4FEE"/>
    <w:rsid w:val="00A10B69"/>
    <w:rsid w:val="00CB2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2C352"/>
  <w15:chartTrackingRefBased/>
  <w15:docId w15:val="{07BEF15F-AC73-42BA-A944-6788B04A3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10A"/>
  </w:style>
  <w:style w:type="paragraph" w:styleId="Heading1">
    <w:name w:val="heading 1"/>
    <w:basedOn w:val="Normal"/>
    <w:next w:val="Normal"/>
    <w:link w:val="Heading1Char"/>
    <w:uiPriority w:val="9"/>
    <w:qFormat/>
    <w:rsid w:val="0005210A"/>
    <w:pPr>
      <w:keepNext/>
      <w:keepLines/>
      <w:spacing w:before="360" w:after="80"/>
      <w:outlineLvl w:val="0"/>
    </w:pPr>
    <w:rPr>
      <w:rFonts w:asciiTheme="majorHAnsi" w:eastAsiaTheme="majorEastAsia" w:hAnsiTheme="majorHAnsi" w:cstheme="majorBidi"/>
      <w:color w:val="641730" w:themeColor="accent1" w:themeShade="BF"/>
      <w:sz w:val="40"/>
      <w:szCs w:val="40"/>
    </w:rPr>
  </w:style>
  <w:style w:type="paragraph" w:styleId="Heading2">
    <w:name w:val="heading 2"/>
    <w:basedOn w:val="Normal"/>
    <w:next w:val="Normal"/>
    <w:link w:val="Heading2Char"/>
    <w:uiPriority w:val="9"/>
    <w:unhideWhenUsed/>
    <w:qFormat/>
    <w:rsid w:val="0005210A"/>
    <w:pPr>
      <w:keepNext/>
      <w:keepLines/>
      <w:spacing w:before="160" w:after="80"/>
      <w:outlineLvl w:val="1"/>
    </w:pPr>
    <w:rPr>
      <w:rFonts w:asciiTheme="majorHAnsi" w:eastAsiaTheme="majorEastAsia" w:hAnsiTheme="majorHAnsi" w:cstheme="majorBidi"/>
      <w:color w:val="641730" w:themeColor="accent1" w:themeShade="BF"/>
      <w:sz w:val="32"/>
      <w:szCs w:val="32"/>
    </w:rPr>
  </w:style>
  <w:style w:type="paragraph" w:styleId="Heading3">
    <w:name w:val="heading 3"/>
    <w:basedOn w:val="Normal"/>
    <w:next w:val="Normal"/>
    <w:link w:val="Heading3Char"/>
    <w:uiPriority w:val="9"/>
    <w:semiHidden/>
    <w:unhideWhenUsed/>
    <w:qFormat/>
    <w:rsid w:val="0005210A"/>
    <w:pPr>
      <w:keepNext/>
      <w:keepLines/>
      <w:spacing w:before="160" w:after="80"/>
      <w:outlineLvl w:val="2"/>
    </w:pPr>
    <w:rPr>
      <w:rFonts w:eastAsiaTheme="majorEastAsia" w:cstheme="majorBidi"/>
      <w:color w:val="641730" w:themeColor="accent1" w:themeShade="BF"/>
      <w:sz w:val="28"/>
      <w:szCs w:val="28"/>
    </w:rPr>
  </w:style>
  <w:style w:type="paragraph" w:styleId="Heading4">
    <w:name w:val="heading 4"/>
    <w:basedOn w:val="Normal"/>
    <w:next w:val="Normal"/>
    <w:link w:val="Heading4Char"/>
    <w:uiPriority w:val="9"/>
    <w:semiHidden/>
    <w:unhideWhenUsed/>
    <w:qFormat/>
    <w:rsid w:val="0005210A"/>
    <w:pPr>
      <w:keepNext/>
      <w:keepLines/>
      <w:spacing w:before="80" w:after="40"/>
      <w:outlineLvl w:val="3"/>
    </w:pPr>
    <w:rPr>
      <w:rFonts w:eastAsiaTheme="majorEastAsia" w:cstheme="majorBidi"/>
      <w:i/>
      <w:iCs/>
      <w:color w:val="641730" w:themeColor="accent1" w:themeShade="BF"/>
    </w:rPr>
  </w:style>
  <w:style w:type="paragraph" w:styleId="Heading5">
    <w:name w:val="heading 5"/>
    <w:basedOn w:val="Normal"/>
    <w:next w:val="Normal"/>
    <w:link w:val="Heading5Char"/>
    <w:uiPriority w:val="9"/>
    <w:semiHidden/>
    <w:unhideWhenUsed/>
    <w:qFormat/>
    <w:rsid w:val="0005210A"/>
    <w:pPr>
      <w:keepNext/>
      <w:keepLines/>
      <w:spacing w:before="80" w:after="40"/>
      <w:outlineLvl w:val="4"/>
    </w:pPr>
    <w:rPr>
      <w:rFonts w:eastAsiaTheme="majorEastAsia" w:cstheme="majorBidi"/>
      <w:color w:val="641730" w:themeColor="accent1" w:themeShade="BF"/>
    </w:rPr>
  </w:style>
  <w:style w:type="paragraph" w:styleId="Heading6">
    <w:name w:val="heading 6"/>
    <w:basedOn w:val="Normal"/>
    <w:next w:val="Normal"/>
    <w:link w:val="Heading6Char"/>
    <w:uiPriority w:val="9"/>
    <w:semiHidden/>
    <w:unhideWhenUsed/>
    <w:qFormat/>
    <w:rsid w:val="00052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10A"/>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05210A"/>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05210A"/>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05210A"/>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05210A"/>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052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10A"/>
    <w:rPr>
      <w:rFonts w:eastAsiaTheme="majorEastAsia" w:cstheme="majorBidi"/>
      <w:color w:val="272727" w:themeColor="text1" w:themeTint="D8"/>
    </w:rPr>
  </w:style>
  <w:style w:type="paragraph" w:styleId="Title">
    <w:name w:val="Title"/>
    <w:basedOn w:val="Normal"/>
    <w:next w:val="Normal"/>
    <w:link w:val="TitleChar"/>
    <w:uiPriority w:val="10"/>
    <w:qFormat/>
    <w:rsid w:val="00052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10A"/>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05210A"/>
    <w:pPr>
      <w:ind w:left="720"/>
      <w:contextualSpacing/>
    </w:pPr>
  </w:style>
  <w:style w:type="paragraph" w:styleId="Quote">
    <w:name w:val="Quote"/>
    <w:basedOn w:val="Normal"/>
    <w:next w:val="Normal"/>
    <w:link w:val="QuoteChar"/>
    <w:uiPriority w:val="29"/>
    <w:qFormat/>
    <w:rsid w:val="0005210A"/>
    <w:pPr>
      <w:spacing w:before="160"/>
      <w:jc w:val="center"/>
    </w:pPr>
    <w:rPr>
      <w:i/>
      <w:iCs/>
      <w:color w:val="404040" w:themeColor="text1" w:themeTint="BF"/>
    </w:rPr>
  </w:style>
  <w:style w:type="character" w:customStyle="1" w:styleId="QuoteChar">
    <w:name w:val="Quote Char"/>
    <w:basedOn w:val="DefaultParagraphFont"/>
    <w:link w:val="Quote"/>
    <w:uiPriority w:val="29"/>
    <w:rsid w:val="0005210A"/>
    <w:rPr>
      <w:i/>
      <w:iCs/>
      <w:color w:val="404040" w:themeColor="text1" w:themeTint="BF"/>
    </w:rPr>
  </w:style>
  <w:style w:type="paragraph" w:styleId="IntenseQuote">
    <w:name w:val="Intense Quote"/>
    <w:basedOn w:val="Normal"/>
    <w:next w:val="Normal"/>
    <w:link w:val="IntenseQuoteChar"/>
    <w:uiPriority w:val="30"/>
    <w:qFormat/>
    <w:rsid w:val="0005210A"/>
    <w:pPr>
      <w:pBdr>
        <w:top w:val="single" w:sz="4" w:space="10" w:color="641730" w:themeColor="accent1" w:themeShade="BF"/>
        <w:bottom w:val="single" w:sz="4" w:space="10" w:color="641730" w:themeColor="accent1" w:themeShade="BF"/>
      </w:pBdr>
      <w:spacing w:before="360" w:after="360"/>
      <w:ind w:left="864" w:right="864"/>
      <w:jc w:val="center"/>
    </w:pPr>
    <w:rPr>
      <w:i/>
      <w:iCs/>
      <w:color w:val="641730" w:themeColor="accent1" w:themeShade="BF"/>
    </w:rPr>
  </w:style>
  <w:style w:type="character" w:customStyle="1" w:styleId="IntenseQuoteChar">
    <w:name w:val="Intense Quote Char"/>
    <w:basedOn w:val="DefaultParagraphFont"/>
    <w:link w:val="IntenseQuote"/>
    <w:uiPriority w:val="30"/>
    <w:rsid w:val="0005210A"/>
    <w:rPr>
      <w:i/>
      <w:iCs/>
      <w:color w:val="641730" w:themeColor="accent1" w:themeShade="BF"/>
    </w:rPr>
  </w:style>
  <w:style w:type="character" w:styleId="IntenseEmphasis">
    <w:name w:val="Intense Emphasis"/>
    <w:basedOn w:val="DefaultParagraphFont"/>
    <w:uiPriority w:val="21"/>
    <w:qFormat/>
    <w:rsid w:val="0005210A"/>
    <w:rPr>
      <w:i/>
      <w:iCs/>
      <w:color w:val="641730" w:themeColor="accent1" w:themeShade="BF"/>
    </w:rPr>
  </w:style>
  <w:style w:type="character" w:styleId="IntenseReference">
    <w:name w:val="Intense Reference"/>
    <w:basedOn w:val="DefaultParagraphFont"/>
    <w:uiPriority w:val="32"/>
    <w:qFormat/>
    <w:rsid w:val="0005210A"/>
    <w:rPr>
      <w:b/>
      <w:bCs/>
      <w:smallCaps/>
      <w:color w:val="641730" w:themeColor="accent1" w:themeShade="BF"/>
      <w:spacing w:val="5"/>
    </w:rPr>
  </w:style>
  <w:style w:type="character" w:styleId="Hyperlink">
    <w:name w:val="Hyperlink"/>
    <w:basedOn w:val="DefaultParagraphFont"/>
    <w:uiPriority w:val="99"/>
    <w:unhideWhenUsed/>
    <w:rsid w:val="00A10B69"/>
    <w:rPr>
      <w:color w:val="E5751F" w:themeColor="hyperlink"/>
      <w:u w:val="single"/>
    </w:rPr>
  </w:style>
  <w:style w:type="character" w:styleId="UnresolvedMention">
    <w:name w:val="Unresolved Mention"/>
    <w:basedOn w:val="DefaultParagraphFont"/>
    <w:uiPriority w:val="99"/>
    <w:semiHidden/>
    <w:unhideWhenUsed/>
    <w:rsid w:val="00A10B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2457997">
      <w:bodyDiv w:val="1"/>
      <w:marLeft w:val="0"/>
      <w:marRight w:val="0"/>
      <w:marTop w:val="0"/>
      <w:marBottom w:val="0"/>
      <w:divBdr>
        <w:top w:val="none" w:sz="0" w:space="0" w:color="auto"/>
        <w:left w:val="none" w:sz="0" w:space="0" w:color="auto"/>
        <w:bottom w:val="none" w:sz="0" w:space="0" w:color="auto"/>
        <w:right w:val="none" w:sz="0" w:space="0" w:color="auto"/>
      </w:divBdr>
      <w:divsChild>
        <w:div w:id="476802976">
          <w:marLeft w:val="225"/>
          <w:marRight w:val="0"/>
          <w:marTop w:val="0"/>
          <w:marBottom w:val="225"/>
          <w:divBdr>
            <w:top w:val="double" w:sz="6" w:space="5" w:color="E5751F"/>
            <w:left w:val="double" w:sz="6" w:space="5" w:color="E5751F"/>
            <w:bottom w:val="double" w:sz="6" w:space="5" w:color="E5751F"/>
            <w:right w:val="double" w:sz="6" w:space="5" w:color="E5751F"/>
          </w:divBdr>
        </w:div>
      </w:divsChild>
    </w:div>
    <w:div w:id="1816221705">
      <w:bodyDiv w:val="1"/>
      <w:marLeft w:val="0"/>
      <w:marRight w:val="0"/>
      <w:marTop w:val="0"/>
      <w:marBottom w:val="0"/>
      <w:divBdr>
        <w:top w:val="none" w:sz="0" w:space="0" w:color="auto"/>
        <w:left w:val="none" w:sz="0" w:space="0" w:color="auto"/>
        <w:bottom w:val="none" w:sz="0" w:space="0" w:color="auto"/>
        <w:right w:val="none" w:sz="0" w:space="0" w:color="auto"/>
      </w:divBdr>
      <w:divsChild>
        <w:div w:id="1099253517">
          <w:marLeft w:val="225"/>
          <w:marRight w:val="0"/>
          <w:marTop w:val="0"/>
          <w:marBottom w:val="225"/>
          <w:divBdr>
            <w:top w:val="double" w:sz="6" w:space="5" w:color="E5751F"/>
            <w:left w:val="double" w:sz="6" w:space="5" w:color="E5751F"/>
            <w:bottom w:val="double" w:sz="6" w:space="5" w:color="E5751F"/>
            <w:right w:val="double" w:sz="6" w:space="5" w:color="E5751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essbooks.library.tamu.edu/howdyorhello/chapter/front-matter/" TargetMode="External"/><Relationship Id="rId13" Type="http://schemas.openxmlformats.org/officeDocument/2006/relationships/hyperlink" Target="https://pressbooks.library.tamu.edu/howdyorhello/chapter/methods/" TargetMode="External"/><Relationship Id="rId18" Type="http://schemas.openxmlformats.org/officeDocument/2006/relationships/hyperlink" Target="https://pressbooks.library.tamu.edu/howdyorhello/chapter/appendices/" TargetMode="External"/><Relationship Id="rId3" Type="http://schemas.openxmlformats.org/officeDocument/2006/relationships/settings" Target="settings.xml"/><Relationship Id="rId21" Type="http://schemas.openxmlformats.org/officeDocument/2006/relationships/hyperlink" Target="https://pressbooks.library.tamu.edu/howdyorhello/chapter/integrating-visuals/" TargetMode="External"/><Relationship Id="rId7" Type="http://schemas.openxmlformats.org/officeDocument/2006/relationships/hyperlink" Target="https://pressbooks.library.tamu.edu/howdyorhello/chapter/front-matter/" TargetMode="External"/><Relationship Id="rId12" Type="http://schemas.openxmlformats.org/officeDocument/2006/relationships/hyperlink" Target="https://pressbooks.library.tamu.edu/howdyorhello/chapter/introduction/" TargetMode="External"/><Relationship Id="rId17" Type="http://schemas.openxmlformats.org/officeDocument/2006/relationships/hyperlink" Target="https://pressbooks.library.tamu.edu/howdyorhello/chapter/references/" TargetMode="External"/><Relationship Id="rId2" Type="http://schemas.openxmlformats.org/officeDocument/2006/relationships/styles" Target="styles.xml"/><Relationship Id="rId16" Type="http://schemas.openxmlformats.org/officeDocument/2006/relationships/hyperlink" Target="https://pressbooks.library.tamu.edu/howdyorhello/chapter/recommendation-or-final-opinion/" TargetMode="External"/><Relationship Id="rId20" Type="http://schemas.openxmlformats.org/officeDocument/2006/relationships/hyperlink" Target="https://pressbooks.library.tamu.edu/howdyorhello/chapter/formatting-a-technical-report/" TargetMode="External"/><Relationship Id="rId1" Type="http://schemas.openxmlformats.org/officeDocument/2006/relationships/numbering" Target="numbering.xml"/><Relationship Id="rId6" Type="http://schemas.openxmlformats.org/officeDocument/2006/relationships/hyperlink" Target="https://pressbooks.library.tamu.edu/howdyorhello/chapter/front-matter/" TargetMode="External"/><Relationship Id="rId11" Type="http://schemas.openxmlformats.org/officeDocument/2006/relationships/hyperlink" Target="https://pressbooks.library.tamu.edu/howdyorhello/chapter/front-matter/" TargetMode="External"/><Relationship Id="rId5" Type="http://schemas.openxmlformats.org/officeDocument/2006/relationships/hyperlink" Target="https://canvas.vt.edu/courses/205859/pages/recommendation-report-overview" TargetMode="External"/><Relationship Id="rId15" Type="http://schemas.openxmlformats.org/officeDocument/2006/relationships/hyperlink" Target="https://pressbooks.library.tamu.edu/howdyorhello/chapter/conclusions/" TargetMode="External"/><Relationship Id="rId23" Type="http://schemas.openxmlformats.org/officeDocument/2006/relationships/theme" Target="theme/theme1.xml"/><Relationship Id="rId10" Type="http://schemas.openxmlformats.org/officeDocument/2006/relationships/hyperlink" Target="https://pressbooks.library.tamu.edu/howdyorhello/chapter/front-matter/" TargetMode="External"/><Relationship Id="rId19" Type="http://schemas.openxmlformats.org/officeDocument/2006/relationships/hyperlink" Target="https://pressbooks.library.tamu.edu/howdyorhello/chapter/formatting-a-technical-report/" TargetMode="External"/><Relationship Id="rId4" Type="http://schemas.openxmlformats.org/officeDocument/2006/relationships/webSettings" Target="webSettings.xml"/><Relationship Id="rId9" Type="http://schemas.openxmlformats.org/officeDocument/2006/relationships/hyperlink" Target="https://pressbooks.library.tamu.edu/howdyorhello/chapter/front-matter/" TargetMode="External"/><Relationship Id="rId14" Type="http://schemas.openxmlformats.org/officeDocument/2006/relationships/hyperlink" Target="https://pressbooks.library.tamu.edu/howdyorhello/chapter/result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1005</Words>
  <Characters>5732</Characters>
  <Application>Microsoft Office Word</Application>
  <DocSecurity>0</DocSecurity>
  <Lines>47</Lines>
  <Paragraphs>13</Paragraphs>
  <ScaleCrop>false</ScaleCrop>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1</cp:revision>
  <dcterms:created xsi:type="dcterms:W3CDTF">2025-04-26T08:06:00Z</dcterms:created>
  <dcterms:modified xsi:type="dcterms:W3CDTF">2025-04-26T08:07:00Z</dcterms:modified>
</cp:coreProperties>
</file>