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F0754" w14:textId="77777777" w:rsidR="00D804F1" w:rsidRPr="00D804F1" w:rsidRDefault="00D804F1" w:rsidP="00E62C7C">
      <w:pPr>
        <w:pStyle w:val="Heading1"/>
      </w:pPr>
      <w:r w:rsidRPr="00D804F1">
        <w:t>Copilot </w:t>
      </w:r>
    </w:p>
    <w:p w14:paraId="29B8FF41" w14:textId="77777777" w:rsidR="00D804F1" w:rsidRPr="00D804F1" w:rsidRDefault="00D804F1" w:rsidP="00D804F1">
      <w:pPr>
        <w:spacing w:after="0" w:line="240" w:lineRule="auto"/>
        <w:contextualSpacing/>
      </w:pPr>
      <w:r w:rsidRPr="00D804F1">
        <w:t>Let's go through your memo step-by-step to ensure it meets the specified criteria: </w:t>
      </w:r>
    </w:p>
    <w:p w14:paraId="39251D02" w14:textId="77777777" w:rsidR="00D804F1" w:rsidRPr="00D804F1" w:rsidRDefault="00D804F1" w:rsidP="00D804F1">
      <w:pPr>
        <w:numPr>
          <w:ilvl w:val="0"/>
          <w:numId w:val="1"/>
        </w:numPr>
        <w:spacing w:after="0" w:line="240" w:lineRule="auto"/>
        <w:contextualSpacing/>
      </w:pPr>
      <w:r w:rsidRPr="00D804F1">
        <w:rPr>
          <w:b/>
          <w:bCs/>
        </w:rPr>
        <w:t>Memo Headers (To, From, Subject, Date)</w:t>
      </w:r>
      <w:r w:rsidRPr="00D804F1">
        <w:t>: </w:t>
      </w:r>
    </w:p>
    <w:p w14:paraId="5FD698A3" w14:textId="77777777" w:rsidR="00D804F1" w:rsidRPr="00D804F1" w:rsidRDefault="00D804F1" w:rsidP="00D804F1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rPr>
          <w:b/>
          <w:bCs/>
        </w:rPr>
        <w:t>To</w:t>
      </w:r>
      <w:r w:rsidRPr="00D804F1">
        <w:t>: [student name removed to protect privacy] </w:t>
      </w:r>
    </w:p>
    <w:p w14:paraId="46AA86EC" w14:textId="77777777" w:rsidR="00D804F1" w:rsidRPr="00D804F1" w:rsidRDefault="00D804F1" w:rsidP="00D804F1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rPr>
          <w:b/>
          <w:bCs/>
        </w:rPr>
        <w:t>From</w:t>
      </w:r>
      <w:r w:rsidRPr="00D804F1">
        <w:t>: [student name removed to protect privacy] </w:t>
      </w:r>
    </w:p>
    <w:p w14:paraId="1706E02E" w14:textId="77777777" w:rsidR="00D804F1" w:rsidRPr="00D804F1" w:rsidRDefault="00D804F1" w:rsidP="00D804F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rPr>
          <w:b/>
          <w:bCs/>
        </w:rPr>
        <w:t>Date</w:t>
      </w:r>
      <w:r w:rsidRPr="00D804F1">
        <w:t>: September 22, 2023 </w:t>
      </w:r>
    </w:p>
    <w:p w14:paraId="7DD31362" w14:textId="77777777" w:rsidR="00D804F1" w:rsidRPr="00D804F1" w:rsidRDefault="00D804F1" w:rsidP="00D804F1">
      <w:pPr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rPr>
          <w:b/>
          <w:bCs/>
        </w:rPr>
        <w:t>Subject</w:t>
      </w:r>
      <w:r w:rsidRPr="00D804F1">
        <w:t>: Preparing for the next semester of General Chemistry Lab </w:t>
      </w:r>
    </w:p>
    <w:p w14:paraId="259B8C2A" w14:textId="77777777" w:rsidR="00D804F1" w:rsidRPr="00D804F1" w:rsidRDefault="00D804F1" w:rsidP="00D804F1">
      <w:pPr>
        <w:spacing w:line="240" w:lineRule="auto"/>
        <w:ind w:firstLine="720"/>
      </w:pPr>
      <w:r w:rsidRPr="00D804F1">
        <w:rPr>
          <w:b/>
          <w:bCs/>
        </w:rPr>
        <w:t>Criteria Met</w:t>
      </w:r>
      <w:r w:rsidRPr="00D804F1">
        <w:t>: Yes, your memo includes all the required headers. </w:t>
      </w:r>
    </w:p>
    <w:p w14:paraId="5B5D00F2" w14:textId="77777777" w:rsidR="00D804F1" w:rsidRPr="00D804F1" w:rsidRDefault="00D804F1" w:rsidP="00D804F1">
      <w:pPr>
        <w:numPr>
          <w:ilvl w:val="0"/>
          <w:numId w:val="6"/>
        </w:numPr>
        <w:spacing w:after="0" w:line="240" w:lineRule="auto"/>
        <w:contextualSpacing/>
      </w:pPr>
      <w:r w:rsidRPr="00D804F1">
        <w:rPr>
          <w:b/>
          <w:bCs/>
        </w:rPr>
        <w:t>Clear and Specific Subject Line</w:t>
      </w:r>
      <w:r w:rsidRPr="00D804F1">
        <w:t>: </w:t>
      </w:r>
    </w:p>
    <w:p w14:paraId="19FA2E04" w14:textId="77777777" w:rsidR="00D804F1" w:rsidRPr="00D804F1" w:rsidRDefault="00D804F1" w:rsidP="00D804F1">
      <w:pPr>
        <w:numPr>
          <w:ilvl w:val="0"/>
          <w:numId w:val="7"/>
        </w:numPr>
        <w:tabs>
          <w:tab w:val="num" w:pos="720"/>
        </w:tabs>
        <w:spacing w:after="0" w:line="240" w:lineRule="auto"/>
        <w:contextualSpacing/>
      </w:pPr>
      <w:r w:rsidRPr="00D804F1">
        <w:rPr>
          <w:b/>
          <w:bCs/>
        </w:rPr>
        <w:t>Subject</w:t>
      </w:r>
      <w:r w:rsidRPr="00D804F1">
        <w:t>: Preparing for the next semester of General Chemistry Lab </w:t>
      </w:r>
    </w:p>
    <w:p w14:paraId="2DC40AB9" w14:textId="77777777" w:rsidR="00D804F1" w:rsidRPr="00D804F1" w:rsidRDefault="00D804F1" w:rsidP="00D804F1">
      <w:pPr>
        <w:spacing w:line="240" w:lineRule="auto"/>
        <w:ind w:firstLine="720"/>
        <w:rPr>
          <w:b/>
          <w:bCs/>
        </w:rPr>
      </w:pPr>
      <w:r w:rsidRPr="00D804F1">
        <w:rPr>
          <w:b/>
          <w:bCs/>
        </w:rPr>
        <w:t xml:space="preserve">Criteria Met: </w:t>
      </w:r>
      <w:r w:rsidRPr="00D804F1">
        <w:t>Yes, the subject line is clear and specific. </w:t>
      </w:r>
    </w:p>
    <w:p w14:paraId="54DC28AF" w14:textId="77777777" w:rsidR="00D804F1" w:rsidRPr="00D804F1" w:rsidRDefault="00D804F1" w:rsidP="00D804F1">
      <w:pPr>
        <w:numPr>
          <w:ilvl w:val="0"/>
          <w:numId w:val="8"/>
        </w:numPr>
        <w:spacing w:after="0" w:line="240" w:lineRule="auto"/>
        <w:contextualSpacing/>
      </w:pPr>
      <w:r w:rsidRPr="00D804F1">
        <w:rPr>
          <w:b/>
          <w:bCs/>
        </w:rPr>
        <w:t>Introduction of User Documentation</w:t>
      </w:r>
      <w:r w:rsidRPr="00D804F1">
        <w:t>: </w:t>
      </w:r>
    </w:p>
    <w:p w14:paraId="1D11945F" w14:textId="77777777" w:rsidR="00D804F1" w:rsidRPr="00D804F1" w:rsidRDefault="00D804F1" w:rsidP="00D804F1">
      <w:pPr>
        <w:numPr>
          <w:ilvl w:val="0"/>
          <w:numId w:val="9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>The memo introduces the user documentation and provides a link to the original version. </w:t>
      </w:r>
    </w:p>
    <w:p w14:paraId="4675CF56" w14:textId="77777777" w:rsidR="00D804F1" w:rsidRPr="00D804F1" w:rsidRDefault="00D804F1" w:rsidP="00D804F1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>The introduction ends with a purpose statement explaining the goal of the reflection memo. </w:t>
      </w:r>
    </w:p>
    <w:p w14:paraId="309FF361" w14:textId="77777777" w:rsidR="00D804F1" w:rsidRPr="00D804F1" w:rsidRDefault="00D804F1" w:rsidP="00D804F1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 xml:space="preserve">The section includes a </w:t>
      </w:r>
      <w:proofErr w:type="spellStart"/>
      <w:r w:rsidRPr="00D804F1">
        <w:t>heading</w:t>
      </w:r>
      <w:proofErr w:type="spellEnd"/>
      <w:r w:rsidRPr="00D804F1">
        <w:t xml:space="preserve"> before the content. </w:t>
      </w:r>
    </w:p>
    <w:p w14:paraId="0348A19D" w14:textId="77777777" w:rsidR="00D804F1" w:rsidRPr="00D804F1" w:rsidRDefault="00D804F1" w:rsidP="00D804F1">
      <w:pPr>
        <w:spacing w:line="240" w:lineRule="auto"/>
        <w:ind w:left="720"/>
      </w:pPr>
      <w:r w:rsidRPr="00D804F1">
        <w:rPr>
          <w:b/>
          <w:bCs/>
        </w:rPr>
        <w:t>Criteria Met</w:t>
      </w:r>
      <w:r w:rsidRPr="00D804F1">
        <w:t>: Partially. The introduction is present, but it lacks a clear heading before the content. Additionally, the purpose statement could be more explicit. </w:t>
      </w:r>
    </w:p>
    <w:p w14:paraId="146CC18E" w14:textId="77777777" w:rsidR="00D804F1" w:rsidRPr="00D804F1" w:rsidRDefault="00D804F1" w:rsidP="00D804F1">
      <w:pPr>
        <w:numPr>
          <w:ilvl w:val="0"/>
          <w:numId w:val="12"/>
        </w:numPr>
        <w:spacing w:after="0" w:line="240" w:lineRule="auto"/>
        <w:contextualSpacing/>
      </w:pPr>
      <w:r w:rsidRPr="00D804F1">
        <w:rPr>
          <w:b/>
          <w:bCs/>
        </w:rPr>
        <w:t>Plain Language Section</w:t>
      </w:r>
      <w:r w:rsidRPr="00D804F1">
        <w:t>: </w:t>
      </w:r>
    </w:p>
    <w:p w14:paraId="2B4A1CF0" w14:textId="77777777" w:rsidR="00D804F1" w:rsidRPr="00D804F1" w:rsidRDefault="00D804F1" w:rsidP="00D804F1">
      <w:pPr>
        <w:numPr>
          <w:ilvl w:val="0"/>
          <w:numId w:val="13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>Evaluates the original document's usability in terms of writing. </w:t>
      </w:r>
    </w:p>
    <w:p w14:paraId="5544DE15" w14:textId="77777777" w:rsidR="00D804F1" w:rsidRPr="00D804F1" w:rsidRDefault="00D804F1" w:rsidP="00D804F1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>Discusses the language with examples of the original design and revisions. </w:t>
      </w:r>
    </w:p>
    <w:p w14:paraId="4E089CA0" w14:textId="77777777" w:rsidR="00D804F1" w:rsidRPr="00D804F1" w:rsidRDefault="00D804F1" w:rsidP="00D804F1">
      <w:pPr>
        <w:numPr>
          <w:ilvl w:val="0"/>
          <w:numId w:val="15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 xml:space="preserve">Includes references to course readings </w:t>
      </w:r>
      <w:proofErr w:type="gramStart"/>
      <w:r w:rsidRPr="00D804F1">
        <w:t>on</w:t>
      </w:r>
      <w:proofErr w:type="gramEnd"/>
      <w:r w:rsidRPr="00D804F1">
        <w:t xml:space="preserve"> plain language. </w:t>
      </w:r>
    </w:p>
    <w:p w14:paraId="3B6D8D87" w14:textId="77777777" w:rsidR="00D804F1" w:rsidRPr="00D804F1" w:rsidRDefault="00D804F1" w:rsidP="00D804F1">
      <w:pPr>
        <w:numPr>
          <w:ilvl w:val="0"/>
          <w:numId w:val="16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 xml:space="preserve">Includes a </w:t>
      </w:r>
      <w:proofErr w:type="spellStart"/>
      <w:r w:rsidRPr="00D804F1">
        <w:t>heading</w:t>
      </w:r>
      <w:proofErr w:type="spellEnd"/>
      <w:r w:rsidRPr="00D804F1">
        <w:t xml:space="preserve"> before the content. </w:t>
      </w:r>
    </w:p>
    <w:p w14:paraId="74DB40FE" w14:textId="77777777" w:rsidR="00D804F1" w:rsidRPr="00D804F1" w:rsidRDefault="00D804F1" w:rsidP="00D804F1">
      <w:pPr>
        <w:spacing w:line="240" w:lineRule="auto"/>
        <w:ind w:left="720"/>
      </w:pPr>
      <w:r w:rsidRPr="00D804F1">
        <w:rPr>
          <w:b/>
          <w:bCs/>
        </w:rPr>
        <w:t>Criteria Met</w:t>
      </w:r>
      <w:r w:rsidRPr="00D804F1">
        <w:t xml:space="preserve">: Partially. The section discusses plain language and provides examples, but it does not explicitly reference course readings </w:t>
      </w:r>
      <w:proofErr w:type="gramStart"/>
      <w:r w:rsidRPr="00D804F1">
        <w:t>on</w:t>
      </w:r>
      <w:proofErr w:type="gramEnd"/>
      <w:r w:rsidRPr="00D804F1">
        <w:t xml:space="preserve"> plain language. It also lacks a clear heading. </w:t>
      </w:r>
    </w:p>
    <w:p w14:paraId="1A593F05" w14:textId="77777777" w:rsidR="00D804F1" w:rsidRPr="00D804F1" w:rsidRDefault="00D804F1" w:rsidP="00D804F1">
      <w:pPr>
        <w:numPr>
          <w:ilvl w:val="0"/>
          <w:numId w:val="17"/>
        </w:numPr>
        <w:spacing w:after="0" w:line="240" w:lineRule="auto"/>
        <w:contextualSpacing/>
      </w:pPr>
      <w:r w:rsidRPr="00D804F1">
        <w:rPr>
          <w:b/>
          <w:bCs/>
        </w:rPr>
        <w:t>Redesign Section</w:t>
      </w:r>
      <w:r w:rsidRPr="00D804F1">
        <w:t>: </w:t>
      </w:r>
    </w:p>
    <w:p w14:paraId="6CD36846" w14:textId="77777777" w:rsidR="00D804F1" w:rsidRPr="00D804F1" w:rsidRDefault="00D804F1" w:rsidP="00D804F1">
      <w:pPr>
        <w:numPr>
          <w:ilvl w:val="0"/>
          <w:numId w:val="18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>Evaluates the original document's usability in terms of design. </w:t>
      </w:r>
    </w:p>
    <w:p w14:paraId="05542DE2" w14:textId="77777777" w:rsidR="00D804F1" w:rsidRPr="00D804F1" w:rsidRDefault="00D804F1" w:rsidP="00D804F1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>Discusses design principles with examples of broken principles and revisions. </w:t>
      </w:r>
    </w:p>
    <w:p w14:paraId="0970F2AC" w14:textId="77777777" w:rsidR="00D804F1" w:rsidRPr="00D804F1" w:rsidRDefault="00D804F1" w:rsidP="00D804F1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>Considers contrast, repetition, alignment, and proximity. </w:t>
      </w:r>
    </w:p>
    <w:p w14:paraId="4D1A7378" w14:textId="77777777" w:rsidR="00D804F1" w:rsidRPr="00D804F1" w:rsidRDefault="00D804F1" w:rsidP="00D804F1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>Includes references to course readings on design. </w:t>
      </w:r>
    </w:p>
    <w:p w14:paraId="0ACCAB46" w14:textId="77777777" w:rsidR="00D804F1" w:rsidRPr="00D804F1" w:rsidRDefault="00D804F1" w:rsidP="00D804F1">
      <w:pPr>
        <w:numPr>
          <w:ilvl w:val="0"/>
          <w:numId w:val="22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 xml:space="preserve">Includes a </w:t>
      </w:r>
      <w:proofErr w:type="spellStart"/>
      <w:r w:rsidRPr="00D804F1">
        <w:t>heading</w:t>
      </w:r>
      <w:proofErr w:type="spellEnd"/>
      <w:r w:rsidRPr="00D804F1">
        <w:t xml:space="preserve"> before the content. </w:t>
      </w:r>
    </w:p>
    <w:p w14:paraId="68D34663" w14:textId="77777777" w:rsidR="00D804F1" w:rsidRPr="00D804F1" w:rsidRDefault="00D804F1" w:rsidP="00D804F1">
      <w:pPr>
        <w:spacing w:line="240" w:lineRule="auto"/>
        <w:ind w:left="720"/>
      </w:pPr>
      <w:r w:rsidRPr="00D804F1">
        <w:rPr>
          <w:b/>
          <w:bCs/>
        </w:rPr>
        <w:t>Criteria Met</w:t>
      </w:r>
      <w:r w:rsidRPr="00D804F1">
        <w:t>: Partially. The section discusses design principles and revisions but does not explicitly reference course readings on design. It also lacks a clear heading. </w:t>
      </w:r>
    </w:p>
    <w:p w14:paraId="0C403962" w14:textId="77777777" w:rsidR="00D804F1" w:rsidRPr="00D804F1" w:rsidRDefault="00D804F1" w:rsidP="00D804F1">
      <w:pPr>
        <w:numPr>
          <w:ilvl w:val="0"/>
          <w:numId w:val="23"/>
        </w:numPr>
        <w:spacing w:after="0" w:line="240" w:lineRule="auto"/>
        <w:contextualSpacing/>
      </w:pPr>
      <w:r w:rsidRPr="00D804F1">
        <w:rPr>
          <w:b/>
          <w:bCs/>
        </w:rPr>
        <w:t>Ethical, Legal, and Cultural Considerations Section</w:t>
      </w:r>
      <w:r w:rsidRPr="00D804F1">
        <w:t>: </w:t>
      </w:r>
    </w:p>
    <w:p w14:paraId="16E609EB" w14:textId="77777777" w:rsidR="00D804F1" w:rsidRPr="00D804F1" w:rsidRDefault="00D804F1" w:rsidP="00D804F1">
      <w:pPr>
        <w:numPr>
          <w:ilvl w:val="0"/>
          <w:numId w:val="24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>Evaluates the original document’s ethical, legal, and cultural considerations. </w:t>
      </w:r>
    </w:p>
    <w:p w14:paraId="12174162" w14:textId="77777777" w:rsidR="00D804F1" w:rsidRPr="00D804F1" w:rsidRDefault="00D804F1" w:rsidP="00D804F1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>Provides examples from the original document and revisions. </w:t>
      </w:r>
    </w:p>
    <w:p w14:paraId="21340B3E" w14:textId="77777777" w:rsidR="00D804F1" w:rsidRPr="00D804F1" w:rsidRDefault="00D804F1" w:rsidP="00D804F1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>Includes references to course readings on ethics, legal, and cultural considerations. </w:t>
      </w:r>
    </w:p>
    <w:p w14:paraId="64A01DAA" w14:textId="77777777" w:rsidR="00D804F1" w:rsidRPr="00D804F1" w:rsidRDefault="00D804F1" w:rsidP="00D804F1">
      <w:pPr>
        <w:numPr>
          <w:ilvl w:val="0"/>
          <w:numId w:val="27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 xml:space="preserve">Includes a </w:t>
      </w:r>
      <w:proofErr w:type="spellStart"/>
      <w:r w:rsidRPr="00D804F1">
        <w:t>heading</w:t>
      </w:r>
      <w:proofErr w:type="spellEnd"/>
      <w:r w:rsidRPr="00D804F1">
        <w:t xml:space="preserve"> before the content. </w:t>
      </w:r>
    </w:p>
    <w:p w14:paraId="6D9F0249" w14:textId="77777777" w:rsidR="00D804F1" w:rsidRPr="00D804F1" w:rsidRDefault="00D804F1" w:rsidP="00D804F1">
      <w:pPr>
        <w:spacing w:line="240" w:lineRule="auto"/>
        <w:ind w:left="720"/>
      </w:pPr>
      <w:r w:rsidRPr="00D804F1">
        <w:rPr>
          <w:b/>
          <w:bCs/>
        </w:rPr>
        <w:t>Criteria Met</w:t>
      </w:r>
      <w:r w:rsidRPr="00D804F1">
        <w:t>: Partially. The section discusses ethical, legal, and cultural considerations but does not explicitly reference course readings. It also lacks a clear heading. </w:t>
      </w:r>
    </w:p>
    <w:p w14:paraId="08278A35" w14:textId="77777777" w:rsidR="00D804F1" w:rsidRPr="00D804F1" w:rsidRDefault="00D804F1" w:rsidP="00D804F1">
      <w:pPr>
        <w:numPr>
          <w:ilvl w:val="0"/>
          <w:numId w:val="28"/>
        </w:numPr>
        <w:spacing w:after="0" w:line="240" w:lineRule="auto"/>
        <w:contextualSpacing/>
      </w:pPr>
      <w:r w:rsidRPr="00D804F1">
        <w:rPr>
          <w:b/>
          <w:bCs/>
        </w:rPr>
        <w:lastRenderedPageBreak/>
        <w:t>Rhetorical Analysis Section</w:t>
      </w:r>
      <w:r w:rsidRPr="00D804F1">
        <w:t>: </w:t>
      </w:r>
    </w:p>
    <w:p w14:paraId="6FEDC514" w14:textId="77777777" w:rsidR="00D804F1" w:rsidRPr="00D804F1" w:rsidRDefault="00D804F1" w:rsidP="00D804F1">
      <w:pPr>
        <w:numPr>
          <w:ilvl w:val="0"/>
          <w:numId w:val="29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>Introduces changes made to improve the document's ability to connect with its audience. </w:t>
      </w:r>
    </w:p>
    <w:p w14:paraId="0FAE8874" w14:textId="77777777" w:rsidR="00D804F1" w:rsidRPr="00D804F1" w:rsidRDefault="00D804F1" w:rsidP="00D804F1">
      <w:pPr>
        <w:numPr>
          <w:ilvl w:val="0"/>
          <w:numId w:val="30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>Includes references to course readings on audience and purpose. </w:t>
      </w:r>
    </w:p>
    <w:p w14:paraId="35B58B1B" w14:textId="77777777" w:rsidR="00D804F1" w:rsidRPr="00D804F1" w:rsidRDefault="00D804F1" w:rsidP="00D804F1">
      <w:pPr>
        <w:numPr>
          <w:ilvl w:val="0"/>
          <w:numId w:val="31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 xml:space="preserve">Includes a </w:t>
      </w:r>
      <w:proofErr w:type="spellStart"/>
      <w:r w:rsidRPr="00D804F1">
        <w:t>heading</w:t>
      </w:r>
      <w:proofErr w:type="spellEnd"/>
      <w:r w:rsidRPr="00D804F1">
        <w:t xml:space="preserve"> before the content. </w:t>
      </w:r>
    </w:p>
    <w:p w14:paraId="10A650CB" w14:textId="77777777" w:rsidR="00D804F1" w:rsidRPr="00D804F1" w:rsidRDefault="00D804F1" w:rsidP="00D804F1">
      <w:pPr>
        <w:spacing w:line="240" w:lineRule="auto"/>
        <w:ind w:left="720"/>
      </w:pPr>
      <w:r w:rsidRPr="00D804F1">
        <w:rPr>
          <w:b/>
          <w:bCs/>
        </w:rPr>
        <w:t>Criteria Met</w:t>
      </w:r>
      <w:r w:rsidRPr="00D804F1">
        <w:t>: Partially. The section discusses changes to improve audience connection but does not explicitly reference course readings on audience and purpose. It also lacks a clear heading. </w:t>
      </w:r>
    </w:p>
    <w:p w14:paraId="5776483F" w14:textId="77777777" w:rsidR="00D804F1" w:rsidRPr="00D804F1" w:rsidRDefault="00D804F1" w:rsidP="00D804F1">
      <w:pPr>
        <w:numPr>
          <w:ilvl w:val="0"/>
          <w:numId w:val="32"/>
        </w:numPr>
        <w:spacing w:after="0" w:line="240" w:lineRule="auto"/>
        <w:contextualSpacing/>
      </w:pPr>
      <w:r w:rsidRPr="00D804F1">
        <w:rPr>
          <w:b/>
          <w:bCs/>
        </w:rPr>
        <w:t>Conclusion</w:t>
      </w:r>
      <w:r w:rsidRPr="00D804F1">
        <w:t>: </w:t>
      </w:r>
    </w:p>
    <w:p w14:paraId="6FBE842E" w14:textId="77777777" w:rsidR="00D804F1" w:rsidRPr="00D804F1" w:rsidRDefault="00D804F1" w:rsidP="00D804F1">
      <w:pPr>
        <w:numPr>
          <w:ilvl w:val="0"/>
          <w:numId w:val="33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>Reviews the evaluation of the original document. </w:t>
      </w:r>
    </w:p>
    <w:p w14:paraId="7AE1DD1B" w14:textId="77777777" w:rsidR="00D804F1" w:rsidRPr="00D804F1" w:rsidRDefault="00D804F1" w:rsidP="00D804F1">
      <w:pPr>
        <w:numPr>
          <w:ilvl w:val="0"/>
          <w:numId w:val="34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>Summarizes how changes have improved the document. </w:t>
      </w:r>
    </w:p>
    <w:p w14:paraId="45EC5383" w14:textId="77777777" w:rsidR="00D804F1" w:rsidRPr="00D804F1" w:rsidRDefault="00D804F1" w:rsidP="00D804F1">
      <w:pPr>
        <w:numPr>
          <w:ilvl w:val="0"/>
          <w:numId w:val="35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>Provides contact information. </w:t>
      </w:r>
    </w:p>
    <w:p w14:paraId="164CA86D" w14:textId="77777777" w:rsidR="00D804F1" w:rsidRPr="00D804F1" w:rsidRDefault="00D804F1" w:rsidP="00D804F1">
      <w:pPr>
        <w:numPr>
          <w:ilvl w:val="0"/>
          <w:numId w:val="36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 xml:space="preserve">Includes a </w:t>
      </w:r>
      <w:proofErr w:type="spellStart"/>
      <w:r w:rsidRPr="00D804F1">
        <w:t>heading</w:t>
      </w:r>
      <w:proofErr w:type="spellEnd"/>
      <w:r w:rsidRPr="00D804F1">
        <w:t xml:space="preserve"> before the content. </w:t>
      </w:r>
    </w:p>
    <w:p w14:paraId="15E61D4A" w14:textId="77777777" w:rsidR="00D804F1" w:rsidRPr="00D804F1" w:rsidRDefault="00D804F1" w:rsidP="00D804F1">
      <w:pPr>
        <w:spacing w:line="240" w:lineRule="auto"/>
        <w:ind w:left="720"/>
      </w:pPr>
      <w:r w:rsidRPr="00D804F1">
        <w:rPr>
          <w:b/>
          <w:bCs/>
        </w:rPr>
        <w:t>Criteria Met</w:t>
      </w:r>
      <w:r w:rsidRPr="00D804F1">
        <w:t>: Partially. The conclusion is present but lacks a clear heading. </w:t>
      </w:r>
    </w:p>
    <w:p w14:paraId="37FE627F" w14:textId="77777777" w:rsidR="00D804F1" w:rsidRPr="00D804F1" w:rsidRDefault="00D804F1" w:rsidP="00D804F1">
      <w:pPr>
        <w:numPr>
          <w:ilvl w:val="0"/>
          <w:numId w:val="37"/>
        </w:numPr>
        <w:spacing w:after="0" w:line="240" w:lineRule="auto"/>
        <w:contextualSpacing/>
      </w:pPr>
      <w:r w:rsidRPr="00D804F1">
        <w:rPr>
          <w:b/>
          <w:bCs/>
        </w:rPr>
        <w:t>Standard Memo Format and Document Design</w:t>
      </w:r>
      <w:r w:rsidRPr="00D804F1">
        <w:t>: </w:t>
      </w:r>
    </w:p>
    <w:p w14:paraId="351567F9" w14:textId="77777777" w:rsidR="00D804F1" w:rsidRPr="00D804F1" w:rsidRDefault="00D804F1" w:rsidP="00D804F1">
      <w:pPr>
        <w:numPr>
          <w:ilvl w:val="0"/>
          <w:numId w:val="38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>Uses standard memo format and document design. </w:t>
      </w:r>
    </w:p>
    <w:p w14:paraId="11427A06" w14:textId="77777777" w:rsidR="00D804F1" w:rsidRPr="00D804F1" w:rsidRDefault="00D804F1" w:rsidP="00D804F1">
      <w:pPr>
        <w:numPr>
          <w:ilvl w:val="0"/>
          <w:numId w:val="39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>Appropriate spacing is used. </w:t>
      </w:r>
    </w:p>
    <w:p w14:paraId="3E50055B" w14:textId="77777777" w:rsidR="00D804F1" w:rsidRPr="00D804F1" w:rsidRDefault="00D804F1" w:rsidP="00D804F1">
      <w:pPr>
        <w:numPr>
          <w:ilvl w:val="0"/>
          <w:numId w:val="40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>Page numbers are included if the document is longer than one page. </w:t>
      </w:r>
    </w:p>
    <w:p w14:paraId="1EEA5159" w14:textId="77777777" w:rsidR="00D804F1" w:rsidRPr="00D804F1" w:rsidRDefault="00D804F1" w:rsidP="00D804F1">
      <w:pPr>
        <w:numPr>
          <w:ilvl w:val="0"/>
          <w:numId w:val="41"/>
        </w:numPr>
        <w:tabs>
          <w:tab w:val="clear" w:pos="720"/>
          <w:tab w:val="num" w:pos="1080"/>
        </w:tabs>
        <w:spacing w:after="0" w:line="240" w:lineRule="auto"/>
        <w:ind w:left="1080"/>
        <w:contextualSpacing/>
      </w:pPr>
      <w:r w:rsidRPr="00D804F1">
        <w:t>Does not include elements of other kinds of correspondence. </w:t>
      </w:r>
    </w:p>
    <w:p w14:paraId="1E3F7C48" w14:textId="77777777" w:rsidR="00D804F1" w:rsidRPr="00D804F1" w:rsidRDefault="00D804F1" w:rsidP="00D804F1">
      <w:pPr>
        <w:spacing w:after="0" w:line="240" w:lineRule="auto"/>
        <w:ind w:left="720"/>
        <w:contextualSpacing/>
      </w:pPr>
      <w:r w:rsidRPr="00D804F1">
        <w:rPr>
          <w:b/>
          <w:bCs/>
        </w:rPr>
        <w:t>Criteria Met</w:t>
      </w:r>
      <w:r w:rsidRPr="00D804F1">
        <w:t>: Yes, the document uses standard memo format and design, with appropriate spacing and no elements of other kinds of correspondence. </w:t>
      </w:r>
    </w:p>
    <w:p w14:paraId="4C317840" w14:textId="77777777" w:rsidR="00D804F1" w:rsidRDefault="00D804F1" w:rsidP="00D804F1">
      <w:pPr>
        <w:spacing w:after="0" w:line="240" w:lineRule="auto"/>
        <w:contextualSpacing/>
      </w:pPr>
    </w:p>
    <w:p w14:paraId="048F8B6F" w14:textId="2579C96F" w:rsidR="00D804F1" w:rsidRPr="00D804F1" w:rsidRDefault="00D804F1" w:rsidP="00D804F1">
      <w:pPr>
        <w:spacing w:after="0" w:line="240" w:lineRule="auto"/>
        <w:contextualSpacing/>
        <w:rPr>
          <w:b/>
          <w:bCs/>
        </w:rPr>
      </w:pPr>
      <w:r w:rsidRPr="00D804F1">
        <w:rPr>
          <w:b/>
          <w:bCs/>
        </w:rPr>
        <w:t>Summary </w:t>
      </w:r>
    </w:p>
    <w:p w14:paraId="11E4DA6C" w14:textId="77777777" w:rsidR="00D804F1" w:rsidRPr="00D804F1" w:rsidRDefault="00D804F1" w:rsidP="00D804F1">
      <w:pPr>
        <w:spacing w:after="0" w:line="240" w:lineRule="auto"/>
        <w:contextualSpacing/>
      </w:pPr>
      <w:r w:rsidRPr="00D804F1">
        <w:t>Your memo meets many of the criteria but could be improved by: </w:t>
      </w:r>
    </w:p>
    <w:p w14:paraId="139C2473" w14:textId="77777777" w:rsidR="00D804F1" w:rsidRPr="00D804F1" w:rsidRDefault="00D804F1" w:rsidP="00D804F1">
      <w:pPr>
        <w:numPr>
          <w:ilvl w:val="0"/>
          <w:numId w:val="42"/>
        </w:numPr>
        <w:spacing w:after="0" w:line="240" w:lineRule="auto"/>
        <w:contextualSpacing/>
      </w:pPr>
      <w:r w:rsidRPr="00D804F1">
        <w:t>Adding clear headings before each section. </w:t>
      </w:r>
    </w:p>
    <w:p w14:paraId="682F00A1" w14:textId="77777777" w:rsidR="00D804F1" w:rsidRPr="00D804F1" w:rsidRDefault="00D804F1" w:rsidP="00D804F1">
      <w:pPr>
        <w:numPr>
          <w:ilvl w:val="0"/>
          <w:numId w:val="43"/>
        </w:numPr>
        <w:spacing w:after="0" w:line="240" w:lineRule="auto"/>
        <w:contextualSpacing/>
      </w:pPr>
      <w:r w:rsidRPr="00D804F1">
        <w:t>Explicitly referencing course readings in the relevant sections. </w:t>
      </w:r>
    </w:p>
    <w:p w14:paraId="6E380ACF" w14:textId="77777777" w:rsidR="00D804F1" w:rsidRPr="00D804F1" w:rsidRDefault="00D804F1" w:rsidP="00D804F1">
      <w:pPr>
        <w:numPr>
          <w:ilvl w:val="0"/>
          <w:numId w:val="44"/>
        </w:numPr>
        <w:spacing w:after="0" w:line="240" w:lineRule="auto"/>
        <w:contextualSpacing/>
      </w:pPr>
      <w:r w:rsidRPr="00D804F1">
        <w:t>Making the purpose statement in the introduction more explicit. </w:t>
      </w:r>
    </w:p>
    <w:p w14:paraId="77039DBC" w14:textId="77777777" w:rsidR="00D804F1" w:rsidRPr="00D804F1" w:rsidRDefault="00D804F1" w:rsidP="00D804F1">
      <w:pPr>
        <w:spacing w:after="0" w:line="240" w:lineRule="auto"/>
        <w:contextualSpacing/>
      </w:pPr>
      <w:r w:rsidRPr="00D804F1">
        <w:t>Would you like any further assistance or clarification on any of these points? </w:t>
      </w:r>
    </w:p>
    <w:p w14:paraId="60C71CEC" w14:textId="77777777" w:rsidR="00D804F1" w:rsidRPr="00D804F1" w:rsidRDefault="00D804F1" w:rsidP="00D804F1">
      <w:pPr>
        <w:spacing w:after="0" w:line="240" w:lineRule="auto"/>
        <w:contextualSpacing/>
      </w:pPr>
      <w:r w:rsidRPr="00D804F1">
        <w:t>Source: Conversation with Copilot, 9/1/2024 </w:t>
      </w:r>
    </w:p>
    <w:p w14:paraId="51AD6BAA" w14:textId="77777777" w:rsidR="00D804F1" w:rsidRPr="00D804F1" w:rsidRDefault="00D804F1" w:rsidP="00D804F1">
      <w:pPr>
        <w:numPr>
          <w:ilvl w:val="0"/>
          <w:numId w:val="45"/>
        </w:numPr>
        <w:spacing w:after="0" w:line="240" w:lineRule="auto"/>
        <w:contextualSpacing/>
      </w:pPr>
      <w:hyperlink r:id="rId5" w:tgtFrame="_blank" w:history="1">
        <w:r w:rsidRPr="00D804F1">
          <w:rPr>
            <w:rStyle w:val="Hyperlink"/>
          </w:rPr>
          <w:t>https://bing.com/search?q=</w:t>
        </w:r>
      </w:hyperlink>
      <w:r w:rsidRPr="00D804F1">
        <w:t> </w:t>
      </w:r>
    </w:p>
    <w:p w14:paraId="4925EB1F" w14:textId="77777777" w:rsidR="00247095" w:rsidRDefault="00247095" w:rsidP="00D804F1">
      <w:pPr>
        <w:spacing w:after="0" w:line="240" w:lineRule="auto"/>
        <w:contextualSpacing/>
      </w:pPr>
    </w:p>
    <w:sectPr w:rsidR="0024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26F0C"/>
    <w:multiLevelType w:val="multilevel"/>
    <w:tmpl w:val="D16492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B168B6"/>
    <w:multiLevelType w:val="multilevel"/>
    <w:tmpl w:val="C4D6F8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D4F5015"/>
    <w:multiLevelType w:val="multilevel"/>
    <w:tmpl w:val="D7A2E8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D925C00"/>
    <w:multiLevelType w:val="multilevel"/>
    <w:tmpl w:val="572E1B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2422106"/>
    <w:multiLevelType w:val="multilevel"/>
    <w:tmpl w:val="3F924B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5FF799A"/>
    <w:multiLevelType w:val="multilevel"/>
    <w:tmpl w:val="C466F0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9F15ED0"/>
    <w:multiLevelType w:val="multilevel"/>
    <w:tmpl w:val="1834E5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AE90423"/>
    <w:multiLevelType w:val="multilevel"/>
    <w:tmpl w:val="B1687E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A0686F"/>
    <w:multiLevelType w:val="multilevel"/>
    <w:tmpl w:val="8EA85A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02868CF"/>
    <w:multiLevelType w:val="multilevel"/>
    <w:tmpl w:val="520E7C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448266B"/>
    <w:multiLevelType w:val="multilevel"/>
    <w:tmpl w:val="FF8C5F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45F03C4"/>
    <w:multiLevelType w:val="multilevel"/>
    <w:tmpl w:val="6A34CE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A2E7495"/>
    <w:multiLevelType w:val="multilevel"/>
    <w:tmpl w:val="81F0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E146233"/>
    <w:multiLevelType w:val="multilevel"/>
    <w:tmpl w:val="F33863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E4B2EC7"/>
    <w:multiLevelType w:val="multilevel"/>
    <w:tmpl w:val="62EE9D3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340908"/>
    <w:multiLevelType w:val="multilevel"/>
    <w:tmpl w:val="485A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7D49B9"/>
    <w:multiLevelType w:val="multilevel"/>
    <w:tmpl w:val="10CE30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D46C53"/>
    <w:multiLevelType w:val="multilevel"/>
    <w:tmpl w:val="04E8B0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C716E75"/>
    <w:multiLevelType w:val="multilevel"/>
    <w:tmpl w:val="A3D8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3A70AD"/>
    <w:multiLevelType w:val="multilevel"/>
    <w:tmpl w:val="D34EED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283708F"/>
    <w:multiLevelType w:val="multilevel"/>
    <w:tmpl w:val="F7D6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BA76D6"/>
    <w:multiLevelType w:val="multilevel"/>
    <w:tmpl w:val="A44C6E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F668E8"/>
    <w:multiLevelType w:val="multilevel"/>
    <w:tmpl w:val="B5227D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AE614C"/>
    <w:multiLevelType w:val="multilevel"/>
    <w:tmpl w:val="E2A471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9CD7384"/>
    <w:multiLevelType w:val="multilevel"/>
    <w:tmpl w:val="D8302D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A543CB3"/>
    <w:multiLevelType w:val="multilevel"/>
    <w:tmpl w:val="C742D9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BDE5869"/>
    <w:multiLevelType w:val="multilevel"/>
    <w:tmpl w:val="01161B8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0973F1"/>
    <w:multiLevelType w:val="multilevel"/>
    <w:tmpl w:val="593E16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5501832"/>
    <w:multiLevelType w:val="multilevel"/>
    <w:tmpl w:val="BC7C8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5916C1D"/>
    <w:multiLevelType w:val="multilevel"/>
    <w:tmpl w:val="CDF6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592D77"/>
    <w:multiLevelType w:val="multilevel"/>
    <w:tmpl w:val="C09491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8A133C"/>
    <w:multiLevelType w:val="multilevel"/>
    <w:tmpl w:val="3B520D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05C6202"/>
    <w:multiLevelType w:val="multilevel"/>
    <w:tmpl w:val="66FAE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55300DA"/>
    <w:multiLevelType w:val="multilevel"/>
    <w:tmpl w:val="B35C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BF7DCF"/>
    <w:multiLevelType w:val="multilevel"/>
    <w:tmpl w:val="A43E52C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F265E92"/>
    <w:multiLevelType w:val="multilevel"/>
    <w:tmpl w:val="AA2CED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71A47206"/>
    <w:multiLevelType w:val="multilevel"/>
    <w:tmpl w:val="5636B6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72FE46F9"/>
    <w:multiLevelType w:val="multilevel"/>
    <w:tmpl w:val="142424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561677"/>
    <w:multiLevelType w:val="multilevel"/>
    <w:tmpl w:val="1F14CC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7ABC57E7"/>
    <w:multiLevelType w:val="multilevel"/>
    <w:tmpl w:val="E88E0E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B262C25"/>
    <w:multiLevelType w:val="multilevel"/>
    <w:tmpl w:val="A8FA30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7C8A133C"/>
    <w:multiLevelType w:val="multilevel"/>
    <w:tmpl w:val="1DBE5E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7D602F82"/>
    <w:multiLevelType w:val="multilevel"/>
    <w:tmpl w:val="978C69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7DF20AA5"/>
    <w:multiLevelType w:val="multilevel"/>
    <w:tmpl w:val="F79A70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7E9320FB"/>
    <w:multiLevelType w:val="multilevel"/>
    <w:tmpl w:val="E33C11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10016870">
    <w:abstractNumId w:val="15"/>
  </w:num>
  <w:num w:numId="2" w16cid:durableId="1431118028">
    <w:abstractNumId w:val="24"/>
  </w:num>
  <w:num w:numId="3" w16cid:durableId="365180656">
    <w:abstractNumId w:val="28"/>
  </w:num>
  <w:num w:numId="4" w16cid:durableId="660500473">
    <w:abstractNumId w:val="13"/>
  </w:num>
  <w:num w:numId="5" w16cid:durableId="1571842712">
    <w:abstractNumId w:val="11"/>
  </w:num>
  <w:num w:numId="6" w16cid:durableId="341905427">
    <w:abstractNumId w:val="21"/>
  </w:num>
  <w:num w:numId="7" w16cid:durableId="677317203">
    <w:abstractNumId w:val="34"/>
  </w:num>
  <w:num w:numId="8" w16cid:durableId="778060977">
    <w:abstractNumId w:val="7"/>
  </w:num>
  <w:num w:numId="9" w16cid:durableId="482817608">
    <w:abstractNumId w:val="23"/>
  </w:num>
  <w:num w:numId="10" w16cid:durableId="369384396">
    <w:abstractNumId w:val="39"/>
  </w:num>
  <w:num w:numId="11" w16cid:durableId="442724359">
    <w:abstractNumId w:val="17"/>
  </w:num>
  <w:num w:numId="12" w16cid:durableId="201330136">
    <w:abstractNumId w:val="30"/>
  </w:num>
  <w:num w:numId="13" w16cid:durableId="1440220069">
    <w:abstractNumId w:val="35"/>
  </w:num>
  <w:num w:numId="14" w16cid:durableId="651367853">
    <w:abstractNumId w:val="5"/>
  </w:num>
  <w:num w:numId="15" w16cid:durableId="113987437">
    <w:abstractNumId w:val="25"/>
  </w:num>
  <w:num w:numId="16" w16cid:durableId="1669823659">
    <w:abstractNumId w:val="32"/>
  </w:num>
  <w:num w:numId="17" w16cid:durableId="199367343">
    <w:abstractNumId w:val="16"/>
  </w:num>
  <w:num w:numId="18" w16cid:durableId="1569918053">
    <w:abstractNumId w:val="0"/>
  </w:num>
  <w:num w:numId="19" w16cid:durableId="1433237022">
    <w:abstractNumId w:val="10"/>
  </w:num>
  <w:num w:numId="20" w16cid:durableId="2112696390">
    <w:abstractNumId w:val="43"/>
  </w:num>
  <w:num w:numId="21" w16cid:durableId="1957372443">
    <w:abstractNumId w:val="19"/>
  </w:num>
  <w:num w:numId="22" w16cid:durableId="674845464">
    <w:abstractNumId w:val="9"/>
  </w:num>
  <w:num w:numId="23" w16cid:durableId="684133823">
    <w:abstractNumId w:val="37"/>
  </w:num>
  <w:num w:numId="24" w16cid:durableId="1635410716">
    <w:abstractNumId w:val="44"/>
  </w:num>
  <w:num w:numId="25" w16cid:durableId="508645819">
    <w:abstractNumId w:val="31"/>
  </w:num>
  <w:num w:numId="26" w16cid:durableId="1587421791">
    <w:abstractNumId w:val="2"/>
  </w:num>
  <w:num w:numId="27" w16cid:durableId="347951289">
    <w:abstractNumId w:val="36"/>
  </w:num>
  <w:num w:numId="28" w16cid:durableId="316961500">
    <w:abstractNumId w:val="22"/>
  </w:num>
  <w:num w:numId="29" w16cid:durableId="1570964700">
    <w:abstractNumId w:val="12"/>
  </w:num>
  <w:num w:numId="30" w16cid:durableId="397364787">
    <w:abstractNumId w:val="3"/>
  </w:num>
  <w:num w:numId="31" w16cid:durableId="1628005812">
    <w:abstractNumId w:val="41"/>
  </w:num>
  <w:num w:numId="32" w16cid:durableId="1980644405">
    <w:abstractNumId w:val="14"/>
  </w:num>
  <w:num w:numId="33" w16cid:durableId="833422112">
    <w:abstractNumId w:val="38"/>
  </w:num>
  <w:num w:numId="34" w16cid:durableId="593979024">
    <w:abstractNumId w:val="27"/>
  </w:num>
  <w:num w:numId="35" w16cid:durableId="535849272">
    <w:abstractNumId w:val="6"/>
  </w:num>
  <w:num w:numId="36" w16cid:durableId="708845203">
    <w:abstractNumId w:val="40"/>
  </w:num>
  <w:num w:numId="37" w16cid:durableId="1264921550">
    <w:abstractNumId w:val="26"/>
  </w:num>
  <w:num w:numId="38" w16cid:durableId="1685591936">
    <w:abstractNumId w:val="4"/>
  </w:num>
  <w:num w:numId="39" w16cid:durableId="608972986">
    <w:abstractNumId w:val="1"/>
  </w:num>
  <w:num w:numId="40" w16cid:durableId="899289649">
    <w:abstractNumId w:val="42"/>
  </w:num>
  <w:num w:numId="41" w16cid:durableId="1092579756">
    <w:abstractNumId w:val="8"/>
  </w:num>
  <w:num w:numId="42" w16cid:durableId="408886321">
    <w:abstractNumId w:val="20"/>
  </w:num>
  <w:num w:numId="43" w16cid:durableId="1964387662">
    <w:abstractNumId w:val="18"/>
  </w:num>
  <w:num w:numId="44" w16cid:durableId="876744640">
    <w:abstractNumId w:val="33"/>
  </w:num>
  <w:num w:numId="45" w16cid:durableId="600916949">
    <w:abstractNumId w:val="2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F1"/>
    <w:rsid w:val="0005210A"/>
    <w:rsid w:val="000B3843"/>
    <w:rsid w:val="00220702"/>
    <w:rsid w:val="00247095"/>
    <w:rsid w:val="00513A84"/>
    <w:rsid w:val="007E769B"/>
    <w:rsid w:val="00CB20B1"/>
    <w:rsid w:val="00D804F1"/>
    <w:rsid w:val="00E6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3C00"/>
  <w15:chartTrackingRefBased/>
  <w15:docId w15:val="{5A110B89-7403-42E7-857B-B47330B0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04F1"/>
    <w:rPr>
      <w:color w:val="E575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ng.com/search?q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2</cp:revision>
  <dcterms:created xsi:type="dcterms:W3CDTF">2024-09-01T18:16:00Z</dcterms:created>
  <dcterms:modified xsi:type="dcterms:W3CDTF">2024-09-01T18:23:00Z</dcterms:modified>
</cp:coreProperties>
</file>