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77777777"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p>
    <w:p w14:paraId="04723796" w14:textId="50D68C6E" w:rsidR="001479A8" w:rsidRPr="009E0E06" w:rsidRDefault="000B691A" w:rsidP="0050608D">
      <w:pPr>
        <w:pStyle w:val="Heading1"/>
      </w:pPr>
      <w:bookmarkStart w:id="4" w:name="_Toc155765007"/>
      <w:r w:rsidRPr="009E0E06">
        <w:rPr>
          <w:noProof/>
        </w:rPr>
        <w:drawing>
          <wp:inline distT="0" distB="0" distL="0" distR="0" wp14:anchorId="02B9FD51" wp14:editId="51B25956">
            <wp:extent cx="6414168" cy="4171950"/>
            <wp:effectExtent l="0" t="0" r="5715" b="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30175" cy="4182361"/>
                    </a:xfrm>
                    <a:prstGeom prst="rect">
                      <a:avLst/>
                    </a:prstGeom>
                    <a:noFill/>
                    <a:ln>
                      <a:noFill/>
                    </a:ln>
                  </pic:spPr>
                </pic:pic>
              </a:graphicData>
            </a:graphic>
          </wp:inline>
        </w:drawing>
      </w:r>
      <w:bookmarkEnd w:id="0"/>
      <w:bookmarkEnd w:id="1"/>
      <w:bookmarkEnd w:id="2"/>
      <w:bookmarkEnd w:id="4"/>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3F9EC8F5" w14:textId="08537D72" w:rsidR="00063FD3" w:rsidRPr="009E0E06" w:rsidRDefault="001479A8">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5765009" w:history="1">
            <w:r w:rsidR="00063FD3" w:rsidRPr="009E0E06">
              <w:rPr>
                <w:rStyle w:val="Hyperlink"/>
                <w:rFonts w:asciiTheme="minorHAnsi" w:hAnsiTheme="minorHAnsi" w:cstheme="minorHAnsi"/>
                <w:noProof/>
              </w:rPr>
              <w:t>Your Access to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_Toc155765009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2</w:t>
            </w:r>
            <w:r w:rsidR="00063FD3" w:rsidRPr="009E0E06">
              <w:rPr>
                <w:rFonts w:asciiTheme="minorHAnsi" w:hAnsiTheme="minorHAnsi" w:cstheme="minorHAnsi"/>
                <w:noProof/>
                <w:webHidden/>
              </w:rPr>
              <w:fldChar w:fldCharType="end"/>
            </w:r>
          </w:hyperlink>
        </w:p>
        <w:p w14:paraId="49903A57" w14:textId="5293CAF9"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0" w:history="1">
            <w:r w:rsidR="00063FD3" w:rsidRPr="009E0E06">
              <w:rPr>
                <w:rStyle w:val="Hyperlink"/>
                <w:rFonts w:asciiTheme="minorHAnsi" w:hAnsiTheme="minorHAnsi" w:cstheme="minorHAnsi"/>
                <w:noProof/>
              </w:rPr>
              <w:t>Teamwork and Collaboration in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_Toc155765010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3</w:t>
            </w:r>
            <w:r w:rsidR="00063FD3" w:rsidRPr="009E0E06">
              <w:rPr>
                <w:rFonts w:asciiTheme="minorHAnsi" w:hAnsiTheme="minorHAnsi" w:cstheme="minorHAnsi"/>
                <w:noProof/>
                <w:webHidden/>
              </w:rPr>
              <w:fldChar w:fldCharType="end"/>
            </w:r>
          </w:hyperlink>
        </w:p>
        <w:p w14:paraId="3D1B058E" w14:textId="17D2C49C"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1" w:history="1">
            <w:r w:rsidR="00063FD3" w:rsidRPr="009E0E06">
              <w:rPr>
                <w:rStyle w:val="Hyperlink"/>
                <w:rFonts w:asciiTheme="minorHAnsi" w:hAnsiTheme="minorHAnsi" w:cstheme="minorHAnsi"/>
                <w:noProof/>
              </w:rPr>
              <w:t>How Groups Are Set Up</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_Toc155765011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5</w:t>
            </w:r>
            <w:r w:rsidR="00063FD3" w:rsidRPr="009E0E06">
              <w:rPr>
                <w:rFonts w:asciiTheme="minorHAnsi" w:hAnsiTheme="minorHAnsi" w:cstheme="minorHAnsi"/>
                <w:noProof/>
                <w:webHidden/>
              </w:rPr>
              <w:fldChar w:fldCharType="end"/>
            </w:r>
          </w:hyperlink>
        </w:p>
        <w:p w14:paraId="50B0EC48" w14:textId="5FFC0CF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2" w:history="1">
            <w:r w:rsidR="00063FD3" w:rsidRPr="009E0E06">
              <w:rPr>
                <w:rStyle w:val="Hyperlink"/>
                <w:rFonts w:asciiTheme="minorHAnsi" w:hAnsiTheme="minorHAnsi" w:cstheme="minorHAnsi"/>
                <w:noProof/>
              </w:rPr>
              <w:t>How Groups Meet and Collaborate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_Toc155765012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7</w:t>
            </w:r>
            <w:r w:rsidR="00063FD3" w:rsidRPr="009E0E06">
              <w:rPr>
                <w:rFonts w:asciiTheme="minorHAnsi" w:hAnsiTheme="minorHAnsi" w:cstheme="minorHAnsi"/>
                <w:noProof/>
                <w:webHidden/>
              </w:rPr>
              <w:fldChar w:fldCharType="end"/>
            </w:r>
          </w:hyperlink>
        </w:p>
        <w:p w14:paraId="2E655BE0" w14:textId="3B394432"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3" w:history="1">
            <w:r w:rsidR="00063FD3" w:rsidRPr="009E0E06">
              <w:rPr>
                <w:rStyle w:val="Hyperlink"/>
                <w:rFonts w:asciiTheme="minorHAnsi" w:hAnsiTheme="minorHAnsi" w:cstheme="minorHAnsi"/>
                <w:noProof/>
              </w:rPr>
              <w:t>How to Support Every Group Member</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_Toc155765013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9</w:t>
            </w:r>
            <w:r w:rsidR="00063FD3" w:rsidRPr="009E0E06">
              <w:rPr>
                <w:rFonts w:asciiTheme="minorHAnsi" w:hAnsiTheme="minorHAnsi" w:cstheme="minorHAnsi"/>
                <w:noProof/>
                <w:webHidden/>
              </w:rPr>
              <w:fldChar w:fldCharType="end"/>
            </w:r>
          </w:hyperlink>
        </w:p>
        <w:p w14:paraId="0182726D" w14:textId="797D561A"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4" w:history="1">
            <w:r w:rsidR="00063FD3" w:rsidRPr="009E0E06">
              <w:rPr>
                <w:rStyle w:val="Hyperlink"/>
                <w:rFonts w:asciiTheme="minorHAnsi" w:hAnsiTheme="minorHAnsi" w:cstheme="minorHAnsi"/>
                <w:noProof/>
              </w:rPr>
              <w:t>What to Do When Something Goes Wrong</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_Toc155765014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10</w:t>
            </w:r>
            <w:r w:rsidR="00063FD3" w:rsidRPr="009E0E06">
              <w:rPr>
                <w:rFonts w:asciiTheme="minorHAnsi" w:hAnsiTheme="minorHAnsi" w:cstheme="minorHAnsi"/>
                <w:noProof/>
                <w:webHidden/>
              </w:rPr>
              <w:fldChar w:fldCharType="end"/>
            </w:r>
          </w:hyperlink>
        </w:p>
        <w:p w14:paraId="046C6F1B" w14:textId="067E3C7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5" w:history="1">
            <w:r w:rsidR="00063FD3" w:rsidRPr="009E0E06">
              <w:rPr>
                <w:rStyle w:val="Hyperlink"/>
                <w:rFonts w:asciiTheme="minorHAnsi" w:hAnsiTheme="minorHAnsi" w:cstheme="minorHAnsi"/>
                <w:noProof/>
              </w:rPr>
              <w:t>How Groups and Group Work Are Assessed</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_Toc155765015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11</w:t>
            </w:r>
            <w:r w:rsidR="00063FD3" w:rsidRPr="009E0E06">
              <w:rPr>
                <w:rFonts w:asciiTheme="minorHAnsi" w:hAnsiTheme="minorHAnsi" w:cstheme="minorHAnsi"/>
                <w:noProof/>
                <w:webHidden/>
              </w:rPr>
              <w:fldChar w:fldCharType="end"/>
            </w:r>
          </w:hyperlink>
        </w:p>
        <w:p w14:paraId="76C1E1A9" w14:textId="7D3A0951" w:rsidR="002D3D7E" w:rsidRPr="009E0E06" w:rsidRDefault="00000000" w:rsidP="00063FD3">
          <w:pPr>
            <w:pStyle w:val="TOC1"/>
            <w:tabs>
              <w:tab w:val="right" w:leader="dot" w:pos="10070"/>
            </w:tabs>
            <w:rPr>
              <w:rFonts w:asciiTheme="minorHAnsi" w:hAnsiTheme="minorHAnsi" w:cstheme="minorHAnsi"/>
            </w:rPr>
          </w:pPr>
          <w:hyperlink w:anchor="_Toc155765016" w:history="1">
            <w:r w:rsidR="00063FD3" w:rsidRPr="009E0E06">
              <w:rPr>
                <w:rStyle w:val="Hyperlink"/>
                <w:rFonts w:asciiTheme="minorHAnsi" w:hAnsiTheme="minorHAnsi" w:cstheme="minorHAnsi"/>
                <w:noProof/>
              </w:rPr>
              <w:t>FAQs</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_Toc155765016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12</w:t>
            </w:r>
            <w:r w:rsidR="00063FD3" w:rsidRPr="009E0E06">
              <w:rPr>
                <w:rFonts w:asciiTheme="minorHAnsi" w:hAnsiTheme="minorHAnsi" w:cstheme="minorHAnsi"/>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1ECA245F"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Copyright © 2024 by Traci Gardner. Last updated January 9,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5" w:name="_Toc103729010"/>
      <w:bookmarkStart w:id="6" w:name="_Toc104155363"/>
      <w:bookmarkStart w:id="7" w:name="_Toc155587230"/>
      <w:bookmarkStart w:id="8" w:name="_Toc155765008"/>
      <w:r w:rsidRPr="009E0E06">
        <w:t>Acknowledgements</w:t>
      </w:r>
      <w:bookmarkEnd w:id="5"/>
      <w:bookmarkEnd w:id="6"/>
      <w:bookmarkEnd w:id="7"/>
      <w:bookmarkEnd w:id="8"/>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w:t>
      </w:r>
      <w:proofErr w:type="gramStart"/>
      <w:r w:rsidRPr="009E0E06">
        <w:rPr>
          <w:rFonts w:asciiTheme="minorHAnsi" w:hAnsiTheme="minorHAnsi" w:cstheme="minorHAnsi"/>
          <w:sz w:val="20"/>
          <w:szCs w:val="20"/>
        </w:rPr>
        <w:t>elders</w:t>
      </w:r>
      <w:proofErr w:type="gramEnd"/>
      <w:r w:rsidRPr="009E0E06">
        <w:rPr>
          <w:rFonts w:asciiTheme="minorHAnsi" w:hAnsiTheme="minorHAnsi" w:cstheme="minorHAnsi"/>
          <w:sz w:val="20"/>
          <w:szCs w:val="20"/>
        </w:rPr>
        <w:t xml:space="preserve">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752E370C" w:rsidR="00A22332" w:rsidRPr="009E0E06" w:rsidRDefault="000B691A" w:rsidP="0050608D">
      <w:pPr>
        <w:pStyle w:val="Heading1"/>
      </w:pPr>
      <w:bookmarkStart w:id="9" w:name="_Toc103729011"/>
      <w:bookmarkStart w:id="10" w:name="_Toc104155364"/>
      <w:bookmarkStart w:id="11" w:name="_Toc155587231"/>
      <w:bookmarkStart w:id="12" w:name="_Toc155765009"/>
      <w:r w:rsidRPr="009E0E06">
        <w:rPr>
          <w:noProof/>
          <w:color w:val="222222"/>
          <w:sz w:val="20"/>
          <w:szCs w:val="20"/>
        </w:rPr>
        <w:drawing>
          <wp:anchor distT="0" distB="0" distL="114300" distR="114300" simplePos="0" relativeHeight="251678720" behindDoc="1" locked="0" layoutInCell="1" allowOverlap="1" wp14:anchorId="5F102686" wp14:editId="031DF977">
            <wp:simplePos x="0" y="0"/>
            <wp:positionH relativeFrom="column">
              <wp:posOffset>5419725</wp:posOffset>
            </wp:positionH>
            <wp:positionV relativeFrom="paragraph">
              <wp:posOffset>122555</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t>Your Access to this Course</w:t>
      </w:r>
      <w:bookmarkEnd w:id="9"/>
      <w:bookmarkEnd w:id="10"/>
      <w:bookmarkEnd w:id="11"/>
      <w:bookmarkEnd w:id="12"/>
    </w:p>
    <w:p w14:paraId="0959AD62" w14:textId="299C8886" w:rsidR="00A22332" w:rsidRPr="009E0E06" w:rsidRDefault="00A22332"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Pr="009E0E06">
          <w:rPr>
            <w:rStyle w:val="Hyperlink"/>
            <w:rFonts w:asciiTheme="minorHAnsi" w:eastAsia="Arial" w:hAnsiTheme="minorHAnsi" w:cstheme="minorHAnsi"/>
            <w:sz w:val="20"/>
            <w:szCs w:val="20"/>
          </w:rPr>
          <w:t>Services for Students with Disabilities (SSD) staff</w:t>
        </w:r>
      </w:hyperlink>
      <w:r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You can arrange to do your work for this </w:t>
      </w:r>
      <w:proofErr w:type="gramStart"/>
      <w:r w:rsidRPr="009E0E06">
        <w:rPr>
          <w:rFonts w:asciiTheme="minorHAnsi" w:hAnsiTheme="minorHAnsi" w:cstheme="minorHAnsi"/>
          <w:color w:val="222222"/>
          <w:sz w:val="20"/>
          <w:szCs w:val="20"/>
        </w:rPr>
        <w:t>course</w:t>
      </w:r>
      <w:proofErr w:type="gramEnd"/>
      <w:r w:rsidRPr="009E0E06">
        <w:rPr>
          <w:rFonts w:asciiTheme="minorHAnsi" w:hAnsiTheme="minorHAnsi" w:cstheme="minorHAnsi"/>
          <w:color w:val="222222"/>
          <w:sz w:val="20"/>
          <w:szCs w:val="20"/>
        </w:rPr>
        <w:t xml:space="preserv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0D1DA201" w:rsidR="00667A43" w:rsidRPr="009E0E06" w:rsidRDefault="007C2BC4" w:rsidP="0050608D">
      <w:pPr>
        <w:pStyle w:val="Heading1"/>
      </w:pPr>
      <w:bookmarkStart w:id="13" w:name="_Toc155765010"/>
      <w:r w:rsidRPr="009E0E06">
        <w:lastRenderedPageBreak/>
        <w:t xml:space="preserve">Teamwork </w:t>
      </w:r>
      <w:r w:rsidR="00F14BFF">
        <w:t xml:space="preserve">&amp; </w:t>
      </w:r>
      <w:r w:rsidRPr="009E0E06">
        <w:t>Collaboration in This Course</w:t>
      </w:r>
      <w:bookmarkEnd w:id="13"/>
    </w:p>
    <w:p w14:paraId="3CD97EDB" w14:textId="77777777" w:rsidR="001C7EFE" w:rsidRDefault="001C7EFE" w:rsidP="001C7EFE">
      <w:pPr>
        <w:keepNext/>
        <w:spacing w:line="240" w:lineRule="auto"/>
        <w:rPr>
          <w:rFonts w:asciiTheme="minorHAnsi" w:hAnsiTheme="minorHAnsi" w:cstheme="minorHAnsi"/>
        </w:rPr>
        <w:sectPr w:rsidR="001C7EFE" w:rsidSect="00620EE5">
          <w:footerReference w:type="default" r:id="rId20"/>
          <w:pgSz w:w="12240" w:h="15840"/>
          <w:pgMar w:top="1140" w:right="1080" w:bottom="1440" w:left="1080" w:header="720" w:footer="720" w:gutter="0"/>
          <w:cols w:space="720"/>
          <w:titlePg/>
          <w:docGrid w:linePitch="360"/>
        </w:sectPr>
      </w:pPr>
    </w:p>
    <w:p w14:paraId="71E1BC38" w14:textId="7185C3C0" w:rsidR="00155DDD" w:rsidRDefault="00667A43" w:rsidP="001C7EFE">
      <w:pPr>
        <w:keepNext/>
        <w:spacing w:line="240" w:lineRule="auto"/>
        <w:rPr>
          <w:rFonts w:asciiTheme="minorHAnsi" w:hAnsiTheme="minorHAnsi" w:cstheme="minorHAnsi"/>
        </w:rPr>
      </w:pPr>
      <w:r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Pr="009E0E06">
        <w:rPr>
          <w:rFonts w:asciiTheme="minorHAnsi" w:hAnsiTheme="minorHAnsi" w:cstheme="minorHAnsi"/>
        </w:rPr>
        <w:t>group</w:t>
      </w:r>
      <w:r w:rsidR="00CF3473" w:rsidRPr="009E0E06">
        <w:rPr>
          <w:rFonts w:asciiTheme="minorHAnsi" w:hAnsiTheme="minorHAnsi" w:cstheme="minorHAnsi"/>
        </w:rPr>
        <w:t xml:space="preserve"> </w:t>
      </w:r>
      <w:proofErr w:type="gramStart"/>
      <w:r w:rsidR="00CF3473" w:rsidRPr="009E0E06">
        <w:rPr>
          <w:rFonts w:asciiTheme="minorHAnsi" w:hAnsiTheme="minorHAnsi" w:cstheme="minorHAnsi"/>
        </w:rPr>
        <w:t>in</w:t>
      </w:r>
      <w:proofErr w:type="gramEnd"/>
      <w:r w:rsidR="00CF3473" w:rsidRPr="009E0E06">
        <w:rPr>
          <w:rFonts w:asciiTheme="minorHAnsi" w:hAnsiTheme="minorHAnsi" w:cstheme="minorHAnsi"/>
        </w:rPr>
        <w:t xml:space="preserve"> this course. Because a large portion of the course focuses on project management and collaborative writing, working successfully with your group is crucial to </w:t>
      </w:r>
      <w:r w:rsidR="00F14BFF">
        <w:rPr>
          <w:rFonts w:asciiTheme="minorHAnsi" w:hAnsiTheme="minorHAnsi" w:cstheme="minorHAnsi"/>
        </w:rPr>
        <w:t xml:space="preserve">doing well </w:t>
      </w:r>
      <w:r w:rsidR="00CF3473" w:rsidRPr="009E0E06">
        <w:rPr>
          <w:rFonts w:asciiTheme="minorHAnsi" w:hAnsiTheme="minorHAnsi" w:cstheme="minorHAnsi"/>
        </w:rPr>
        <w:t xml:space="preserve">in the course. </w:t>
      </w:r>
    </w:p>
    <w:p w14:paraId="5E7D361D" w14:textId="7F50108B" w:rsidR="001C7EFE" w:rsidRDefault="00FA2FDF" w:rsidP="000B691A">
      <w:pPr>
        <w:spacing w:line="240" w:lineRule="auto"/>
      </w:pPr>
      <w:r w:rsidRPr="009E0E06">
        <w:rPr>
          <w:rFonts w:asciiTheme="minorHAnsi" w:hAnsiTheme="minorHAnsi" w:cstheme="minorHAnsi"/>
        </w:rPr>
        <w:t xml:space="preserve">This guide </w:t>
      </w:r>
      <w:r w:rsidR="00F14BFF">
        <w:rPr>
          <w:rFonts w:asciiTheme="minorHAnsi" w:hAnsiTheme="minorHAnsi" w:cstheme="minorHAnsi"/>
        </w:rPr>
        <w:t>explains</w:t>
      </w:r>
      <w:r w:rsidRPr="009E0E06">
        <w:rPr>
          <w:rFonts w:asciiTheme="minorHAnsi" w:hAnsiTheme="minorHAnsi" w:cstheme="minorHAnsi"/>
        </w:rPr>
        <w:t xml:space="preserve"> how groups are set up and collaborate, offers suggestions for supporting one another, details what to do if something goes wrong, and outlines how the </w:t>
      </w:r>
      <w:r w:rsidR="00F14BFF">
        <w:rPr>
          <w:rFonts w:asciiTheme="minorHAnsi" w:hAnsiTheme="minorHAnsi" w:cstheme="minorHAnsi"/>
        </w:rPr>
        <w:t>projects and activities that</w:t>
      </w:r>
      <w:r w:rsidRPr="009E0E06">
        <w:rPr>
          <w:rFonts w:asciiTheme="minorHAnsi" w:hAnsiTheme="minorHAnsi" w:cstheme="minorHAnsi"/>
        </w:rPr>
        <w:t xml:space="preserve"> groups create </w:t>
      </w:r>
      <w:r w:rsidR="00F14BFF">
        <w:rPr>
          <w:rFonts w:asciiTheme="minorHAnsi" w:hAnsiTheme="minorHAnsi" w:cstheme="minorHAnsi"/>
        </w:rPr>
        <w:t>are</w:t>
      </w:r>
      <w:r w:rsidRPr="009E0E06">
        <w:rPr>
          <w:rFonts w:asciiTheme="minorHAnsi" w:hAnsiTheme="minorHAnsi" w:cstheme="minorHAnsi"/>
        </w:rPr>
        <w:t xml:space="preserve"> assessed.</w:t>
      </w:r>
      <w:r w:rsidR="001C7EFE" w:rsidRPr="001C7EFE">
        <w:t xml:space="preserve"> </w:t>
      </w:r>
    </w:p>
    <w:p w14:paraId="5C65F305" w14:textId="532D8A7F" w:rsidR="00667A43" w:rsidRPr="001C7EFE" w:rsidRDefault="001C7EFE" w:rsidP="001C7EFE">
      <w:pPr>
        <w:spacing w:line="240" w:lineRule="auto"/>
        <w:jc w:val="right"/>
        <w:rPr>
          <w:rFonts w:asciiTheme="minorHAnsi" w:hAnsiTheme="minorHAnsi" w:cstheme="minorHAnsi"/>
          <w:i/>
          <w:iCs/>
          <w:color w:val="44546A" w:themeColor="text2"/>
          <w:sz w:val="18"/>
          <w:szCs w:val="18"/>
        </w:rPr>
      </w:pPr>
      <w:r>
        <w:rPr>
          <w:noProof/>
        </w:rPr>
        <w:drawing>
          <wp:inline distT="0" distB="0" distL="0" distR="0" wp14:anchorId="2E9B9D86" wp14:editId="3A5B17E8">
            <wp:extent cx="2971800" cy="1985010"/>
            <wp:effectExtent l="0" t="0" r="0" b="0"/>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inline>
        </w:drawing>
      </w:r>
      <w:r>
        <w:rPr>
          <w:rFonts w:asciiTheme="minorHAnsi" w:hAnsiTheme="minorHAnsi" w:cstheme="minorHAnsi"/>
          <w:i/>
          <w:iCs/>
          <w:color w:val="44546A" w:themeColor="text2"/>
          <w:sz w:val="18"/>
          <w:szCs w:val="18"/>
        </w:rPr>
        <w:t xml:space="preserve">Image </w:t>
      </w:r>
      <w:r w:rsidRPr="001C7EFE">
        <w:rPr>
          <w:rFonts w:asciiTheme="minorHAnsi" w:hAnsiTheme="minorHAnsi" w:cstheme="minorHAnsi"/>
          <w:i/>
          <w:iCs/>
          <w:color w:val="44546A" w:themeColor="text2"/>
          <w:sz w:val="18"/>
          <w:szCs w:val="18"/>
        </w:rPr>
        <w:t>Credit:</w:t>
      </w:r>
      <w:r w:rsidRPr="001C7EFE">
        <w:rPr>
          <w:rFonts w:asciiTheme="minorHAnsi" w:hAnsiTheme="minorHAnsi" w:cstheme="minorHAnsi"/>
          <w:i/>
          <w:iCs/>
          <w:sz w:val="18"/>
          <w:szCs w:val="18"/>
        </w:rPr>
        <w:t xml:space="preserve"> </w:t>
      </w:r>
      <w:hyperlink r:id="rId22" w:history="1">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w:t>
        </w:r>
        <w:proofErr w:type="spellStart"/>
        <w:r w:rsidRPr="001C7EFE">
          <w:rPr>
            <w:rStyle w:val="Hyperlink"/>
            <w:rFonts w:asciiTheme="minorHAnsi" w:hAnsiTheme="minorHAnsi" w:cstheme="minorHAnsi"/>
            <w:i/>
            <w:iCs/>
            <w:sz w:val="18"/>
            <w:szCs w:val="18"/>
          </w:rPr>
          <w:t>microsoft</w:t>
        </w:r>
        <w:proofErr w:type="spellEnd"/>
        <w:r w:rsidRPr="001C7EFE">
          <w:rPr>
            <w:rStyle w:val="Hyperlink"/>
            <w:rFonts w:asciiTheme="minorHAnsi" w:hAnsiTheme="minorHAnsi" w:cstheme="minorHAnsi"/>
            <w:i/>
            <w:iCs/>
            <w:sz w:val="18"/>
            <w:szCs w:val="18"/>
          </w:rPr>
          <w:t xml:space="preserve">) – 58 by </w:t>
        </w:r>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Chat on Flickr</w:t>
        </w:r>
      </w:hyperlink>
      <w:r w:rsidRPr="001C7EFE">
        <w:rPr>
          <w:rFonts w:asciiTheme="minorHAnsi" w:hAnsiTheme="minorHAnsi" w:cstheme="minorHAnsi"/>
          <w:i/>
          <w:iCs/>
          <w:sz w:val="18"/>
          <w:szCs w:val="18"/>
        </w:rPr>
        <w:t xml:space="preserve">, </w:t>
      </w:r>
      <w:r w:rsidRPr="001C7EFE">
        <w:rPr>
          <w:rFonts w:asciiTheme="minorHAnsi" w:hAnsiTheme="minorHAnsi" w:cstheme="minorHAnsi"/>
          <w:i/>
          <w:iCs/>
          <w:color w:val="44546A" w:themeColor="text2"/>
          <w:sz w:val="18"/>
          <w:szCs w:val="18"/>
        </w:rPr>
        <w:t xml:space="preserve">used under a CC-By 2.0 </w:t>
      </w:r>
      <w:proofErr w:type="gramStart"/>
      <w:r w:rsidRPr="001C7EFE">
        <w:rPr>
          <w:rFonts w:asciiTheme="minorHAnsi" w:hAnsiTheme="minorHAnsi" w:cstheme="minorHAnsi"/>
          <w:i/>
          <w:iCs/>
          <w:color w:val="44546A" w:themeColor="text2"/>
          <w:sz w:val="18"/>
          <w:szCs w:val="18"/>
        </w:rPr>
        <w:t>license</w:t>
      </w:r>
      <w:proofErr w:type="gramEnd"/>
    </w:p>
    <w:p w14:paraId="7EE472E5" w14:textId="77777777" w:rsidR="001C7EFE" w:rsidRDefault="001C7EFE" w:rsidP="001D09D6">
      <w:pPr>
        <w:pStyle w:val="Heading2"/>
        <w:sectPr w:rsidR="001C7EFE" w:rsidSect="00620EE5">
          <w:type w:val="continuous"/>
          <w:pgSz w:w="12240" w:h="15840"/>
          <w:pgMar w:top="1140" w:right="1080" w:bottom="1440" w:left="1080" w:header="720" w:footer="720" w:gutter="0"/>
          <w:cols w:num="2" w:space="720"/>
          <w:titlePg/>
          <w:docGrid w:linePitch="360"/>
        </w:sectPr>
      </w:pP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57789319">
            <wp:simplePos x="0" y="0"/>
            <wp:positionH relativeFrom="column">
              <wp:posOffset>5276850</wp:posOffset>
            </wp:positionH>
            <wp:positionV relativeFrom="paragraph">
              <wp:posOffset>122555</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39E996B0"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proofErr w:type="gramStart"/>
      <w:r w:rsidR="00444DDF">
        <w:rPr>
          <w:rFonts w:asciiTheme="minorHAnsi" w:hAnsiTheme="minorHAnsi" w:cstheme="minorHAnsi"/>
        </w:rPr>
        <w:t xml:space="preserve">the </w:t>
      </w:r>
      <w:r w:rsidR="00444DDF">
        <w:rPr>
          <w:rFonts w:asciiTheme="minorHAnsi" w:hAnsiTheme="minorHAnsi" w:cstheme="minorHAnsi"/>
          <w:i/>
          <w:iCs/>
        </w:rPr>
        <w:t>what</w:t>
      </w:r>
      <w:proofErr w:type="gramEnd"/>
      <w:r w:rsidR="00444DDF">
        <w:t xml:space="preserve"> of the group writing tasks. You and your group will </w:t>
      </w:r>
      <w:r w:rsidR="00272ED2">
        <w:t xml:space="preserve">participate in those activities, like researching and writing, and you’ll compose the listed kinds (genres) of technical writing, like meeting minutes. That is </w:t>
      </w:r>
      <w:r w:rsidR="00272ED2">
        <w:rPr>
          <w:i/>
          <w:iCs/>
        </w:rPr>
        <w:t xml:space="preserve">what </w:t>
      </w:r>
      <w:r w:rsidR="00272ED2">
        <w:t xml:space="preserve">your group will focus on as it collaborates. </w:t>
      </w:r>
    </w:p>
    <w:p w14:paraId="4A02042B" w14:textId="39ECF335" w:rsidR="00C07814" w:rsidRDefault="00C07814" w:rsidP="000B691A">
      <w:pPr>
        <w:spacing w:line="240" w:lineRule="auto"/>
      </w:pPr>
      <w:r>
        <w:t xml:space="preserve">I still need to address the </w:t>
      </w:r>
      <w:r>
        <w:rPr>
          <w:i/>
          <w:iCs/>
        </w:rPr>
        <w:t>how</w:t>
      </w:r>
      <w:r>
        <w:t xml:space="preserve"> of your group </w:t>
      </w:r>
      <w:proofErr w:type="gramStart"/>
      <w:r>
        <w:t>tasks</w:t>
      </w:r>
      <w:proofErr w:type="gramEnd"/>
      <w:r w:rsidR="00340A0E">
        <w:t xml:space="preserve"> however</w:t>
      </w:r>
      <w:r>
        <w:t xml:space="preserve">. </w:t>
      </w:r>
      <w:r w:rsidR="00EC75F2">
        <w:t xml:space="preserve">Your group should build a community where everyone has a positive experience and </w:t>
      </w:r>
      <w:r w:rsidR="006A15D5">
        <w:t>where everyone in the group succeeds.</w:t>
      </w:r>
      <w:r w:rsidR="00EC75F2">
        <w:t xml:space="preserve"> The </w:t>
      </w:r>
      <w:r>
        <w:t xml:space="preserve">collaborative projects </w:t>
      </w:r>
      <w:r w:rsidR="00EC75F2">
        <w:t xml:space="preserve">in this course </w:t>
      </w:r>
      <w:r>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F344177" w:rsidR="00C07814" w:rsidRDefault="006A15D5" w:rsidP="000B691A">
      <w:pPr>
        <w:spacing w:line="240" w:lineRule="auto"/>
      </w:pPr>
      <w:r>
        <w:t xml:space="preserve">Those are essentially the same goals for how you should work </w:t>
      </w:r>
      <w:proofErr w:type="gramStart"/>
      <w:r>
        <w:t>in</w:t>
      </w:r>
      <w:proofErr w:type="gramEnd"/>
      <w:r>
        <w:t xml:space="preserve"> this course. </w:t>
      </w:r>
      <w:r w:rsidR="00340A0E">
        <w:t>I want group members to focus on humane work strategies that are kind and supportive.</w:t>
      </w:r>
      <w:r>
        <w:t xml:space="preserve"> </w:t>
      </w:r>
      <w:r>
        <w:t>Individual success isn’t the goal.</w:t>
      </w:r>
      <w:r>
        <w:t xml:space="preserve"> Your group should collaborate in ways that show you care about the team’s success. It should be evident that every group member wants everyone in the group to thrive and succeed. </w:t>
      </w:r>
    </w:p>
    <w:p w14:paraId="04C37CCD" w14:textId="77777777" w:rsidR="001C7EFE" w:rsidRDefault="001C7EFE" w:rsidP="000B691A">
      <w:pPr>
        <w:spacing w:line="240" w:lineRule="auto"/>
        <w:rPr>
          <w:rFonts w:asciiTheme="minorHAnsi" w:hAnsiTheme="minorHAnsi" w:cstheme="minorHAnsi"/>
        </w:rPr>
      </w:pPr>
    </w:p>
    <w:p w14:paraId="344694D5" w14:textId="15C72C84" w:rsidR="007D35FE" w:rsidRDefault="007D35FE">
      <w:pPr>
        <w:rPr>
          <w:rFonts w:asciiTheme="minorHAnsi" w:hAnsiTheme="minorHAnsi" w:cstheme="minorHAnsi"/>
        </w:rPr>
      </w:pPr>
      <w:r>
        <w:rPr>
          <w:rFonts w:asciiTheme="minorHAnsi" w:hAnsiTheme="minorHAnsi" w:cstheme="minorHAnsi"/>
        </w:rPr>
        <w:br w:type="page"/>
      </w:r>
    </w:p>
    <w:p w14:paraId="5556526B" w14:textId="4E830956" w:rsidR="0050608D" w:rsidRPr="00F14BFF" w:rsidRDefault="0050608D" w:rsidP="001D09D6">
      <w:pPr>
        <w:pStyle w:val="Heading2"/>
      </w:pPr>
      <w:r>
        <w:lastRenderedPageBreak/>
        <w:t>Individual vs. Group Projects</w:t>
      </w:r>
    </w:p>
    <w:p w14:paraId="6BEE7F8E" w14:textId="77777777" w:rsidR="0050608D" w:rsidRDefault="0050608D" w:rsidP="00BA792F">
      <w:pPr>
        <w:spacing w:after="240" w:line="240" w:lineRule="auto"/>
        <w:rPr>
          <w:rFonts w:asciiTheme="minorHAnsi" w:hAnsiTheme="minorHAnsi" w:cstheme="minorHAnsi"/>
        </w:rPr>
      </w:pPr>
    </w:p>
    <w:p w14:paraId="1259FE6A" w14:textId="52D26160" w:rsidR="00FA2FDF" w:rsidRPr="009E0E06" w:rsidRDefault="00FA2FDF" w:rsidP="00BA792F">
      <w:pPr>
        <w:spacing w:after="240" w:line="240" w:lineRule="auto"/>
        <w:rPr>
          <w:rFonts w:asciiTheme="minorHAnsi" w:hAnsiTheme="minorHAnsi" w:cstheme="minorHAnsi"/>
        </w:rPr>
      </w:pPr>
      <w:r w:rsidRPr="001D09D6">
        <w:rPr>
          <w:rFonts w:asciiTheme="minorHAnsi" w:hAnsiTheme="minorHAnsi" w:cstheme="minorHAnsi"/>
          <w:highlight w:val="yellow"/>
        </w:rPr>
        <w:t xml:space="preserve">First, let me explain </w:t>
      </w:r>
      <w:r w:rsidR="00575296" w:rsidRPr="001D09D6">
        <w:rPr>
          <w:rFonts w:asciiTheme="minorHAnsi" w:hAnsiTheme="minorHAnsi" w:cstheme="minorHAnsi"/>
          <w:highlight w:val="yellow"/>
        </w:rPr>
        <w:t>some basic details about the</w:t>
      </w:r>
      <w:r w:rsidRPr="001D09D6">
        <w:rPr>
          <w:rFonts w:asciiTheme="minorHAnsi" w:hAnsiTheme="minorHAnsi" w:cstheme="minorHAnsi"/>
          <w:highlight w:val="yellow"/>
        </w:rPr>
        <w:t xml:space="preserve"> projects you’ll write individually and </w:t>
      </w:r>
      <w:r w:rsidR="00575296" w:rsidRPr="001D09D6">
        <w:rPr>
          <w:rFonts w:asciiTheme="minorHAnsi" w:hAnsiTheme="minorHAnsi" w:cstheme="minorHAnsi"/>
          <w:highlight w:val="yellow"/>
        </w:rPr>
        <w:t>those</w:t>
      </w:r>
      <w:r w:rsidRPr="001D09D6">
        <w:rPr>
          <w:rFonts w:asciiTheme="minorHAnsi" w:hAnsiTheme="minorHAnsi" w:cstheme="minorHAnsi"/>
          <w:highlight w:val="yellow"/>
        </w:rPr>
        <w:t xml:space="preserve"> you’ll write with your group</w:t>
      </w:r>
      <w:r w:rsidR="00575296" w:rsidRPr="001D09D6">
        <w:rPr>
          <w:rFonts w:asciiTheme="minorHAnsi" w:hAnsiTheme="minorHAnsi" w:cstheme="minorHAnsi"/>
          <w:highlight w:val="yellow"/>
        </w:rPr>
        <w:t xml:space="preserve"> in the following </w:t>
      </w:r>
      <w:commentRangeStart w:id="14"/>
      <w:r w:rsidR="00575296" w:rsidRPr="001D09D6">
        <w:rPr>
          <w:rFonts w:asciiTheme="minorHAnsi" w:hAnsiTheme="minorHAnsi" w:cstheme="minorHAnsi"/>
          <w:highlight w:val="yellow"/>
        </w:rPr>
        <w:t>table</w:t>
      </w:r>
      <w:commentRangeEnd w:id="14"/>
      <w:r w:rsidR="001D09D6">
        <w:rPr>
          <w:rStyle w:val="CommentReference"/>
        </w:rPr>
        <w:commentReference w:id="14"/>
      </w:r>
      <w:r w:rsidR="00575296" w:rsidRPr="001D09D6">
        <w:rPr>
          <w:rFonts w:asciiTheme="minorHAnsi" w:hAnsiTheme="minorHAnsi" w:cstheme="minorHAnsi"/>
          <w:highlight w:val="yellow"/>
        </w:rPr>
        <w:t>:</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506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506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5692235"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Report on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44CB7BC3"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50608D">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48AECE05"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the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506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28F7559B" w:rsidR="00FA2FDF" w:rsidRPr="009E0E06" w:rsidRDefault="00727034" w:rsidP="0072703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Pr="009E0E06">
        <w:rPr>
          <w:rFonts w:asciiTheme="minorHAnsi" w:hAnsiTheme="minorHAnsi" w:cstheme="minorHAnsi"/>
        </w:rPr>
        <w:t xml:space="preserve"> Individual vs. Group Projects and Work in Technical Writing</w:t>
      </w:r>
    </w:p>
    <w:p w14:paraId="204C8701" w14:textId="77777777" w:rsidR="00A22332" w:rsidRPr="009E0E06" w:rsidRDefault="00A22332" w:rsidP="000B691A">
      <w:pPr>
        <w:spacing w:line="240" w:lineRule="auto"/>
        <w:rPr>
          <w:rFonts w:asciiTheme="minorHAnsi" w:eastAsia="Arial" w:hAnsiTheme="minorHAnsi" w:cstheme="minorHAnsi"/>
          <w:b/>
          <w:bCs/>
          <w:color w:val="FFFFFF" w:themeColor="background1"/>
          <w:w w:val="105"/>
          <w:sz w:val="28"/>
          <w:szCs w:val="28"/>
        </w:rPr>
      </w:pPr>
      <w:bookmarkStart w:id="15" w:name="_Toc155693521"/>
      <w:r w:rsidRPr="009E0E06">
        <w:rPr>
          <w:rFonts w:asciiTheme="minorHAnsi" w:hAnsiTheme="minorHAnsi" w:cstheme="minorHAnsi"/>
        </w:rPr>
        <w:br w:type="page"/>
      </w:r>
    </w:p>
    <w:p w14:paraId="1B663820" w14:textId="22BE94B0" w:rsidR="002D3D7E" w:rsidRPr="0050608D" w:rsidRDefault="002D3D7E" w:rsidP="0050608D">
      <w:pPr>
        <w:pStyle w:val="Heading1"/>
      </w:pPr>
      <w:r w:rsidRPr="0050608D">
        <w:lastRenderedPageBreak/>
        <w:t>How You’ll Collaborate This Term</w:t>
      </w:r>
      <w:bookmarkEnd w:id="15"/>
    </w:p>
    <w:p w14:paraId="3B83D527" w14:textId="4835E72C" w:rsidR="002D3D7E" w:rsidRPr="009E0E06" w:rsidRDefault="00E27A99" w:rsidP="00E27A99">
      <w:pPr>
        <w:spacing w:before="120" w:line="240" w:lineRule="auto"/>
        <w:rPr>
          <w:rFonts w:asciiTheme="minorHAnsi" w:hAnsiTheme="minorHAnsi" w:cstheme="minorHAnsi"/>
        </w:rPr>
      </w:pPr>
      <w:r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4906CBCC">
            <wp:simplePos x="0" y="0"/>
            <wp:positionH relativeFrom="column">
              <wp:posOffset>3381375</wp:posOffset>
            </wp:positionH>
            <wp:positionV relativeFrom="paragraph">
              <wp:posOffset>78105</wp:posOffset>
            </wp:positionV>
            <wp:extent cx="3000375" cy="7500620"/>
            <wp:effectExtent l="0" t="0" r="9525" b="508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0375" cy="7500620"/>
                    </a:xfrm>
                    <a:prstGeom prst="rect">
                      <a:avLst/>
                    </a:prstGeom>
                  </pic:spPr>
                </pic:pic>
              </a:graphicData>
            </a:graphic>
            <wp14:sizeRelH relativeFrom="margin">
              <wp14:pctWidth>0</wp14:pctWidth>
            </wp14:sizeRelH>
            <wp14:sizeRelV relativeFrom="margin">
              <wp14:pctHeight>0</wp14:pctHeight>
            </wp14:sizeRelV>
          </wp:anchor>
        </w:drawing>
      </w:r>
      <w:r w:rsidR="000B691A" w:rsidRPr="009E0E06">
        <w:rPr>
          <w:rFonts w:asciiTheme="minorHAnsi" w:hAnsiTheme="minorHAnsi" w:cstheme="minorHAnsi"/>
        </w:rPr>
        <w:t xml:space="preserve">You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4EC89729"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66E8DEA1" w:rsidR="002D3D7E" w:rsidRPr="009E0E06" w:rsidRDefault="00E27A99" w:rsidP="000B691A">
      <w:pPr>
        <w:spacing w:line="240" w:lineRule="auto"/>
        <w:rPr>
          <w:rFonts w:asciiTheme="minorHAnsi" w:hAnsiTheme="minorHAnsi" w:cstheme="minorHAnsi"/>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2EAE299E">
                <wp:simplePos x="0" y="0"/>
                <wp:positionH relativeFrom="column">
                  <wp:posOffset>3402330</wp:posOffset>
                </wp:positionH>
                <wp:positionV relativeFrom="paragraph">
                  <wp:posOffset>469900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3D95BA" id="_x0000_t202" coordsize="21600,21600" o:spt="202" path="m,l,21600r21600,l21600,xe">
                <v:stroke joinstyle="miter"/>
                <v:path gradientshapeok="t" o:connecttype="rect"/>
              </v:shapetype>
              <v:shape id="Text Box 1" o:spid="_x0000_s1026" type="#_x0000_t202" style="position:absolute;margin-left:267.9pt;margin-top:37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nFQIAADgEAAAOAAAAZHJzL2Uyb0RvYy54bWysU8GK2zAQvRf6D0L3xk6WhG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dOp8vZpSSlFvc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" stroked="f">
                <v:textbox style="mso-fit-shape-to-text:t" inset="0,0,0,0">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v:textbox>
                <w10:wrap type="square"/>
              </v:shape>
            </w:pict>
          </mc:Fallback>
        </mc:AlternateContent>
      </w:r>
      <w:r w:rsidR="002D3D7E"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0B691A">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50608D">
      <w:pPr>
        <w:pStyle w:val="Heading1"/>
      </w:pPr>
      <w:bookmarkStart w:id="16" w:name="_Toc155765011"/>
      <w:r w:rsidRPr="009E0E06">
        <w:lastRenderedPageBreak/>
        <w:t>How Groups Are Set Up</w:t>
      </w:r>
      <w:bookmarkEnd w:id="16"/>
    </w:p>
    <w:p w14:paraId="2F179769" w14:textId="0FE40A76" w:rsidR="00D01A4B" w:rsidRPr="009E0E06" w:rsidRDefault="0050608D" w:rsidP="00E27A99">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In a course like ours however, we cannot assume everyone will be available at the same time to work. </w:t>
      </w:r>
    </w:p>
    <w:p w14:paraId="463AEC3A" w14:textId="29CF65F4" w:rsidR="005B692F" w:rsidRPr="009E0E06" w:rsidRDefault="005B692F" w:rsidP="00E27A99">
      <w:pPr>
        <w:spacing w:line="240" w:lineRule="auto"/>
        <w:rPr>
          <w:rFonts w:asciiTheme="minorHAnsi" w:hAnsiTheme="minorHAnsi" w:cstheme="minorHAnsi"/>
          <w:lang w:val="en"/>
        </w:rPr>
      </w:pPr>
      <w:r w:rsidRPr="009E0E06">
        <w:rPr>
          <w:rFonts w:asciiTheme="minorHAnsi" w:hAnsiTheme="minorHAnsi" w:cstheme="minorHAnsi"/>
          <w:lang w:val="en"/>
        </w:rPr>
        <w:t>The system that I use to set up your groups focuses on connecting people who all have similar open time</w:t>
      </w:r>
      <w:r w:rsidR="001D09D6">
        <w:rPr>
          <w:rFonts w:asciiTheme="minorHAnsi" w:hAnsiTheme="minorHAnsi" w:cstheme="minorHAnsi"/>
          <w:lang w:val="en"/>
        </w:rPr>
        <w:t>s</w:t>
      </w:r>
      <w:r w:rsidRPr="009E0E06">
        <w:rPr>
          <w:rFonts w:asciiTheme="minorHAnsi" w:hAnsiTheme="minorHAnsi" w:cstheme="minorHAnsi"/>
          <w:lang w:val="en"/>
        </w:rPr>
        <w:t xml:space="preserve"> in their schedules and who like to work in the same ways. Here I’ll share more details on how that process works.</w:t>
      </w:r>
    </w:p>
    <w:p w14:paraId="01F10FD8" w14:textId="4B510919" w:rsidR="00667A43" w:rsidRPr="001D09D6" w:rsidRDefault="00667A43" w:rsidP="001D09D6">
      <w:pPr>
        <w:pStyle w:val="Heading2"/>
        <w:rPr>
          <w:rStyle w:val="Hyperlink"/>
          <w:color w:val="861F41"/>
          <w:u w:val="none"/>
        </w:rPr>
      </w:pPr>
      <w:bookmarkStart w:id="17" w:name="_Toc155693523"/>
      <w:r w:rsidRPr="001D09D6">
        <w:rPr>
          <w:rStyle w:val="Hyperlink"/>
          <w:color w:val="861F41"/>
          <w:u w:val="none"/>
        </w:rPr>
        <w:t>Group Setup for Projects</w:t>
      </w:r>
      <w:bookmarkEnd w:id="17"/>
    </w:p>
    <w:p w14:paraId="1951CE03" w14:textId="147B0734" w:rsidR="007E2DB8" w:rsidRPr="009E0E06" w:rsidRDefault="007E2DB8" w:rsidP="007E2DB8">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0E06">
        <w:rPr>
          <w:rFonts w:asciiTheme="minorHAnsi" w:hAnsiTheme="minorHAnsi" w:cstheme="minorHAnsi"/>
          <w:noProof/>
          <w:color w:val="E5751F"/>
        </w:rPr>
        <w:t>details from the Student Information Form</w:t>
      </w:r>
      <w:r w:rsidRPr="009E0E06">
        <w:rPr>
          <w:rFonts w:asciiTheme="minorHAnsi" w:hAnsiTheme="minorHAnsi" w:cstheme="minorHAnsi"/>
          <w:noProof/>
        </w:rPr>
        <w:t xml:space="preserve"> that you fill out during the first week of class. In your answers, you’ll tell me when you are available to work and how you like to work (for instance, do you like to work ahead or do you prefer to work at the deadline?). </w:t>
      </w:r>
    </w:p>
    <w:p w14:paraId="7699EDA3" w14:textId="3D071B53" w:rsidR="002530DD" w:rsidRPr="009E0E06" w:rsidRDefault="002530DD" w:rsidP="002530DD">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0E06">
        <w:rPr>
          <w:rFonts w:asciiTheme="minorHAnsi" w:hAnsiTheme="minorHAnsi" w:cstheme="minorHAnsi"/>
          <w:noProof/>
          <w:color w:val="E5751F"/>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0B691A">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0E06">
        <w:rPr>
          <w:rFonts w:asciiTheme="minorHAnsi" w:hAnsiTheme="minorHAnsi" w:cstheme="minorHAnsi"/>
          <w:noProof/>
          <w:color w:val="E5751F"/>
        </w:rPr>
        <w:t>4–5 members each</w:t>
      </w:r>
      <w:r w:rsidR="005B692F" w:rsidRPr="009E0E06">
        <w:rPr>
          <w:rFonts w:asciiTheme="minorHAnsi" w:hAnsiTheme="minorHAnsi" w:cstheme="minorHAnsi"/>
          <w:noProof/>
        </w:rPr>
        <w:t>. There may be a group with as many as 6 members, but I will do my best to avoid any groups with fewer than 4 members.</w:t>
      </w:r>
    </w:p>
    <w:p w14:paraId="3309B6D7" w14:textId="776DD401" w:rsidR="007E2DB8" w:rsidRPr="009E0E06" w:rsidRDefault="007E2DB8" w:rsidP="000B691A">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0E06">
        <w:rPr>
          <w:rFonts w:asciiTheme="minorHAnsi" w:hAnsiTheme="minorHAnsi" w:cstheme="minorHAnsi"/>
          <w:noProof/>
          <w:color w:val="E5751F"/>
        </w:rPr>
        <w:t>same group for the entire semester</w:t>
      </w:r>
      <w:r w:rsidRPr="009E0E06">
        <w:rPr>
          <w:rFonts w:asciiTheme="minorHAnsi" w:hAnsiTheme="minorHAnsi" w:cstheme="minorHAnsi"/>
          <w:noProof/>
        </w:rPr>
        <w:t xml:space="preserve"> so that you can develop strong teamwork strategies as you work on increasingly more difficult projects.</w:t>
      </w:r>
    </w:p>
    <w:p w14:paraId="053BC176" w14:textId="722DEC3F" w:rsidR="0060255A" w:rsidRPr="009E0E06" w:rsidRDefault="005B692F" w:rsidP="000B691A">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6FCB74AD" w:rsidR="005B692F" w:rsidRPr="009E0E06" w:rsidRDefault="0060255A" w:rsidP="00FE24B2">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all your group work in Canvas</w:t>
      </w:r>
    </w:p>
    <w:p w14:paraId="2FEA3C49" w14:textId="77777777" w:rsidR="0060255A" w:rsidRPr="009E0E06" w:rsidRDefault="0060255A" w:rsidP="0060255A">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32"/>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2AD0A2AC" w:rsidR="0060255A" w:rsidRPr="009E0E06" w:rsidRDefault="0060255A" w:rsidP="0060255A">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3</w:t>
      </w:r>
      <w:r w:rsidRPr="009E0E06">
        <w:rPr>
          <w:rFonts w:asciiTheme="minorHAnsi" w:hAnsiTheme="minorHAnsi" w:cstheme="minorHAnsi"/>
        </w:rPr>
        <w:fldChar w:fldCharType="end"/>
      </w:r>
      <w:r w:rsidRPr="009E0E06">
        <w:rPr>
          <w:rFonts w:asciiTheme="minorHAnsi" w:hAnsiTheme="minorHAnsi" w:cstheme="minorHAnsi"/>
        </w:rPr>
        <w:t xml:space="preserve"> Main Canvas toolbar, showing the Groups </w:t>
      </w:r>
      <w:proofErr w:type="gramStart"/>
      <w:r w:rsidRPr="009E0E06">
        <w:rPr>
          <w:rFonts w:asciiTheme="minorHAnsi" w:hAnsiTheme="minorHAnsi" w:cstheme="minorHAnsi"/>
        </w:rPr>
        <w:t>button</w:t>
      </w:r>
      <w:proofErr w:type="gramEnd"/>
    </w:p>
    <w:p w14:paraId="16638F70" w14:textId="7EE5B88D" w:rsidR="0060255A" w:rsidRPr="009E0E06" w:rsidRDefault="0060255A" w:rsidP="0060255A">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only your group members and me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For Teams, you will click on the name of your group in the Channel List, immediately left of the pane for channel messages (shown in Figure 3). You will use Teams for group chats, to post your schedule, and to share your documents with your group.</w:t>
      </w:r>
    </w:p>
    <w:p w14:paraId="37ED1786" w14:textId="77777777" w:rsidR="0036174A" w:rsidRPr="009E0E06" w:rsidRDefault="0036174A" w:rsidP="0036174A">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3"/>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BA3E89F" w:rsidR="00667A43" w:rsidRPr="009E0E06" w:rsidRDefault="0036174A" w:rsidP="00FE24B2">
      <w:pPr>
        <w:pStyle w:val="Caption"/>
        <w:ind w:left="720"/>
        <w:jc w:val="center"/>
        <w:rPr>
          <w:rFonts w:asciiTheme="minorHAnsi" w:hAnsiTheme="minorHAnsi" w:cstheme="minorHAnsi"/>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4</w:t>
      </w:r>
      <w:r w:rsidRPr="009E0E06">
        <w:rPr>
          <w:rFonts w:asciiTheme="minorHAnsi" w:hAnsiTheme="minorHAnsi" w:cstheme="minorHAnsi"/>
        </w:rPr>
        <w:fldChar w:fldCharType="end"/>
      </w:r>
      <w:r w:rsidRPr="009E0E06">
        <w:rPr>
          <w:rFonts w:asciiTheme="minorHAnsi" w:hAnsiTheme="minorHAnsi" w:cstheme="minorHAnsi"/>
        </w:rPr>
        <w:t xml:space="preserve"> Channel List in Microsoft Teams, with the mouse pointer over the Morning 1 Group Channel</w:t>
      </w:r>
    </w:p>
    <w:p w14:paraId="74E35203" w14:textId="77777777" w:rsidR="00A14234" w:rsidRPr="009E0E06" w:rsidRDefault="00A14234" w:rsidP="000B691A">
      <w:pPr>
        <w:spacing w:line="240" w:lineRule="auto"/>
        <w:rPr>
          <w:rFonts w:asciiTheme="minorHAnsi" w:hAnsiTheme="minorHAnsi" w:cstheme="minorHAnsi"/>
        </w:rPr>
      </w:pPr>
    </w:p>
    <w:p w14:paraId="3F905C7E" w14:textId="77777777" w:rsidR="00A14234" w:rsidRPr="009E0E06" w:rsidRDefault="00A14234" w:rsidP="000B691A">
      <w:pPr>
        <w:spacing w:line="240" w:lineRule="auto"/>
        <w:rPr>
          <w:rFonts w:asciiTheme="minorHAnsi" w:hAnsiTheme="minorHAnsi" w:cstheme="minorHAnsi"/>
        </w:rPr>
      </w:pPr>
    </w:p>
    <w:p w14:paraId="39D74824" w14:textId="19933621"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618FC8B9" w14:textId="668CA916" w:rsidR="00667A43" w:rsidRDefault="00667A43" w:rsidP="0050608D">
      <w:pPr>
        <w:pStyle w:val="Heading1"/>
      </w:pPr>
      <w:bookmarkStart w:id="18" w:name="_Toc155765012"/>
      <w:r w:rsidRPr="00B55026">
        <w:lastRenderedPageBreak/>
        <w:t xml:space="preserve">How </w:t>
      </w:r>
      <w:r w:rsidR="00B55026" w:rsidRPr="00B55026">
        <w:t>Groups Will Connect</w:t>
      </w:r>
      <w:bookmarkEnd w:id="18"/>
    </w:p>
    <w:p w14:paraId="692A944F" w14:textId="3D3F9B8A" w:rsidR="00B14364" w:rsidRDefault="001D09D6" w:rsidP="005A0026">
      <w:pPr>
        <w:spacing w:line="240" w:lineRule="auto"/>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56D0C234">
            <wp:simplePos x="0" y="0"/>
            <wp:positionH relativeFrom="column">
              <wp:posOffset>5314950</wp:posOffset>
            </wp:positionH>
            <wp:positionV relativeFrom="paragraph">
              <wp:posOffset>73025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56811750" w14:textId="77777777" w:rsidR="00B146D2" w:rsidRDefault="005A0026" w:rsidP="00B14364">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 want to</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right from the start to be sure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E32361">
        <w:rPr>
          <w:rFonts w:asciiTheme="minorHAnsi" w:hAnsiTheme="minorHAnsi" w:cstheme="minorHAnsi"/>
          <w:lang w:val="en"/>
        </w:rPr>
        <w:t xml:space="preserve">You and your group will complete a series of tasks, using instructions that I’ll post </w:t>
      </w:r>
      <w:proofErr w:type="gramStart"/>
      <w:r w:rsidR="00E32361">
        <w:rPr>
          <w:rFonts w:asciiTheme="minorHAnsi" w:hAnsiTheme="minorHAnsi" w:cstheme="minorHAnsi"/>
          <w:lang w:val="en"/>
        </w:rPr>
        <w:t>in</w:t>
      </w:r>
      <w:proofErr w:type="gramEnd"/>
      <w:r w:rsidR="00E32361">
        <w:rPr>
          <w:rFonts w:asciiTheme="minorHAnsi" w:hAnsiTheme="minorHAnsi" w:cstheme="minorHAnsi"/>
          <w:lang w:val="en"/>
        </w:rPr>
        <w:t xml:space="preserve"> Canvas during or after the second week of class. </w:t>
      </w:r>
    </w:p>
    <w:p w14:paraId="4C565D38" w14:textId="5EE3A974" w:rsidR="00E32361" w:rsidRDefault="00E32361" w:rsidP="00B14364">
      <w:pPr>
        <w:spacing w:line="240" w:lineRule="auto"/>
        <w:rPr>
          <w:rFonts w:asciiTheme="minorHAnsi" w:hAnsiTheme="minorHAnsi" w:cstheme="minorHAnsi"/>
          <w:lang w:val="en"/>
        </w:rPr>
      </w:pPr>
      <w:r>
        <w:rPr>
          <w:rFonts w:asciiTheme="minorHAnsi" w:hAnsiTheme="minorHAnsi" w:cstheme="minorHAnsi"/>
          <w:lang w:val="en"/>
        </w:rPr>
        <w:t xml:space="preserve">Your group will collaborate to </w:t>
      </w:r>
      <w:r w:rsidR="00B146D2">
        <w:rPr>
          <w:rFonts w:asciiTheme="minorHAnsi" w:hAnsiTheme="minorHAnsi" w:cstheme="minorHAnsi"/>
          <w:lang w:val="en"/>
        </w:rPr>
        <w:t xml:space="preserve">fill out forms/documents in your group’s private channel in Teams to </w:t>
      </w:r>
      <w:r>
        <w:rPr>
          <w:rFonts w:asciiTheme="minorHAnsi" w:hAnsiTheme="minorHAnsi" w:cstheme="minorHAnsi"/>
          <w:lang w:val="en"/>
        </w:rPr>
        <w:t>complete the tasks listed below in Table 2:</w:t>
      </w:r>
    </w:p>
    <w:tbl>
      <w:tblPr>
        <w:tblStyle w:val="GridTable4-Accent2"/>
        <w:tblW w:w="9985" w:type="dxa"/>
        <w:tblLook w:val="04A0" w:firstRow="1" w:lastRow="0" w:firstColumn="1" w:lastColumn="0" w:noHBand="0" w:noVBand="1"/>
      </w:tblPr>
      <w:tblGrid>
        <w:gridCol w:w="2482"/>
        <w:gridCol w:w="7503"/>
      </w:tblGrid>
      <w:tr w:rsidR="00E32361" w14:paraId="764EDB53" w14:textId="77777777" w:rsidTr="00E32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503"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503" w:type="dxa"/>
          </w:tcPr>
          <w:p w14:paraId="564A4468" w14:textId="77777777"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You’ll share contact information in a central location that everyone can find</w:t>
            </w:r>
            <w:r w:rsidRPr="009E0E06">
              <w:rPr>
                <w:rFonts w:asciiTheme="minorHAnsi" w:hAnsiTheme="minorHAnsi" w:cstheme="minorHAnsi"/>
              </w:rPr>
              <w:t>. Contact info can be whatever you want (email, phone numbers, etc.).</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503" w:type="dxa"/>
          </w:tcPr>
          <w:p w14:paraId="00C3766A" w14:textId="5483F24D"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I’ll update the tools we’re using.</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503" w:type="dxa"/>
          </w:tcPr>
          <w:p w14:paraId="269E4152" w14:textId="54F50AC5"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Your group will choose members to fill different roles, like a group leader and a group technology specialist. These roles will help ensure smooth collaboration.</w:t>
            </w:r>
            <w:r w:rsidR="00B146D2">
              <w:rPr>
                <w:rFonts w:asciiTheme="minorHAnsi" w:hAnsiTheme="minorHAnsi" w:cstheme="minorHAnsi"/>
                <w:noProof/>
              </w:rPr>
              <w:t xml:space="preserve"> You can add more roles once you begin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503" w:type="dxa"/>
          </w:tcPr>
          <w:p w14:paraId="11C9C2BC" w14:textId="18116FDD"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Your group will consider the options for each of the ways you will collaborate and choose the one that fits your needs and access best. In some cases, there is a required tool to ensure ongoing access for everyone (including me).</w:t>
            </w:r>
          </w:p>
          <w:p w14:paraId="32EC1C2C" w14:textId="4ACFC51D"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5E52AADB" w14:textId="556C604C"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7C45B289" w14:textId="5ADF3F17"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095808B7" w14:textId="6248D3DD"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You can meet in person or online. Your whole group can meet, and you can also have smaller meetings with two or three people.</w:t>
            </w:r>
          </w:p>
          <w:p w14:paraId="3B0E8089" w14:textId="339667CF"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03B47D77"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6BE1223B"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25E217FC" w14:textId="71584480" w:rsidR="007F31A7" w:rsidRDefault="00E32361"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 xml:space="preserve">how to collaborate based on your schedules and access. </w:t>
            </w:r>
          </w:p>
          <w:p w14:paraId="10888AFF" w14:textId="43556F53" w:rsidR="00E32361"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lastRenderedPageBreak/>
              <w:t xml:space="preserve">Required Tools: </w:t>
            </w:r>
            <w:r w:rsidR="007F31A7">
              <w:rPr>
                <w:rFonts w:asciiTheme="minorHAnsi" w:hAnsiTheme="minorHAnsi" w:cstheme="minorHAnsi"/>
                <w:noProof/>
              </w:rPr>
              <w:t xml:space="preserve">You will </w:t>
            </w:r>
            <w:r w:rsidR="00E32361" w:rsidRPr="00E32361">
              <w:rPr>
                <w:rFonts w:asciiTheme="minorHAnsi" w:hAnsiTheme="minorHAnsi" w:cstheme="minorHAnsi"/>
                <w:noProof/>
              </w:rPr>
              <w:t>use Teams to share schedules and messages</w:t>
            </w:r>
            <w:r w:rsidR="007F31A7">
              <w:rPr>
                <w:rFonts w:asciiTheme="minorHAnsi" w:hAnsiTheme="minorHAnsi" w:cstheme="minorHAnsi"/>
                <w:noProof/>
              </w:rPr>
              <w:t>; however, y</w:t>
            </w:r>
            <w:r w:rsidR="00E32361" w:rsidRPr="00E32361">
              <w:rPr>
                <w:rFonts w:asciiTheme="minorHAnsi" w:hAnsiTheme="minorHAnsi" w:cstheme="minorHAnsi"/>
                <w:noProof/>
              </w:rPr>
              <w:t>our group can share documents using Office 365 or Google Drive. Either is fine.</w:t>
            </w:r>
            <w:r w:rsidR="007F31A7">
              <w:rPr>
                <w:rFonts w:asciiTheme="minorHAnsi" w:hAnsiTheme="minorHAnsi" w:cstheme="minorHAnsi"/>
                <w:noProof/>
              </w:rPr>
              <w:t xml:space="preserve">  You can also set up a GroupMe, Discord channel, or Google Group to streamline communication if your group wants.</w:t>
            </w:r>
          </w:p>
          <w:p w14:paraId="1BF0084C" w14:textId="1EF4BEBF" w:rsidR="007D5146" w:rsidRPr="00E32361"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7B31BAB5"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2235FF5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lastRenderedPageBreak/>
              <w:t>Create a team calendar for the rest of the term.</w:t>
            </w:r>
          </w:p>
        </w:tc>
        <w:tc>
          <w:tcPr>
            <w:tcW w:w="7503" w:type="dxa"/>
          </w:tcPr>
          <w:p w14:paraId="5D0CEA8A" w14:textId="77777777" w:rsidR="00321E8D" w:rsidRDefault="00321E8D" w:rsidP="00B146D2">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Your group can track meetings and due dates in the channel calendar in Teams.</w:t>
            </w:r>
          </w:p>
          <w:p w14:paraId="6227D5AA" w14:textId="538EA2EC" w:rsidR="00E32361" w:rsidRPr="00B14364"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 xml:space="preserve">Begin </w:t>
            </w:r>
            <w:proofErr w:type="gramStart"/>
            <w:r w:rsidRPr="009E0E06">
              <w:rPr>
                <w:rFonts w:asciiTheme="minorHAnsi" w:hAnsiTheme="minorHAnsi" w:cstheme="minorHAnsi"/>
              </w:rPr>
              <w:t>my</w:t>
            </w:r>
            <w:proofErr w:type="gramEnd"/>
            <w:r w:rsidRPr="009E0E06">
              <w:rPr>
                <w:rFonts w:asciiTheme="minorHAnsi" w:hAnsiTheme="minorHAnsi" w:cstheme="minorHAnsi"/>
              </w:rPr>
              <w:t xml:space="preserve"> adding the Target Due Dates and then add the dates for meetings and submitting drafts that your group has come up with.</w:t>
            </w:r>
            <w:r>
              <w:rPr>
                <w:rFonts w:asciiTheme="minorHAnsi" w:hAnsiTheme="minorHAnsi" w:cstheme="minorHAnsi"/>
              </w:rPr>
              <w:t xml:space="preserve"> </w:t>
            </w:r>
            <w:r w:rsidRPr="00B14364">
              <w:rPr>
                <w:rFonts w:asciiTheme="minorHAnsi" w:hAnsiTheme="minorHAnsi" w:cstheme="minorHAnsi"/>
              </w:rPr>
              <w:t xml:space="preserve">A Gantt Chart is a kind of schedule that shows the ranges of time people work on aspects of a project. It is more specific than a simple list of deadlines because it shows how long people work on </w:t>
            </w:r>
            <w:proofErr w:type="gramStart"/>
            <w:r w:rsidRPr="00B14364">
              <w:rPr>
                <w:rFonts w:asciiTheme="minorHAnsi" w:hAnsiTheme="minorHAnsi" w:cstheme="minorHAnsi"/>
              </w:rPr>
              <w:t>particular areas</w:t>
            </w:r>
            <w:proofErr w:type="gramEnd"/>
            <w:r w:rsidRPr="00B14364">
              <w:rPr>
                <w:rFonts w:asciiTheme="minorHAnsi" w:hAnsiTheme="minorHAnsi" w:cstheme="minorHAnsi"/>
              </w:rPr>
              <w:t xml:space="preserve"> of a project as well as how different tasks can overlap.</w:t>
            </w:r>
          </w:p>
          <w:p w14:paraId="2D3CBB6B" w14:textId="77777777" w:rsidR="00E32361" w:rsidRPr="00B14364"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t xml:space="preserve">There's more information and examples on this page from Team </w:t>
            </w:r>
            <w:proofErr w:type="spellStart"/>
            <w:r w:rsidRPr="00B14364">
              <w:rPr>
                <w:rFonts w:asciiTheme="minorHAnsi" w:hAnsiTheme="minorHAnsi" w:cstheme="minorHAnsi"/>
              </w:rPr>
              <w:t>Managment</w:t>
            </w:r>
            <w:proofErr w:type="spellEnd"/>
            <w:r w:rsidRPr="00B14364">
              <w:rPr>
                <w:rFonts w:asciiTheme="minorHAnsi" w:hAnsiTheme="minorHAnsi" w:cstheme="minorHAnsi"/>
              </w:rPr>
              <w:t xml:space="preserve"> </w:t>
            </w:r>
            <w:proofErr w:type="spellStart"/>
            <w:r w:rsidRPr="00B14364">
              <w:rPr>
                <w:rFonts w:asciiTheme="minorHAnsi" w:hAnsiTheme="minorHAnsi" w:cstheme="minorHAnsi"/>
              </w:rPr>
              <w:t>readingsLinks</w:t>
            </w:r>
            <w:proofErr w:type="spellEnd"/>
            <w:r w:rsidRPr="00B14364">
              <w:rPr>
                <w:rFonts w:asciiTheme="minorHAnsi" w:hAnsiTheme="minorHAnsi" w:cstheme="minorHAnsi"/>
              </w:rPr>
              <w:t xml:space="preserve"> to an external site. and on the Gantt Chart </w:t>
            </w:r>
            <w:proofErr w:type="spellStart"/>
            <w:r w:rsidRPr="00B14364">
              <w:rPr>
                <w:rFonts w:asciiTheme="minorHAnsi" w:hAnsiTheme="minorHAnsi" w:cstheme="minorHAnsi"/>
              </w:rPr>
              <w:t>websiteLinks</w:t>
            </w:r>
            <w:proofErr w:type="spellEnd"/>
            <w:r w:rsidRPr="00B14364">
              <w:rPr>
                <w:rFonts w:asciiTheme="minorHAnsi" w:hAnsiTheme="minorHAnsi" w:cstheme="minorHAnsi"/>
              </w:rPr>
              <w:t xml:space="preserve"> to an external </w:t>
            </w:r>
            <w:proofErr w:type="gramStart"/>
            <w:r w:rsidRPr="00B14364">
              <w:rPr>
                <w:rFonts w:asciiTheme="minorHAnsi" w:hAnsiTheme="minorHAnsi" w:cstheme="minorHAnsi"/>
              </w:rPr>
              <w:t>site..</w:t>
            </w:r>
            <w:proofErr w:type="gramEnd"/>
            <w:r w:rsidRPr="00B14364">
              <w:rPr>
                <w:rFonts w:asciiTheme="minorHAnsi" w:hAnsiTheme="minorHAnsi" w:cstheme="minorHAnsi"/>
              </w:rPr>
              <w:t xml:space="preserve"> Additional information and tips are on the Gantt Chart page in the Progress Report Resource Module.</w:t>
            </w:r>
          </w:p>
          <w:p w14:paraId="556355E9"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t xml:space="preserve">You can see lots of examples on the Gantt Chart Templates Pinterest </w:t>
            </w:r>
            <w:proofErr w:type="spellStart"/>
            <w:r w:rsidRPr="00B14364">
              <w:rPr>
                <w:rFonts w:asciiTheme="minorHAnsi" w:hAnsiTheme="minorHAnsi" w:cstheme="minorHAnsi"/>
              </w:rPr>
              <w:t>boardLinks</w:t>
            </w:r>
            <w:proofErr w:type="spellEnd"/>
            <w:r w:rsidRPr="00B14364">
              <w:rPr>
                <w:rFonts w:asciiTheme="minorHAnsi" w:hAnsiTheme="minorHAnsi" w:cstheme="minorHAnsi"/>
              </w:rPr>
              <w:t xml:space="preserve"> to an external site.</w:t>
            </w:r>
          </w:p>
          <w:p w14:paraId="6871E51A" w14:textId="0DEEB77D"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1929DC86"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0C91E8AE" w14:textId="77777777" w:rsidR="00E32361" w:rsidRDefault="00E32361" w:rsidP="00B146D2">
            <w:pPr>
              <w:rPr>
                <w:rFonts w:asciiTheme="minorHAnsi" w:hAnsiTheme="minorHAnsi" w:cstheme="minorHAnsi"/>
                <w:lang w:val="en"/>
              </w:rPr>
            </w:pPr>
          </w:p>
        </w:tc>
        <w:tc>
          <w:tcPr>
            <w:tcW w:w="7503" w:type="dxa"/>
          </w:tcPr>
          <w:p w14:paraId="54980B8A"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5A02CD9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75FDC6E2" w14:textId="77777777" w:rsidR="00E32361" w:rsidRDefault="00E32361" w:rsidP="00B146D2">
            <w:pPr>
              <w:rPr>
                <w:rFonts w:asciiTheme="minorHAnsi" w:hAnsiTheme="minorHAnsi" w:cstheme="minorHAnsi"/>
                <w:lang w:val="en"/>
              </w:rPr>
            </w:pPr>
          </w:p>
        </w:tc>
        <w:tc>
          <w:tcPr>
            <w:tcW w:w="7503" w:type="dxa"/>
          </w:tcPr>
          <w:p w14:paraId="23C3D3E0"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E214B02" w:rsidR="005702EB" w:rsidRDefault="005702EB">
      <w:pPr>
        <w:pStyle w:val="Caption"/>
      </w:pPr>
      <w:r>
        <w:t xml:space="preserve">Table </w:t>
      </w:r>
      <w:fldSimple w:instr=" SEQ Table \* ARABIC ">
        <w:r>
          <w:rPr>
            <w:noProof/>
          </w:rPr>
          <w:t>2</w:t>
        </w:r>
      </w:fldSimple>
      <w:r>
        <w:t xml:space="preserve"> First Tasks to Connect Group Members</w:t>
      </w:r>
    </w:p>
    <w:p w14:paraId="5CC449BC" w14:textId="7777777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714D87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6" w:tgtFrame="_blank" w:history="1">
        <w:r w:rsidR="002D3D7E" w:rsidRPr="009E0E06">
          <w:rPr>
            <w:rStyle w:val="Hyperlink"/>
            <w:rFonts w:asciiTheme="minorHAnsi" w:hAnsiTheme="minorHAnsi" w:cstheme="minorHAnsi"/>
            <w:color w:val="E87722"/>
          </w:rPr>
          <w:t>How do I upload a file to a group?</w:t>
        </w:r>
      </w:hyperlink>
    </w:p>
    <w:p w14:paraId="4652B5B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7" w:tgtFrame="_blank" w:history="1">
        <w:r w:rsidR="002D3D7E" w:rsidRPr="009E0E06">
          <w:rPr>
            <w:rStyle w:val="Hyperlink"/>
            <w:rFonts w:asciiTheme="minorHAnsi" w:hAnsiTheme="minorHAnsi" w:cstheme="minorHAnsi"/>
            <w:color w:val="E87722"/>
          </w:rPr>
          <w:t>How do I start a collaboration in a group?</w:t>
        </w:r>
      </w:hyperlink>
    </w:p>
    <w:p w14:paraId="6E125DC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8" w:tgtFrame="_blank" w:history="1">
        <w:r w:rsidR="002D3D7E" w:rsidRPr="009E0E06">
          <w:rPr>
            <w:rStyle w:val="Hyperlink"/>
            <w:rFonts w:asciiTheme="minorHAnsi" w:hAnsiTheme="minorHAnsi" w:cstheme="minorHAnsi"/>
            <w:color w:val="E87722"/>
          </w:rPr>
          <w:t>How do I create a discussion in a group?</w:t>
        </w:r>
      </w:hyperlink>
    </w:p>
    <w:p w14:paraId="51A4D138"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9" w:tgtFrame="_blank" w:history="1">
        <w:r w:rsidR="002D3D7E" w:rsidRPr="009E0E06">
          <w:rPr>
            <w:rStyle w:val="Hyperlink"/>
            <w:rFonts w:asciiTheme="minorHAnsi" w:hAnsiTheme="minorHAnsi" w:cstheme="minorHAnsi"/>
            <w:color w:val="E87722"/>
          </w:rPr>
          <w:t>How do I close a discussion for comments in a group?</w:t>
        </w:r>
      </w:hyperlink>
    </w:p>
    <w:p w14:paraId="3AFB2C15"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0" w:tgtFrame="_blank" w:history="1">
        <w:r w:rsidR="002D3D7E" w:rsidRPr="009E0E06">
          <w:rPr>
            <w:rStyle w:val="Hyperlink"/>
            <w:rFonts w:asciiTheme="minorHAnsi" w:hAnsiTheme="minorHAnsi" w:cstheme="minorHAnsi"/>
            <w:color w:val="E87722"/>
          </w:rPr>
          <w:t>How do I manage groups as a student group leader?</w:t>
        </w:r>
      </w:hyperlink>
    </w:p>
    <w:p w14:paraId="50D6FA32" w14:textId="77777777" w:rsidR="002D3D7E" w:rsidRPr="009E0E06" w:rsidRDefault="002D3D7E" w:rsidP="009E0E06">
      <w:pPr>
        <w:pStyle w:val="ListParagraph"/>
        <w:numPr>
          <w:ilvl w:val="0"/>
          <w:numId w:val="8"/>
        </w:numPr>
        <w:spacing w:before="360" w:after="0" w:line="240" w:lineRule="auto"/>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62491E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1" w:tgtFrame="_blank" w:history="1">
        <w:r w:rsidR="002D3D7E" w:rsidRPr="009E0E06">
          <w:rPr>
            <w:rStyle w:val="Hyperlink"/>
            <w:rFonts w:asciiTheme="minorHAnsi" w:hAnsiTheme="minorHAnsi" w:cstheme="minorHAnsi"/>
            <w:color w:val="E87722"/>
          </w:rPr>
          <w:t>How do I manage my Canvas notification settings as a student?</w:t>
        </w:r>
      </w:hyperlink>
    </w:p>
    <w:p w14:paraId="2A228DF4"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2" w:tgtFrame="_blank" w:history="1">
        <w:r w:rsidR="002D3D7E" w:rsidRPr="009E0E06">
          <w:rPr>
            <w:rStyle w:val="Hyperlink"/>
            <w:rFonts w:asciiTheme="minorHAnsi" w:hAnsiTheme="minorHAnsi" w:cstheme="minorHAnsi"/>
            <w:color w:val="E87722"/>
          </w:rPr>
          <w:t>How do I add contact methods to receive Canvas notifications as a student?</w:t>
        </w:r>
      </w:hyperlink>
    </w:p>
    <w:p w14:paraId="0AAC9180" w14:textId="11099EEC" w:rsidR="002D3D7E" w:rsidRPr="009E0E06" w:rsidRDefault="00000000" w:rsidP="000B691A">
      <w:pPr>
        <w:pStyle w:val="ListParagraph"/>
        <w:numPr>
          <w:ilvl w:val="1"/>
          <w:numId w:val="8"/>
        </w:numPr>
        <w:spacing w:line="240" w:lineRule="auto"/>
        <w:rPr>
          <w:rFonts w:asciiTheme="minorHAnsi" w:hAnsiTheme="minorHAnsi" w:cstheme="minorHAnsi"/>
        </w:rPr>
      </w:pPr>
      <w:hyperlink r:id="rId43" w:tgtFrame="_blank" w:history="1">
        <w:r w:rsidR="002D3D7E" w:rsidRPr="009E0E06">
          <w:rPr>
            <w:rStyle w:val="Hyperlink"/>
            <w:rFonts w:asciiTheme="minorHAnsi" w:hAnsiTheme="minorHAnsi" w:cstheme="minorHAnsi"/>
            <w:color w:val="E87722"/>
          </w:rPr>
          <w:t>How do I add a text (SMS) contact method in Canvas as a student?</w:t>
        </w:r>
      </w:hyperlink>
    </w:p>
    <w:p w14:paraId="392E2BCB" w14:textId="30AFB71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F32FA03" w14:textId="77777777" w:rsidR="00667A43" w:rsidRPr="009E0E06" w:rsidRDefault="00667A43" w:rsidP="0050608D">
      <w:pPr>
        <w:pStyle w:val="Heading1"/>
      </w:pPr>
      <w:bookmarkStart w:id="19" w:name="_Toc155765013"/>
      <w:r w:rsidRPr="009E0E06">
        <w:lastRenderedPageBreak/>
        <w:t>How to Support Every Group Member</w:t>
      </w:r>
      <w:bookmarkEnd w:id="19"/>
    </w:p>
    <w:p w14:paraId="7A5FE2E4" w14:textId="77777777" w:rsidR="00667A43" w:rsidRPr="009E0E06" w:rsidRDefault="00667A43" w:rsidP="000B691A">
      <w:pPr>
        <w:spacing w:line="240" w:lineRule="auto"/>
        <w:rPr>
          <w:rFonts w:asciiTheme="minorHAnsi" w:eastAsia="Verdana" w:hAnsiTheme="minorHAnsi" w:cstheme="minorHAnsi"/>
          <w:lang w:val="en"/>
        </w:rPr>
      </w:pPr>
    </w:p>
    <w:p w14:paraId="1E643A44"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rPr>
        <w:t>Track meetings and plans in the new </w:t>
      </w:r>
      <w:hyperlink r:id="rId44" w:tgtFrame="_blank" w:history="1">
        <w:r w:rsidRPr="009E0E06">
          <w:rPr>
            <w:rStyle w:val="Hyperlink"/>
            <w:rFonts w:asciiTheme="minorHAnsi" w:hAnsiTheme="minorHAnsi" w:cstheme="minorHAnsi"/>
            <w:b/>
            <w:bCs/>
            <w:color w:val="E87722"/>
          </w:rPr>
          <w:t>Group Updates Discussion</w:t>
        </w:r>
      </w:hyperlink>
      <w:r w:rsidRPr="009E0E06">
        <w:rPr>
          <w:rFonts w:asciiTheme="minorHAnsi" w:hAnsiTheme="minorHAnsi" w:cstheme="minorHAnsi"/>
        </w:rPr>
        <w:t>.</w:t>
      </w:r>
      <w:r w:rsidRPr="009E0E06">
        <w:rPr>
          <w:rFonts w:asciiTheme="minorHAnsi" w:hAnsiTheme="minorHAnsi" w:cstheme="minorHAnsi"/>
        </w:rPr>
        <w:br/>
        <w:t>You can help solve some of the issues by adding details to the new </w:t>
      </w:r>
      <w:hyperlink r:id="rId45" w:tgtFrame="_blank" w:history="1">
        <w:r w:rsidRPr="009E0E06">
          <w:rPr>
            <w:rStyle w:val="Hyperlink"/>
            <w:rFonts w:asciiTheme="minorHAnsi" w:hAnsiTheme="minorHAnsi" w:cstheme="minorHAnsi"/>
            <w:color w:val="E87722"/>
          </w:rPr>
          <w:t>Group Updates Discussion</w:t>
        </w:r>
      </w:hyperlink>
      <w:r w:rsidRPr="009E0E06">
        <w:rPr>
          <w:rFonts w:asciiTheme="minorHAnsi" w:hAnsiTheme="minorHAnsi" w:cstheme="minorHAnsi"/>
        </w:rPr>
        <w:t>. Keep a running update on what the group and group members are doing (group meetings, when a group member is out of town for the weekend, etc.). I’ll check this Discussion to find details on your group when I need them.</w:t>
      </w:r>
    </w:p>
    <w:p w14:paraId="061C03AB"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Project Management.</w:t>
      </w:r>
      <w:r w:rsidRPr="009E0E06">
        <w:rPr>
          <w:rFonts w:asciiTheme="minorHAnsi" w:hAnsiTheme="minorHAnsi" w:cstheme="minorHAnsi"/>
          <w:b/>
          <w:bCs/>
        </w:rPr>
        <w:br/>
      </w:r>
      <w:r w:rsidRPr="009E0E06">
        <w:rPr>
          <w:rFonts w:asciiTheme="minorHAnsi" w:hAnsiTheme="minorHAnsi" w:cstheme="minorHAnsi"/>
        </w:rPr>
        <w:t>The focus of the group projects is not just to learn how to write proposals, progress reports, and formal reports. They’re also to learn about project management. Keep in mind that the </w:t>
      </w:r>
      <w:r w:rsidRPr="009E0E06">
        <w:rPr>
          <w:rFonts w:asciiTheme="minorHAnsi" w:hAnsiTheme="minorHAnsi" w:cstheme="minorHAnsi"/>
          <w:i/>
          <w:iCs/>
        </w:rPr>
        <w:t>process</w:t>
      </w:r>
      <w:r w:rsidRPr="009E0E06">
        <w:rPr>
          <w:rFonts w:asciiTheme="minorHAnsi" w:hAnsiTheme="minorHAnsi" w:cstheme="minorHAnsi"/>
        </w:rPr>
        <w:t> of writing the projects is just as important as the </w:t>
      </w:r>
      <w:r w:rsidRPr="009E0E06">
        <w:rPr>
          <w:rFonts w:asciiTheme="minorHAnsi" w:hAnsiTheme="minorHAnsi" w:cstheme="minorHAnsi"/>
          <w:i/>
          <w:iCs/>
        </w:rPr>
        <w:t>product</w:t>
      </w:r>
      <w:r w:rsidRPr="009E0E06">
        <w:rPr>
          <w:rFonts w:asciiTheme="minorHAnsi" w:hAnsiTheme="minorHAnsi" w:cstheme="minorHAnsi"/>
        </w:rPr>
        <w:t> you end up with.</w:t>
      </w:r>
    </w:p>
    <w:p w14:paraId="7BC57D1A"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Track your individual work for the Project Wrappers.</w:t>
      </w:r>
      <w:r w:rsidRPr="009E0E06">
        <w:rPr>
          <w:rFonts w:asciiTheme="minorHAnsi" w:hAnsiTheme="minorHAnsi" w:cstheme="minorHAnsi"/>
          <w:b/>
          <w:bCs/>
        </w:rPr>
        <w:br/>
      </w:r>
      <w:r w:rsidRPr="009E0E06">
        <w:rPr>
          <w:rFonts w:asciiTheme="minorHAnsi" w:hAnsiTheme="minorHAnsi" w:cstheme="minorHAnsi"/>
        </w:rPr>
        <w:t>The Project Wrappers for these last three Major Projects will ask you to record how you contributed to each project. Keep track while you’re working so it will be easy for you to add them to the wrapper later.</w:t>
      </w:r>
    </w:p>
    <w:p w14:paraId="7A5E8282" w14:textId="77777777" w:rsidR="00667A43" w:rsidRPr="009E0E06" w:rsidRDefault="00667A43" w:rsidP="000B691A">
      <w:pPr>
        <w:spacing w:line="240" w:lineRule="auto"/>
        <w:rPr>
          <w:rFonts w:asciiTheme="minorHAnsi" w:eastAsia="Verdana" w:hAnsiTheme="minorHAnsi" w:cstheme="minorHAnsi"/>
          <w:lang w:val="en"/>
        </w:rPr>
      </w:pPr>
    </w:p>
    <w:p w14:paraId="600FFD54" w14:textId="680A756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50608D">
      <w:pPr>
        <w:pStyle w:val="Heading1"/>
      </w:pPr>
      <w:bookmarkStart w:id="20" w:name="_Toc155765014"/>
      <w:r w:rsidRPr="009E0E06">
        <w:lastRenderedPageBreak/>
        <w:t>What to Do When Something Goes Wrong</w:t>
      </w:r>
      <w:bookmarkEnd w:id="20"/>
    </w:p>
    <w:p w14:paraId="3A4FB72D" w14:textId="77777777" w:rsidR="00667A43" w:rsidRPr="009E0E06" w:rsidRDefault="00667A43" w:rsidP="000B691A">
      <w:pPr>
        <w:spacing w:line="240" w:lineRule="auto"/>
        <w:rPr>
          <w:rFonts w:asciiTheme="minorHAnsi" w:eastAsia="Verdana" w:hAnsiTheme="minorHAnsi" w:cstheme="minorHAnsi"/>
          <w:lang w:val="en"/>
        </w:rPr>
      </w:pPr>
    </w:p>
    <w:p w14:paraId="2563EA72" w14:textId="37F13B76" w:rsidR="0070597F" w:rsidRPr="0070597F" w:rsidRDefault="0070597F" w:rsidP="000B691A">
      <w:pPr>
        <w:pStyle w:val="ListParagraph"/>
        <w:numPr>
          <w:ilvl w:val="0"/>
          <w:numId w:val="8"/>
        </w:numPr>
        <w:spacing w:line="240" w:lineRule="auto"/>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07A7C974" w14:textId="77777777" w:rsidR="0070597F" w:rsidRPr="0070597F" w:rsidRDefault="0070597F" w:rsidP="0070597F">
      <w:pPr>
        <w:pStyle w:val="ListParagraph"/>
        <w:spacing w:line="240" w:lineRule="auto"/>
        <w:rPr>
          <w:rFonts w:asciiTheme="minorHAnsi" w:hAnsiTheme="minorHAnsi" w:cstheme="minorHAnsi"/>
        </w:rPr>
      </w:pPr>
    </w:p>
    <w:p w14:paraId="46B1A4A2" w14:textId="311C4A8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0B691A">
      <w:pPr>
        <w:spacing w:line="240" w:lineRule="auto"/>
        <w:rPr>
          <w:rFonts w:asciiTheme="minorHAnsi" w:eastAsia="Verdana" w:hAnsiTheme="minorHAnsi" w:cstheme="minorHAnsi"/>
          <w:lang w:val="en"/>
        </w:rPr>
      </w:pPr>
    </w:p>
    <w:p w14:paraId="29FC4366"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 xml:space="preserve">Get </w:t>
      </w:r>
      <w:proofErr w:type="gramStart"/>
      <w:r w:rsidRPr="009E0E06">
        <w:rPr>
          <w:rFonts w:asciiTheme="minorHAnsi" w:hAnsiTheme="minorHAnsi" w:cstheme="minorHAnsi"/>
          <w:i/>
          <w:iCs/>
        </w:rPr>
        <w:t>them</w:t>
      </w:r>
      <w:proofErr w:type="gramEnd"/>
      <w:r w:rsidRPr="009E0E06">
        <w:rPr>
          <w:rFonts w:asciiTheme="minorHAnsi" w:hAnsiTheme="minorHAnsi" w:cstheme="minorHAnsi"/>
          <w:i/>
          <w:iCs/>
        </w:rPr>
        <w:t xml:space="preserve">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xml:space="preserve"> Everyone should have until the Target Due Date for each of the assignments. If the Target Due Date is </w:t>
      </w:r>
      <w:proofErr w:type="gramStart"/>
      <w:r w:rsidRPr="009E0E06">
        <w:rPr>
          <w:rFonts w:asciiTheme="minorHAnsi" w:hAnsiTheme="minorHAnsi" w:cstheme="minorHAnsi"/>
        </w:rPr>
        <w:t>here</w:t>
      </w:r>
      <w:proofErr w:type="gramEnd"/>
      <w:r w:rsidRPr="009E0E06">
        <w:rPr>
          <w:rFonts w:asciiTheme="minorHAnsi" w:hAnsiTheme="minorHAnsi" w:cstheme="minorHAnsi"/>
        </w:rPr>
        <w:t xml:space="preserv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0B691A">
      <w:pPr>
        <w:spacing w:line="240" w:lineRule="auto"/>
        <w:rPr>
          <w:rFonts w:asciiTheme="minorHAnsi" w:eastAsia="Verdana" w:hAnsiTheme="minorHAnsi" w:cstheme="minorHAnsi"/>
          <w:lang w:val="en"/>
        </w:rPr>
      </w:pPr>
    </w:p>
    <w:p w14:paraId="73B06184" w14:textId="77777777" w:rsidR="00667A43" w:rsidRPr="009E0E06" w:rsidRDefault="00667A43" w:rsidP="0050608D">
      <w:pPr>
        <w:pStyle w:val="Heading1"/>
      </w:pPr>
      <w:r w:rsidRPr="009E0E06">
        <w:br w:type="page"/>
      </w:r>
      <w:bookmarkStart w:id="21" w:name="_Toc155765015"/>
      <w:r w:rsidRPr="009E0E06">
        <w:lastRenderedPageBreak/>
        <w:t>How Groups and Group Work Are Assessed</w:t>
      </w:r>
      <w:bookmarkEnd w:id="21"/>
    </w:p>
    <w:p w14:paraId="3BC4C56E" w14:textId="77777777" w:rsidR="00667A43" w:rsidRPr="001D09D6" w:rsidRDefault="00667A43" w:rsidP="001D09D6">
      <w:pPr>
        <w:pStyle w:val="Heading2"/>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0B691A">
      <w:pPr>
        <w:spacing w:line="240" w:lineRule="auto"/>
        <w:rPr>
          <w:rFonts w:asciiTheme="minorHAnsi" w:hAnsiTheme="minorHAnsi" w:cstheme="minorHAnsi"/>
        </w:rPr>
      </w:pPr>
    </w:p>
    <w:p w14:paraId="3F48E502" w14:textId="77777777" w:rsidR="00667A43" w:rsidRPr="009E0E06" w:rsidRDefault="00667A43" w:rsidP="000B691A">
      <w:pPr>
        <w:spacing w:line="240" w:lineRule="auto"/>
        <w:rPr>
          <w:rFonts w:asciiTheme="minorHAnsi" w:hAnsiTheme="minorHAnsi" w:cstheme="minorHAnsi"/>
        </w:rPr>
      </w:pPr>
    </w:p>
    <w:p w14:paraId="3E199003" w14:textId="77777777" w:rsidR="00667A43" w:rsidRPr="009E0E06" w:rsidRDefault="00667A43" w:rsidP="000B691A">
      <w:pPr>
        <w:spacing w:line="240" w:lineRule="auto"/>
        <w:rPr>
          <w:rFonts w:asciiTheme="minorHAnsi" w:hAnsiTheme="minorHAnsi" w:cstheme="minorHAnsi"/>
        </w:rPr>
      </w:pPr>
    </w:p>
    <w:p w14:paraId="7AC03BD8" w14:textId="77777777" w:rsidR="00667A43" w:rsidRPr="009E0E06" w:rsidRDefault="00667A43" w:rsidP="000B691A">
      <w:pPr>
        <w:spacing w:line="240" w:lineRule="auto"/>
        <w:rPr>
          <w:rFonts w:asciiTheme="minorHAnsi" w:hAnsiTheme="minorHAnsi" w:cstheme="minorHAnsi"/>
        </w:rPr>
      </w:pPr>
    </w:p>
    <w:p w14:paraId="2E1F1757" w14:textId="74471CC0"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50608D">
      <w:pPr>
        <w:pStyle w:val="Heading1"/>
      </w:pPr>
      <w:bookmarkStart w:id="22" w:name="_Toc155765016"/>
      <w:r w:rsidRPr="009E0E06">
        <w:lastRenderedPageBreak/>
        <w:t>FAQs</w:t>
      </w:r>
      <w:bookmarkEnd w:id="22"/>
    </w:p>
    <w:p w14:paraId="0123B69F"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7014C399" w14:textId="77777777" w:rsidR="00667A43" w:rsidRPr="009E0E06" w:rsidRDefault="00667A43" w:rsidP="000B691A">
      <w:pPr>
        <w:spacing w:line="240" w:lineRule="auto"/>
        <w:rPr>
          <w:rFonts w:asciiTheme="minorHAnsi" w:hAnsiTheme="minorHAnsi" w:cstheme="minorHAnsi"/>
        </w:rPr>
      </w:pPr>
    </w:p>
    <w:p w14:paraId="67A0B57F" w14:textId="77777777" w:rsidR="00667A43" w:rsidRPr="009E0E06" w:rsidRDefault="00667A43" w:rsidP="001D09D6">
      <w:pPr>
        <w:pStyle w:val="Heading2"/>
        <w:rPr>
          <w:sz w:val="27"/>
          <w:szCs w:val="27"/>
        </w:rPr>
      </w:pPr>
      <w:r w:rsidRPr="009E0E06">
        <w:t>Assessment and Feedback</w:t>
      </w:r>
    </w:p>
    <w:p w14:paraId="1B5FBF2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the group projects have an impact on our course grades?</w:t>
      </w:r>
    </w:p>
    <w:p w14:paraId="4334F1D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 need to both participate fully in the group projects and earn a Complete on the group projects.</w:t>
      </w:r>
    </w:p>
    <w:p w14:paraId="612F9C0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everyone in the group get the same grade?</w:t>
      </w:r>
    </w:p>
    <w:p w14:paraId="7A8286B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The documents will either be marked Complete or Incomplete. Everyone in the group will receive the same mark. If the group project is Incomplete, the group can revise and resubmit as long </w:t>
      </w:r>
      <w:proofErr w:type="gramStart"/>
      <w:r w:rsidRPr="009E0E06">
        <w:rPr>
          <w:rFonts w:asciiTheme="minorHAnsi" w:hAnsiTheme="minorHAnsi" w:cstheme="minorHAnsi"/>
        </w:rPr>
        <w:t>at</w:t>
      </w:r>
      <w:proofErr w:type="gramEnd"/>
      <w:r w:rsidRPr="009E0E06">
        <w:rPr>
          <w:rFonts w:asciiTheme="minorHAnsi" w:hAnsiTheme="minorHAnsi" w:cstheme="minorHAnsi"/>
        </w:rPr>
        <w:t xml:space="preserve"> the end of the grace period has not passed.</w:t>
      </w:r>
    </w:p>
    <w:p w14:paraId="7C77458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Is there a group-member grading system?</w:t>
      </w:r>
    </w:p>
    <w:p w14:paraId="06B3B35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This course has no grades other than the course grade at the end; therefore, there is no grading system. Group members will, however, </w:t>
      </w:r>
      <w:proofErr w:type="gramStart"/>
      <w:r w:rsidRPr="009E0E06">
        <w:rPr>
          <w:rFonts w:asciiTheme="minorHAnsi" w:hAnsiTheme="minorHAnsi" w:cstheme="minorHAnsi"/>
        </w:rPr>
        <w:t>have the opportunity to</w:t>
      </w:r>
      <w:proofErr w:type="gramEnd"/>
      <w:r w:rsidRPr="009E0E06">
        <w:rPr>
          <w:rFonts w:asciiTheme="minorHAnsi" w:hAnsiTheme="minorHAnsi" w:cstheme="minorHAnsi"/>
        </w:rPr>
        <w:t xml:space="preserve"> provide feedback on one another’s work.</w:t>
      </w:r>
    </w:p>
    <w:p w14:paraId="36F42CA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poor or missing work from one group member impact the grade for the project?</w:t>
      </w:r>
    </w:p>
    <w:p w14:paraId="5062F6C3"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1D09D6">
      <w:pPr>
        <w:pStyle w:val="Heading2"/>
        <w:rPr>
          <w:sz w:val="27"/>
          <w:szCs w:val="27"/>
        </w:rPr>
      </w:pPr>
      <w:r w:rsidRPr="009E0E06">
        <w:t>Group Meetings and Collaboration</w:t>
      </w:r>
    </w:p>
    <w:p w14:paraId="6F94D31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we have to coordinate a time for meetings?</w:t>
      </w:r>
    </w:p>
    <w:p w14:paraId="3B7245F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 Will there be any mandatory meetings set up?</w:t>
      </w:r>
    </w:p>
    <w:p w14:paraId="459E45E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I will not set up mandatory meetings. Your group </w:t>
      </w:r>
      <w:proofErr w:type="gramStart"/>
      <w:r w:rsidRPr="009E0E06">
        <w:rPr>
          <w:rFonts w:asciiTheme="minorHAnsi" w:hAnsiTheme="minorHAnsi" w:cstheme="minorHAnsi"/>
        </w:rPr>
        <w:t>can</w:t>
      </w:r>
      <w:proofErr w:type="gramEnd"/>
      <w:r w:rsidRPr="009E0E06">
        <w:rPr>
          <w:rFonts w:asciiTheme="minorHAnsi" w:hAnsiTheme="minorHAnsi" w:cstheme="minorHAnsi"/>
        </w:rPr>
        <w:t xml:space="preserve"> however. The goal of the tasks is to learn about project management as it relates to collaborative writing. You need to make the decisions and evaluate how they work.</w:t>
      </w:r>
    </w:p>
    <w:p w14:paraId="63ED989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does a group project work in an asynchronous course?</w:t>
      </w:r>
    </w:p>
    <w:p w14:paraId="2D03F6F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many times a week do you recommend for groups to meet?</w:t>
      </w:r>
    </w:p>
    <w:p w14:paraId="220A170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believe that groups will benefit from at least meeting once a week to arrange work, update one another, and address any challenges that come up. You can meet more than that if you want.</w:t>
      </w:r>
    </w:p>
    <w:p w14:paraId="782231C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Are we able to adjust the work schedule and group assignments after?</w:t>
      </w:r>
    </w:p>
    <w:p w14:paraId="52DD392C"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Your group decides what kind of meetings and schedule work for everyone involved. You’re in control.</w:t>
      </w:r>
    </w:p>
    <w:p w14:paraId="0BE733B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we contact group members?</w:t>
      </w:r>
    </w:p>
    <w:p w14:paraId="3FB7A8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the group share documents?</w:t>
      </w:r>
    </w:p>
    <w:p w14:paraId="4334B89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1D09D6">
      <w:pPr>
        <w:pStyle w:val="Heading2"/>
        <w:rPr>
          <w:sz w:val="27"/>
          <w:szCs w:val="27"/>
        </w:rPr>
      </w:pPr>
      <w:r w:rsidRPr="009E0E06">
        <w:t>General Questions about the Group Projects</w:t>
      </w:r>
    </w:p>
    <w:p w14:paraId="3DFCCE4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long will the group projects take?</w:t>
      </w:r>
    </w:p>
    <w:p w14:paraId="26815D6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check the Target Due Dates on the </w:t>
      </w:r>
      <w:hyperlink r:id="rId48" w:anchor="page=4" w:tgtFrame="_blank" w:history="1">
        <w:r w:rsidRPr="009E0E06">
          <w:rPr>
            <w:rStyle w:val="Hyperlink"/>
            <w:rFonts w:asciiTheme="minorHAnsi" w:hAnsiTheme="minorHAnsi" w:cstheme="minorHAnsi"/>
            <w:color w:val="E87722"/>
            <w:sz w:val="27"/>
            <w:szCs w:val="27"/>
          </w:rPr>
          <w:t>Short Course Schedul</w:t>
        </w:r>
      </w:hyperlink>
      <w:r w:rsidRPr="009E0E06">
        <w:rPr>
          <w:rFonts w:asciiTheme="minorHAnsi" w:hAnsiTheme="minorHAnsi" w:cstheme="minorHAnsi"/>
        </w:rPr>
        <w:t>e to see the amount of time for each.</w:t>
      </w:r>
    </w:p>
    <w:p w14:paraId="4BE9A87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the group collaborate on projects, or will we each write our own report?</w:t>
      </w:r>
    </w:p>
    <w:p w14:paraId="5DF19C5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These are group projects, so everyone will collaborate to write and submit a single document for each of the projects. For instance, your group will collaborate to write and submit a proposal.</w:t>
      </w:r>
    </w:p>
    <w:p w14:paraId="1907F37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Major Projects will we write as a group?</w:t>
      </w:r>
    </w:p>
    <w:p w14:paraId="61144D6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 Major Projects are all listed in the </w:t>
      </w:r>
      <w:hyperlink r:id="rId49" w:tgtFrame="_blank" w:history="1">
        <w:r w:rsidRPr="009E0E06">
          <w:rPr>
            <w:rStyle w:val="Hyperlink"/>
            <w:rFonts w:asciiTheme="minorHAnsi" w:hAnsiTheme="minorHAnsi" w:cstheme="minorHAnsi"/>
            <w:color w:val="E87722"/>
            <w:sz w:val="27"/>
            <w:szCs w:val="27"/>
          </w:rPr>
          <w:t>How You’ll Collaborate This Term Announcement</w:t>
        </w:r>
      </w:hyperlink>
      <w:r w:rsidRPr="009E0E06">
        <w:rPr>
          <w:rFonts w:asciiTheme="minorHAnsi" w:hAnsiTheme="minorHAnsi" w:cstheme="minorHAnsi"/>
        </w:rPr>
        <w:t>.</w:t>
      </w:r>
    </w:p>
    <w:p w14:paraId="62EB8B6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each group member have a specific page count to complete?</w:t>
      </w:r>
    </w:p>
    <w:p w14:paraId="015057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 How can we ensure work is evenly divided among group members?</w:t>
      </w:r>
    </w:p>
    <w:p w14:paraId="157661A5"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 xml:space="preserve">Remember that the natural process of the work may mean that one person works more </w:t>
      </w:r>
      <w:proofErr w:type="gramStart"/>
      <w:r w:rsidRPr="009E0E06">
        <w:rPr>
          <w:rFonts w:asciiTheme="minorHAnsi" w:hAnsiTheme="minorHAnsi" w:cstheme="minorHAnsi"/>
        </w:rPr>
        <w:t>during</w:t>
      </w:r>
      <w:proofErr w:type="gramEnd"/>
      <w:r w:rsidRPr="009E0E06">
        <w:rPr>
          <w:rFonts w:asciiTheme="minorHAnsi" w:hAnsiTheme="minorHAnsi" w:cstheme="minorHAnsi"/>
        </w:rPr>
        <w:t xml:space="preserve"> one week than the others. For instance, the person who proofreads the entire document for consistency will have more to do at the end of the writing process.</w:t>
      </w:r>
    </w:p>
    <w:p w14:paraId="006AE8A5" w14:textId="77777777" w:rsidR="00667A43" w:rsidRPr="009E0E06" w:rsidRDefault="00667A43" w:rsidP="001D09D6">
      <w:pPr>
        <w:pStyle w:val="Heading2"/>
      </w:pPr>
      <w:r w:rsidRPr="009E0E06">
        <w:t>Group Challenges and Disagreements</w:t>
      </w:r>
    </w:p>
    <w:p w14:paraId="206BA7A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respond to email or messages in Canvas?</w:t>
      </w:r>
    </w:p>
    <w:p w14:paraId="5D0AB35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When should we be concerned about a missing student?</w:t>
      </w:r>
    </w:p>
    <w:p w14:paraId="4C13F59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If someone is missing for a day, I wouldn’t worry about it. Everyone has a bad day from time to time. If the person is </w:t>
      </w:r>
      <w:proofErr w:type="gramStart"/>
      <w:r w:rsidRPr="009E0E06">
        <w:rPr>
          <w:rFonts w:asciiTheme="minorHAnsi" w:hAnsiTheme="minorHAnsi" w:cstheme="minorHAnsi"/>
        </w:rPr>
        <w:t>missing</w:t>
      </w:r>
      <w:proofErr w:type="gramEnd"/>
      <w:r w:rsidRPr="009E0E06">
        <w:rPr>
          <w:rFonts w:asciiTheme="minorHAnsi" w:hAnsiTheme="minorHAnsi" w:cstheme="minorHAnsi"/>
        </w:rPr>
        <w:t xml:space="preserve"> a week or more, you </w:t>
      </w:r>
      <w:proofErr w:type="gramStart"/>
      <w:r w:rsidRPr="009E0E06">
        <w:rPr>
          <w:rFonts w:asciiTheme="minorHAnsi" w:hAnsiTheme="minorHAnsi" w:cstheme="minorHAnsi"/>
        </w:rPr>
        <w:t>definitely need</w:t>
      </w:r>
      <w:proofErr w:type="gramEnd"/>
      <w:r w:rsidRPr="009E0E06">
        <w:rPr>
          <w:rFonts w:asciiTheme="minorHAnsi" w:hAnsiTheme="minorHAnsi" w:cstheme="minorHAnsi"/>
        </w:rPr>
        <w:t xml:space="preserve"> to let me know.</w:t>
      </w:r>
    </w:p>
    <w:p w14:paraId="34C09A5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contribute to the documents?</w:t>
      </w:r>
    </w:p>
    <w:p w14:paraId="5BECB25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 xml:space="preserve">Be sure that your group documents the situation as it happens. You need to have clear facts about what is </w:t>
      </w:r>
      <w:proofErr w:type="gramStart"/>
      <w:r w:rsidRPr="009E0E06">
        <w:rPr>
          <w:rFonts w:asciiTheme="minorHAnsi" w:hAnsiTheme="minorHAnsi" w:cstheme="minorHAnsi"/>
        </w:rPr>
        <w:t>doing</w:t>
      </w:r>
      <w:proofErr w:type="gramEnd"/>
      <w:r w:rsidRPr="009E0E06">
        <w:rPr>
          <w:rFonts w:asciiTheme="minorHAnsi" w:hAnsiTheme="minorHAnsi" w:cstheme="minorHAnsi"/>
        </w:rPr>
        <w:t xml:space="preserve"> on.</w:t>
      </w:r>
    </w:p>
    <w:p w14:paraId="119F542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 xml:space="preserve">If you decide to contact me, the group members should all agree (except the member who is not contributing, of course). Once you all agree, send me one message from the group in Canvas Inbox. Be sure to also copy the message to group </w:t>
      </w:r>
      <w:proofErr w:type="gramStart"/>
      <w:r w:rsidRPr="009E0E06">
        <w:rPr>
          <w:rFonts w:asciiTheme="minorHAnsi" w:hAnsiTheme="minorHAnsi" w:cstheme="minorHAnsi"/>
        </w:rPr>
        <w:t>members, and</w:t>
      </w:r>
      <w:proofErr w:type="gramEnd"/>
      <w:r w:rsidRPr="009E0E06">
        <w:rPr>
          <w:rFonts w:asciiTheme="minorHAnsi" w:hAnsiTheme="minorHAnsi" w:cstheme="minorHAnsi"/>
        </w:rPr>
        <w:t xml:space="preserve"> include the documentation that you have on the situation in the message.</w:t>
      </w:r>
    </w:p>
    <w:p w14:paraId="286C53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should groups deal with disagreements among members?</w:t>
      </w:r>
    </w:p>
    <w:p w14:paraId="5EBC0A3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should work together to resolve any disagreements, as you will do in the workplace. Here are some things that will help:</w:t>
      </w:r>
    </w:p>
    <w:p w14:paraId="6EE0EC05"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 xml:space="preserve">If conflicts persist, ask me for help. As a </w:t>
      </w:r>
      <w:proofErr w:type="gramStart"/>
      <w:r w:rsidRPr="009E0E06">
        <w:rPr>
          <w:rFonts w:asciiTheme="minorHAnsi" w:hAnsiTheme="minorHAnsi" w:cstheme="minorHAnsi"/>
        </w:rPr>
        <w:t>group</w:t>
      </w:r>
      <w:proofErr w:type="gramEnd"/>
      <w:r w:rsidRPr="009E0E06">
        <w:rPr>
          <w:rFonts w:asciiTheme="minorHAnsi" w:hAnsiTheme="minorHAnsi" w:cstheme="minorHAnsi"/>
        </w:rPr>
        <w:t xml:space="preserve"> send one Canvas Inbox message to me explaining the situation. Copy all your group members </w:t>
      </w:r>
      <w:proofErr w:type="gramStart"/>
      <w:r w:rsidRPr="009E0E06">
        <w:rPr>
          <w:rFonts w:asciiTheme="minorHAnsi" w:hAnsiTheme="minorHAnsi" w:cstheme="minorHAnsi"/>
        </w:rPr>
        <w:t>on</w:t>
      </w:r>
      <w:proofErr w:type="gramEnd"/>
      <w:r w:rsidRPr="009E0E06">
        <w:rPr>
          <w:rFonts w:asciiTheme="minorHAnsi" w:hAnsiTheme="minorHAnsi" w:cstheme="minorHAnsi"/>
        </w:rPr>
        <w:t xml:space="preserve"> the message.</w:t>
      </w:r>
    </w:p>
    <w:bookmarkEnd w:id="3"/>
    <w:p w14:paraId="06CA255F" w14:textId="13426AAF" w:rsidR="00667A43" w:rsidRPr="009E0E06" w:rsidRDefault="00667A43" w:rsidP="000B691A">
      <w:pPr>
        <w:spacing w:line="240" w:lineRule="auto"/>
        <w:rPr>
          <w:rFonts w:asciiTheme="minorHAnsi" w:eastAsia="Verdana" w:hAnsiTheme="minorHAnsi" w:cstheme="minorHAnsi"/>
          <w:lang w:val="en"/>
        </w:rPr>
      </w:pPr>
    </w:p>
    <w:sectPr w:rsidR="00667A43" w:rsidRPr="009E0E06" w:rsidSect="00620EE5">
      <w:type w:val="continuous"/>
      <w:pgSz w:w="12240" w:h="15840"/>
      <w:pgMar w:top="11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Gardner, Traci" w:date="2024-01-13T08:20:00Z" w:initials="TG">
    <w:p w14:paraId="518D06A1" w14:textId="77777777" w:rsidR="001D09D6" w:rsidRDefault="001D09D6" w:rsidP="001D09D6">
      <w:pPr>
        <w:pStyle w:val="CommentText"/>
      </w:pPr>
      <w:r>
        <w:rPr>
          <w:rStyle w:val="CommentReference"/>
        </w:rPr>
        <w:annotationRef/>
      </w:r>
      <w:r>
        <w:t>This is an ugly way of introducing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8D06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0196FB" w16cex:dateUtc="2024-01-13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8D06A1" w16cid:durableId="760196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FC3DB" w14:textId="77777777" w:rsidR="00620EE5" w:rsidRDefault="00620EE5" w:rsidP="002530DD">
      <w:pPr>
        <w:spacing w:after="0" w:line="240" w:lineRule="auto"/>
      </w:pPr>
      <w:r>
        <w:separator/>
      </w:r>
    </w:p>
  </w:endnote>
  <w:endnote w:type="continuationSeparator" w:id="0">
    <w:p w14:paraId="79082B3A" w14:textId="77777777" w:rsidR="00620EE5" w:rsidRDefault="00620EE5"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0A6E7" w14:textId="77777777" w:rsidR="00620EE5" w:rsidRDefault="00620EE5" w:rsidP="002530DD">
      <w:pPr>
        <w:spacing w:after="0" w:line="240" w:lineRule="auto"/>
      </w:pPr>
      <w:r>
        <w:separator/>
      </w:r>
    </w:p>
  </w:footnote>
  <w:footnote w:type="continuationSeparator" w:id="0">
    <w:p w14:paraId="6756E0DC" w14:textId="77777777" w:rsidR="00620EE5" w:rsidRDefault="00620EE5"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15"/>
  </w:num>
  <w:num w:numId="2" w16cid:durableId="1894999690">
    <w:abstractNumId w:val="7"/>
  </w:num>
  <w:num w:numId="3" w16cid:durableId="527184819">
    <w:abstractNumId w:val="0"/>
  </w:num>
  <w:num w:numId="4" w16cid:durableId="1732146084">
    <w:abstractNumId w:val="6"/>
  </w:num>
  <w:num w:numId="5" w16cid:durableId="1344622305">
    <w:abstractNumId w:val="12"/>
  </w:num>
  <w:num w:numId="6" w16cid:durableId="790978363">
    <w:abstractNumId w:val="11"/>
  </w:num>
  <w:num w:numId="7" w16cid:durableId="430248789">
    <w:abstractNumId w:val="11"/>
    <w:lvlOverride w:ilvl="1">
      <w:lvl w:ilvl="1">
        <w:numFmt w:val="decimal"/>
        <w:lvlText w:val="%2."/>
        <w:lvlJc w:val="left"/>
      </w:lvl>
    </w:lvlOverride>
  </w:num>
  <w:num w:numId="8" w16cid:durableId="38669766">
    <w:abstractNumId w:val="4"/>
  </w:num>
  <w:num w:numId="9" w16cid:durableId="575241095">
    <w:abstractNumId w:val="8"/>
  </w:num>
  <w:num w:numId="10" w16cid:durableId="1748073606">
    <w:abstractNumId w:val="13"/>
  </w:num>
  <w:num w:numId="11" w16cid:durableId="1346129824">
    <w:abstractNumId w:val="14"/>
  </w:num>
  <w:num w:numId="12" w16cid:durableId="1632592129">
    <w:abstractNumId w:val="5"/>
  </w:num>
  <w:num w:numId="13" w16cid:durableId="1600063180">
    <w:abstractNumId w:val="16"/>
  </w:num>
  <w:num w:numId="14" w16cid:durableId="1375151952">
    <w:abstractNumId w:val="1"/>
  </w:num>
  <w:num w:numId="15" w16cid:durableId="1210335691">
    <w:abstractNumId w:val="10"/>
  </w:num>
  <w:num w:numId="16" w16cid:durableId="46883757">
    <w:abstractNumId w:val="2"/>
  </w:num>
  <w:num w:numId="17" w16cid:durableId="444618948">
    <w:abstractNumId w:val="3"/>
  </w:num>
  <w:num w:numId="18" w16cid:durableId="8257104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dner, Traci">
    <w15:presenceInfo w15:providerId="AD" w15:userId="S::tengrrl@vt.edu::03f14fde-afde-4141-989d-9990fe62c4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FD3"/>
    <w:rsid w:val="000A6E9E"/>
    <w:rsid w:val="000B691A"/>
    <w:rsid w:val="000C7E86"/>
    <w:rsid w:val="000D6822"/>
    <w:rsid w:val="00130DB2"/>
    <w:rsid w:val="001479A8"/>
    <w:rsid w:val="00155DDD"/>
    <w:rsid w:val="001C7EFE"/>
    <w:rsid w:val="001D09D6"/>
    <w:rsid w:val="002400F2"/>
    <w:rsid w:val="00247095"/>
    <w:rsid w:val="00250223"/>
    <w:rsid w:val="002530DD"/>
    <w:rsid w:val="00272ED2"/>
    <w:rsid w:val="00274F03"/>
    <w:rsid w:val="002D3D7E"/>
    <w:rsid w:val="00321E8D"/>
    <w:rsid w:val="00340A0E"/>
    <w:rsid w:val="0036174A"/>
    <w:rsid w:val="00444DDF"/>
    <w:rsid w:val="00457D99"/>
    <w:rsid w:val="0050608D"/>
    <w:rsid w:val="00513A84"/>
    <w:rsid w:val="005702EB"/>
    <w:rsid w:val="00575296"/>
    <w:rsid w:val="005A0026"/>
    <w:rsid w:val="005B692F"/>
    <w:rsid w:val="0060255A"/>
    <w:rsid w:val="00620EE5"/>
    <w:rsid w:val="00667A43"/>
    <w:rsid w:val="006A15D5"/>
    <w:rsid w:val="006B0D3E"/>
    <w:rsid w:val="0070597F"/>
    <w:rsid w:val="00727034"/>
    <w:rsid w:val="007C0F7E"/>
    <w:rsid w:val="007C2BC4"/>
    <w:rsid w:val="007D35FE"/>
    <w:rsid w:val="007D5146"/>
    <w:rsid w:val="007E2DB8"/>
    <w:rsid w:val="007F31A7"/>
    <w:rsid w:val="00931279"/>
    <w:rsid w:val="009E0E06"/>
    <w:rsid w:val="00A14234"/>
    <w:rsid w:val="00A22332"/>
    <w:rsid w:val="00AC2142"/>
    <w:rsid w:val="00B14364"/>
    <w:rsid w:val="00B146D2"/>
    <w:rsid w:val="00B55026"/>
    <w:rsid w:val="00BA792F"/>
    <w:rsid w:val="00BF7E14"/>
    <w:rsid w:val="00C07814"/>
    <w:rsid w:val="00C80694"/>
    <w:rsid w:val="00CE468A"/>
    <w:rsid w:val="00CF3473"/>
    <w:rsid w:val="00D01A4B"/>
    <w:rsid w:val="00D745E0"/>
    <w:rsid w:val="00DB1DC2"/>
    <w:rsid w:val="00E27A99"/>
    <w:rsid w:val="00E32361"/>
    <w:rsid w:val="00EC75F2"/>
    <w:rsid w:val="00EF3B66"/>
    <w:rsid w:val="00F14BFF"/>
    <w:rsid w:val="00FA2FDF"/>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26" Type="http://schemas.microsoft.com/office/2011/relationships/commentsExtended" Target="commentsExtended.xml"/><Relationship Id="rId39" Type="http://schemas.openxmlformats.org/officeDocument/2006/relationships/hyperlink" Target="https://community.canvaslms.com/t5/Student-Guide/How-do-I-close-a-discussion-for-comments-in-a-group/ta-p/376" TargetMode="Externa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hyperlink" Target="https://community.canvaslms.com/t5/Student-Guide/How-do-I-add-contact-methods-to-receive-Canvas-notifications-as/ta-p/516" TargetMode="External"/><Relationship Id="rId47" Type="http://schemas.openxmlformats.org/officeDocument/2006/relationships/image" Target="media/image14.sv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sd.vt.edu/" TargetMode="External"/><Relationship Id="rId29" Type="http://schemas.openxmlformats.org/officeDocument/2006/relationships/image" Target="media/image6.png"/><Relationship Id="rId11" Type="http://schemas.openxmlformats.org/officeDocument/2006/relationships/hyperlink" Target="https://flic.kr/p/epBEtT" TargetMode="External"/><Relationship Id="rId24" Type="http://schemas.openxmlformats.org/officeDocument/2006/relationships/image" Target="media/image5.svg"/><Relationship Id="rId32" Type="http://schemas.openxmlformats.org/officeDocument/2006/relationships/image" Target="media/image9.png"/><Relationship Id="rId37" Type="http://schemas.openxmlformats.org/officeDocument/2006/relationships/hyperlink" Target="https://community.canvaslms.com/t5/Student-Guide/How-do-I-start-a-collaboration-in-a-group/ta-p/438" TargetMode="External"/><Relationship Id="rId40" Type="http://schemas.openxmlformats.org/officeDocument/2006/relationships/hyperlink" Target="https://community.canvaslms.com/t5/Student-Guide/How-do-I-manage-groups-as-a-student-group-leader/ta-p/473" TargetMode="External"/><Relationship Id="rId45" Type="http://schemas.openxmlformats.org/officeDocument/2006/relationships/hyperlink" Target="https://canvas.vt.edu/courses/177045/discussion_topics/173207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microsoft.com/office/2018/08/relationships/commentsExtensible" Target="commentsExtensible.xml"/><Relationship Id="rId36" Type="http://schemas.openxmlformats.org/officeDocument/2006/relationships/hyperlink" Target="https://community.canvaslms.com/t5/Student-Guide/How-do-I-upload-a-file-to-a-group/ta-p/278" TargetMode="External"/><Relationship Id="rId49" Type="http://schemas.openxmlformats.org/officeDocument/2006/relationships/hyperlink" Target="https://canvas.vt.edu/courses/177045/discussion_topics/1700429" TargetMode="External"/><Relationship Id="rId10" Type="http://schemas.openxmlformats.org/officeDocument/2006/relationships/hyperlink" Target="http://creativecommons.org/licenses/by-nc-sa/4.0/" TargetMode="External"/><Relationship Id="rId19" Type="http://schemas.openxmlformats.org/officeDocument/2006/relationships/hyperlink" Target="https://community.canvaslms.com/docs/DOC-10573-4212710324" TargetMode="External"/><Relationship Id="rId31" Type="http://schemas.openxmlformats.org/officeDocument/2006/relationships/image" Target="media/image8.svg"/><Relationship Id="rId44" Type="http://schemas.openxmlformats.org/officeDocument/2006/relationships/hyperlink" Target="https://canvas.vt.edu/courses/177045/discussion_topics/173207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microsoft.com/office/2016/09/relationships/commentsIds" Target="commentsIds.xml"/><Relationship Id="rId30" Type="http://schemas.openxmlformats.org/officeDocument/2006/relationships/image" Target="media/image7.png"/><Relationship Id="rId35" Type="http://schemas.openxmlformats.org/officeDocument/2006/relationships/image" Target="media/image12.svg"/><Relationship Id="rId43" Type="http://schemas.openxmlformats.org/officeDocument/2006/relationships/hyperlink" Target="https://community.canvaslms.com/t5/Student-Guide/How-do-I-add-a-text-SMS-contact-method-in-Canvas-as-a-student/ta-p/411" TargetMode="External"/><Relationship Id="rId48" Type="http://schemas.openxmlformats.org/officeDocument/2006/relationships/hyperlink" Target="https://tracigardner.github.io/TechComm/semester/2023-08-Fall/ShortGuide2TW-Fall23.pdf" TargetMode="Externa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hyperlink" Target="https://community.canvaslms.com/t5/Student-Guide/How-do-I-create-a-discussion-in-a-group/ta-p/350" TargetMode="External"/><Relationship Id="rId46" Type="http://schemas.openxmlformats.org/officeDocument/2006/relationships/image" Target="media/image13.png"/><Relationship Id="rId20" Type="http://schemas.openxmlformats.org/officeDocument/2006/relationships/footer" Target="footer1.xml"/><Relationship Id="rId41" Type="http://schemas.openxmlformats.org/officeDocument/2006/relationships/hyperlink" Target="https://community.canvaslms.com/t5/Student-Guide/How-do-I-manage-my-Canvas-notification-settings-as-a-student/ta-p/43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15</Pages>
  <Words>4283</Words>
  <Characters>24416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19</cp:revision>
  <cp:lastPrinted>2024-01-09T15:45:00Z</cp:lastPrinted>
  <dcterms:created xsi:type="dcterms:W3CDTF">2024-01-09T15:27:00Z</dcterms:created>
  <dcterms:modified xsi:type="dcterms:W3CDTF">2024-01-13T13:30:00Z</dcterms:modified>
</cp:coreProperties>
</file>