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98A81" w14:textId="77777777" w:rsidR="00843419" w:rsidRPr="00C8439B" w:rsidRDefault="00843419" w:rsidP="00843419">
      <w:pPr>
        <w:pStyle w:val="Heading1"/>
      </w:pPr>
      <w:bookmarkStart w:id="0" w:name="_Toc103729020"/>
      <w:bookmarkStart w:id="1" w:name="_Toc104155373"/>
      <w:bookmarkStart w:id="2" w:name="_Toc156195663"/>
      <w:r w:rsidRPr="004F07DF">
        <w:t>How</w:t>
      </w:r>
      <w:r>
        <w:t xml:space="preserve"> </w:t>
      </w:r>
      <w:r w:rsidRPr="004F07DF">
        <w:t>Course</w:t>
      </w:r>
      <w:r>
        <w:t xml:space="preserve"> </w:t>
      </w:r>
      <w:r w:rsidRPr="004F07DF">
        <w:t>Grades</w:t>
      </w:r>
      <w:r>
        <w:t xml:space="preserve"> </w:t>
      </w:r>
      <w:r w:rsidRPr="004F07DF">
        <w:t>Are</w:t>
      </w:r>
      <w:r>
        <w:t xml:space="preserve"> </w:t>
      </w:r>
      <w:r w:rsidRPr="004F07DF">
        <w:t>Calculated</w:t>
      </w:r>
      <w:bookmarkEnd w:id="0"/>
      <w:bookmarkEnd w:id="1"/>
      <w:bookmarkEnd w:id="2"/>
    </w:p>
    <w:p w14:paraId="21F3526E" w14:textId="77777777" w:rsidR="00843419" w:rsidRDefault="00843419" w:rsidP="00843419">
      <w:pPr>
        <w:rPr>
          <w:lang w:val="en"/>
        </w:rPr>
      </w:pPr>
      <w:r w:rsidRPr="00E95D1A">
        <w:t>There</w:t>
      </w:r>
      <w:r>
        <w:t xml:space="preserve"> </w:t>
      </w:r>
      <w:r w:rsidRPr="00E95D1A">
        <w:t>is</w:t>
      </w:r>
      <w:r>
        <w:t xml:space="preserve"> </w:t>
      </w:r>
      <w:r w:rsidRPr="00E95D1A">
        <w:t>only</w:t>
      </w:r>
      <w:r>
        <w:t xml:space="preserve"> </w:t>
      </w:r>
      <w:r w:rsidRPr="00E95D1A">
        <w:t>one</w:t>
      </w:r>
      <w:r>
        <w:t xml:space="preserve"> </w:t>
      </w:r>
      <w:r w:rsidRPr="00E95D1A">
        <w:t>letter</w:t>
      </w:r>
      <w:r>
        <w:t xml:space="preserve"> </w:t>
      </w:r>
      <w:r w:rsidRPr="00E95D1A">
        <w:t>grade</w:t>
      </w:r>
      <w:r>
        <w:t xml:space="preserve"> </w:t>
      </w:r>
      <w:r w:rsidRPr="00E95D1A">
        <w:t>in</w:t>
      </w:r>
      <w:r>
        <w:t xml:space="preserve"> </w:t>
      </w:r>
      <w:r w:rsidRPr="00E95D1A">
        <w:t>this</w:t>
      </w:r>
      <w:r>
        <w:t xml:space="preserve"> </w:t>
      </w:r>
      <w:r w:rsidRPr="00E95D1A">
        <w:t>course:</w:t>
      </w:r>
      <w:r>
        <w:t xml:space="preserve"> </w:t>
      </w:r>
      <w:r w:rsidRPr="00E95D1A">
        <w:t>the</w:t>
      </w:r>
      <w:r>
        <w:t xml:space="preserve"> </w:t>
      </w:r>
      <w:r w:rsidRPr="00E95D1A">
        <w:t>course</w:t>
      </w:r>
      <w:r>
        <w:t xml:space="preserve"> </w:t>
      </w:r>
      <w:r w:rsidRPr="00E95D1A">
        <w:t>grade</w:t>
      </w:r>
      <w:r>
        <w:t xml:space="preserve"> </w:t>
      </w:r>
      <w:r w:rsidRPr="00E95D1A">
        <w:t>I</w:t>
      </w:r>
      <w:r>
        <w:t xml:space="preserve"> </w:t>
      </w:r>
      <w:proofErr w:type="gramStart"/>
      <w:r w:rsidRPr="00E95D1A">
        <w:t>enter</w:t>
      </w:r>
      <w:proofErr w:type="gramEnd"/>
      <w:r>
        <w:t xml:space="preserve"> </w:t>
      </w:r>
      <w:r w:rsidRPr="00E95D1A">
        <w:t>for</w:t>
      </w:r>
      <w:r>
        <w:t xml:space="preserve"> </w:t>
      </w:r>
      <w:r w:rsidRPr="00E95D1A">
        <w:t>you</w:t>
      </w:r>
      <w:r>
        <w:t xml:space="preserve"> </w:t>
      </w:r>
      <w:r w:rsidRPr="00E95D1A">
        <w:t>at</w:t>
      </w:r>
      <w:r>
        <w:t xml:space="preserve"> </w:t>
      </w:r>
      <w:r w:rsidRPr="00E95D1A">
        <w:t>the</w:t>
      </w:r>
      <w:r>
        <w:t xml:space="preserve"> </w:t>
      </w:r>
      <w:r w:rsidRPr="00E95D1A">
        <w:t>end</w:t>
      </w:r>
      <w:r>
        <w:t xml:space="preserve"> </w:t>
      </w:r>
      <w:r w:rsidRPr="00E95D1A">
        <w:t>of</w:t>
      </w:r>
      <w:r>
        <w:t xml:space="preserve"> </w:t>
      </w:r>
      <w:r w:rsidRPr="00E95D1A">
        <w:t>the</w:t>
      </w:r>
      <w:r>
        <w:t xml:space="preserve"> </w:t>
      </w:r>
      <w:r w:rsidRPr="00BE3795">
        <w:t>term.</w:t>
      </w:r>
      <w:r>
        <w:t xml:space="preserve"> Your course grade is determined by comparing the amount of work you have earned a Complete on to the </w:t>
      </w:r>
      <w:r>
        <w:rPr>
          <w:lang w:val="en"/>
        </w:rPr>
        <w:t>expectations shown in the table below, which serves as a contract for course grades.</w:t>
      </w:r>
    </w:p>
    <w:p w14:paraId="0EADF817" w14:textId="77777777" w:rsidR="00843419" w:rsidRDefault="00843419" w:rsidP="00843419">
      <w:pPr>
        <w:pStyle w:val="Heading3"/>
      </w:pPr>
      <w:bookmarkStart w:id="3" w:name="_Hlk142884812"/>
      <w:r>
        <w:t>Effort Expectations Contract for Each Grade Level</w:t>
      </w:r>
    </w:p>
    <w:p w14:paraId="431351B0" w14:textId="77777777" w:rsidR="00843419" w:rsidRPr="006E2F72" w:rsidRDefault="00843419" w:rsidP="00843419">
      <w:pPr>
        <w:spacing w:after="0"/>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843419" w:rsidRPr="003C693F" w14:paraId="0A69DE7F" w14:textId="77777777" w:rsidTr="009C7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5731A3C7" w14:textId="77777777" w:rsidR="00843419" w:rsidRPr="003C693F" w:rsidRDefault="00843419" w:rsidP="009C750E">
            <w:pPr>
              <w:rPr>
                <w:rFonts w:ascii="Acherus Grotesque Medium" w:hAnsi="Acherus Grotesque Medium"/>
                <w:b/>
                <w:bCs w:val="0"/>
                <w:color w:val="auto"/>
                <w:sz w:val="24"/>
                <w:szCs w:val="24"/>
              </w:rPr>
            </w:pPr>
            <w:r w:rsidRPr="003C693F">
              <w:rPr>
                <w:rFonts w:ascii="Acherus Grotesque Medium" w:hAnsi="Acherus Grotesque Medium"/>
                <w:b/>
                <w:bCs w:val="0"/>
                <w:color w:val="auto"/>
                <w:sz w:val="24"/>
                <w:szCs w:val="24"/>
              </w:rPr>
              <w:t>Grade Level</w:t>
            </w:r>
          </w:p>
        </w:tc>
        <w:tc>
          <w:tcPr>
            <w:tcW w:w="7860" w:type="dxa"/>
            <w:shd w:val="clear" w:color="auto" w:fill="E87722"/>
          </w:tcPr>
          <w:p w14:paraId="2664F724" w14:textId="77777777" w:rsidR="00843419" w:rsidRPr="003C693F" w:rsidRDefault="00843419" w:rsidP="009C750E">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auto"/>
                <w:sz w:val="24"/>
                <w:szCs w:val="24"/>
              </w:rPr>
            </w:pPr>
            <w:r w:rsidRPr="003C693F">
              <w:rPr>
                <w:rFonts w:ascii="Acherus Grotesque Medium" w:hAnsi="Acherus Grotesque Medium"/>
                <w:b/>
                <w:bCs w:val="0"/>
                <w:color w:val="auto"/>
                <w:sz w:val="24"/>
                <w:szCs w:val="24"/>
              </w:rPr>
              <w:t>Effort Expectations</w:t>
            </w:r>
          </w:p>
        </w:tc>
      </w:tr>
      <w:tr w:rsidR="00843419" w:rsidRPr="007156BC" w14:paraId="6EA7A7A9" w14:textId="77777777" w:rsidTr="009C750E">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1490" w:type="dxa"/>
          </w:tcPr>
          <w:p w14:paraId="1A896D61" w14:textId="77777777" w:rsidR="00843419" w:rsidRPr="00E0778A" w:rsidRDefault="00843419" w:rsidP="009C750E">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Pr>
          <w:p w14:paraId="2535E168" w14:textId="77777777" w:rsidR="00843419" w:rsidRDefault="00843419" w:rsidP="009C750E">
            <w:pPr>
              <w:spacing w:before="240"/>
              <w:cnfStyle w:val="000000100000" w:firstRow="0" w:lastRow="0" w:firstColumn="0" w:lastColumn="0" w:oddVBand="0" w:evenVBand="0" w:oddHBand="1" w:evenHBand="0" w:firstRowFirstColumn="0" w:firstRowLastColumn="0" w:lastRowFirstColumn="0" w:lastRowLastColumn="0"/>
            </w:pPr>
            <w:r w:rsidRPr="007156BC">
              <w:t>Earn</w:t>
            </w:r>
            <w:r>
              <w:t xml:space="preserve"> </w:t>
            </w:r>
            <w:r w:rsidRPr="007156BC">
              <w:t>a</w:t>
            </w:r>
            <w:r>
              <w:t xml:space="preserve"> </w:t>
            </w:r>
            <w:r w:rsidRPr="007156BC">
              <w:t>Complete</w:t>
            </w:r>
            <w:r>
              <w:t xml:space="preserve"> </w:t>
            </w:r>
            <w:r w:rsidRPr="007156BC">
              <w:t>on</w:t>
            </w:r>
            <w:r>
              <w:t xml:space="preserve"> </w:t>
            </w:r>
            <w:r w:rsidRPr="007156BC">
              <w:t>the</w:t>
            </w:r>
            <w:r>
              <w:t xml:space="preserve"> </w:t>
            </w:r>
            <w:r w:rsidRPr="007156BC">
              <w:t>following:</w:t>
            </w:r>
          </w:p>
          <w:p w14:paraId="1F150AFB" w14:textId="77777777" w:rsidR="00843419" w:rsidRDefault="00843419" w:rsidP="009C750E">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Five Major Project Submissions</w:t>
            </w:r>
          </w:p>
          <w:p w14:paraId="0552FB81" w14:textId="77777777" w:rsidR="00843419" w:rsidRDefault="00843419" w:rsidP="009C750E">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95% of the Check-In Surveys</w:t>
            </w:r>
          </w:p>
          <w:p w14:paraId="5B873FCE" w14:textId="77777777" w:rsidR="00843419" w:rsidRPr="007156BC" w:rsidRDefault="00843419" w:rsidP="009C750E">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95</w:t>
            </w:r>
            <w:r w:rsidRPr="007156BC">
              <w:t>%</w:t>
            </w:r>
            <w:r>
              <w:t xml:space="preserve"> </w:t>
            </w:r>
            <w:r w:rsidRPr="007156BC">
              <w:t>of</w:t>
            </w:r>
            <w:r>
              <w:t xml:space="preserve"> </w:t>
            </w:r>
            <w:r w:rsidRPr="007156BC">
              <w:t>the</w:t>
            </w:r>
            <w:r>
              <w:t xml:space="preserve"> Weekly Activities (Try-Its, Self-Checks, &amp; Other Weekly Activities)</w:t>
            </w:r>
          </w:p>
        </w:tc>
      </w:tr>
      <w:tr w:rsidR="00843419" w:rsidRPr="007156BC" w14:paraId="5FCB7389" w14:textId="77777777" w:rsidTr="009C750E">
        <w:trPr>
          <w:cnfStyle w:val="000000010000" w:firstRow="0" w:lastRow="0" w:firstColumn="0" w:lastColumn="0" w:oddVBand="0" w:evenVBand="0" w:oddHBand="0" w:evenHBand="1"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1490" w:type="dxa"/>
          </w:tcPr>
          <w:p w14:paraId="30D7F8D4" w14:textId="77777777" w:rsidR="00843419" w:rsidRPr="00E0778A" w:rsidRDefault="00843419" w:rsidP="009C750E">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6871AF5C" w14:textId="77777777" w:rsidR="00843419" w:rsidRDefault="00843419" w:rsidP="009C750E">
            <w:pPr>
              <w:spacing w:before="240"/>
              <w:cnfStyle w:val="000000010000" w:firstRow="0" w:lastRow="0" w:firstColumn="0" w:lastColumn="0" w:oddVBand="0" w:evenVBand="0" w:oddHBand="0" w:evenHBand="1" w:firstRowFirstColumn="0" w:firstRowLastColumn="0" w:lastRowFirstColumn="0" w:lastRowLastColumn="0"/>
            </w:pPr>
            <w:r w:rsidRPr="007156BC">
              <w:t>Earn</w:t>
            </w:r>
            <w:r>
              <w:t xml:space="preserve"> </w:t>
            </w:r>
            <w:r w:rsidRPr="007156BC">
              <w:t>a</w:t>
            </w:r>
            <w:r>
              <w:t xml:space="preserve"> </w:t>
            </w:r>
            <w:r w:rsidRPr="007156BC">
              <w:t>Complete</w:t>
            </w:r>
            <w:r>
              <w:t xml:space="preserve"> </w:t>
            </w:r>
            <w:r w:rsidRPr="007156BC">
              <w:t>on</w:t>
            </w:r>
            <w:r>
              <w:t xml:space="preserve"> </w:t>
            </w:r>
            <w:r w:rsidRPr="007156BC">
              <w:t>the</w:t>
            </w:r>
            <w:r>
              <w:t xml:space="preserve"> </w:t>
            </w:r>
            <w:r w:rsidRPr="007156BC">
              <w:t>following:</w:t>
            </w:r>
          </w:p>
          <w:p w14:paraId="6C614E29" w14:textId="77777777" w:rsidR="00843419" w:rsidRDefault="00843419" w:rsidP="009C750E">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Four Major Project Submissions</w:t>
            </w:r>
          </w:p>
          <w:p w14:paraId="6C0070C1" w14:textId="77777777" w:rsidR="00843419" w:rsidRDefault="00843419" w:rsidP="009C750E">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Check-In Surveys</w:t>
            </w:r>
          </w:p>
          <w:p w14:paraId="67F291AC" w14:textId="77777777" w:rsidR="00843419" w:rsidRPr="007156BC" w:rsidRDefault="00843419" w:rsidP="009C750E">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Weekly Activities (Try-Its, Self-Checks, &amp; Other Weekly Activities)</w:t>
            </w:r>
          </w:p>
        </w:tc>
      </w:tr>
      <w:tr w:rsidR="00843419" w:rsidRPr="007156BC" w14:paraId="38F6D420" w14:textId="77777777" w:rsidTr="009C750E">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490" w:type="dxa"/>
          </w:tcPr>
          <w:p w14:paraId="1B1C38DF" w14:textId="77777777" w:rsidR="00843419" w:rsidRPr="00E0778A" w:rsidRDefault="00843419" w:rsidP="009C750E">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Pr>
          <w:p w14:paraId="24BE7E48" w14:textId="77777777" w:rsidR="00843419" w:rsidRDefault="00843419" w:rsidP="009C750E">
            <w:pPr>
              <w:spacing w:before="240"/>
              <w:cnfStyle w:val="000000100000" w:firstRow="0" w:lastRow="0" w:firstColumn="0" w:lastColumn="0" w:oddVBand="0" w:evenVBand="0" w:oddHBand="1" w:evenHBand="0" w:firstRowFirstColumn="0" w:firstRowLastColumn="0" w:lastRowFirstColumn="0" w:lastRowLastColumn="0"/>
            </w:pPr>
            <w:r w:rsidRPr="007156BC">
              <w:t>Earn</w:t>
            </w:r>
            <w:r>
              <w:t xml:space="preserve"> </w:t>
            </w:r>
            <w:r w:rsidRPr="007156BC">
              <w:t>a</w:t>
            </w:r>
            <w:r>
              <w:t xml:space="preserve"> </w:t>
            </w:r>
            <w:r w:rsidRPr="007156BC">
              <w:t>Complete</w:t>
            </w:r>
            <w:r>
              <w:t xml:space="preserve"> </w:t>
            </w:r>
            <w:r w:rsidRPr="007156BC">
              <w:t>on</w:t>
            </w:r>
            <w:r>
              <w:t xml:space="preserve"> </w:t>
            </w:r>
            <w:r w:rsidRPr="007156BC">
              <w:t>the</w:t>
            </w:r>
            <w:r>
              <w:t xml:space="preserve"> </w:t>
            </w:r>
            <w:r w:rsidRPr="007156BC">
              <w:t>following:</w:t>
            </w:r>
          </w:p>
          <w:p w14:paraId="3AFF5DA2" w14:textId="77777777" w:rsidR="00843419" w:rsidRDefault="00843419" w:rsidP="009C750E">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Three Major Project Submissions</w:t>
            </w:r>
          </w:p>
          <w:p w14:paraId="71B7E2A5" w14:textId="77777777" w:rsidR="00843419" w:rsidRPr="007156BC" w:rsidRDefault="00843419" w:rsidP="009C750E">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w:t>
            </w:r>
            <w:r w:rsidRPr="007156BC">
              <w:t>%</w:t>
            </w:r>
            <w:r>
              <w:t xml:space="preserve"> </w:t>
            </w:r>
            <w:r w:rsidRPr="007156BC">
              <w:t>of</w:t>
            </w:r>
            <w:r>
              <w:t xml:space="preserve"> </w:t>
            </w:r>
            <w:r w:rsidRPr="007156BC">
              <w:t>the</w:t>
            </w:r>
            <w:r>
              <w:t xml:space="preserve"> Check-In Surveys</w:t>
            </w:r>
          </w:p>
          <w:p w14:paraId="367EC921" w14:textId="77777777" w:rsidR="00843419" w:rsidRPr="007156BC" w:rsidRDefault="00843419" w:rsidP="009C750E">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w:t>
            </w:r>
            <w:r w:rsidRPr="007156BC">
              <w:t>%</w:t>
            </w:r>
            <w:r>
              <w:t xml:space="preserve"> </w:t>
            </w:r>
            <w:r w:rsidRPr="007156BC">
              <w:t>of</w:t>
            </w:r>
            <w:r>
              <w:t xml:space="preserve"> </w:t>
            </w:r>
            <w:r w:rsidRPr="007156BC">
              <w:t>the</w:t>
            </w:r>
            <w:r>
              <w:t xml:space="preserve"> </w:t>
            </w:r>
            <w:r w:rsidRPr="007156BC">
              <w:t>Weekly</w:t>
            </w:r>
            <w:r>
              <w:t xml:space="preserve"> </w:t>
            </w:r>
            <w:r w:rsidRPr="007156BC">
              <w:t>Activities</w:t>
            </w:r>
            <w:r>
              <w:t xml:space="preserve"> (Try-Its, Self-Checks, &amp; Other Weekly Activities)</w:t>
            </w:r>
          </w:p>
        </w:tc>
      </w:tr>
      <w:tr w:rsidR="00843419" w:rsidRPr="007156BC" w14:paraId="5E9B0405" w14:textId="77777777" w:rsidTr="009C750E">
        <w:trPr>
          <w:cnfStyle w:val="000000010000" w:firstRow="0" w:lastRow="0" w:firstColumn="0" w:lastColumn="0" w:oddVBand="0" w:evenVBand="0" w:oddHBand="0" w:evenHBand="1"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1490" w:type="dxa"/>
          </w:tcPr>
          <w:p w14:paraId="7034A0FF" w14:textId="77777777" w:rsidR="00843419" w:rsidRPr="00E0778A" w:rsidRDefault="00843419" w:rsidP="009C750E">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2E113A84" w14:textId="77777777" w:rsidR="00843419" w:rsidRDefault="00843419" w:rsidP="009C750E">
            <w:pPr>
              <w:spacing w:before="240"/>
              <w:cnfStyle w:val="000000010000" w:firstRow="0" w:lastRow="0" w:firstColumn="0" w:lastColumn="0" w:oddVBand="0" w:evenVBand="0" w:oddHBand="0" w:evenHBand="1" w:firstRowFirstColumn="0" w:firstRowLastColumn="0" w:lastRowFirstColumn="0" w:lastRowLastColumn="0"/>
            </w:pPr>
            <w:r w:rsidRPr="007156BC">
              <w:t>Earn</w:t>
            </w:r>
            <w:r>
              <w:t xml:space="preserve"> </w:t>
            </w:r>
            <w:r w:rsidRPr="007156BC">
              <w:t>a</w:t>
            </w:r>
            <w:r>
              <w:t xml:space="preserve"> </w:t>
            </w:r>
            <w:r w:rsidRPr="007156BC">
              <w:t>Complete</w:t>
            </w:r>
            <w:r>
              <w:t xml:space="preserve"> </w:t>
            </w:r>
            <w:r w:rsidRPr="007156BC">
              <w:t>on</w:t>
            </w:r>
            <w:r>
              <w:t xml:space="preserve"> </w:t>
            </w:r>
            <w:r w:rsidRPr="007156BC">
              <w:t>the</w:t>
            </w:r>
            <w:r>
              <w:t xml:space="preserve"> </w:t>
            </w:r>
            <w:r w:rsidRPr="007156BC">
              <w:t>following:</w:t>
            </w:r>
          </w:p>
          <w:p w14:paraId="65FEB8BC" w14:textId="77777777" w:rsidR="00843419" w:rsidRDefault="00843419" w:rsidP="009C750E">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Two Major Project Submissions</w:t>
            </w:r>
          </w:p>
          <w:p w14:paraId="7801FBE1" w14:textId="77777777" w:rsidR="00843419" w:rsidRPr="007156BC" w:rsidRDefault="00843419" w:rsidP="009C750E">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65</w:t>
            </w:r>
            <w:r w:rsidRPr="007156BC">
              <w:t>%</w:t>
            </w:r>
            <w:r>
              <w:t xml:space="preserve"> </w:t>
            </w:r>
            <w:r w:rsidRPr="007156BC">
              <w:t>of</w:t>
            </w:r>
            <w:r>
              <w:t xml:space="preserve"> </w:t>
            </w:r>
            <w:r w:rsidRPr="007156BC">
              <w:t>the</w:t>
            </w:r>
            <w:r>
              <w:t xml:space="preserve"> Check-In Surveys</w:t>
            </w:r>
          </w:p>
          <w:p w14:paraId="7F28E30A" w14:textId="77777777" w:rsidR="00843419" w:rsidRPr="007156BC" w:rsidRDefault="00843419" w:rsidP="009C750E">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65</w:t>
            </w:r>
            <w:r w:rsidRPr="007156BC">
              <w:t>%</w:t>
            </w:r>
            <w:r>
              <w:t xml:space="preserve"> </w:t>
            </w:r>
            <w:r w:rsidRPr="007156BC">
              <w:t>of</w:t>
            </w:r>
            <w:r>
              <w:t xml:space="preserve"> </w:t>
            </w:r>
            <w:r w:rsidRPr="007156BC">
              <w:t>the</w:t>
            </w:r>
            <w:r>
              <w:t xml:space="preserve"> </w:t>
            </w:r>
            <w:r w:rsidRPr="007156BC">
              <w:t>Weekly</w:t>
            </w:r>
            <w:r>
              <w:t xml:space="preserve"> </w:t>
            </w:r>
            <w:r w:rsidRPr="007156BC">
              <w:t>Activities</w:t>
            </w:r>
            <w:r>
              <w:t xml:space="preserve"> (Try-Its, Self-Checks, &amp; Other Weekly Activities)</w:t>
            </w:r>
          </w:p>
        </w:tc>
      </w:tr>
      <w:tr w:rsidR="00843419" w:rsidRPr="007156BC" w14:paraId="03F9C163" w14:textId="77777777" w:rsidTr="009C750E">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1490" w:type="dxa"/>
          </w:tcPr>
          <w:p w14:paraId="7BF62AB9" w14:textId="77777777" w:rsidR="00843419" w:rsidRPr="00E0778A" w:rsidRDefault="00843419" w:rsidP="009C750E">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Pr>
          <w:p w14:paraId="2DD20587" w14:textId="77777777" w:rsidR="00843419" w:rsidRPr="007156BC" w:rsidRDefault="00843419" w:rsidP="009C750E">
            <w:pPr>
              <w:spacing w:before="240"/>
              <w:cnfStyle w:val="000000100000" w:firstRow="0" w:lastRow="0" w:firstColumn="0" w:lastColumn="0" w:oddVBand="0" w:evenVBand="0" w:oddHBand="1" w:evenHBand="0" w:firstRowFirstColumn="0" w:firstRowLastColumn="0" w:lastRowFirstColumn="0" w:lastRowLastColumn="0"/>
            </w:pPr>
            <w:r w:rsidRPr="007156BC">
              <w:t>Earn</w:t>
            </w:r>
            <w:r>
              <w:t xml:space="preserve"> </w:t>
            </w:r>
            <w:r w:rsidRPr="007156BC">
              <w:t>a</w:t>
            </w:r>
            <w:r>
              <w:t xml:space="preserve"> </w:t>
            </w:r>
            <w:r w:rsidRPr="007156BC">
              <w:t>Complete</w:t>
            </w:r>
            <w:r>
              <w:t xml:space="preserve"> </w:t>
            </w:r>
            <w:r w:rsidRPr="007156BC">
              <w:t>on</w:t>
            </w:r>
            <w:r>
              <w:t xml:space="preserve"> </w:t>
            </w:r>
            <w:r w:rsidRPr="007156BC">
              <w:t>the</w:t>
            </w:r>
            <w:r>
              <w:t xml:space="preserve"> </w:t>
            </w:r>
            <w:r w:rsidRPr="007156BC">
              <w:t>following:</w:t>
            </w:r>
          </w:p>
          <w:p w14:paraId="6D2ACB81" w14:textId="77777777" w:rsidR="00843419" w:rsidRDefault="00843419" w:rsidP="009C750E">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 xml:space="preserve">Fewer than two of </w:t>
            </w:r>
            <w:r w:rsidRPr="007156BC">
              <w:t>the</w:t>
            </w:r>
            <w:r>
              <w:t xml:space="preserve"> Major Project Submissions</w:t>
            </w:r>
          </w:p>
          <w:p w14:paraId="1DCE0E4C" w14:textId="77777777" w:rsidR="00843419" w:rsidRPr="007156BC" w:rsidRDefault="00843419" w:rsidP="009C750E">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64%</w:t>
            </w:r>
            <w:r>
              <w:t xml:space="preserve"> </w:t>
            </w:r>
            <w:r w:rsidRPr="007156BC">
              <w:t>or</w:t>
            </w:r>
            <w:r>
              <w:t xml:space="preserve"> </w:t>
            </w:r>
            <w:r w:rsidRPr="007156BC">
              <w:t>less</w:t>
            </w:r>
            <w:r>
              <w:t xml:space="preserve"> </w:t>
            </w:r>
            <w:r w:rsidRPr="007156BC">
              <w:t>of</w:t>
            </w:r>
            <w:r>
              <w:t xml:space="preserve"> </w:t>
            </w:r>
            <w:r w:rsidRPr="007156BC">
              <w:t>the</w:t>
            </w:r>
            <w:r>
              <w:t xml:space="preserve"> Check-In Surveys</w:t>
            </w:r>
          </w:p>
          <w:p w14:paraId="05074BF6" w14:textId="77777777" w:rsidR="00843419" w:rsidRPr="007156BC" w:rsidRDefault="00843419" w:rsidP="009C750E">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64%</w:t>
            </w:r>
            <w:r>
              <w:t xml:space="preserve"> </w:t>
            </w:r>
            <w:r w:rsidRPr="007156BC">
              <w:t>or</w:t>
            </w:r>
            <w:r>
              <w:t xml:space="preserve"> </w:t>
            </w:r>
            <w:r w:rsidRPr="007156BC">
              <w:t>less</w:t>
            </w:r>
            <w:r>
              <w:t xml:space="preserve"> </w:t>
            </w:r>
            <w:r w:rsidRPr="007156BC">
              <w:t>of</w:t>
            </w:r>
            <w:r>
              <w:t xml:space="preserve"> </w:t>
            </w:r>
            <w:r w:rsidRPr="007156BC">
              <w:t>the</w:t>
            </w:r>
            <w:r>
              <w:t xml:space="preserve"> </w:t>
            </w:r>
            <w:r w:rsidRPr="007156BC">
              <w:t>Weekly</w:t>
            </w:r>
            <w:r>
              <w:t xml:space="preserve"> </w:t>
            </w:r>
            <w:r w:rsidRPr="007156BC">
              <w:t>Activities</w:t>
            </w:r>
            <w:r>
              <w:t xml:space="preserve"> (Try-Its, Self-Checks, &amp; Other Weekly Activities)</w:t>
            </w:r>
          </w:p>
        </w:tc>
      </w:tr>
    </w:tbl>
    <w:p w14:paraId="1F7C9C1A" w14:textId="77777777" w:rsidR="00843419" w:rsidRPr="00883234" w:rsidRDefault="00843419" w:rsidP="00843419">
      <w:bookmarkStart w:id="4" w:name="_Toc71844939"/>
      <w:bookmarkStart w:id="5" w:name="_Hlk92679480"/>
    </w:p>
    <w:bookmarkEnd w:id="3"/>
    <w:p w14:paraId="0A7D6093" w14:textId="77777777" w:rsidR="00843419" w:rsidRDefault="00843419" w:rsidP="00843419">
      <w:pPr>
        <w:spacing w:line="259" w:lineRule="auto"/>
        <w:rPr>
          <w:rFonts w:ascii="Acherus Grotesque Medium" w:eastAsia="Arial" w:hAnsi="Acherus Grotesque Medium"/>
          <w:b/>
          <w:bCs/>
          <w:color w:val="861F41"/>
          <w:w w:val="105"/>
          <w:sz w:val="28"/>
          <w:szCs w:val="28"/>
          <w:lang w:val="en"/>
        </w:rPr>
      </w:pPr>
      <w:r>
        <w:br w:type="page"/>
      </w:r>
    </w:p>
    <w:p w14:paraId="06EE93B0" w14:textId="77777777" w:rsidR="00843419" w:rsidRDefault="00843419" w:rsidP="00843419">
      <w:pPr>
        <w:pStyle w:val="Heading3"/>
      </w:pPr>
      <w:r>
        <w:lastRenderedPageBreak/>
        <w:t>Additional Grade Calculation Guidelines</w:t>
      </w:r>
    </w:p>
    <w:p w14:paraId="09A487D4" w14:textId="77777777" w:rsidR="00843419" w:rsidRPr="006329E4" w:rsidRDefault="00843419" w:rsidP="00843419">
      <w:pPr>
        <w:pStyle w:val="bulletwithbottomspace"/>
        <w:spacing w:before="240"/>
        <w:rPr>
          <w:shd w:val="clear" w:color="auto" w:fill="FEFEFE"/>
        </w:rPr>
      </w:pPr>
      <w:r>
        <w:rPr>
          <w:rFonts w:cs="Arial"/>
        </w:rPr>
        <w:t xml:space="preserve">There is no math calculation involved. </w:t>
      </w:r>
      <w:r w:rsidRPr="004F07DF">
        <w:rPr>
          <w:rFonts w:cs="Arial"/>
        </w:rPr>
        <w:t>I</w:t>
      </w:r>
      <w:r>
        <w:rPr>
          <w:rFonts w:cs="Arial"/>
        </w:rPr>
        <w:t xml:space="preserve"> </w:t>
      </w:r>
      <w:r w:rsidRPr="004F07DF">
        <w:rPr>
          <w:rFonts w:cs="Arial"/>
        </w:rPr>
        <w:t>do</w:t>
      </w:r>
      <w:r>
        <w:rPr>
          <w:rFonts w:cs="Arial"/>
        </w:rPr>
        <w:t xml:space="preserve"> </w:t>
      </w:r>
      <w:r w:rsidRPr="004F07DF">
        <w:rPr>
          <w:rFonts w:cs="Arial"/>
        </w:rPr>
        <w:t>not</w:t>
      </w:r>
      <w:r>
        <w:rPr>
          <w:rFonts w:cs="Arial"/>
        </w:rPr>
        <w:t xml:space="preserve"> </w:t>
      </w:r>
      <w:r w:rsidRPr="004F07DF">
        <w:rPr>
          <w:rFonts w:cs="Arial"/>
        </w:rPr>
        <w:t>average</w:t>
      </w:r>
      <w:r>
        <w:rPr>
          <w:rFonts w:cs="Arial"/>
        </w:rPr>
        <w:t xml:space="preserve"> </w:t>
      </w:r>
      <w:r w:rsidRPr="004F07DF">
        <w:rPr>
          <w:rFonts w:cs="Arial"/>
        </w:rPr>
        <w:t>the</w:t>
      </w:r>
      <w:r>
        <w:rPr>
          <w:rFonts w:cs="Arial"/>
        </w:rPr>
        <w:t xml:space="preserve"> </w:t>
      </w:r>
      <w:r w:rsidRPr="004F07DF">
        <w:rPr>
          <w:rFonts w:cs="Arial"/>
        </w:rPr>
        <w:t>percentages</w:t>
      </w:r>
      <w:r>
        <w:rPr>
          <w:rFonts w:cs="Arial"/>
        </w:rPr>
        <w:t xml:space="preserve"> </w:t>
      </w:r>
      <w:r w:rsidRPr="004F07DF">
        <w:rPr>
          <w:rFonts w:cs="Arial"/>
        </w:rPr>
        <w:t>or</w:t>
      </w:r>
      <w:r>
        <w:rPr>
          <w:rFonts w:cs="Arial"/>
        </w:rPr>
        <w:t xml:space="preserve"> </w:t>
      </w:r>
      <w:r w:rsidRPr="004F07DF">
        <w:rPr>
          <w:rFonts w:cs="Arial"/>
        </w:rPr>
        <w:t>make</w:t>
      </w:r>
      <w:r>
        <w:rPr>
          <w:rFonts w:cs="Arial"/>
        </w:rPr>
        <w:t xml:space="preserve"> </w:t>
      </w:r>
      <w:r w:rsidRPr="004F07DF">
        <w:rPr>
          <w:rFonts w:cs="Arial"/>
        </w:rPr>
        <w:t>any</w:t>
      </w:r>
      <w:r>
        <w:rPr>
          <w:rFonts w:cs="Arial"/>
        </w:rPr>
        <w:t xml:space="preserve"> </w:t>
      </w:r>
      <w:r w:rsidRPr="004F07DF">
        <w:rPr>
          <w:rFonts w:cs="Arial"/>
        </w:rPr>
        <w:t>other</w:t>
      </w:r>
      <w:r>
        <w:rPr>
          <w:rFonts w:cs="Arial"/>
        </w:rPr>
        <w:t xml:space="preserve"> </w:t>
      </w:r>
      <w:r w:rsidRPr="004F07DF">
        <w:rPr>
          <w:rFonts w:cs="Arial"/>
        </w:rPr>
        <w:t>calculation</w:t>
      </w:r>
      <w:r>
        <w:rPr>
          <w:rFonts w:cs="Arial"/>
        </w:rPr>
        <w:t xml:space="preserve"> </w:t>
      </w:r>
      <w:r w:rsidRPr="004F07DF">
        <w:rPr>
          <w:rFonts w:cs="Arial"/>
        </w:rPr>
        <w:t>with</w:t>
      </w:r>
      <w:r>
        <w:rPr>
          <w:rFonts w:cs="Arial"/>
        </w:rPr>
        <w:t xml:space="preserve"> </w:t>
      </w:r>
      <w:r w:rsidRPr="004F07DF">
        <w:rPr>
          <w:rFonts w:cs="Arial"/>
        </w:rPr>
        <w:t>the</w:t>
      </w:r>
      <w:r>
        <w:rPr>
          <w:rFonts w:cs="Arial"/>
        </w:rPr>
        <w:t xml:space="preserve"> </w:t>
      </w:r>
      <w:r w:rsidRPr="004F07DF">
        <w:rPr>
          <w:rFonts w:cs="Arial"/>
        </w:rPr>
        <w:t>numbers</w:t>
      </w:r>
      <w:r>
        <w:rPr>
          <w:rFonts w:cs="Arial"/>
        </w:rPr>
        <w:t xml:space="preserve"> </w:t>
      </w:r>
      <w:r w:rsidRPr="004F07DF">
        <w:rPr>
          <w:rFonts w:cs="Arial"/>
        </w:rPr>
        <w:t>to</w:t>
      </w:r>
      <w:r>
        <w:rPr>
          <w:rFonts w:cs="Arial"/>
        </w:rPr>
        <w:t xml:space="preserve"> </w:t>
      </w:r>
      <w:r w:rsidRPr="004F07DF">
        <w:rPr>
          <w:rFonts w:cs="Arial"/>
        </w:rPr>
        <w:t>determine</w:t>
      </w:r>
      <w:r>
        <w:rPr>
          <w:rFonts w:cs="Arial"/>
        </w:rPr>
        <w:t xml:space="preserve"> </w:t>
      </w:r>
      <w:r w:rsidRPr="004F07DF">
        <w:rPr>
          <w:rFonts w:cs="Arial"/>
        </w:rPr>
        <w:t>your</w:t>
      </w:r>
      <w:r>
        <w:rPr>
          <w:rFonts w:cs="Arial"/>
        </w:rPr>
        <w:t xml:space="preserve"> </w:t>
      </w:r>
      <w:r w:rsidRPr="004F07DF">
        <w:rPr>
          <w:rFonts w:cs="Arial"/>
        </w:rPr>
        <w:t>grade.</w:t>
      </w:r>
    </w:p>
    <w:p w14:paraId="07FB8F09" w14:textId="77777777" w:rsidR="00843419" w:rsidRPr="006329E4" w:rsidRDefault="00843419" w:rsidP="00843419">
      <w:pPr>
        <w:pStyle w:val="bulletwithbottomspace"/>
        <w:rPr>
          <w:shd w:val="clear" w:color="auto" w:fill="FEFEFE"/>
        </w:rPr>
      </w:pPr>
      <w:r w:rsidRPr="005F0416">
        <w:rPr>
          <w:shd w:val="clear" w:color="auto" w:fill="FEFEFE"/>
        </w:rPr>
        <w:t>I</w:t>
      </w:r>
      <w:r>
        <w:rPr>
          <w:shd w:val="clear" w:color="auto" w:fill="FEFEFE"/>
        </w:rPr>
        <w:t xml:space="preserve"> </w:t>
      </w:r>
      <w:r w:rsidRPr="005F0416">
        <w:rPr>
          <w:shd w:val="clear" w:color="auto" w:fill="FEFEFE"/>
        </w:rPr>
        <w:t>start</w:t>
      </w:r>
      <w:r>
        <w:rPr>
          <w:shd w:val="clear" w:color="auto" w:fill="FEFEFE"/>
        </w:rPr>
        <w:t xml:space="preserve"> </w:t>
      </w:r>
      <w:r w:rsidRPr="005F0416">
        <w:rPr>
          <w:shd w:val="clear" w:color="auto" w:fill="FEFEFE"/>
        </w:rPr>
        <w:t>with</w:t>
      </w:r>
      <w:r>
        <w:rPr>
          <w:shd w:val="clear" w:color="auto" w:fill="FEFEFE"/>
        </w:rPr>
        <w:t xml:space="preserve"> </w:t>
      </w:r>
      <w:r w:rsidRPr="005F0416">
        <w:rPr>
          <w:shd w:val="clear" w:color="auto" w:fill="FEFEFE"/>
        </w:rPr>
        <w:t>your</w:t>
      </w:r>
      <w:r>
        <w:rPr>
          <w:shd w:val="clear" w:color="auto" w:fill="FEFEFE"/>
        </w:rPr>
        <w:t xml:space="preserve"> </w:t>
      </w:r>
      <w:r w:rsidRPr="005F0416">
        <w:rPr>
          <w:shd w:val="clear" w:color="auto" w:fill="FEFEFE"/>
        </w:rPr>
        <w:t>course</w:t>
      </w:r>
      <w:r>
        <w:rPr>
          <w:shd w:val="clear" w:color="auto" w:fill="FEFEFE"/>
        </w:rPr>
        <w:t xml:space="preserve"> </w:t>
      </w:r>
      <w:r w:rsidRPr="005F0416">
        <w:rPr>
          <w:shd w:val="clear" w:color="auto" w:fill="FEFEFE"/>
        </w:rPr>
        <w:t>grade</w:t>
      </w:r>
      <w:r>
        <w:rPr>
          <w:shd w:val="clear" w:color="auto" w:fill="FEFEFE"/>
        </w:rPr>
        <w:t xml:space="preserve"> </w:t>
      </w:r>
      <w:r w:rsidRPr="005F0416">
        <w:rPr>
          <w:shd w:val="clear" w:color="auto" w:fill="FEFEFE"/>
        </w:rPr>
        <w:t>for</w:t>
      </w:r>
      <w:r>
        <w:rPr>
          <w:shd w:val="clear" w:color="auto" w:fill="FEFEFE"/>
        </w:rPr>
        <w:t xml:space="preserve"> </w:t>
      </w:r>
      <w:r w:rsidRPr="005F0416">
        <w:rPr>
          <w:shd w:val="clear" w:color="auto" w:fill="FEFEFE"/>
        </w:rPr>
        <w:t>the</w:t>
      </w:r>
      <w:r>
        <w:rPr>
          <w:shd w:val="clear" w:color="auto" w:fill="FEFEFE"/>
        </w:rPr>
        <w:t xml:space="preserve"> </w:t>
      </w:r>
      <w:r w:rsidRPr="005F0416">
        <w:rPr>
          <w:shd w:val="clear" w:color="auto" w:fill="FEFEFE"/>
        </w:rPr>
        <w:t>Major</w:t>
      </w:r>
      <w:r>
        <w:rPr>
          <w:shd w:val="clear" w:color="auto" w:fill="FEFEFE"/>
        </w:rPr>
        <w:t xml:space="preserve"> </w:t>
      </w:r>
      <w:r w:rsidRPr="005F0416">
        <w:rPr>
          <w:shd w:val="clear" w:color="auto" w:fill="FEFEFE"/>
        </w:rPr>
        <w:t>Projects</w:t>
      </w:r>
      <w:r>
        <w:rPr>
          <w:shd w:val="clear" w:color="auto" w:fill="FEFEFE"/>
        </w:rPr>
        <w:t xml:space="preserve"> </w:t>
      </w:r>
      <w:r w:rsidRPr="005F0416">
        <w:rPr>
          <w:shd w:val="clear" w:color="auto" w:fill="FEFEFE"/>
        </w:rPr>
        <w:t>and</w:t>
      </w:r>
      <w:r>
        <w:rPr>
          <w:shd w:val="clear" w:color="auto" w:fill="FEFEFE"/>
        </w:rPr>
        <w:t xml:space="preserve"> </w:t>
      </w:r>
      <w:r w:rsidRPr="005F0416">
        <w:rPr>
          <w:shd w:val="clear" w:color="auto" w:fill="FEFEFE"/>
        </w:rPr>
        <w:t>then</w:t>
      </w:r>
      <w:r>
        <w:rPr>
          <w:shd w:val="clear" w:color="auto" w:fill="FEFEFE"/>
        </w:rPr>
        <w:t xml:space="preserve"> </w:t>
      </w:r>
      <w:r w:rsidRPr="005F0416">
        <w:rPr>
          <w:shd w:val="clear" w:color="auto" w:fill="FEFEFE"/>
        </w:rPr>
        <w:t>move</w:t>
      </w:r>
      <w:r>
        <w:rPr>
          <w:shd w:val="clear" w:color="auto" w:fill="FEFEFE"/>
        </w:rPr>
        <w:t xml:space="preserve"> </w:t>
      </w:r>
      <w:r w:rsidRPr="005F0416">
        <w:rPr>
          <w:shd w:val="clear" w:color="auto" w:fill="FEFEFE"/>
        </w:rPr>
        <w:t>your</w:t>
      </w:r>
      <w:r>
        <w:rPr>
          <w:shd w:val="clear" w:color="auto" w:fill="FEFEFE"/>
        </w:rPr>
        <w:t xml:space="preserve"> </w:t>
      </w:r>
      <w:r w:rsidRPr="005F0416">
        <w:rPr>
          <w:shd w:val="clear" w:color="auto" w:fill="FEFEFE"/>
        </w:rPr>
        <w:t>grade</w:t>
      </w:r>
      <w:r>
        <w:rPr>
          <w:shd w:val="clear" w:color="auto" w:fill="FEFEFE"/>
        </w:rPr>
        <w:t xml:space="preserve"> </w:t>
      </w:r>
      <w:r w:rsidRPr="005F0416">
        <w:rPr>
          <w:shd w:val="clear" w:color="auto" w:fill="FEFEFE"/>
        </w:rPr>
        <w:t>up</w:t>
      </w:r>
      <w:r>
        <w:rPr>
          <w:shd w:val="clear" w:color="auto" w:fill="FEFEFE"/>
        </w:rPr>
        <w:t xml:space="preserve"> </w:t>
      </w:r>
      <w:r w:rsidRPr="005F0416">
        <w:rPr>
          <w:shd w:val="clear" w:color="auto" w:fill="FEFEFE"/>
        </w:rPr>
        <w:t>or</w:t>
      </w:r>
      <w:r>
        <w:rPr>
          <w:shd w:val="clear" w:color="auto" w:fill="FEFEFE"/>
        </w:rPr>
        <w:t xml:space="preserve"> </w:t>
      </w:r>
      <w:r w:rsidRPr="005F0416">
        <w:rPr>
          <w:shd w:val="clear" w:color="auto" w:fill="FEFEFE"/>
        </w:rPr>
        <w:t>down</w:t>
      </w:r>
      <w:r>
        <w:rPr>
          <w:shd w:val="clear" w:color="auto" w:fill="FEFEFE"/>
        </w:rPr>
        <w:t xml:space="preserve"> </w:t>
      </w:r>
      <w:r w:rsidRPr="005F0416">
        <w:rPr>
          <w:shd w:val="clear" w:color="auto" w:fill="FEFEFE"/>
        </w:rPr>
        <w:t>based</w:t>
      </w:r>
      <w:r>
        <w:rPr>
          <w:shd w:val="clear" w:color="auto" w:fill="FEFEFE"/>
        </w:rPr>
        <w:t xml:space="preserve"> </w:t>
      </w:r>
      <w:r w:rsidRPr="005F0416">
        <w:rPr>
          <w:shd w:val="clear" w:color="auto" w:fill="FEFEFE"/>
        </w:rPr>
        <w:t>on</w:t>
      </w:r>
      <w:r>
        <w:rPr>
          <w:shd w:val="clear" w:color="auto" w:fill="FEFEFE"/>
        </w:rPr>
        <w:t xml:space="preserve"> </w:t>
      </w:r>
      <w:r w:rsidRPr="005F0416">
        <w:rPr>
          <w:shd w:val="clear" w:color="auto" w:fill="FEFEFE"/>
        </w:rPr>
        <w:t>how</w:t>
      </w:r>
      <w:r>
        <w:rPr>
          <w:shd w:val="clear" w:color="auto" w:fill="FEFEFE"/>
        </w:rPr>
        <w:t xml:space="preserve"> </w:t>
      </w:r>
      <w:r w:rsidRPr="005F0416">
        <w:rPr>
          <w:shd w:val="clear" w:color="auto" w:fill="FEFEFE"/>
        </w:rPr>
        <w:t>you</w:t>
      </w:r>
      <w:r>
        <w:rPr>
          <w:shd w:val="clear" w:color="auto" w:fill="FEFEFE"/>
        </w:rPr>
        <w:t xml:space="preserve"> </w:t>
      </w:r>
      <w:r w:rsidRPr="005F0416">
        <w:rPr>
          <w:shd w:val="clear" w:color="auto" w:fill="FEFEFE"/>
        </w:rPr>
        <w:t>did</w:t>
      </w:r>
      <w:r>
        <w:rPr>
          <w:shd w:val="clear" w:color="auto" w:fill="FEFEFE"/>
        </w:rPr>
        <w:t xml:space="preserve"> </w:t>
      </w:r>
      <w:r w:rsidRPr="005F0416">
        <w:rPr>
          <w:shd w:val="clear" w:color="auto" w:fill="FEFEFE"/>
        </w:rPr>
        <w:t>in</w:t>
      </w:r>
      <w:r>
        <w:rPr>
          <w:shd w:val="clear" w:color="auto" w:fill="FEFEFE"/>
        </w:rPr>
        <w:t xml:space="preserve"> </w:t>
      </w:r>
      <w:r w:rsidRPr="005F0416">
        <w:rPr>
          <w:shd w:val="clear" w:color="auto" w:fill="FEFEFE"/>
        </w:rPr>
        <w:t>the</w:t>
      </w:r>
      <w:r>
        <w:rPr>
          <w:shd w:val="clear" w:color="auto" w:fill="FEFEFE"/>
        </w:rPr>
        <w:t xml:space="preserve"> </w:t>
      </w:r>
      <w:r w:rsidRPr="005F0416">
        <w:rPr>
          <w:shd w:val="clear" w:color="auto" w:fill="FEFEFE"/>
        </w:rPr>
        <w:t>other</w:t>
      </w:r>
      <w:r>
        <w:rPr>
          <w:shd w:val="clear" w:color="auto" w:fill="FEFEFE"/>
        </w:rPr>
        <w:t xml:space="preserve"> </w:t>
      </w:r>
      <w:r w:rsidRPr="005F0416">
        <w:rPr>
          <w:shd w:val="clear" w:color="auto" w:fill="FEFEFE"/>
        </w:rPr>
        <w:t>categories.</w:t>
      </w:r>
    </w:p>
    <w:p w14:paraId="58AAF687" w14:textId="77777777" w:rsidR="00843419" w:rsidRPr="0091466F" w:rsidRDefault="00843419" w:rsidP="00843419">
      <w:pPr>
        <w:pStyle w:val="bulletwithbottomspace"/>
        <w:rPr>
          <w:shd w:val="clear" w:color="auto" w:fill="FEFEFE"/>
        </w:rPr>
      </w:pPr>
      <w:r w:rsidRPr="0091466F">
        <w:rPr>
          <w:shd w:val="clear" w:color="auto" w:fill="FEFEFE"/>
        </w:rPr>
        <w:t>The</w:t>
      </w:r>
      <w:r>
        <w:rPr>
          <w:shd w:val="clear" w:color="auto" w:fill="FEFEFE"/>
        </w:rPr>
        <w:t xml:space="preserve"> </w:t>
      </w:r>
      <w:r w:rsidRPr="0091466F">
        <w:rPr>
          <w:shd w:val="clear" w:color="auto" w:fill="FEFEFE"/>
        </w:rPr>
        <w:t>different</w:t>
      </w:r>
      <w:r>
        <w:rPr>
          <w:shd w:val="clear" w:color="auto" w:fill="FEFEFE"/>
        </w:rPr>
        <w:t xml:space="preserve"> </w:t>
      </w:r>
      <w:r w:rsidRPr="0091466F">
        <w:rPr>
          <w:rStyle w:val="Strong"/>
          <w:rFonts w:eastAsia="Arial" w:cs="Arial"/>
          <w:shd w:val="clear" w:color="auto" w:fill="FEFEFE"/>
        </w:rPr>
        <w:t>categories</w:t>
      </w:r>
      <w:r>
        <w:rPr>
          <w:rStyle w:val="Strong"/>
          <w:rFonts w:eastAsia="Arial" w:cs="Arial"/>
          <w:shd w:val="clear" w:color="auto" w:fill="FEFEFE"/>
        </w:rPr>
        <w:t xml:space="preserve"> </w:t>
      </w:r>
      <w:r w:rsidRPr="0091466F">
        <w:rPr>
          <w:rStyle w:val="Strong"/>
          <w:rFonts w:eastAsia="Arial" w:cs="Arial"/>
          <w:shd w:val="clear" w:color="auto" w:fill="FEFEFE"/>
        </w:rPr>
        <w:t>listed</w:t>
      </w:r>
      <w:r>
        <w:rPr>
          <w:rStyle w:val="Strong"/>
          <w:rFonts w:eastAsia="Arial" w:cs="Arial"/>
          <w:shd w:val="clear" w:color="auto" w:fill="FEFEFE"/>
        </w:rPr>
        <w:t xml:space="preserve"> </w:t>
      </w:r>
      <w:r w:rsidRPr="0091466F">
        <w:rPr>
          <w:rStyle w:val="Strong"/>
          <w:rFonts w:eastAsia="Arial" w:cs="Arial"/>
          <w:shd w:val="clear" w:color="auto" w:fill="FEFEFE"/>
        </w:rPr>
        <w:t>on</w:t>
      </w:r>
      <w:r>
        <w:rPr>
          <w:rStyle w:val="Strong"/>
          <w:rFonts w:eastAsia="Arial" w:cs="Arial"/>
          <w:shd w:val="clear" w:color="auto" w:fill="FEFEFE"/>
        </w:rPr>
        <w:t xml:space="preserve"> </w:t>
      </w:r>
      <w:r w:rsidRPr="0091466F">
        <w:rPr>
          <w:rStyle w:val="Strong"/>
          <w:rFonts w:eastAsia="Arial" w:cs="Arial"/>
          <w:shd w:val="clear" w:color="auto" w:fill="FEFEFE"/>
        </w:rPr>
        <w:t>the</w:t>
      </w:r>
      <w:r>
        <w:rPr>
          <w:rStyle w:val="Strong"/>
          <w:rFonts w:eastAsia="Arial" w:cs="Arial"/>
          <w:shd w:val="clear" w:color="auto" w:fill="FEFEFE"/>
        </w:rPr>
        <w:t xml:space="preserve"> </w:t>
      </w:r>
      <w:r w:rsidRPr="0091466F">
        <w:rPr>
          <w:rStyle w:val="Strong"/>
          <w:rFonts w:eastAsia="Arial" w:cs="Arial"/>
          <w:shd w:val="clear" w:color="auto" w:fill="FEFEFE"/>
        </w:rPr>
        <w:t>Effort</w:t>
      </w:r>
      <w:r>
        <w:rPr>
          <w:rStyle w:val="Strong"/>
          <w:rFonts w:eastAsia="Arial" w:cs="Arial"/>
          <w:shd w:val="clear" w:color="auto" w:fill="FEFEFE"/>
        </w:rPr>
        <w:t xml:space="preserve"> </w:t>
      </w:r>
      <w:r w:rsidRPr="0091466F">
        <w:rPr>
          <w:rStyle w:val="Strong"/>
          <w:rFonts w:eastAsia="Arial" w:cs="Arial"/>
          <w:shd w:val="clear" w:color="auto" w:fill="FEFEFE"/>
        </w:rPr>
        <w:t>Expectations</w:t>
      </w:r>
      <w:r>
        <w:rPr>
          <w:rStyle w:val="Strong"/>
          <w:rFonts w:eastAsia="Arial" w:cs="Arial"/>
          <w:shd w:val="clear" w:color="auto" w:fill="FEFEFE"/>
        </w:rPr>
        <w:t xml:space="preserve"> </w:t>
      </w:r>
      <w:r w:rsidRPr="0091466F">
        <w:rPr>
          <w:rStyle w:val="Strong"/>
          <w:rFonts w:eastAsia="Arial" w:cs="Arial"/>
          <w:shd w:val="clear" w:color="auto" w:fill="FEFEFE"/>
        </w:rPr>
        <w:t>Contract</w:t>
      </w:r>
      <w:r>
        <w:rPr>
          <w:rStyle w:val="Strong"/>
          <w:rFonts w:eastAsia="Arial" w:cs="Arial"/>
          <w:shd w:val="clear" w:color="auto" w:fill="FEFEFE"/>
        </w:rPr>
        <w:t xml:space="preserve"> </w:t>
      </w:r>
      <w:r w:rsidRPr="0091466F">
        <w:rPr>
          <w:rStyle w:val="Strong"/>
          <w:rFonts w:eastAsia="Arial" w:cs="Arial"/>
          <w:shd w:val="clear" w:color="auto" w:fill="FEFEFE"/>
        </w:rPr>
        <w:t>(on</w:t>
      </w:r>
      <w:r>
        <w:rPr>
          <w:rStyle w:val="Strong"/>
          <w:rFonts w:eastAsia="Arial" w:cs="Arial"/>
          <w:shd w:val="clear" w:color="auto" w:fill="FEFEFE"/>
        </w:rPr>
        <w:t xml:space="preserve"> </w:t>
      </w:r>
      <w:r w:rsidRPr="0091466F">
        <w:rPr>
          <w:rStyle w:val="Strong"/>
          <w:rFonts w:eastAsia="Arial" w:cs="Arial"/>
          <w:shd w:val="clear" w:color="auto" w:fill="FEFEFE"/>
        </w:rPr>
        <w:t>the</w:t>
      </w:r>
      <w:r>
        <w:rPr>
          <w:rStyle w:val="Strong"/>
          <w:rFonts w:eastAsia="Arial" w:cs="Arial"/>
          <w:shd w:val="clear" w:color="auto" w:fill="FEFEFE"/>
        </w:rPr>
        <w:t xml:space="preserve"> </w:t>
      </w:r>
      <w:r w:rsidRPr="0091466F">
        <w:rPr>
          <w:rStyle w:val="Strong"/>
          <w:rFonts w:eastAsia="Arial" w:cs="Arial"/>
          <w:shd w:val="clear" w:color="auto" w:fill="FEFEFE"/>
        </w:rPr>
        <w:t>previous</w:t>
      </w:r>
      <w:r>
        <w:rPr>
          <w:rStyle w:val="Strong"/>
          <w:rFonts w:eastAsia="Arial" w:cs="Arial"/>
          <w:shd w:val="clear" w:color="auto" w:fill="FEFEFE"/>
        </w:rPr>
        <w:t xml:space="preserve"> </w:t>
      </w:r>
      <w:r w:rsidRPr="0091466F">
        <w:rPr>
          <w:rStyle w:val="Strong"/>
          <w:rFonts w:eastAsia="Arial" w:cs="Arial"/>
          <w:shd w:val="clear" w:color="auto" w:fill="FEFEFE"/>
        </w:rPr>
        <w:t>page)</w:t>
      </w:r>
      <w:r>
        <w:rPr>
          <w:rStyle w:val="Strong"/>
          <w:rFonts w:eastAsia="Arial" w:cs="Arial"/>
          <w:shd w:val="clear" w:color="auto" w:fill="FEFEFE"/>
        </w:rPr>
        <w:t xml:space="preserve"> </w:t>
      </w:r>
      <w:r w:rsidRPr="0091466F">
        <w:rPr>
          <w:rStyle w:val="Strong"/>
          <w:rFonts w:eastAsia="Arial" w:cs="Arial"/>
          <w:shd w:val="clear" w:color="auto" w:fill="FEFEFE"/>
        </w:rPr>
        <w:t>are</w:t>
      </w:r>
      <w:r>
        <w:rPr>
          <w:rStyle w:val="Strong"/>
          <w:rFonts w:eastAsia="Arial" w:cs="Arial"/>
          <w:shd w:val="clear" w:color="auto" w:fill="FEFEFE"/>
        </w:rPr>
        <w:t xml:space="preserve"> </w:t>
      </w:r>
      <w:r w:rsidRPr="0091466F">
        <w:rPr>
          <w:rStyle w:val="Strong"/>
          <w:rFonts w:eastAsia="Arial" w:cs="Arial"/>
          <w:shd w:val="clear" w:color="auto" w:fill="FEFEFE"/>
        </w:rPr>
        <w:t>not</w:t>
      </w:r>
      <w:r>
        <w:rPr>
          <w:rStyle w:val="Strong"/>
          <w:rFonts w:eastAsia="Arial" w:cs="Arial"/>
          <w:shd w:val="clear" w:color="auto" w:fill="FEFEFE"/>
        </w:rPr>
        <w:t xml:space="preserve"> </w:t>
      </w:r>
      <w:r w:rsidRPr="0091466F">
        <w:rPr>
          <w:rStyle w:val="Strong"/>
          <w:rFonts w:eastAsia="Arial" w:cs="Arial"/>
          <w:shd w:val="clear" w:color="auto" w:fill="FEFEFE"/>
        </w:rPr>
        <w:t>equivalent</w:t>
      </w:r>
      <w:r w:rsidRPr="0091466F">
        <w:rPr>
          <w:shd w:val="clear" w:color="auto" w:fill="FEFEFE"/>
        </w:rPr>
        <w:t>.</w:t>
      </w:r>
      <w:r>
        <w:rPr>
          <w:shd w:val="clear" w:color="auto" w:fill="FEFEFE"/>
        </w:rPr>
        <w:t xml:space="preserve"> </w:t>
      </w:r>
      <w:r w:rsidRPr="0091466F">
        <w:rPr>
          <w:shd w:val="clear" w:color="auto" w:fill="FEFEFE"/>
        </w:rPr>
        <w:t>The</w:t>
      </w:r>
      <w:r>
        <w:rPr>
          <w:shd w:val="clear" w:color="auto" w:fill="FEFEFE"/>
        </w:rPr>
        <w:t xml:space="preserve"> </w:t>
      </w:r>
      <w:r w:rsidRPr="0091466F">
        <w:rPr>
          <w:shd w:val="clear" w:color="auto" w:fill="FEFEFE"/>
        </w:rPr>
        <w:t>Major</w:t>
      </w:r>
      <w:r>
        <w:rPr>
          <w:shd w:val="clear" w:color="auto" w:fill="FEFEFE"/>
        </w:rPr>
        <w:t xml:space="preserve"> </w:t>
      </w:r>
      <w:r w:rsidRPr="0091466F">
        <w:rPr>
          <w:shd w:val="clear" w:color="auto" w:fill="FEFEFE"/>
        </w:rPr>
        <w:t>Projects</w:t>
      </w:r>
      <w:r>
        <w:rPr>
          <w:shd w:val="clear" w:color="auto" w:fill="FEFEFE"/>
        </w:rPr>
        <w:t xml:space="preserve"> </w:t>
      </w:r>
      <w:r w:rsidRPr="0091466F">
        <w:rPr>
          <w:shd w:val="clear" w:color="auto" w:fill="FEFEFE"/>
        </w:rPr>
        <w:t>category</w:t>
      </w:r>
      <w:r>
        <w:rPr>
          <w:shd w:val="clear" w:color="auto" w:fill="FEFEFE"/>
        </w:rPr>
        <w:t xml:space="preserve"> </w:t>
      </w:r>
      <w:r w:rsidRPr="0091466F">
        <w:rPr>
          <w:shd w:val="clear" w:color="auto" w:fill="FEFEFE"/>
        </w:rPr>
        <w:t>is</w:t>
      </w:r>
      <w:r>
        <w:rPr>
          <w:shd w:val="clear" w:color="auto" w:fill="FEFEFE"/>
        </w:rPr>
        <w:t xml:space="preserve"> </w:t>
      </w:r>
      <w:r w:rsidRPr="0091466F">
        <w:rPr>
          <w:shd w:val="clear" w:color="auto" w:fill="FEFEFE"/>
        </w:rPr>
        <w:t>the</w:t>
      </w:r>
      <w:r>
        <w:rPr>
          <w:shd w:val="clear" w:color="auto" w:fill="FEFEFE"/>
        </w:rPr>
        <w:t xml:space="preserve"> </w:t>
      </w:r>
      <w:r w:rsidRPr="0091466F">
        <w:rPr>
          <w:shd w:val="clear" w:color="auto" w:fill="FEFEFE"/>
        </w:rPr>
        <w:t>most</w:t>
      </w:r>
      <w:r>
        <w:rPr>
          <w:shd w:val="clear" w:color="auto" w:fill="FEFEFE"/>
        </w:rPr>
        <w:t xml:space="preserve"> </w:t>
      </w:r>
      <w:r w:rsidRPr="0091466F">
        <w:rPr>
          <w:shd w:val="clear" w:color="auto" w:fill="FEFEFE"/>
        </w:rPr>
        <w:t>important</w:t>
      </w:r>
      <w:r>
        <w:rPr>
          <w:shd w:val="clear" w:color="auto" w:fill="FEFEFE"/>
        </w:rPr>
        <w:t xml:space="preserve"> </w:t>
      </w:r>
      <w:r w:rsidRPr="0091466F">
        <w:rPr>
          <w:shd w:val="clear" w:color="auto" w:fill="FEFEFE"/>
        </w:rPr>
        <w:t>category</w:t>
      </w:r>
      <w:r>
        <w:rPr>
          <w:shd w:val="clear" w:color="auto" w:fill="FEFEFE"/>
        </w:rPr>
        <w:t xml:space="preserve"> </w:t>
      </w:r>
      <w:r w:rsidRPr="0091466F">
        <w:rPr>
          <w:shd w:val="clear" w:color="auto" w:fill="FEFEFE"/>
        </w:rPr>
        <w:t>and</w:t>
      </w:r>
      <w:r>
        <w:rPr>
          <w:shd w:val="clear" w:color="auto" w:fill="FEFEFE"/>
        </w:rPr>
        <w:t xml:space="preserve"> </w:t>
      </w:r>
      <w:r w:rsidRPr="0091466F">
        <w:rPr>
          <w:shd w:val="clear" w:color="auto" w:fill="FEFEFE"/>
        </w:rPr>
        <w:t>holds</w:t>
      </w:r>
      <w:r>
        <w:rPr>
          <w:shd w:val="clear" w:color="auto" w:fill="FEFEFE"/>
        </w:rPr>
        <w:t xml:space="preserve"> </w:t>
      </w:r>
      <w:r w:rsidRPr="0091466F">
        <w:rPr>
          <w:shd w:val="clear" w:color="auto" w:fill="FEFEFE"/>
        </w:rPr>
        <w:t>the</w:t>
      </w:r>
      <w:r>
        <w:rPr>
          <w:shd w:val="clear" w:color="auto" w:fill="FEFEFE"/>
        </w:rPr>
        <w:t xml:space="preserve"> </w:t>
      </w:r>
      <w:r w:rsidRPr="0091466F">
        <w:rPr>
          <w:shd w:val="clear" w:color="auto" w:fill="FEFEFE"/>
        </w:rPr>
        <w:t>strongest</w:t>
      </w:r>
      <w:r>
        <w:rPr>
          <w:shd w:val="clear" w:color="auto" w:fill="FEFEFE"/>
        </w:rPr>
        <w:t xml:space="preserve"> </w:t>
      </w:r>
      <w:r w:rsidRPr="0091466F">
        <w:rPr>
          <w:shd w:val="clear" w:color="auto" w:fill="FEFEFE"/>
        </w:rPr>
        <w:t>weight</w:t>
      </w:r>
      <w:r>
        <w:rPr>
          <w:shd w:val="clear" w:color="auto" w:fill="FEFEFE"/>
        </w:rPr>
        <w:t xml:space="preserve"> </w:t>
      </w:r>
      <w:r w:rsidRPr="0091466F">
        <w:rPr>
          <w:shd w:val="clear" w:color="auto" w:fill="FEFEFE"/>
        </w:rPr>
        <w:t>on</w:t>
      </w:r>
      <w:r>
        <w:rPr>
          <w:shd w:val="clear" w:color="auto" w:fill="FEFEFE"/>
        </w:rPr>
        <w:t xml:space="preserve"> </w:t>
      </w:r>
      <w:r w:rsidRPr="0091466F">
        <w:rPr>
          <w:shd w:val="clear" w:color="auto" w:fill="FEFEFE"/>
        </w:rPr>
        <w:t>your</w:t>
      </w:r>
      <w:r>
        <w:rPr>
          <w:shd w:val="clear" w:color="auto" w:fill="FEFEFE"/>
        </w:rPr>
        <w:t xml:space="preserve"> </w:t>
      </w:r>
      <w:r w:rsidRPr="0091466F">
        <w:rPr>
          <w:shd w:val="clear" w:color="auto" w:fill="FEFEFE"/>
        </w:rPr>
        <w:t>grade.</w:t>
      </w:r>
    </w:p>
    <w:p w14:paraId="31C083F8" w14:textId="77777777" w:rsidR="00843419" w:rsidRPr="005F0416" w:rsidRDefault="00843419" w:rsidP="00843419">
      <w:pPr>
        <w:pStyle w:val="bulletwithbottomspace"/>
      </w:pPr>
      <w:r w:rsidRPr="004F07DF">
        <w:rPr>
          <w:shd w:val="clear" w:color="auto" w:fill="FEFEFE"/>
        </w:rPr>
        <w:t>To</w:t>
      </w:r>
      <w:r>
        <w:rPr>
          <w:shd w:val="clear" w:color="auto" w:fill="FEFEFE"/>
        </w:rPr>
        <w:t xml:space="preserve"> </w:t>
      </w:r>
      <w:r w:rsidRPr="004F07DF">
        <w:rPr>
          <w:shd w:val="clear" w:color="auto" w:fill="FEFEFE"/>
        </w:rPr>
        <w:t>earn</w:t>
      </w:r>
      <w:r>
        <w:rPr>
          <w:shd w:val="clear" w:color="auto" w:fill="FEFEFE"/>
        </w:rPr>
        <w:t xml:space="preserve"> </w:t>
      </w:r>
      <w:r w:rsidRPr="004F07DF">
        <w:rPr>
          <w:shd w:val="clear" w:color="auto" w:fill="FEFEFE"/>
        </w:rPr>
        <w:t>a</w:t>
      </w:r>
      <w:r>
        <w:rPr>
          <w:shd w:val="clear" w:color="auto" w:fill="FEFEFE"/>
        </w:rPr>
        <w:t xml:space="preserve"> Complete for the group projects, you must participate </w:t>
      </w:r>
      <w:r w:rsidRPr="004F07DF">
        <w:rPr>
          <w:shd w:val="clear" w:color="auto" w:fill="FEFEFE"/>
        </w:rPr>
        <w:t>fully</w:t>
      </w:r>
      <w:r>
        <w:rPr>
          <w:shd w:val="clear" w:color="auto" w:fill="FEFEFE"/>
        </w:rPr>
        <w:t xml:space="preserve"> </w:t>
      </w:r>
      <w:r w:rsidRPr="004F07DF">
        <w:rPr>
          <w:shd w:val="clear" w:color="auto" w:fill="FEFEFE"/>
        </w:rPr>
        <w:t>in</w:t>
      </w:r>
      <w:r>
        <w:rPr>
          <w:shd w:val="clear" w:color="auto" w:fill="FEFEFE"/>
        </w:rPr>
        <w:t xml:space="preserve"> </w:t>
      </w:r>
      <w:r w:rsidRPr="004F07DF">
        <w:rPr>
          <w:shd w:val="clear" w:color="auto" w:fill="FEFEFE"/>
        </w:rPr>
        <w:t>the</w:t>
      </w:r>
      <w:r>
        <w:rPr>
          <w:shd w:val="clear" w:color="auto" w:fill="FEFEFE"/>
        </w:rPr>
        <w:t xml:space="preserve"> </w:t>
      </w:r>
      <w:r w:rsidRPr="004F07DF">
        <w:rPr>
          <w:shd w:val="clear" w:color="auto" w:fill="FEFEFE"/>
        </w:rPr>
        <w:t>projects</w:t>
      </w:r>
      <w:r>
        <w:rPr>
          <w:shd w:val="clear" w:color="auto" w:fill="FEFEFE"/>
        </w:rPr>
        <w:t xml:space="preserve"> as well as </w:t>
      </w:r>
      <w:r w:rsidRPr="004F07DF">
        <w:rPr>
          <w:shd w:val="clear" w:color="auto" w:fill="FEFEFE"/>
        </w:rPr>
        <w:t>submit</w:t>
      </w:r>
      <w:r>
        <w:rPr>
          <w:shd w:val="clear" w:color="auto" w:fill="FEFEFE"/>
        </w:rPr>
        <w:t xml:space="preserve"> </w:t>
      </w:r>
      <w:r w:rsidRPr="004F07DF">
        <w:rPr>
          <w:shd w:val="clear" w:color="auto" w:fill="FEFEFE"/>
        </w:rPr>
        <w:t>document</w:t>
      </w:r>
      <w:r>
        <w:rPr>
          <w:shd w:val="clear" w:color="auto" w:fill="FEFEFE"/>
        </w:rPr>
        <w:t xml:space="preserve">s </w:t>
      </w:r>
      <w:r w:rsidRPr="004F07DF">
        <w:rPr>
          <w:shd w:val="clear" w:color="auto" w:fill="FEFEFE"/>
        </w:rPr>
        <w:t>that</w:t>
      </w:r>
      <w:r>
        <w:rPr>
          <w:shd w:val="clear" w:color="auto" w:fill="FEFEFE"/>
        </w:rPr>
        <w:t xml:space="preserve"> </w:t>
      </w:r>
      <w:r w:rsidRPr="004F07DF">
        <w:rPr>
          <w:shd w:val="clear" w:color="auto" w:fill="FEFEFE"/>
        </w:rPr>
        <w:t>meet</w:t>
      </w:r>
      <w:r>
        <w:rPr>
          <w:shd w:val="clear" w:color="auto" w:fill="FEFEFE"/>
        </w:rPr>
        <w:t xml:space="preserve"> </w:t>
      </w:r>
      <w:r w:rsidRPr="004F07DF">
        <w:rPr>
          <w:shd w:val="clear" w:color="auto" w:fill="FEFEFE"/>
        </w:rPr>
        <w:t>the</w:t>
      </w:r>
      <w:r>
        <w:rPr>
          <w:shd w:val="clear" w:color="auto" w:fill="FEFEFE"/>
        </w:rPr>
        <w:t xml:space="preserve"> </w:t>
      </w:r>
      <w:r w:rsidRPr="004F07DF">
        <w:rPr>
          <w:shd w:val="clear" w:color="auto" w:fill="FEFEFE"/>
        </w:rPr>
        <w:t>basic</w:t>
      </w:r>
      <w:r>
        <w:rPr>
          <w:shd w:val="clear" w:color="auto" w:fill="FEFEFE"/>
        </w:rPr>
        <w:t xml:space="preserve"> </w:t>
      </w:r>
      <w:r w:rsidRPr="004F07DF">
        <w:rPr>
          <w:shd w:val="clear" w:color="auto" w:fill="FEFEFE"/>
        </w:rPr>
        <w:t>criteria.</w:t>
      </w:r>
    </w:p>
    <w:p w14:paraId="41937C4A" w14:textId="77777777" w:rsidR="00843419" w:rsidRDefault="00843419" w:rsidP="00843419">
      <w:pPr>
        <w:pStyle w:val="bulletwithbottomspace"/>
        <w:spacing w:after="240"/>
        <w:rPr>
          <w:shd w:val="clear" w:color="auto" w:fill="FEFEFE"/>
        </w:rPr>
      </w:pPr>
      <w:r>
        <w:rPr>
          <w:shd w:val="clear" w:color="auto" w:fill="FEFEFE"/>
        </w:rPr>
        <w:t xml:space="preserve">To earn an </w:t>
      </w:r>
      <w:r w:rsidRPr="005F0416">
        <w:rPr>
          <w:shd w:val="clear" w:color="auto" w:fill="FEFEFE"/>
        </w:rPr>
        <w:t>A</w:t>
      </w:r>
      <w:r>
        <w:rPr>
          <w:shd w:val="clear" w:color="auto" w:fill="FEFEFE"/>
        </w:rPr>
        <w:t xml:space="preserve"> </w:t>
      </w:r>
      <w:r w:rsidRPr="005F0416">
        <w:rPr>
          <w:shd w:val="clear" w:color="auto" w:fill="FEFEFE"/>
        </w:rPr>
        <w:t>or</w:t>
      </w:r>
      <w:r>
        <w:rPr>
          <w:shd w:val="clear" w:color="auto" w:fill="FEFEFE"/>
        </w:rPr>
        <w:t xml:space="preserve"> </w:t>
      </w:r>
      <w:r w:rsidRPr="005F0416">
        <w:rPr>
          <w:shd w:val="clear" w:color="auto" w:fill="FEFEFE"/>
        </w:rPr>
        <w:t>an</w:t>
      </w:r>
      <w:r>
        <w:rPr>
          <w:shd w:val="clear" w:color="auto" w:fill="FEFEFE"/>
        </w:rPr>
        <w:t xml:space="preserve"> </w:t>
      </w:r>
      <w:r w:rsidRPr="005F0416">
        <w:rPr>
          <w:shd w:val="clear" w:color="auto" w:fill="FEFEFE"/>
        </w:rPr>
        <w:t>A-</w:t>
      </w:r>
      <w:r>
        <w:rPr>
          <w:shd w:val="clear" w:color="auto" w:fill="FEFEFE"/>
        </w:rPr>
        <w:t xml:space="preserve">, </w:t>
      </w:r>
      <w:r w:rsidRPr="005F0416">
        <w:rPr>
          <w:shd w:val="clear" w:color="auto" w:fill="FEFEFE"/>
        </w:rPr>
        <w:t>you</w:t>
      </w:r>
      <w:r>
        <w:rPr>
          <w:shd w:val="clear" w:color="auto" w:fill="FEFEFE"/>
        </w:rPr>
        <w:t xml:space="preserve"> must </w:t>
      </w:r>
      <w:r w:rsidRPr="005F0416">
        <w:rPr>
          <w:shd w:val="clear" w:color="auto" w:fill="FEFEFE"/>
        </w:rPr>
        <w:t>earn</w:t>
      </w:r>
      <w:r>
        <w:rPr>
          <w:shd w:val="clear" w:color="auto" w:fill="FEFEFE"/>
        </w:rPr>
        <w:t xml:space="preserve"> </w:t>
      </w:r>
      <w:r w:rsidRPr="005F0416">
        <w:rPr>
          <w:shd w:val="clear" w:color="auto" w:fill="FEFEFE"/>
        </w:rPr>
        <w:t>a</w:t>
      </w:r>
      <w:r>
        <w:rPr>
          <w:shd w:val="clear" w:color="auto" w:fill="FEFEFE"/>
        </w:rPr>
        <w:t xml:space="preserve"> </w:t>
      </w:r>
      <w:r w:rsidRPr="005F0416">
        <w:rPr>
          <w:shd w:val="clear" w:color="auto" w:fill="FEFEFE"/>
        </w:rPr>
        <w:t>Complete</w:t>
      </w:r>
      <w:r>
        <w:rPr>
          <w:shd w:val="clear" w:color="auto" w:fill="FEFEFE"/>
        </w:rPr>
        <w:t xml:space="preserve"> </w:t>
      </w:r>
      <w:r w:rsidRPr="005F0416">
        <w:rPr>
          <w:shd w:val="clear" w:color="auto" w:fill="FEFEFE"/>
        </w:rPr>
        <w:t>on</w:t>
      </w:r>
      <w:r>
        <w:rPr>
          <w:shd w:val="clear" w:color="auto" w:fill="FEFEFE"/>
        </w:rPr>
        <w:t xml:space="preserve"> </w:t>
      </w:r>
      <w:r w:rsidRPr="005F0416">
        <w:rPr>
          <w:shd w:val="clear" w:color="auto" w:fill="FEFEFE"/>
        </w:rPr>
        <w:t>all</w:t>
      </w:r>
      <w:r>
        <w:rPr>
          <w:shd w:val="clear" w:color="auto" w:fill="FEFEFE"/>
        </w:rPr>
        <w:t xml:space="preserve"> </w:t>
      </w:r>
      <w:r w:rsidRPr="005F0416">
        <w:rPr>
          <w:shd w:val="clear" w:color="auto" w:fill="FEFEFE"/>
        </w:rPr>
        <w:t>of</w:t>
      </w:r>
      <w:r>
        <w:rPr>
          <w:shd w:val="clear" w:color="auto" w:fill="FEFEFE"/>
        </w:rPr>
        <w:t xml:space="preserve"> </w:t>
      </w:r>
      <w:r w:rsidRPr="005F0416">
        <w:rPr>
          <w:shd w:val="clear" w:color="auto" w:fill="FEFEFE"/>
        </w:rPr>
        <w:t>the</w:t>
      </w:r>
      <w:r>
        <w:rPr>
          <w:shd w:val="clear" w:color="auto" w:fill="FEFEFE"/>
        </w:rPr>
        <w:t xml:space="preserve"> </w:t>
      </w:r>
      <w:r w:rsidRPr="005F0416">
        <w:rPr>
          <w:shd w:val="clear" w:color="auto" w:fill="FEFEFE"/>
        </w:rPr>
        <w:t>Major</w:t>
      </w:r>
      <w:r>
        <w:rPr>
          <w:shd w:val="clear" w:color="auto" w:fill="FEFEFE"/>
        </w:rPr>
        <w:t xml:space="preserve"> </w:t>
      </w:r>
      <w:r w:rsidRPr="005F0416">
        <w:rPr>
          <w:shd w:val="clear" w:color="auto" w:fill="FEFEFE"/>
        </w:rPr>
        <w:t>Projects.</w:t>
      </w:r>
    </w:p>
    <w:p w14:paraId="5213E964" w14:textId="77777777" w:rsidR="00843419" w:rsidRPr="004F07DF" w:rsidRDefault="00843419" w:rsidP="00843419">
      <w:pPr>
        <w:pStyle w:val="bulletwithbottomspace"/>
        <w:spacing w:after="360"/>
        <w:rPr>
          <w:shd w:val="clear" w:color="auto" w:fill="FEFEFE"/>
        </w:rPr>
      </w:pPr>
      <w:r w:rsidRPr="004F07DF">
        <w:rPr>
          <w:shd w:val="clear" w:color="auto" w:fill="FEFEFE"/>
        </w:rPr>
        <w:t>You</w:t>
      </w:r>
      <w:r>
        <w:rPr>
          <w:shd w:val="clear" w:color="auto" w:fill="FEFEFE"/>
        </w:rPr>
        <w:t xml:space="preserve"> </w:t>
      </w:r>
      <w:r w:rsidRPr="004F07DF">
        <w:rPr>
          <w:shd w:val="clear" w:color="auto" w:fill="FEFEFE"/>
        </w:rPr>
        <w:t>cannot</w:t>
      </w:r>
      <w:r>
        <w:rPr>
          <w:shd w:val="clear" w:color="auto" w:fill="FEFEFE"/>
        </w:rPr>
        <w:t xml:space="preserve"> </w:t>
      </w:r>
      <w:r w:rsidRPr="004F07DF">
        <w:rPr>
          <w:shd w:val="clear" w:color="auto" w:fill="FEFEFE"/>
        </w:rPr>
        <w:t>pass</w:t>
      </w:r>
      <w:r>
        <w:rPr>
          <w:shd w:val="clear" w:color="auto" w:fill="FEFEFE"/>
        </w:rPr>
        <w:t xml:space="preserve"> </w:t>
      </w:r>
      <w:r w:rsidRPr="004F07DF">
        <w:rPr>
          <w:shd w:val="clear" w:color="auto" w:fill="FEFEFE"/>
        </w:rPr>
        <w:t>the</w:t>
      </w:r>
      <w:r>
        <w:rPr>
          <w:shd w:val="clear" w:color="auto" w:fill="FEFEFE"/>
        </w:rPr>
        <w:t xml:space="preserve"> </w:t>
      </w:r>
      <w:r w:rsidRPr="004F07DF">
        <w:rPr>
          <w:shd w:val="clear" w:color="auto" w:fill="FEFEFE"/>
        </w:rPr>
        <w:t>course</w:t>
      </w:r>
      <w:r>
        <w:rPr>
          <w:shd w:val="clear" w:color="auto" w:fill="FEFEFE"/>
        </w:rPr>
        <w:t xml:space="preserve"> </w:t>
      </w:r>
      <w:r w:rsidRPr="004F07DF">
        <w:rPr>
          <w:shd w:val="clear" w:color="auto" w:fill="FEFEFE"/>
        </w:rPr>
        <w:t>without</w:t>
      </w:r>
      <w:r>
        <w:rPr>
          <w:shd w:val="clear" w:color="auto" w:fill="FEFEFE"/>
        </w:rPr>
        <w:t xml:space="preserve"> </w:t>
      </w:r>
      <w:r w:rsidRPr="004F07DF">
        <w:rPr>
          <w:shd w:val="clear" w:color="auto" w:fill="FEFEFE"/>
        </w:rPr>
        <w:t>earning</w:t>
      </w:r>
      <w:r>
        <w:rPr>
          <w:shd w:val="clear" w:color="auto" w:fill="FEFEFE"/>
        </w:rPr>
        <w:t xml:space="preserve"> </w:t>
      </w:r>
      <w:r w:rsidRPr="004F07DF">
        <w:rPr>
          <w:shd w:val="clear" w:color="auto" w:fill="FEFEFE"/>
        </w:rPr>
        <w:t>a</w:t>
      </w:r>
      <w:r>
        <w:rPr>
          <w:shd w:val="clear" w:color="auto" w:fill="FEFEFE"/>
        </w:rPr>
        <w:t xml:space="preserve"> </w:t>
      </w:r>
      <w:r w:rsidRPr="004F07DF">
        <w:rPr>
          <w:shd w:val="clear" w:color="auto" w:fill="FEFEFE"/>
        </w:rPr>
        <w:t>Complete</w:t>
      </w:r>
      <w:r>
        <w:rPr>
          <w:shd w:val="clear" w:color="auto" w:fill="FEFEFE"/>
        </w:rPr>
        <w:t xml:space="preserve"> </w:t>
      </w:r>
      <w:r w:rsidRPr="004F07DF">
        <w:rPr>
          <w:shd w:val="clear" w:color="auto" w:fill="FEFEFE"/>
        </w:rPr>
        <w:t>on</w:t>
      </w:r>
      <w:r>
        <w:rPr>
          <w:shd w:val="clear" w:color="auto" w:fill="FEFEFE"/>
        </w:rPr>
        <w:t xml:space="preserve"> </w:t>
      </w:r>
      <w:r w:rsidRPr="004F07DF">
        <w:rPr>
          <w:shd w:val="clear" w:color="auto" w:fill="FEFEFE"/>
        </w:rPr>
        <w:t>at</w:t>
      </w:r>
      <w:r>
        <w:rPr>
          <w:shd w:val="clear" w:color="auto" w:fill="FEFEFE"/>
        </w:rPr>
        <w:t xml:space="preserve"> </w:t>
      </w:r>
      <w:r w:rsidRPr="004F07DF">
        <w:rPr>
          <w:shd w:val="clear" w:color="auto" w:fill="FEFEFE"/>
        </w:rPr>
        <w:t>least</w:t>
      </w:r>
      <w:r>
        <w:rPr>
          <w:shd w:val="clear" w:color="auto" w:fill="FEFEFE"/>
        </w:rPr>
        <w:t xml:space="preserve"> t</w:t>
      </w:r>
      <w:r w:rsidRPr="004F07DF">
        <w:rPr>
          <w:shd w:val="clear" w:color="auto" w:fill="FEFEFE"/>
        </w:rPr>
        <w:t>wo</w:t>
      </w:r>
      <w:r>
        <w:rPr>
          <w:shd w:val="clear" w:color="auto" w:fill="FEFEFE"/>
        </w:rPr>
        <w:t xml:space="preserve"> </w:t>
      </w:r>
      <w:r w:rsidRPr="004F07DF">
        <w:rPr>
          <w:shd w:val="clear" w:color="auto" w:fill="FEFEFE"/>
        </w:rPr>
        <w:t>Major</w:t>
      </w:r>
      <w:r>
        <w:rPr>
          <w:shd w:val="clear" w:color="auto" w:fill="FEFEFE"/>
        </w:rPr>
        <w:t xml:space="preserve"> </w:t>
      </w:r>
      <w:r w:rsidRPr="004F07DF">
        <w:rPr>
          <w:shd w:val="clear" w:color="auto" w:fill="FEFEFE"/>
        </w:rPr>
        <w:t>Projects.</w:t>
      </w:r>
      <w:r>
        <w:rPr>
          <w:shd w:val="clear" w:color="auto" w:fill="FEFEFE"/>
        </w:rPr>
        <w:t xml:space="preserve"> </w:t>
      </w:r>
      <w:r w:rsidRPr="004F07DF">
        <w:rPr>
          <w:shd w:val="clear" w:color="auto" w:fill="FEFEFE"/>
        </w:rPr>
        <w:t>If</w:t>
      </w:r>
      <w:r>
        <w:rPr>
          <w:shd w:val="clear" w:color="auto" w:fill="FEFEFE"/>
        </w:rPr>
        <w:t xml:space="preserve"> </w:t>
      </w:r>
      <w:r w:rsidRPr="004F07DF">
        <w:rPr>
          <w:shd w:val="clear" w:color="auto" w:fill="FEFEFE"/>
        </w:rPr>
        <w:t>you</w:t>
      </w:r>
      <w:r>
        <w:rPr>
          <w:shd w:val="clear" w:color="auto" w:fill="FEFEFE"/>
        </w:rPr>
        <w:t xml:space="preserve"> </w:t>
      </w:r>
      <w:r w:rsidRPr="004F07DF">
        <w:rPr>
          <w:shd w:val="clear" w:color="auto" w:fill="FEFEFE"/>
        </w:rPr>
        <w:t>have</w:t>
      </w:r>
      <w:r>
        <w:rPr>
          <w:shd w:val="clear" w:color="auto" w:fill="FEFEFE"/>
        </w:rPr>
        <w:t xml:space="preserve"> </w:t>
      </w:r>
      <w:r w:rsidRPr="004F07DF">
        <w:rPr>
          <w:shd w:val="clear" w:color="auto" w:fill="FEFEFE"/>
        </w:rPr>
        <w:t>an</w:t>
      </w:r>
      <w:r>
        <w:rPr>
          <w:shd w:val="clear" w:color="auto" w:fill="FEFEFE"/>
        </w:rPr>
        <w:t xml:space="preserve"> </w:t>
      </w:r>
      <w:r w:rsidRPr="004F07DF">
        <w:rPr>
          <w:shd w:val="clear" w:color="auto" w:fill="FEFEFE"/>
        </w:rPr>
        <w:t>F</w:t>
      </w:r>
      <w:r>
        <w:rPr>
          <w:shd w:val="clear" w:color="auto" w:fill="FEFEFE"/>
        </w:rPr>
        <w:t xml:space="preserve"> </w:t>
      </w:r>
      <w:r w:rsidRPr="004F07DF">
        <w:rPr>
          <w:shd w:val="clear" w:color="auto" w:fill="FEFEFE"/>
        </w:rPr>
        <w:t>for</w:t>
      </w:r>
      <w:r>
        <w:rPr>
          <w:shd w:val="clear" w:color="auto" w:fill="FEFEFE"/>
        </w:rPr>
        <w:t xml:space="preserve"> </w:t>
      </w:r>
      <w:r w:rsidRPr="004F07DF">
        <w:rPr>
          <w:shd w:val="clear" w:color="auto" w:fill="FEFEFE"/>
        </w:rPr>
        <w:t>the</w:t>
      </w:r>
      <w:r>
        <w:rPr>
          <w:shd w:val="clear" w:color="auto" w:fill="FEFEFE"/>
        </w:rPr>
        <w:t xml:space="preserve"> </w:t>
      </w:r>
      <w:r w:rsidRPr="004F07DF">
        <w:rPr>
          <w:shd w:val="clear" w:color="auto" w:fill="FEFEFE"/>
        </w:rPr>
        <w:t>Major</w:t>
      </w:r>
      <w:r>
        <w:rPr>
          <w:shd w:val="clear" w:color="auto" w:fill="FEFEFE"/>
        </w:rPr>
        <w:t xml:space="preserve"> </w:t>
      </w:r>
      <w:r w:rsidRPr="004F07DF">
        <w:rPr>
          <w:shd w:val="clear" w:color="auto" w:fill="FEFEFE"/>
        </w:rPr>
        <w:t>Projects</w:t>
      </w:r>
      <w:r>
        <w:rPr>
          <w:shd w:val="clear" w:color="auto" w:fill="FEFEFE"/>
        </w:rPr>
        <w:t xml:space="preserve"> </w:t>
      </w:r>
      <w:r w:rsidRPr="004F07DF">
        <w:rPr>
          <w:shd w:val="clear" w:color="auto" w:fill="FEFEFE"/>
        </w:rPr>
        <w:t>category,</w:t>
      </w:r>
      <w:r>
        <w:rPr>
          <w:shd w:val="clear" w:color="auto" w:fill="FEFEFE"/>
        </w:rPr>
        <w:t xml:space="preserve"> </w:t>
      </w:r>
      <w:r w:rsidRPr="004F07DF">
        <w:rPr>
          <w:shd w:val="clear" w:color="auto" w:fill="FEFEFE"/>
        </w:rPr>
        <w:t>you</w:t>
      </w:r>
      <w:r>
        <w:rPr>
          <w:shd w:val="clear" w:color="auto" w:fill="FEFEFE"/>
        </w:rPr>
        <w:t xml:space="preserve"> </w:t>
      </w:r>
      <w:r w:rsidRPr="004F07DF">
        <w:rPr>
          <w:shd w:val="clear" w:color="auto" w:fill="FEFEFE"/>
        </w:rPr>
        <w:t>have</w:t>
      </w:r>
      <w:r>
        <w:rPr>
          <w:shd w:val="clear" w:color="auto" w:fill="FEFEFE"/>
        </w:rPr>
        <w:t xml:space="preserve"> </w:t>
      </w:r>
      <w:r w:rsidRPr="004F07DF">
        <w:rPr>
          <w:shd w:val="clear" w:color="auto" w:fill="FEFEFE"/>
        </w:rPr>
        <w:t>an</w:t>
      </w:r>
      <w:r>
        <w:rPr>
          <w:shd w:val="clear" w:color="auto" w:fill="FEFEFE"/>
        </w:rPr>
        <w:t xml:space="preserve"> </w:t>
      </w:r>
      <w:r w:rsidRPr="004F07DF">
        <w:rPr>
          <w:shd w:val="clear" w:color="auto" w:fill="FEFEFE"/>
        </w:rPr>
        <w:t>F</w:t>
      </w:r>
      <w:r>
        <w:rPr>
          <w:shd w:val="clear" w:color="auto" w:fill="FEFEFE"/>
        </w:rPr>
        <w:t xml:space="preserve"> </w:t>
      </w:r>
      <w:r w:rsidRPr="004F07DF">
        <w:rPr>
          <w:shd w:val="clear" w:color="auto" w:fill="FEFEFE"/>
        </w:rPr>
        <w:t>as</w:t>
      </w:r>
      <w:r>
        <w:rPr>
          <w:shd w:val="clear" w:color="auto" w:fill="FEFEFE"/>
        </w:rPr>
        <w:t xml:space="preserve"> </w:t>
      </w:r>
      <w:r w:rsidRPr="004F07DF">
        <w:rPr>
          <w:shd w:val="clear" w:color="auto" w:fill="FEFEFE"/>
        </w:rPr>
        <w:t>your</w:t>
      </w:r>
      <w:r>
        <w:rPr>
          <w:shd w:val="clear" w:color="auto" w:fill="FEFEFE"/>
        </w:rPr>
        <w:t xml:space="preserve"> </w:t>
      </w:r>
      <w:r w:rsidRPr="004F07DF">
        <w:rPr>
          <w:shd w:val="clear" w:color="auto" w:fill="FEFEFE"/>
        </w:rPr>
        <w:t>course</w:t>
      </w:r>
      <w:r>
        <w:rPr>
          <w:shd w:val="clear" w:color="auto" w:fill="FEFEFE"/>
        </w:rPr>
        <w:t xml:space="preserve"> </w:t>
      </w:r>
      <w:r w:rsidRPr="004F07DF">
        <w:rPr>
          <w:shd w:val="clear" w:color="auto" w:fill="FEFEFE"/>
        </w:rPr>
        <w:t>grade.</w:t>
      </w:r>
    </w:p>
    <w:bookmarkEnd w:id="4"/>
    <w:bookmarkEnd w:id="5"/>
    <w:p w14:paraId="60ED783E" w14:textId="77777777" w:rsidR="00843419" w:rsidRDefault="00843419" w:rsidP="00843419">
      <w:pPr>
        <w:pStyle w:val="Heading3"/>
      </w:pPr>
      <w:r>
        <w:t>Checking Your Progress</w:t>
      </w:r>
    </w:p>
    <w:p w14:paraId="112AD757" w14:textId="77777777" w:rsidR="00843419" w:rsidRDefault="00843419" w:rsidP="00843419">
      <w:r>
        <w:t xml:space="preserve">Use these instructions to determine where your work in the course falls at any point: </w:t>
      </w:r>
    </w:p>
    <w:p w14:paraId="3393DEE7" w14:textId="77777777" w:rsidR="00843419" w:rsidRPr="00D31DC3" w:rsidRDefault="00843419" w:rsidP="00843419">
      <w:pPr>
        <w:pStyle w:val="skipline"/>
        <w:numPr>
          <w:ilvl w:val="0"/>
          <w:numId w:val="9"/>
        </w:numPr>
        <w:spacing w:after="180" w:afterAutospacing="0"/>
        <w:rPr>
          <w:rFonts w:ascii="Acherus Grotesque Light" w:hAnsi="Acherus Grotesque Light" w:cs="Calibri"/>
          <w:color w:val="333333"/>
          <w:sz w:val="20"/>
          <w:szCs w:val="20"/>
        </w:rPr>
      </w:pPr>
      <w:r w:rsidRPr="003A0891">
        <w:rPr>
          <w:rFonts w:ascii="Acherus Grotesque Light" w:hAnsi="Acherus Grotesque Light" w:cs="Calibri"/>
          <w:color w:val="333333"/>
          <w:sz w:val="20"/>
          <w:szCs w:val="20"/>
        </w:rPr>
        <w:t>Find</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the</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percentages</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for</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the</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work</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you</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have</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Completed</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on</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the</w:t>
      </w:r>
      <w:r>
        <w:rPr>
          <w:rFonts w:ascii="Acherus Grotesque Light" w:hAnsi="Acherus Grotesque Light" w:cs="Calibri"/>
          <w:color w:val="333333"/>
          <w:sz w:val="20"/>
          <w:szCs w:val="20"/>
        </w:rPr>
        <w:t xml:space="preserve"> </w:t>
      </w:r>
      <w:r w:rsidRPr="000777A5">
        <w:rPr>
          <w:rFonts w:ascii="Acherus Grotesque Light" w:hAnsi="Acherus Grotesque Light" w:cs="Calibri"/>
          <w:b/>
          <w:bCs/>
          <w:color w:val="333333"/>
          <w:sz w:val="20"/>
          <w:szCs w:val="20"/>
        </w:rPr>
        <w:t>Grades</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page</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in</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Canvas.</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Scroll</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to</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the</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bottom</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of</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the</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page</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to</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find</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a</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table</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of</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categories</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and</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details</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on</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the</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work</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you</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have</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completed,</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like</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this</w:t>
      </w:r>
      <w:r>
        <w:rPr>
          <w:rFonts w:ascii="Acherus Grotesque Light" w:hAnsi="Acherus Grotesque Light" w:cs="Calibri"/>
          <w:color w:val="333333"/>
          <w:sz w:val="20"/>
          <w:szCs w:val="20"/>
        </w:rPr>
        <w:t xml:space="preserve"> </w:t>
      </w:r>
      <w:r w:rsidRPr="003A0891">
        <w:rPr>
          <w:rFonts w:ascii="Acherus Grotesque Light" w:hAnsi="Acherus Grotesque Light" w:cs="Calibri"/>
          <w:color w:val="333333"/>
          <w:sz w:val="20"/>
          <w:szCs w:val="20"/>
        </w:rPr>
        <w:t>example:</w:t>
      </w:r>
      <w:r>
        <w:rPr>
          <w:rFonts w:ascii="Acherus Grotesque Light" w:hAnsi="Acherus Grotesque Light" w:cs="Calibri"/>
          <w:color w:val="333333"/>
          <w:sz w:val="20"/>
          <w:szCs w:val="20"/>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095"/>
        <w:gridCol w:w="2036"/>
        <w:gridCol w:w="1869"/>
      </w:tblGrid>
      <w:tr w:rsidR="00843419" w:rsidRPr="005D4CFC" w14:paraId="1844B96C" w14:textId="77777777" w:rsidTr="009C750E">
        <w:trPr>
          <w:cnfStyle w:val="100000000000" w:firstRow="1" w:lastRow="0" w:firstColumn="0" w:lastColumn="0" w:oddVBand="0" w:evenVBand="0" w:oddHBand="0" w:evenHBand="0" w:firstRowFirstColumn="0" w:firstRowLastColumn="0" w:lastRowFirstColumn="0" w:lastRowLastColumn="0"/>
        </w:trPr>
        <w:tc>
          <w:tcPr>
            <w:tcW w:w="5490" w:type="dxa"/>
            <w:shd w:val="clear" w:color="auto" w:fill="auto"/>
          </w:tcPr>
          <w:p w14:paraId="4ADB0388" w14:textId="77777777" w:rsidR="00843419" w:rsidRPr="005D4CFC" w:rsidRDefault="00843419" w:rsidP="009C750E">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Name</w:t>
            </w:r>
          </w:p>
        </w:tc>
        <w:tc>
          <w:tcPr>
            <w:tcW w:w="2160" w:type="dxa"/>
            <w:shd w:val="clear" w:color="auto" w:fill="auto"/>
          </w:tcPr>
          <w:p w14:paraId="4F235A69" w14:textId="77777777" w:rsidR="00843419" w:rsidRPr="005D4CFC" w:rsidRDefault="00843419" w:rsidP="009C750E">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Score</w:t>
            </w:r>
          </w:p>
        </w:tc>
        <w:tc>
          <w:tcPr>
            <w:tcW w:w="1890" w:type="dxa"/>
            <w:shd w:val="clear" w:color="auto" w:fill="auto"/>
          </w:tcPr>
          <w:p w14:paraId="1A505E77" w14:textId="77777777" w:rsidR="00843419" w:rsidRPr="005D4CFC" w:rsidRDefault="00843419" w:rsidP="009C750E">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Out</w:t>
            </w:r>
            <w:r>
              <w:rPr>
                <w:rFonts w:ascii="Acherus Grotesque Light" w:hAnsi="Acherus Grotesque Light" w:cs="Calibri"/>
                <w:b/>
                <w:bCs/>
                <w:color w:val="333333"/>
              </w:rPr>
              <w:t xml:space="preserve"> </w:t>
            </w:r>
            <w:r w:rsidRPr="005D4CFC">
              <w:rPr>
                <w:rFonts w:ascii="Acherus Grotesque Light" w:hAnsi="Acherus Grotesque Light" w:cs="Calibri"/>
                <w:b/>
                <w:bCs/>
                <w:color w:val="333333"/>
              </w:rPr>
              <w:t>of</w:t>
            </w:r>
          </w:p>
        </w:tc>
      </w:tr>
      <w:tr w:rsidR="00843419" w:rsidRPr="007F3A85" w14:paraId="6FAA113B" w14:textId="77777777" w:rsidTr="009C750E">
        <w:tc>
          <w:tcPr>
            <w:tcW w:w="5490" w:type="dxa"/>
          </w:tcPr>
          <w:p w14:paraId="1F8A34EF" w14:textId="77777777" w:rsidR="00843419" w:rsidRPr="007F3A85" w:rsidRDefault="00843419" w:rsidP="009C750E">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Major</w:t>
            </w:r>
            <w:r>
              <w:rPr>
                <w:rFonts w:ascii="Acherus Grotesque Light" w:hAnsi="Acherus Grotesque Light" w:cs="Calibri"/>
                <w:color w:val="333333"/>
                <w:sz w:val="22"/>
                <w:szCs w:val="22"/>
              </w:rPr>
              <w:t xml:space="preserve"> </w:t>
            </w:r>
            <w:r w:rsidRPr="007F3A85">
              <w:rPr>
                <w:rFonts w:ascii="Acherus Grotesque Light" w:hAnsi="Acherus Grotesque Light" w:cs="Calibri"/>
                <w:color w:val="333333"/>
                <w:sz w:val="22"/>
                <w:szCs w:val="22"/>
              </w:rPr>
              <w:t>Projects</w:t>
            </w:r>
            <w:r>
              <w:rPr>
                <w:rFonts w:ascii="Acherus Grotesque Light" w:hAnsi="Acherus Grotesque Light" w:cs="Calibri"/>
                <w:color w:val="333333"/>
                <w:sz w:val="22"/>
                <w:szCs w:val="22"/>
              </w:rPr>
              <w:t xml:space="preserve"> </w:t>
            </w:r>
          </w:p>
        </w:tc>
        <w:tc>
          <w:tcPr>
            <w:tcW w:w="2160" w:type="dxa"/>
          </w:tcPr>
          <w:p w14:paraId="141D805B" w14:textId="77777777" w:rsidR="00843419" w:rsidRPr="007F3A85" w:rsidRDefault="00843419" w:rsidP="009C750E">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80%</w:t>
            </w:r>
          </w:p>
        </w:tc>
        <w:tc>
          <w:tcPr>
            <w:tcW w:w="1890" w:type="dxa"/>
          </w:tcPr>
          <w:p w14:paraId="4AD1DA21" w14:textId="77777777" w:rsidR="00843419" w:rsidRPr="007F3A85" w:rsidRDefault="00843419" w:rsidP="009C750E">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4.00/5.00</w:t>
            </w:r>
          </w:p>
        </w:tc>
      </w:tr>
      <w:tr w:rsidR="00843419" w:rsidRPr="007F3A85" w14:paraId="56BD233C" w14:textId="77777777" w:rsidTr="009C750E">
        <w:trPr>
          <w:cnfStyle w:val="000000010000" w:firstRow="0" w:lastRow="0" w:firstColumn="0" w:lastColumn="0" w:oddVBand="0" w:evenVBand="0" w:oddHBand="0" w:evenHBand="1" w:firstRowFirstColumn="0" w:firstRowLastColumn="0" w:lastRowFirstColumn="0" w:lastRowLastColumn="0"/>
        </w:trPr>
        <w:tc>
          <w:tcPr>
            <w:tcW w:w="5490" w:type="dxa"/>
          </w:tcPr>
          <w:p w14:paraId="6A63FE31" w14:textId="77777777" w:rsidR="00843419" w:rsidRPr="007F3A85" w:rsidRDefault="00843419" w:rsidP="009C750E">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Check-In</w:t>
            </w:r>
            <w:r>
              <w:rPr>
                <w:rFonts w:ascii="Acherus Grotesque Light" w:hAnsi="Acherus Grotesque Light" w:cs="Calibri"/>
                <w:color w:val="333333"/>
                <w:sz w:val="22"/>
                <w:szCs w:val="22"/>
              </w:rPr>
              <w:t xml:space="preserve"> </w:t>
            </w:r>
            <w:r w:rsidRPr="007F3A85">
              <w:rPr>
                <w:rFonts w:ascii="Acherus Grotesque Light" w:hAnsi="Acherus Grotesque Light" w:cs="Calibri"/>
                <w:color w:val="333333"/>
                <w:sz w:val="22"/>
                <w:szCs w:val="22"/>
              </w:rPr>
              <w:t>Surveys</w:t>
            </w:r>
          </w:p>
        </w:tc>
        <w:tc>
          <w:tcPr>
            <w:tcW w:w="2160" w:type="dxa"/>
          </w:tcPr>
          <w:p w14:paraId="191B7E16" w14:textId="77777777" w:rsidR="00843419" w:rsidRPr="007F3A85" w:rsidRDefault="00843419" w:rsidP="009C750E">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85%</w:t>
            </w:r>
          </w:p>
        </w:tc>
        <w:tc>
          <w:tcPr>
            <w:tcW w:w="1890" w:type="dxa"/>
          </w:tcPr>
          <w:p w14:paraId="4EC0D521" w14:textId="77777777" w:rsidR="00843419" w:rsidRPr="007F3A85" w:rsidRDefault="00843419" w:rsidP="009C750E">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12.00/14.00</w:t>
            </w:r>
          </w:p>
        </w:tc>
      </w:tr>
      <w:tr w:rsidR="00843419" w:rsidRPr="007F3A85" w14:paraId="21E3848C" w14:textId="77777777" w:rsidTr="009C750E">
        <w:tc>
          <w:tcPr>
            <w:tcW w:w="5490" w:type="dxa"/>
          </w:tcPr>
          <w:p w14:paraId="30FDA33E" w14:textId="77777777" w:rsidR="00843419" w:rsidRPr="007F3A85" w:rsidRDefault="00843419" w:rsidP="009C750E">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Weekly</w:t>
            </w:r>
            <w:r>
              <w:rPr>
                <w:rFonts w:ascii="Acherus Grotesque Light" w:hAnsi="Acherus Grotesque Light" w:cs="Calibri"/>
                <w:color w:val="333333"/>
                <w:sz w:val="22"/>
                <w:szCs w:val="22"/>
              </w:rPr>
              <w:t xml:space="preserve"> </w:t>
            </w:r>
            <w:r w:rsidRPr="007F3A85">
              <w:rPr>
                <w:rFonts w:ascii="Acherus Grotesque Light" w:hAnsi="Acherus Grotesque Light" w:cs="Calibri"/>
                <w:color w:val="333333"/>
                <w:sz w:val="22"/>
                <w:szCs w:val="22"/>
              </w:rPr>
              <w:t>Activities</w:t>
            </w:r>
          </w:p>
        </w:tc>
        <w:tc>
          <w:tcPr>
            <w:tcW w:w="2160" w:type="dxa"/>
          </w:tcPr>
          <w:p w14:paraId="0D6C5153" w14:textId="77777777" w:rsidR="00843419" w:rsidRPr="007F3A85" w:rsidRDefault="00843419" w:rsidP="009C750E">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75%</w:t>
            </w:r>
          </w:p>
        </w:tc>
        <w:tc>
          <w:tcPr>
            <w:tcW w:w="1890" w:type="dxa"/>
          </w:tcPr>
          <w:p w14:paraId="0F78A1CA" w14:textId="77777777" w:rsidR="00843419" w:rsidRPr="007F3A85" w:rsidRDefault="00843419" w:rsidP="009C750E">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27.00/36.00</w:t>
            </w:r>
          </w:p>
        </w:tc>
      </w:tr>
      <w:tr w:rsidR="00843419" w14:paraId="2C17EFA2" w14:textId="77777777" w:rsidTr="009C750E">
        <w:trPr>
          <w:cnfStyle w:val="000000010000" w:firstRow="0" w:lastRow="0" w:firstColumn="0" w:lastColumn="0" w:oddVBand="0" w:evenVBand="0" w:oddHBand="0" w:evenHBand="1" w:firstRowFirstColumn="0" w:firstRowLastColumn="0" w:lastRowFirstColumn="0" w:lastRowLastColumn="0"/>
          <w:trHeight w:val="107"/>
        </w:trPr>
        <w:tc>
          <w:tcPr>
            <w:tcW w:w="5490" w:type="dxa"/>
          </w:tcPr>
          <w:p w14:paraId="3060B13F" w14:textId="77777777" w:rsidR="00843419" w:rsidRDefault="00843419" w:rsidP="009C750E">
            <w:pPr>
              <w:pStyle w:val="skipline"/>
              <w:spacing w:after="180" w:afterAutospacing="0"/>
              <w:rPr>
                <w:rFonts w:ascii="Acherus Grotesque Light" w:hAnsi="Acherus Grotesque Light" w:cs="Calibri"/>
                <w:color w:val="333333"/>
                <w:sz w:val="20"/>
                <w:szCs w:val="20"/>
              </w:rPr>
            </w:pPr>
          </w:p>
        </w:tc>
        <w:tc>
          <w:tcPr>
            <w:tcW w:w="2160" w:type="dxa"/>
          </w:tcPr>
          <w:p w14:paraId="087C952F" w14:textId="77777777" w:rsidR="00843419" w:rsidRDefault="00843419" w:rsidP="009C750E">
            <w:pPr>
              <w:pStyle w:val="skipline"/>
              <w:spacing w:after="180" w:afterAutospacing="0"/>
              <w:rPr>
                <w:rFonts w:ascii="Acherus Grotesque Light" w:hAnsi="Acherus Grotesque Light" w:cs="Calibri"/>
                <w:color w:val="333333"/>
                <w:sz w:val="20"/>
                <w:szCs w:val="20"/>
              </w:rPr>
            </w:pPr>
          </w:p>
        </w:tc>
        <w:tc>
          <w:tcPr>
            <w:tcW w:w="1890" w:type="dxa"/>
          </w:tcPr>
          <w:p w14:paraId="2E73D0A4" w14:textId="77777777" w:rsidR="00843419" w:rsidRDefault="00843419" w:rsidP="009C750E">
            <w:pPr>
              <w:pStyle w:val="skipline"/>
              <w:spacing w:after="180" w:afterAutospacing="0"/>
              <w:rPr>
                <w:rFonts w:ascii="Acherus Grotesque Light" w:hAnsi="Acherus Grotesque Light" w:cs="Calibri"/>
                <w:color w:val="333333"/>
                <w:sz w:val="20"/>
                <w:szCs w:val="20"/>
              </w:rPr>
            </w:pPr>
          </w:p>
        </w:tc>
      </w:tr>
    </w:tbl>
    <w:p w14:paraId="2D50DB57" w14:textId="77777777" w:rsidR="00843419" w:rsidRPr="00FD2239" w:rsidRDefault="00843419" w:rsidP="00843419">
      <w:pPr>
        <w:pStyle w:val="skipline"/>
        <w:numPr>
          <w:ilvl w:val="0"/>
          <w:numId w:val="9"/>
        </w:numPr>
        <w:spacing w:before="0" w:beforeAutospacing="0"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Pr>
          <w:rFonts w:ascii="Acherus Grotesque Light" w:hAnsi="Acherus Grotesque Light" w:cs="Arial"/>
          <w:color w:val="333333"/>
          <w:sz w:val="20"/>
          <w:szCs w:val="20"/>
        </w:rPr>
        <w:t xml:space="preserve"> </w:t>
      </w:r>
      <w:r w:rsidRPr="00FD2239">
        <w:rPr>
          <w:rFonts w:ascii="Acherus Grotesque Light" w:hAnsi="Acherus Grotesque Light" w:cs="Arial"/>
          <w:color w:val="333333"/>
          <w:sz w:val="20"/>
          <w:szCs w:val="20"/>
        </w:rPr>
        <w:t>the</w:t>
      </w:r>
      <w:r>
        <w:rPr>
          <w:rFonts w:ascii="Calibri" w:hAnsi="Calibri" w:cs="Calibri"/>
          <w:color w:val="333333"/>
          <w:sz w:val="20"/>
          <w:szCs w:val="20"/>
        </w:rPr>
        <w:t xml:space="preserve">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hart</w:t>
      </w:r>
      <w:r>
        <w:rPr>
          <w:rFonts w:ascii="Acherus Grotesque Light" w:hAnsi="Acherus Grotesque Light" w:cs="Arial"/>
          <w:color w:val="333333"/>
          <w:sz w:val="20"/>
          <w:szCs w:val="20"/>
        </w:rPr>
        <w:t xml:space="preserve"> </w:t>
      </w:r>
      <w:r w:rsidRPr="00FD2239">
        <w:rPr>
          <w:rFonts w:ascii="Acherus Grotesque Light" w:hAnsi="Acherus Grotesque Light" w:cs="Arial"/>
          <w:color w:val="333333"/>
          <w:sz w:val="20"/>
          <w:szCs w:val="20"/>
        </w:rPr>
        <w:t>of</w:t>
      </w:r>
      <w:r>
        <w:rPr>
          <w:rFonts w:ascii="Acherus Grotesque Light" w:hAnsi="Acherus Grotesque Light" w:cs="Arial"/>
          <w:color w:val="333333"/>
          <w:sz w:val="20"/>
          <w:szCs w:val="20"/>
        </w:rPr>
        <w:t xml:space="preserve"> </w:t>
      </w:r>
      <w:r w:rsidRPr="00FD2239">
        <w:rPr>
          <w:rFonts w:ascii="Acherus Grotesque Light" w:hAnsi="Acherus Grotesque Light" w:cs="Arial"/>
          <w:color w:val="333333"/>
          <w:sz w:val="20"/>
          <w:szCs w:val="20"/>
        </w:rPr>
        <w:t>Effort</w:t>
      </w:r>
      <w:r>
        <w:rPr>
          <w:rFonts w:ascii="Acherus Grotesque Light" w:hAnsi="Acherus Grotesque Light" w:cs="Arial"/>
          <w:color w:val="333333"/>
          <w:sz w:val="20"/>
          <w:szCs w:val="20"/>
        </w:rPr>
        <w:t xml:space="preserve"> </w:t>
      </w:r>
      <w:r w:rsidRPr="00FD2239">
        <w:rPr>
          <w:rFonts w:ascii="Acherus Grotesque Light" w:hAnsi="Acherus Grotesque Light" w:cs="Arial"/>
          <w:color w:val="333333"/>
          <w:sz w:val="20"/>
          <w:szCs w:val="20"/>
        </w:rPr>
        <w:t>Ex</w:t>
      </w:r>
      <w:r w:rsidRPr="00FD2239">
        <w:rPr>
          <w:rFonts w:ascii="Acherus Grotesque Light" w:eastAsia="Arial" w:hAnsi="Acherus Grotesque Light" w:cs="Arial"/>
          <w:color w:val="333333"/>
          <w:sz w:val="20"/>
          <w:szCs w:val="20"/>
        </w:rPr>
        <w:t>pectations</w:t>
      </w:r>
      <w:r>
        <w:rPr>
          <w:rFonts w:ascii="Acherus Grotesque Light" w:eastAsia="Arial" w:hAnsi="Acherus Grotesque Light" w:cs="Arial"/>
          <w:color w:val="333333"/>
          <w:sz w:val="20"/>
          <w:szCs w:val="20"/>
        </w:rPr>
        <w:t xml:space="preserve"> Contract </w:t>
      </w:r>
      <w:r w:rsidRPr="00FD2239">
        <w:rPr>
          <w:rFonts w:ascii="Acherus Grotesque Light" w:eastAsia="Arial" w:hAnsi="Acherus Grotesque Light" w:cs="Arial"/>
          <w:color w:val="333333"/>
          <w:sz w:val="20"/>
          <w:szCs w:val="20"/>
        </w:rPr>
        <w:t>for</w:t>
      </w:r>
      <w:r>
        <w:rPr>
          <w:rFonts w:ascii="Acherus Grotesque Light" w:eastAsia="Arial" w:hAnsi="Acherus Grotesque Light" w:cs="Arial"/>
          <w:color w:val="333333"/>
          <w:sz w:val="20"/>
          <w:szCs w:val="20"/>
        </w:rPr>
        <w:t xml:space="preserve"> </w:t>
      </w:r>
      <w:r w:rsidRPr="00FD2239">
        <w:rPr>
          <w:rFonts w:ascii="Acherus Grotesque Light" w:eastAsia="Arial" w:hAnsi="Acherus Grotesque Light" w:cs="Arial"/>
          <w:color w:val="333333"/>
          <w:sz w:val="20"/>
          <w:szCs w:val="20"/>
        </w:rPr>
        <w:t>Each</w:t>
      </w:r>
      <w:r>
        <w:rPr>
          <w:rFonts w:ascii="Acherus Grotesque Light" w:eastAsia="Arial" w:hAnsi="Acherus Grotesque Light" w:cs="Arial"/>
          <w:color w:val="333333"/>
          <w:sz w:val="20"/>
          <w:szCs w:val="20"/>
        </w:rPr>
        <w:t xml:space="preserve"> </w:t>
      </w:r>
      <w:r w:rsidRPr="00FD2239">
        <w:rPr>
          <w:rFonts w:ascii="Acherus Grotesque Light" w:eastAsia="Arial" w:hAnsi="Acherus Grotesque Light" w:cs="Arial"/>
          <w:color w:val="333333"/>
          <w:sz w:val="20"/>
          <w:szCs w:val="20"/>
        </w:rPr>
        <w:t>Grade</w:t>
      </w:r>
      <w:r>
        <w:rPr>
          <w:rFonts w:ascii="Acherus Grotesque Light" w:eastAsia="Arial" w:hAnsi="Acherus Grotesque Light" w:cs="Arial"/>
          <w:color w:val="333333"/>
          <w:sz w:val="20"/>
          <w:szCs w:val="20"/>
        </w:rPr>
        <w:t xml:space="preserve"> </w:t>
      </w:r>
      <w:r w:rsidRPr="00FD2239">
        <w:rPr>
          <w:rFonts w:ascii="Acherus Grotesque Light" w:eastAsia="Arial" w:hAnsi="Acherus Grotesque Light" w:cs="Arial"/>
          <w:color w:val="333333"/>
          <w:sz w:val="20"/>
          <w:szCs w:val="20"/>
        </w:rPr>
        <w:t>Level</w:t>
      </w:r>
      <w:r>
        <w:rPr>
          <w:rFonts w:ascii="Calibri" w:hAnsi="Calibri" w:cs="Calibri"/>
          <w:color w:val="333333"/>
          <w:sz w:val="20"/>
          <w:szCs w:val="20"/>
        </w:rPr>
        <w:t xml:space="preserve"> </w:t>
      </w:r>
      <w:r w:rsidRPr="00FD2239">
        <w:rPr>
          <w:rFonts w:ascii="Acherus Grotesque Light" w:hAnsi="Acherus Grotesque Light" w:cs="Arial"/>
          <w:color w:val="333333"/>
          <w:sz w:val="20"/>
          <w:szCs w:val="20"/>
        </w:rPr>
        <w:t>(on</w:t>
      </w:r>
      <w:r>
        <w:rPr>
          <w:rFonts w:ascii="Acherus Grotesque Light" w:hAnsi="Acherus Grotesque Light" w:cs="Arial"/>
          <w:color w:val="333333"/>
          <w:sz w:val="20"/>
          <w:szCs w:val="20"/>
        </w:rPr>
        <w:t xml:space="preserve"> </w:t>
      </w:r>
      <w:r w:rsidRPr="00FD2239">
        <w:rPr>
          <w:rFonts w:ascii="Acherus Grotesque Light" w:hAnsi="Acherus Grotesque Light" w:cs="Arial"/>
          <w:color w:val="333333"/>
          <w:sz w:val="20"/>
          <w:szCs w:val="20"/>
        </w:rPr>
        <w:t>page</w:t>
      </w:r>
      <w:r>
        <w:rPr>
          <w:rFonts w:ascii="Acherus Grotesque Light" w:hAnsi="Acherus Grotesque Light" w:cs="Arial"/>
          <w:color w:val="333333"/>
          <w:sz w:val="20"/>
          <w:szCs w:val="20"/>
        </w:rPr>
        <w:t xml:space="preserve"> 16</w:t>
      </w:r>
      <w:r w:rsidRPr="00FD2239">
        <w:rPr>
          <w:rFonts w:ascii="Acherus Grotesque Light" w:hAnsi="Acherus Grotesque Light" w:cs="Arial"/>
          <w:color w:val="333333"/>
          <w:sz w:val="20"/>
          <w:szCs w:val="20"/>
        </w:rPr>
        <w:t>)</w:t>
      </w:r>
      <w:r>
        <w:rPr>
          <w:rFonts w:ascii="Acherus Grotesque Light" w:hAnsi="Acherus Grotesque Light" w:cs="Arial"/>
          <w:color w:val="333333"/>
          <w:sz w:val="20"/>
          <w:szCs w:val="20"/>
        </w:rPr>
        <w:t xml:space="preserve"> </w:t>
      </w:r>
      <w:r w:rsidRPr="00FD2239">
        <w:rPr>
          <w:rFonts w:ascii="Acherus Grotesque Light" w:hAnsi="Acherus Grotesque Light" w:cs="Arial"/>
          <w:color w:val="333333"/>
          <w:sz w:val="20"/>
          <w:szCs w:val="20"/>
        </w:rPr>
        <w:t>to</w:t>
      </w:r>
      <w:r>
        <w:rPr>
          <w:rFonts w:ascii="Acherus Grotesque Light" w:hAnsi="Acherus Grotesque Light" w:cs="Arial"/>
          <w:color w:val="333333"/>
          <w:sz w:val="20"/>
          <w:szCs w:val="20"/>
        </w:rPr>
        <w:t xml:space="preserve"> </w:t>
      </w:r>
      <w:r w:rsidRPr="00FD2239">
        <w:rPr>
          <w:rFonts w:ascii="Acherus Grotesque Light" w:hAnsi="Acherus Grotesque Light" w:cs="Arial"/>
          <w:color w:val="333333"/>
          <w:sz w:val="20"/>
          <w:szCs w:val="20"/>
        </w:rPr>
        <w:t>find</w:t>
      </w:r>
      <w:r>
        <w:rPr>
          <w:rFonts w:ascii="Acherus Grotesque Light" w:hAnsi="Acherus Grotesque Light" w:cs="Arial"/>
          <w:color w:val="333333"/>
          <w:sz w:val="20"/>
          <w:szCs w:val="20"/>
        </w:rPr>
        <w:t xml:space="preserve"> </w:t>
      </w:r>
      <w:r w:rsidRPr="00FD2239">
        <w:rPr>
          <w:rFonts w:ascii="Acherus Grotesque Light" w:hAnsi="Acherus Grotesque Light" w:cs="Arial"/>
          <w:color w:val="333333"/>
          <w:sz w:val="20"/>
          <w:szCs w:val="20"/>
        </w:rPr>
        <w:t>the</w:t>
      </w:r>
      <w:r>
        <w:rPr>
          <w:rFonts w:ascii="Acherus Grotesque Light" w:hAnsi="Acherus Grotesque Light" w:cs="Arial"/>
          <w:color w:val="333333"/>
          <w:sz w:val="20"/>
          <w:szCs w:val="20"/>
        </w:rPr>
        <w:t xml:space="preserve"> </w:t>
      </w:r>
      <w:r w:rsidRPr="00FD2239">
        <w:rPr>
          <w:rFonts w:ascii="Acherus Grotesque Light" w:hAnsi="Acherus Grotesque Light" w:cs="Arial"/>
          <w:color w:val="333333"/>
          <w:sz w:val="20"/>
          <w:szCs w:val="20"/>
        </w:rPr>
        <w:t>expected</w:t>
      </w:r>
      <w:r>
        <w:rPr>
          <w:rFonts w:ascii="Acherus Grotesque Light" w:hAnsi="Acherus Grotesque Light" w:cs="Arial"/>
          <w:color w:val="333333"/>
          <w:sz w:val="20"/>
          <w:szCs w:val="20"/>
        </w:rPr>
        <w:t xml:space="preserve"> </w:t>
      </w:r>
      <w:r w:rsidRPr="00FD2239">
        <w:rPr>
          <w:rFonts w:ascii="Acherus Grotesque Light" w:hAnsi="Acherus Grotesque Light" w:cs="Arial"/>
          <w:color w:val="333333"/>
          <w:sz w:val="20"/>
          <w:szCs w:val="20"/>
        </w:rPr>
        <w:t>percentages</w:t>
      </w:r>
      <w:r>
        <w:rPr>
          <w:rFonts w:ascii="Acherus Grotesque Light" w:hAnsi="Acherus Grotesque Light" w:cs="Arial"/>
          <w:color w:val="333333"/>
          <w:sz w:val="20"/>
          <w:szCs w:val="20"/>
        </w:rPr>
        <w:t xml:space="preserve"> </w:t>
      </w:r>
      <w:r w:rsidRPr="00FD2239">
        <w:rPr>
          <w:rFonts w:ascii="Acherus Grotesque Light" w:hAnsi="Acherus Grotesque Light" w:cs="Arial"/>
          <w:color w:val="333333"/>
          <w:sz w:val="20"/>
          <w:szCs w:val="20"/>
        </w:rPr>
        <w:t>for</w:t>
      </w:r>
      <w:r>
        <w:rPr>
          <w:rFonts w:ascii="Acherus Grotesque Light" w:hAnsi="Acherus Grotesque Light" w:cs="Arial"/>
          <w:color w:val="333333"/>
          <w:sz w:val="20"/>
          <w:szCs w:val="20"/>
        </w:rPr>
        <w:t xml:space="preserve"> </w:t>
      </w:r>
      <w:r w:rsidRPr="00FD2239">
        <w:rPr>
          <w:rFonts w:ascii="Acherus Grotesque Light" w:hAnsi="Acherus Grotesque Light" w:cs="Arial"/>
          <w:color w:val="333333"/>
          <w:sz w:val="20"/>
          <w:szCs w:val="20"/>
        </w:rPr>
        <w:t>each</w:t>
      </w:r>
      <w:r>
        <w:rPr>
          <w:rFonts w:ascii="Acherus Grotesque Light" w:hAnsi="Acherus Grotesque Light" w:cs="Arial"/>
          <w:color w:val="333333"/>
          <w:sz w:val="20"/>
          <w:szCs w:val="20"/>
        </w:rPr>
        <w:t xml:space="preserve"> </w:t>
      </w:r>
      <w:r w:rsidRPr="00FD2239">
        <w:rPr>
          <w:rFonts w:ascii="Acherus Grotesque Light" w:hAnsi="Acherus Grotesque Light" w:cs="Arial"/>
          <w:color w:val="333333"/>
          <w:sz w:val="20"/>
          <w:szCs w:val="20"/>
        </w:rPr>
        <w:t>category.</w:t>
      </w:r>
    </w:p>
    <w:p w14:paraId="11FB6902" w14:textId="77777777" w:rsidR="00843419" w:rsidRPr="003A0891" w:rsidRDefault="00843419" w:rsidP="00843419">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Compare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the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percentages</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on</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the</w:t>
      </w:r>
      <w:r>
        <w:rPr>
          <w:rFonts w:ascii="Acherus Grotesque Light" w:hAnsi="Acherus Grotesque Light" w:cs="Arial"/>
          <w:color w:val="333333"/>
          <w:sz w:val="20"/>
          <w:szCs w:val="20"/>
        </w:rPr>
        <w:t xml:space="preserve"> Canvas </w:t>
      </w:r>
      <w:r w:rsidRPr="003A0891">
        <w:rPr>
          <w:rFonts w:ascii="Acherus Grotesque Light" w:hAnsi="Acherus Grotesque Light" w:cs="Arial"/>
          <w:color w:val="333333"/>
          <w:sz w:val="20"/>
          <w:szCs w:val="20"/>
        </w:rPr>
        <w:t>Grades</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page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to</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the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expectations</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on</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the</w:t>
      </w:r>
      <w:r>
        <w:rPr>
          <w:rFonts w:ascii="Calibri" w:hAnsi="Calibri" w:cs="Calibri"/>
          <w:color w:val="333333"/>
          <w:sz w:val="20"/>
          <w:szCs w:val="20"/>
        </w:rPr>
        <w:t xml:space="preserve"> </w:t>
      </w:r>
      <w:r w:rsidRPr="000777A5">
        <w:rPr>
          <w:rFonts w:ascii="Acherus Grotesque Light" w:eastAsia="Arial" w:hAnsi="Acherus Grotesque Light" w:cs="Arial"/>
          <w:color w:val="333333"/>
          <w:sz w:val="20"/>
          <w:szCs w:val="20"/>
        </w:rPr>
        <w:t>Effort</w:t>
      </w:r>
      <w:r>
        <w:rPr>
          <w:rFonts w:ascii="Acherus Grotesque Light" w:eastAsia="Arial" w:hAnsi="Acherus Grotesque Light" w:cs="Arial"/>
          <w:color w:val="333333"/>
          <w:sz w:val="20"/>
          <w:szCs w:val="20"/>
        </w:rPr>
        <w:t xml:space="preserve"> </w:t>
      </w:r>
      <w:r w:rsidRPr="000777A5">
        <w:rPr>
          <w:rFonts w:ascii="Acherus Grotesque Light" w:eastAsia="Arial" w:hAnsi="Acherus Grotesque Light" w:cs="Arial"/>
          <w:color w:val="333333"/>
          <w:sz w:val="20"/>
          <w:szCs w:val="20"/>
        </w:rPr>
        <w:t>Expectations</w:t>
      </w:r>
      <w:r>
        <w:rPr>
          <w:rFonts w:ascii="Acherus Grotesque Light" w:eastAsia="Arial" w:hAnsi="Acherus Grotesque Light" w:cs="Arial"/>
          <w:color w:val="333333"/>
          <w:sz w:val="20"/>
          <w:szCs w:val="20"/>
        </w:rPr>
        <w:t xml:space="preserve"> Contract </w:t>
      </w:r>
      <w:r w:rsidRPr="000777A5">
        <w:rPr>
          <w:rFonts w:ascii="Acherus Grotesque Light" w:eastAsia="Arial" w:hAnsi="Acherus Grotesque Light" w:cs="Arial"/>
          <w:color w:val="333333"/>
          <w:sz w:val="20"/>
          <w:szCs w:val="20"/>
        </w:rPr>
        <w:t>for</w:t>
      </w:r>
      <w:r>
        <w:rPr>
          <w:rFonts w:ascii="Acherus Grotesque Light" w:eastAsia="Arial" w:hAnsi="Acherus Grotesque Light" w:cs="Arial"/>
          <w:color w:val="333333"/>
          <w:sz w:val="20"/>
          <w:szCs w:val="20"/>
        </w:rPr>
        <w:t xml:space="preserve"> </w:t>
      </w:r>
      <w:r w:rsidRPr="000777A5">
        <w:rPr>
          <w:rFonts w:ascii="Acherus Grotesque Light" w:eastAsia="Arial" w:hAnsi="Acherus Grotesque Light" w:cs="Arial"/>
          <w:color w:val="333333"/>
          <w:sz w:val="20"/>
          <w:szCs w:val="20"/>
        </w:rPr>
        <w:t>Each</w:t>
      </w:r>
      <w:r>
        <w:rPr>
          <w:rFonts w:ascii="Acherus Grotesque Light" w:eastAsia="Arial" w:hAnsi="Acherus Grotesque Light" w:cs="Arial"/>
          <w:color w:val="333333"/>
          <w:sz w:val="20"/>
          <w:szCs w:val="20"/>
        </w:rPr>
        <w:t xml:space="preserve"> </w:t>
      </w:r>
      <w:r w:rsidRPr="000777A5">
        <w:rPr>
          <w:rFonts w:ascii="Acherus Grotesque Light" w:eastAsia="Arial" w:hAnsi="Acherus Grotesque Light" w:cs="Arial"/>
          <w:color w:val="333333"/>
          <w:sz w:val="20"/>
          <w:szCs w:val="20"/>
        </w:rPr>
        <w:t>Grade</w:t>
      </w:r>
      <w:r>
        <w:rPr>
          <w:rFonts w:ascii="Acherus Grotesque Light" w:eastAsia="Arial" w:hAnsi="Acherus Grotesque Light" w:cs="Arial"/>
          <w:color w:val="333333"/>
          <w:sz w:val="20"/>
          <w:szCs w:val="20"/>
        </w:rPr>
        <w:t xml:space="preserve"> </w:t>
      </w:r>
      <w:r w:rsidRPr="000777A5">
        <w:rPr>
          <w:rFonts w:ascii="Acherus Grotesque Light" w:eastAsia="Arial" w:hAnsi="Acherus Grotesque Light" w:cs="Arial"/>
          <w:color w:val="333333"/>
          <w:sz w:val="20"/>
          <w:szCs w:val="20"/>
        </w:rPr>
        <w:t>Level</w:t>
      </w:r>
      <w:r w:rsidRPr="003A0891">
        <w:rPr>
          <w:rFonts w:ascii="Acherus Grotesque Light" w:hAnsi="Acherus Grotesque Light" w:cs="Arial"/>
          <w:color w:val="333333"/>
          <w:sz w:val="20"/>
          <w:szCs w:val="20"/>
        </w:rPr>
        <w:t>.</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For</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instance,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the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student</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in</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the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example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image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has</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8</w:t>
      </w:r>
      <w:r>
        <w:rPr>
          <w:rFonts w:ascii="Acherus Grotesque Light" w:hAnsi="Acherus Grotesque Light" w:cs="Arial"/>
          <w:color w:val="333333"/>
          <w:sz w:val="20"/>
          <w:szCs w:val="20"/>
        </w:rPr>
        <w:t>5</w:t>
      </w:r>
      <w:r w:rsidRPr="003A0891">
        <w:rPr>
          <w:rFonts w:ascii="Acherus Grotesque Light" w:hAnsi="Acherus Grotesque Light" w:cs="Arial"/>
          <w:color w:val="333333"/>
          <w:sz w:val="20"/>
          <w:szCs w:val="20"/>
        </w:rPr>
        <w:t>%</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for</w:t>
      </w:r>
      <w:r>
        <w:rPr>
          <w:rFonts w:ascii="Acherus Grotesque Light" w:hAnsi="Acherus Grotesque Light" w:cs="Arial"/>
          <w:color w:val="333333"/>
          <w:sz w:val="20"/>
          <w:szCs w:val="20"/>
        </w:rPr>
        <w:t xml:space="preserve"> Check-In Surveys</w:t>
      </w:r>
      <w:r w:rsidRPr="003A0891">
        <w:rPr>
          <w:rFonts w:ascii="Acherus Grotesque Light" w:hAnsi="Acherus Grotesque Light" w:cs="Arial"/>
          <w:color w:val="333333"/>
          <w:sz w:val="20"/>
          <w:szCs w:val="20"/>
        </w:rPr>
        <w:t>;</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therefore,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I</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marked</w:t>
      </w:r>
      <w:r>
        <w:rPr>
          <w:rFonts w:ascii="Acherus Grotesque Light" w:hAnsi="Acherus Grotesque Light" w:cs="Arial"/>
          <w:color w:val="333333"/>
          <w:sz w:val="20"/>
          <w:szCs w:val="20"/>
        </w:rPr>
        <w:t xml:space="preserve"> that the student is </w:t>
      </w:r>
      <w:r w:rsidRPr="003A0891">
        <w:rPr>
          <w:rFonts w:ascii="Acherus Grotesque Light" w:hAnsi="Acherus Grotesque Light" w:cs="Arial"/>
          <w:color w:val="333333"/>
          <w:sz w:val="20"/>
          <w:szCs w:val="20"/>
        </w:rPr>
        <w:t>in</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the</w:t>
      </w:r>
      <w:r>
        <w:rPr>
          <w:rFonts w:ascii="Acherus Grotesque Light" w:hAnsi="Acherus Grotesque Light" w:cs="Arial"/>
          <w:color w:val="333333"/>
          <w:sz w:val="20"/>
          <w:szCs w:val="20"/>
        </w:rPr>
        <w:t xml:space="preserve"> B </w:t>
      </w:r>
      <w:r w:rsidRPr="003A0891">
        <w:rPr>
          <w:rFonts w:ascii="Acherus Grotesque Light" w:hAnsi="Acherus Grotesque Light" w:cs="Arial"/>
          <w:color w:val="333333"/>
          <w:sz w:val="20"/>
          <w:szCs w:val="20"/>
        </w:rPr>
        <w:t>range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for</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that</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category.</w:t>
      </w:r>
    </w:p>
    <w:p w14:paraId="74F82161" w14:textId="77777777" w:rsidR="00843419" w:rsidRPr="003A0891" w:rsidRDefault="00843419" w:rsidP="00843419">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your</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progress</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strictly</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according</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to</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the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percentage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cut-offs.</w:t>
      </w:r>
      <w:r>
        <w:rPr>
          <w:rFonts w:ascii="Acherus Grotesque Light" w:hAnsi="Acherus Grotesque Light" w:cs="Arial"/>
          <w:color w:val="333333"/>
          <w:sz w:val="20"/>
          <w:szCs w:val="20"/>
        </w:rPr>
        <w:t xml:space="preserve"> Do not </w:t>
      </w:r>
      <w:r w:rsidRPr="003A0891">
        <w:rPr>
          <w:rFonts w:ascii="Acherus Grotesque Light" w:hAnsi="Acherus Grotesque Light" w:cs="Arial"/>
          <w:color w:val="333333"/>
          <w:sz w:val="20"/>
          <w:szCs w:val="20"/>
        </w:rPr>
        <w:t>round</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up.</w:t>
      </w:r>
    </w:p>
    <w:p w14:paraId="6E257428" w14:textId="77777777" w:rsidR="00843419" w:rsidRPr="003A0891" w:rsidRDefault="00843419" w:rsidP="00843419">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at</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the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overall</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numbers</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to</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decide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which</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course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grade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you</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are</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closest</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to.</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Keep</w:t>
      </w:r>
      <w:r>
        <w:rPr>
          <w:rFonts w:ascii="Acherus Grotesque Light" w:hAnsi="Acherus Grotesque Light" w:cs="Arial"/>
          <w:color w:val="333333"/>
          <w:sz w:val="20"/>
          <w:szCs w:val="20"/>
        </w:rPr>
        <w:t xml:space="preserve"> the </w:t>
      </w:r>
      <w:r w:rsidRPr="005F0416">
        <w:rPr>
          <w:rFonts w:ascii="Acherus Grotesque Light" w:hAnsi="Acherus Grotesque Light" w:cs="Arial"/>
          <w:color w:val="333333"/>
          <w:sz w:val="20"/>
          <w:szCs w:val="20"/>
        </w:rPr>
        <w:t>Additional</w:t>
      </w:r>
      <w:r>
        <w:rPr>
          <w:rFonts w:ascii="Acherus Grotesque Light" w:hAnsi="Acherus Grotesque Light" w:cs="Arial"/>
          <w:color w:val="333333"/>
          <w:sz w:val="20"/>
          <w:szCs w:val="20"/>
        </w:rPr>
        <w:t xml:space="preserve"> </w:t>
      </w:r>
      <w:r w:rsidRPr="005F0416">
        <w:rPr>
          <w:rFonts w:ascii="Acherus Grotesque Light" w:hAnsi="Acherus Grotesque Light" w:cs="Arial"/>
          <w:color w:val="333333"/>
          <w:sz w:val="20"/>
          <w:szCs w:val="20"/>
        </w:rPr>
        <w:t>Grade</w:t>
      </w:r>
      <w:r>
        <w:rPr>
          <w:rFonts w:ascii="Acherus Grotesque Light" w:hAnsi="Acherus Grotesque Light" w:cs="Arial"/>
          <w:color w:val="333333"/>
          <w:sz w:val="20"/>
          <w:szCs w:val="20"/>
        </w:rPr>
        <w:t xml:space="preserve"> </w:t>
      </w:r>
      <w:r w:rsidRPr="005F0416">
        <w:rPr>
          <w:rFonts w:ascii="Acherus Grotesque Light" w:hAnsi="Acherus Grotesque Light" w:cs="Arial"/>
          <w:color w:val="333333"/>
          <w:sz w:val="20"/>
          <w:szCs w:val="20"/>
        </w:rPr>
        <w:t>Calculation</w:t>
      </w:r>
      <w:r>
        <w:rPr>
          <w:rFonts w:ascii="Acherus Grotesque Light" w:hAnsi="Acherus Grotesque Light" w:cs="Arial"/>
          <w:color w:val="333333"/>
          <w:sz w:val="20"/>
          <w:szCs w:val="20"/>
        </w:rPr>
        <w:t xml:space="preserve"> </w:t>
      </w:r>
      <w:r w:rsidRPr="005F0416">
        <w:rPr>
          <w:rFonts w:ascii="Acherus Grotesque Light" w:hAnsi="Acherus Grotesque Light" w:cs="Arial"/>
          <w:color w:val="333333"/>
          <w:sz w:val="20"/>
          <w:szCs w:val="20"/>
        </w:rPr>
        <w:t>Guidelines</w:t>
      </w:r>
      <w:r>
        <w:rPr>
          <w:rFonts w:ascii="Acherus Grotesque Light" w:hAnsi="Acherus Grotesque Light" w:cs="Arial"/>
          <w:color w:val="333333"/>
          <w:sz w:val="20"/>
          <w:szCs w:val="20"/>
        </w:rPr>
        <w:t xml:space="preserve"> listed above </w:t>
      </w:r>
      <w:r w:rsidRPr="003A0891">
        <w:rPr>
          <w:rFonts w:ascii="Acherus Grotesque Light" w:hAnsi="Acherus Grotesque Light" w:cs="Arial"/>
          <w:color w:val="333333"/>
          <w:sz w:val="20"/>
          <w:szCs w:val="20"/>
        </w:rPr>
        <w:t>in</w:t>
      </w:r>
      <w:r>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mind</w:t>
      </w:r>
      <w:r>
        <w:rPr>
          <w:rFonts w:ascii="Acherus Grotesque Light" w:hAnsi="Acherus Grotesque Light" w:cs="Arial"/>
          <w:color w:val="333333"/>
          <w:sz w:val="20"/>
          <w:szCs w:val="20"/>
        </w:rPr>
        <w:t>.</w:t>
      </w:r>
    </w:p>
    <w:p w14:paraId="2DE60E5B" w14:textId="77777777" w:rsidR="00843419" w:rsidRDefault="00843419" w:rsidP="00843419">
      <w:pPr>
        <w:spacing w:line="259" w:lineRule="auto"/>
        <w:rPr>
          <w:rFonts w:ascii="Acherus Grotesque Medium" w:eastAsia="Arial" w:hAnsi="Acherus Grotesque Medium"/>
          <w:b/>
          <w:bCs/>
          <w:color w:val="861F41"/>
          <w:w w:val="105"/>
          <w:sz w:val="28"/>
          <w:szCs w:val="28"/>
          <w:lang w:val="en"/>
        </w:rPr>
      </w:pPr>
      <w:bookmarkStart w:id="6" w:name="_Toc77817650"/>
      <w:r>
        <w:br w:type="page"/>
      </w:r>
    </w:p>
    <w:p w14:paraId="6DC17B38" w14:textId="77777777" w:rsidR="00843419" w:rsidRDefault="00843419" w:rsidP="00843419">
      <w:pPr>
        <w:pStyle w:val="Heading3"/>
      </w:pPr>
      <w:r>
        <w:lastRenderedPageBreak/>
        <w:t>Optional Final Exam: Performance Review</w:t>
      </w:r>
      <w:bookmarkEnd w:id="6"/>
    </w:p>
    <w:p w14:paraId="32A0FC18" w14:textId="77777777" w:rsidR="00843419" w:rsidRDefault="00843419" w:rsidP="00843419">
      <w:r>
        <w:rPr>
          <w:noProof/>
        </w:rPr>
        <w:drawing>
          <wp:anchor distT="0" distB="182880" distL="114300" distR="114300" simplePos="0" relativeHeight="251659264" behindDoc="1" locked="0" layoutInCell="1" allowOverlap="1" wp14:anchorId="1B7A5F79" wp14:editId="40AD69F7">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and compare it to the </w:t>
      </w:r>
      <w:r w:rsidRPr="00FD2239">
        <w:rPr>
          <w:rFonts w:cs="Arial"/>
        </w:rPr>
        <w:t>Effort</w:t>
      </w:r>
      <w:r>
        <w:rPr>
          <w:rFonts w:cs="Arial"/>
        </w:rPr>
        <w:t xml:space="preserve"> </w:t>
      </w:r>
      <w:r w:rsidRPr="00FD2239">
        <w:rPr>
          <w:rFonts w:cs="Arial"/>
        </w:rPr>
        <w:t>Ex</w:t>
      </w:r>
      <w:r w:rsidRPr="00FD2239">
        <w:rPr>
          <w:rFonts w:eastAsia="Arial" w:cs="Arial"/>
        </w:rPr>
        <w:t>pectations</w:t>
      </w:r>
      <w:r>
        <w:rPr>
          <w:rFonts w:eastAsia="Arial" w:cs="Arial"/>
        </w:rPr>
        <w:t xml:space="preserve"> Contract </w:t>
      </w:r>
      <w:r w:rsidRPr="00FD2239">
        <w:rPr>
          <w:rFonts w:eastAsia="Arial" w:cs="Arial"/>
        </w:rPr>
        <w:t>for</w:t>
      </w:r>
      <w:r>
        <w:rPr>
          <w:rFonts w:eastAsia="Arial" w:cs="Arial"/>
        </w:rPr>
        <w:t xml:space="preserve"> </w:t>
      </w:r>
      <w:r w:rsidRPr="00FD2239">
        <w:rPr>
          <w:rFonts w:eastAsia="Arial" w:cs="Arial"/>
        </w:rPr>
        <w:t>Each</w:t>
      </w:r>
      <w:r>
        <w:rPr>
          <w:rFonts w:eastAsia="Arial" w:cs="Arial"/>
        </w:rPr>
        <w:t xml:space="preserve"> </w:t>
      </w:r>
      <w:r w:rsidRPr="00FD2239">
        <w:rPr>
          <w:rFonts w:eastAsia="Arial" w:cs="Arial"/>
        </w:rPr>
        <w:t>Grade</w:t>
      </w:r>
      <w:r>
        <w:rPr>
          <w:rFonts w:eastAsia="Arial" w:cs="Arial"/>
        </w:rPr>
        <w:t xml:space="preserve"> </w:t>
      </w:r>
      <w:r w:rsidRPr="00FD2239">
        <w:rPr>
          <w:rFonts w:eastAsia="Arial" w:cs="Arial"/>
        </w:rPr>
        <w:t>Level</w:t>
      </w:r>
      <w:r>
        <w:rPr>
          <w:rFonts w:ascii="Calibri" w:hAnsi="Calibri"/>
        </w:rPr>
        <w:t xml:space="preserve"> </w:t>
      </w:r>
      <w:r w:rsidRPr="00FD2239">
        <w:rPr>
          <w:rFonts w:cs="Arial"/>
        </w:rPr>
        <w:t>(on</w:t>
      </w:r>
      <w:r>
        <w:rPr>
          <w:rFonts w:cs="Arial"/>
        </w:rPr>
        <w:t xml:space="preserve"> </w:t>
      </w:r>
      <w:r w:rsidRPr="00FD2239">
        <w:rPr>
          <w:rFonts w:cs="Arial"/>
        </w:rPr>
        <w:t>page</w:t>
      </w:r>
      <w:r>
        <w:rPr>
          <w:rFonts w:cs="Arial"/>
        </w:rPr>
        <w:t xml:space="preserve"> 16</w:t>
      </w:r>
      <w:r w:rsidRPr="00FD2239">
        <w:rPr>
          <w:rFonts w:cs="Arial"/>
        </w:rPr>
        <w:t>)</w:t>
      </w:r>
      <w:r>
        <w:t xml:space="preserve">. I will fill out the Effort Expectations Rubric, so that you can see your potential course grade. You’ll find this information in the </w:t>
      </w:r>
      <w:r w:rsidRPr="00114A7A">
        <w:t>Effort</w:t>
      </w:r>
      <w:r>
        <w:t xml:space="preserve"> </w:t>
      </w:r>
      <w:r w:rsidRPr="00114A7A">
        <w:t>Expectations-Based</w:t>
      </w:r>
      <w:r>
        <w:t xml:space="preserve"> </w:t>
      </w:r>
      <w:r w:rsidRPr="00114A7A">
        <w:t>Course</w:t>
      </w:r>
      <w:r>
        <w:t xml:space="preserve"> </w:t>
      </w:r>
      <w:r w:rsidRPr="00114A7A">
        <w:t>Grade</w:t>
      </w:r>
      <w:r>
        <w:t xml:space="preserve"> </w:t>
      </w:r>
      <w:r w:rsidRPr="00114A7A">
        <w:t>Assignment</w:t>
      </w:r>
      <w:r>
        <w:t xml:space="preserve"> in Canvas at the end of the term.</w:t>
      </w:r>
    </w:p>
    <w:p w14:paraId="64F3FC28" w14:textId="77777777" w:rsidR="00843419" w:rsidRDefault="00843419" w:rsidP="00843419">
      <w:r>
        <w:t>After this course grade information is posted, you have two options:</w:t>
      </w:r>
    </w:p>
    <w:p w14:paraId="7F1D89C2" w14:textId="77777777" w:rsidR="00843419" w:rsidRDefault="00843419" w:rsidP="00843419">
      <w:pPr>
        <w:pStyle w:val="ListParagraph"/>
        <w:numPr>
          <w:ilvl w:val="0"/>
          <w:numId w:val="10"/>
        </w:numPr>
        <w:contextualSpacing w:val="0"/>
      </w:pPr>
      <w:r w:rsidRPr="003C693F">
        <w:rPr>
          <w:b/>
          <w:bCs/>
          <w:color w:val="C35200"/>
        </w:rPr>
        <w:t xml:space="preserve">If you agree </w:t>
      </w:r>
      <w:r>
        <w:t xml:space="preserve">with the course grade, do nothing. The grade in the rubric will become your course grade. You can skip the final exam. </w:t>
      </w:r>
    </w:p>
    <w:p w14:paraId="2B3AC1A7" w14:textId="77777777" w:rsidR="00843419" w:rsidRDefault="00843419" w:rsidP="00843419">
      <w:pPr>
        <w:pStyle w:val="ListParagraph"/>
        <w:numPr>
          <w:ilvl w:val="0"/>
          <w:numId w:val="10"/>
        </w:numPr>
        <w:contextualSpacing w:val="0"/>
      </w:pPr>
      <w:r w:rsidRPr="003C693F">
        <w:rPr>
          <w:b/>
          <w:bCs/>
          <w:color w:val="C35200"/>
        </w:rPr>
        <w:t>If you disagree</w:t>
      </w:r>
      <w:r>
        <w:t xml:space="preserve"> with the course grade, you can propose a different grade by completing the final exam. Use the information in the rubric as the baseline for the course grade you propose in your Final Exam. Use details from the work you have done during the term to support your proposal. Your course grade will be indicated as the grade on the final exam.</w:t>
      </w:r>
    </w:p>
    <w:p w14:paraId="0823E5FC" w14:textId="77777777" w:rsidR="00843419" w:rsidRDefault="00843419" w:rsidP="00843419">
      <w:r>
        <w:t>The Grades page will compare the effort-based grade to the final exam grade and then show the higher letter grade as your course grade. Canvas makes this calculation automatically.</w:t>
      </w:r>
    </w:p>
    <w:p w14:paraId="643A9E81" w14:textId="77777777" w:rsidR="00843419" w:rsidRDefault="00843419" w:rsidP="00843419">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Wednesday, May 14, 2025</w:t>
      </w:r>
      <w:r w:rsidRPr="00F53A09">
        <w:rPr>
          <w:rFonts w:ascii="Acherus Grotesque Light" w:hAnsi="Acherus Grotesque Light" w:cs="Calibri"/>
          <w:sz w:val="20"/>
          <w:szCs w:val="20"/>
        </w:rPr>
        <w:t>.</w:t>
      </w:r>
      <w:r>
        <w:rPr>
          <w:rFonts w:ascii="Acherus Grotesque Light" w:hAnsi="Acherus Grotesque Light" w:cs="Calibri"/>
          <w:sz w:val="20"/>
          <w:szCs w:val="20"/>
        </w:rPr>
        <w:t xml:space="preserve"> </w:t>
      </w:r>
    </w:p>
    <w:p w14:paraId="37DFB047" w14:textId="77777777" w:rsidR="00843419" w:rsidRDefault="00843419" w:rsidP="00843419">
      <w:pPr>
        <w:pStyle w:val="NormalWeb"/>
        <w:shd w:val="clear" w:color="auto" w:fill="FFFFFF"/>
        <w:spacing w:before="240" w:beforeAutospacing="0" w:after="240" w:afterAutospacing="0"/>
        <w:rPr>
          <w:rFonts w:ascii="Acherus Grotesque Light" w:hAnsi="Acherus Grotesque Light" w:cs="Calibri"/>
          <w:sz w:val="20"/>
          <w:szCs w:val="20"/>
        </w:rPr>
      </w:pPr>
      <w:r w:rsidRPr="0072350F">
        <w:rPr>
          <w:rFonts w:ascii="Acherus Grotesque Light" w:hAnsi="Acherus Grotesque Light" w:cs="Calibri"/>
          <w:sz w:val="20"/>
          <w:szCs w:val="20"/>
        </w:rPr>
        <w:t>Make-ups</w:t>
      </w:r>
      <w:r>
        <w:rPr>
          <w:rFonts w:ascii="Acherus Grotesque Light" w:hAnsi="Acherus Grotesque Light" w:cs="Calibri"/>
          <w:sz w:val="20"/>
          <w:szCs w:val="20"/>
        </w:rPr>
        <w:t xml:space="preserve"> </w:t>
      </w:r>
      <w:r w:rsidRPr="0072350F">
        <w:rPr>
          <w:rFonts w:ascii="Acherus Grotesque Light" w:hAnsi="Acherus Grotesque Light" w:cs="Calibri"/>
          <w:sz w:val="20"/>
          <w:szCs w:val="20"/>
        </w:rPr>
        <w:t>and</w:t>
      </w:r>
      <w:r>
        <w:rPr>
          <w:rFonts w:ascii="Acherus Grotesque Light" w:hAnsi="Acherus Grotesque Light" w:cs="Calibri"/>
          <w:sz w:val="20"/>
          <w:szCs w:val="20"/>
        </w:rPr>
        <w:t xml:space="preserve"> </w:t>
      </w:r>
      <w:r w:rsidRPr="0072350F">
        <w:rPr>
          <w:rFonts w:ascii="Acherus Grotesque Light" w:hAnsi="Acherus Grotesque Light" w:cs="Calibri"/>
          <w:sz w:val="20"/>
          <w:szCs w:val="20"/>
        </w:rPr>
        <w:t>extensions</w:t>
      </w:r>
      <w:r>
        <w:rPr>
          <w:rFonts w:ascii="Acherus Grotesque Light" w:hAnsi="Acherus Grotesque Light" w:cs="Calibri"/>
          <w:sz w:val="20"/>
          <w:szCs w:val="20"/>
        </w:rPr>
        <w:t xml:space="preserve"> for the final exam </w:t>
      </w:r>
      <w:r w:rsidRPr="0072350F">
        <w:rPr>
          <w:rFonts w:ascii="Acherus Grotesque Light" w:hAnsi="Acherus Grotesque Light" w:cs="Calibri"/>
          <w:sz w:val="20"/>
          <w:szCs w:val="20"/>
        </w:rPr>
        <w:t>must</w:t>
      </w:r>
      <w:r>
        <w:rPr>
          <w:rFonts w:ascii="Acherus Grotesque Light" w:hAnsi="Acherus Grotesque Light" w:cs="Calibri"/>
          <w:sz w:val="20"/>
          <w:szCs w:val="20"/>
        </w:rPr>
        <w:t xml:space="preserve"> </w:t>
      </w:r>
      <w:r w:rsidRPr="0072350F">
        <w:rPr>
          <w:rFonts w:ascii="Acherus Grotesque Light" w:hAnsi="Acherus Grotesque Light" w:cs="Calibri"/>
          <w:sz w:val="20"/>
          <w:szCs w:val="20"/>
        </w:rPr>
        <w:t>be</w:t>
      </w:r>
      <w:r>
        <w:rPr>
          <w:rFonts w:ascii="Acherus Grotesque Light" w:hAnsi="Acherus Grotesque Light" w:cs="Calibri"/>
          <w:sz w:val="20"/>
          <w:szCs w:val="20"/>
        </w:rPr>
        <w:t xml:space="preserve"> </w:t>
      </w:r>
      <w:r w:rsidRPr="0072350F">
        <w:rPr>
          <w:rFonts w:ascii="Acherus Grotesque Light" w:hAnsi="Acherus Grotesque Light" w:cs="Calibri"/>
          <w:sz w:val="20"/>
          <w:szCs w:val="20"/>
        </w:rPr>
        <w:t>approved</w:t>
      </w:r>
      <w:r>
        <w:rPr>
          <w:rFonts w:ascii="Acherus Grotesque Light" w:hAnsi="Acherus Grotesque Light" w:cs="Calibri"/>
          <w:sz w:val="20"/>
          <w:szCs w:val="20"/>
        </w:rPr>
        <w:t xml:space="preserve"> </w:t>
      </w:r>
      <w:r w:rsidRPr="0072350F">
        <w:rPr>
          <w:rFonts w:ascii="Acherus Grotesque Light" w:hAnsi="Acherus Grotesque Light" w:cs="Calibri"/>
          <w:sz w:val="20"/>
          <w:szCs w:val="20"/>
        </w:rPr>
        <w:t>by</w:t>
      </w:r>
      <w:r>
        <w:rPr>
          <w:rFonts w:ascii="Acherus Grotesque Light" w:hAnsi="Acherus Grotesque Light" w:cs="Calibri"/>
          <w:sz w:val="20"/>
          <w:szCs w:val="20"/>
        </w:rPr>
        <w:t xml:space="preserve"> </w:t>
      </w:r>
      <w:r w:rsidRPr="0072350F">
        <w:rPr>
          <w:rFonts w:ascii="Acherus Grotesque Light" w:hAnsi="Acherus Grotesque Light" w:cs="Calibri"/>
          <w:sz w:val="20"/>
          <w:szCs w:val="20"/>
        </w:rPr>
        <w:t>the</w:t>
      </w:r>
      <w:r>
        <w:rPr>
          <w:rFonts w:ascii="Acherus Grotesque Light" w:hAnsi="Acherus Grotesque Light" w:cs="Calibri"/>
          <w:sz w:val="20"/>
          <w:szCs w:val="20"/>
        </w:rPr>
        <w:t xml:space="preserve"> </w:t>
      </w:r>
      <w:r w:rsidRPr="0072350F">
        <w:rPr>
          <w:rFonts w:ascii="Acherus Grotesque Light" w:hAnsi="Acherus Grotesque Light" w:cs="Calibri"/>
          <w:sz w:val="20"/>
          <w:szCs w:val="20"/>
        </w:rPr>
        <w:t>Dean</w:t>
      </w:r>
      <w:r>
        <w:rPr>
          <w:rFonts w:ascii="Acherus Grotesque Light" w:hAnsi="Acherus Grotesque Light" w:cs="Calibri"/>
          <w:sz w:val="20"/>
          <w:szCs w:val="20"/>
        </w:rPr>
        <w:t xml:space="preserve"> </w:t>
      </w:r>
      <w:r w:rsidRPr="0072350F">
        <w:rPr>
          <w:rFonts w:ascii="Acherus Grotesque Light" w:hAnsi="Acherus Grotesque Light" w:cs="Calibri"/>
          <w:sz w:val="20"/>
          <w:szCs w:val="20"/>
        </w:rPr>
        <w:t>of</w:t>
      </w:r>
      <w:r>
        <w:rPr>
          <w:rFonts w:ascii="Acherus Grotesque Light" w:hAnsi="Acherus Grotesque Light" w:cs="Calibri"/>
          <w:sz w:val="20"/>
          <w:szCs w:val="20"/>
        </w:rPr>
        <w:t xml:space="preserve"> </w:t>
      </w:r>
      <w:r w:rsidRPr="0072350F">
        <w:rPr>
          <w:rFonts w:ascii="Acherus Grotesque Light" w:hAnsi="Acherus Grotesque Light" w:cs="Calibri"/>
          <w:sz w:val="20"/>
          <w:szCs w:val="20"/>
        </w:rPr>
        <w:t>Students.</w:t>
      </w:r>
      <w:r>
        <w:rPr>
          <w:rFonts w:ascii="Acherus Grotesque Light" w:hAnsi="Acherus Grotesque Light" w:cs="Calibri"/>
          <w:sz w:val="20"/>
          <w:szCs w:val="20"/>
        </w:rPr>
        <w:t xml:space="preserve"> If you are a </w:t>
      </w:r>
      <w:proofErr w:type="gramStart"/>
      <w:r>
        <w:rPr>
          <w:rFonts w:ascii="Acherus Grotesque Light" w:hAnsi="Acherus Grotesque Light" w:cs="Calibri"/>
          <w:sz w:val="20"/>
          <w:szCs w:val="20"/>
        </w:rPr>
        <w:t>graduating</w:t>
      </w:r>
      <w:proofErr w:type="gramEnd"/>
      <w:r>
        <w:rPr>
          <w:rFonts w:ascii="Acherus Grotesque Light" w:hAnsi="Acherus Grotesque Light" w:cs="Calibri"/>
          <w:sz w:val="20"/>
          <w:szCs w:val="20"/>
        </w:rPr>
        <w:t xml:space="preserve"> senior this term, any make-up or extension may keep you from graduating on time.</w:t>
      </w:r>
    </w:p>
    <w:p w14:paraId="512D45FC" w14:textId="77777777" w:rsidR="00247095" w:rsidRDefault="00247095"/>
    <w:sectPr w:rsidR="0024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altName w:val="Calibri"/>
    <w:panose1 w:val="00000000000000000000"/>
    <w:charset w:val="00"/>
    <w:family w:val="modern"/>
    <w:notTrueType/>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 w:name="Acherus Grotesque Light">
    <w:altName w:val="Calibri"/>
    <w:panose1 w:val="00000000000000000000"/>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Gineso Ext Book Italic">
    <w:panose1 w:val="02000506040000020004"/>
    <w:charset w:val="00"/>
    <w:family w:val="modern"/>
    <w:notTrueType/>
    <w:pitch w:val="variable"/>
    <w:sig w:usb0="A000002F" w:usb1="5000004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5CE1"/>
    <w:multiLevelType w:val="hybridMultilevel"/>
    <w:tmpl w:val="F48E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9227B"/>
    <w:multiLevelType w:val="hybridMultilevel"/>
    <w:tmpl w:val="1A56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34301"/>
    <w:multiLevelType w:val="hybridMultilevel"/>
    <w:tmpl w:val="7E56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D4FD4"/>
    <w:multiLevelType w:val="multilevel"/>
    <w:tmpl w:val="64B8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9126A"/>
    <w:multiLevelType w:val="multilevel"/>
    <w:tmpl w:val="4A64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87EC2"/>
    <w:multiLevelType w:val="hybridMultilevel"/>
    <w:tmpl w:val="8D743250"/>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075671"/>
    <w:multiLevelType w:val="hybridMultilevel"/>
    <w:tmpl w:val="D68A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027D4"/>
    <w:multiLevelType w:val="hybridMultilevel"/>
    <w:tmpl w:val="378698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DDD329B"/>
    <w:multiLevelType w:val="multilevel"/>
    <w:tmpl w:val="21E8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3"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157C0"/>
    <w:multiLevelType w:val="hybridMultilevel"/>
    <w:tmpl w:val="5CE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963C82"/>
    <w:multiLevelType w:val="hybridMultilevel"/>
    <w:tmpl w:val="2B0A9AE8"/>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5DD7D2B"/>
    <w:multiLevelType w:val="multilevel"/>
    <w:tmpl w:val="7A5A3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30819"/>
    <w:multiLevelType w:val="multilevel"/>
    <w:tmpl w:val="B2F6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20" w15:restartNumberingAfterBreak="0">
    <w:nsid w:val="5AA35818"/>
    <w:multiLevelType w:val="hybridMultilevel"/>
    <w:tmpl w:val="B51E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62173"/>
    <w:multiLevelType w:val="hybridMultilevel"/>
    <w:tmpl w:val="DA3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6369A"/>
    <w:multiLevelType w:val="multilevel"/>
    <w:tmpl w:val="C1B26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F0469"/>
    <w:multiLevelType w:val="multilevel"/>
    <w:tmpl w:val="E3D4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39675F"/>
    <w:multiLevelType w:val="multilevel"/>
    <w:tmpl w:val="CE34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34171"/>
    <w:multiLevelType w:val="multilevel"/>
    <w:tmpl w:val="C1846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46328"/>
    <w:multiLevelType w:val="multilevel"/>
    <w:tmpl w:val="9222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291FB9"/>
    <w:multiLevelType w:val="multilevel"/>
    <w:tmpl w:val="4846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6B6369"/>
    <w:multiLevelType w:val="multilevel"/>
    <w:tmpl w:val="E1343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5D612A"/>
    <w:multiLevelType w:val="hybridMultilevel"/>
    <w:tmpl w:val="B576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31"/>
  </w:num>
  <w:num w:numId="2" w16cid:durableId="1199660448">
    <w:abstractNumId w:val="10"/>
  </w:num>
  <w:num w:numId="3" w16cid:durableId="46883757">
    <w:abstractNumId w:val="5"/>
  </w:num>
  <w:num w:numId="4" w16cid:durableId="831990229">
    <w:abstractNumId w:val="14"/>
  </w:num>
  <w:num w:numId="5" w16cid:durableId="1266691115">
    <w:abstractNumId w:val="19"/>
  </w:num>
  <w:num w:numId="6" w16cid:durableId="1027020530">
    <w:abstractNumId w:val="13"/>
  </w:num>
  <w:num w:numId="7" w16cid:durableId="1233660006">
    <w:abstractNumId w:val="8"/>
  </w:num>
  <w:num w:numId="8" w16cid:durableId="1152529460">
    <w:abstractNumId w:val="25"/>
  </w:num>
  <w:num w:numId="9" w16cid:durableId="1143960563">
    <w:abstractNumId w:val="12"/>
  </w:num>
  <w:num w:numId="10" w16cid:durableId="1174103337">
    <w:abstractNumId w:val="9"/>
  </w:num>
  <w:num w:numId="11" w16cid:durableId="1332416005">
    <w:abstractNumId w:val="0"/>
  </w:num>
  <w:num w:numId="12" w16cid:durableId="18511572">
    <w:abstractNumId w:val="30"/>
  </w:num>
  <w:num w:numId="13" w16cid:durableId="680622662">
    <w:abstractNumId w:val="6"/>
  </w:num>
  <w:num w:numId="14" w16cid:durableId="1430546510">
    <w:abstractNumId w:val="15"/>
  </w:num>
  <w:num w:numId="15" w16cid:durableId="1526403004">
    <w:abstractNumId w:val="21"/>
  </w:num>
  <w:num w:numId="16" w16cid:durableId="163863496">
    <w:abstractNumId w:val="20"/>
  </w:num>
  <w:num w:numId="17" w16cid:durableId="1948005082">
    <w:abstractNumId w:val="1"/>
  </w:num>
  <w:num w:numId="18" w16cid:durableId="1234778941">
    <w:abstractNumId w:val="3"/>
  </w:num>
  <w:num w:numId="19" w16cid:durableId="1477455482">
    <w:abstractNumId w:val="4"/>
  </w:num>
  <w:num w:numId="20" w16cid:durableId="1856723092">
    <w:abstractNumId w:val="17"/>
  </w:num>
  <w:num w:numId="21" w16cid:durableId="749616711">
    <w:abstractNumId w:val="26"/>
  </w:num>
  <w:num w:numId="22" w16cid:durableId="516120240">
    <w:abstractNumId w:val="27"/>
  </w:num>
  <w:num w:numId="23" w16cid:durableId="911769207">
    <w:abstractNumId w:val="18"/>
  </w:num>
  <w:num w:numId="24" w16cid:durableId="1270972089">
    <w:abstractNumId w:val="24"/>
  </w:num>
  <w:num w:numId="25" w16cid:durableId="476335317">
    <w:abstractNumId w:val="23"/>
  </w:num>
  <w:num w:numId="26" w16cid:durableId="4089261">
    <w:abstractNumId w:val="28"/>
  </w:num>
  <w:num w:numId="27" w16cid:durableId="1956518042">
    <w:abstractNumId w:val="22"/>
  </w:num>
  <w:num w:numId="28" w16cid:durableId="109053873">
    <w:abstractNumId w:val="29"/>
  </w:num>
  <w:num w:numId="29" w16cid:durableId="1867719221">
    <w:abstractNumId w:val="11"/>
  </w:num>
  <w:num w:numId="30" w16cid:durableId="533201486">
    <w:abstractNumId w:val="2"/>
  </w:num>
  <w:num w:numId="31" w16cid:durableId="260720805">
    <w:abstractNumId w:val="7"/>
  </w:num>
  <w:num w:numId="32" w16cid:durableId="165438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19"/>
    <w:rsid w:val="0005210A"/>
    <w:rsid w:val="000B3843"/>
    <w:rsid w:val="00247095"/>
    <w:rsid w:val="00513A84"/>
    <w:rsid w:val="005145F1"/>
    <w:rsid w:val="007E769B"/>
    <w:rsid w:val="00817549"/>
    <w:rsid w:val="00843419"/>
    <w:rsid w:val="008E4FEE"/>
    <w:rsid w:val="00CB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F1E0"/>
  <w15:chartTrackingRefBased/>
  <w15:docId w15:val="{7299A039-A3E5-4FB6-879E-4A4C7441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19"/>
    <w:pPr>
      <w:spacing w:line="240" w:lineRule="auto"/>
    </w:pPr>
    <w:rPr>
      <w:rFonts w:ascii="Acherus Grotesque Light" w:eastAsia="Times New Roman" w:hAnsi="Acherus Grotesque Light" w:cs="Calibri"/>
      <w:color w:val="333333"/>
      <w:kern w:val="0"/>
      <w:sz w:val="20"/>
      <w:szCs w:val="20"/>
      <w14:ligatures w14:val="none"/>
    </w:rPr>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link w:val="ListParagraphChar"/>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 w:type="paragraph" w:styleId="NormalWeb">
    <w:name w:val="Normal (Web)"/>
    <w:basedOn w:val="Normal"/>
    <w:uiPriority w:val="99"/>
    <w:unhideWhenUsed/>
    <w:rsid w:val="00843419"/>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843419"/>
    <w:rPr>
      <w:color w:val="1155CC"/>
      <w:u w:val="single"/>
    </w:rPr>
  </w:style>
  <w:style w:type="paragraph" w:styleId="Header">
    <w:name w:val="header"/>
    <w:basedOn w:val="Normal"/>
    <w:link w:val="HeaderChar"/>
    <w:uiPriority w:val="99"/>
    <w:unhideWhenUsed/>
    <w:rsid w:val="00843419"/>
    <w:pPr>
      <w:tabs>
        <w:tab w:val="center" w:pos="4680"/>
        <w:tab w:val="right" w:pos="9360"/>
      </w:tabs>
      <w:spacing w:after="0"/>
    </w:pPr>
  </w:style>
  <w:style w:type="character" w:customStyle="1" w:styleId="HeaderChar">
    <w:name w:val="Header Char"/>
    <w:basedOn w:val="DefaultParagraphFont"/>
    <w:link w:val="Header"/>
    <w:uiPriority w:val="99"/>
    <w:rsid w:val="00843419"/>
    <w:rPr>
      <w:rFonts w:ascii="Acherus Grotesque Light" w:eastAsia="Times New Roman" w:hAnsi="Acherus Grotesque Light" w:cs="Calibri"/>
      <w:color w:val="333333"/>
      <w:kern w:val="0"/>
      <w:sz w:val="20"/>
      <w:szCs w:val="20"/>
      <w14:ligatures w14:val="none"/>
    </w:rPr>
  </w:style>
  <w:style w:type="paragraph" w:styleId="Footer">
    <w:name w:val="footer"/>
    <w:basedOn w:val="Normal"/>
    <w:link w:val="FooterChar"/>
    <w:uiPriority w:val="99"/>
    <w:unhideWhenUsed/>
    <w:rsid w:val="00843419"/>
    <w:pPr>
      <w:tabs>
        <w:tab w:val="center" w:pos="4680"/>
        <w:tab w:val="right" w:pos="9360"/>
      </w:tabs>
      <w:spacing w:after="0"/>
    </w:pPr>
  </w:style>
  <w:style w:type="character" w:customStyle="1" w:styleId="FooterChar">
    <w:name w:val="Footer Char"/>
    <w:basedOn w:val="DefaultParagraphFont"/>
    <w:link w:val="Footer"/>
    <w:uiPriority w:val="99"/>
    <w:rsid w:val="00843419"/>
    <w:rPr>
      <w:rFonts w:ascii="Acherus Grotesque Light" w:eastAsia="Times New Roman" w:hAnsi="Acherus Grotesque Light" w:cs="Calibri"/>
      <w:color w:val="333333"/>
      <w:kern w:val="0"/>
      <w:sz w:val="20"/>
      <w:szCs w:val="20"/>
      <w14:ligatures w14:val="none"/>
    </w:rPr>
  </w:style>
  <w:style w:type="character" w:styleId="UnresolvedMention">
    <w:name w:val="Unresolved Mention"/>
    <w:basedOn w:val="DefaultParagraphFont"/>
    <w:uiPriority w:val="99"/>
    <w:semiHidden/>
    <w:unhideWhenUsed/>
    <w:rsid w:val="00843419"/>
    <w:rPr>
      <w:color w:val="605E5C"/>
      <w:shd w:val="clear" w:color="auto" w:fill="E1DFDD"/>
    </w:rPr>
  </w:style>
  <w:style w:type="table" w:customStyle="1" w:styleId="Style1">
    <w:name w:val="Style1"/>
    <w:basedOn w:val="TableNormal"/>
    <w:uiPriority w:val="99"/>
    <w:rsid w:val="00843419"/>
    <w:pPr>
      <w:spacing w:after="0" w:line="240" w:lineRule="auto"/>
    </w:pPr>
    <w:rPr>
      <w:kern w:val="0"/>
      <w14:ligatures w14:val="none"/>
    </w:r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43419"/>
    <w:pPr>
      <w:spacing w:after="0" w:line="240" w:lineRule="auto"/>
    </w:pPr>
    <w:rPr>
      <w:kern w:val="0"/>
      <w14:ligatures w14:val="none"/>
    </w:r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43419"/>
    <w:pPr>
      <w:spacing w:after="0" w:line="240" w:lineRule="auto"/>
    </w:pPr>
    <w:rPr>
      <w:kern w:val="0"/>
      <w14:ligatures w14:val="none"/>
    </w:r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843419"/>
    <w:pPr>
      <w:spacing w:after="0" w:line="240" w:lineRule="auto"/>
    </w:pPr>
    <w:rPr>
      <w:kern w:val="0"/>
      <w14:ligatures w14:val="none"/>
    </w:rPr>
    <w:tblPr>
      <w:tblStyleRowBandSize w:val="1"/>
      <w:tblStyleColBandSize w:val="1"/>
      <w:tblBorders>
        <w:top w:val="single" w:sz="4" w:space="0" w:color="ABADB0" w:themeColor="accent3" w:themeTint="99"/>
        <w:left w:val="single" w:sz="4" w:space="0" w:color="ABADB0" w:themeColor="accent3" w:themeTint="99"/>
        <w:bottom w:val="single" w:sz="4" w:space="0" w:color="ABADB0" w:themeColor="accent3" w:themeTint="99"/>
        <w:right w:val="single" w:sz="4" w:space="0" w:color="ABADB0" w:themeColor="accent3" w:themeTint="99"/>
        <w:insideH w:val="single" w:sz="4" w:space="0" w:color="ABADB0" w:themeColor="accent3" w:themeTint="99"/>
      </w:tblBorders>
    </w:tblPr>
    <w:tblStylePr w:type="firstRow">
      <w:rPr>
        <w:b/>
        <w:bCs/>
        <w:color w:val="FFFFFF" w:themeColor="background1"/>
      </w:rPr>
      <w:tblPr/>
      <w:tcPr>
        <w:tcBorders>
          <w:top w:val="single" w:sz="4" w:space="0" w:color="75787B" w:themeColor="accent3"/>
          <w:left w:val="single" w:sz="4" w:space="0" w:color="75787B" w:themeColor="accent3"/>
          <w:bottom w:val="single" w:sz="4" w:space="0" w:color="75787B" w:themeColor="accent3"/>
          <w:right w:val="single" w:sz="4" w:space="0" w:color="75787B" w:themeColor="accent3"/>
          <w:insideH w:val="nil"/>
        </w:tcBorders>
        <w:shd w:val="clear" w:color="auto" w:fill="75787B" w:themeFill="accent3"/>
      </w:tcPr>
    </w:tblStylePr>
    <w:tblStylePr w:type="lastRow">
      <w:rPr>
        <w:b/>
        <w:bCs/>
      </w:rPr>
      <w:tblPr/>
      <w:tcPr>
        <w:tcBorders>
          <w:top w:val="double" w:sz="4" w:space="0" w:color="ABADB0" w:themeColor="accent3" w:themeTint="99"/>
        </w:tcBorders>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table" w:styleId="GridTable4-Accent3">
    <w:name w:val="Grid Table 4 Accent 3"/>
    <w:basedOn w:val="TableNormal"/>
    <w:uiPriority w:val="49"/>
    <w:rsid w:val="00843419"/>
    <w:pPr>
      <w:spacing w:after="0" w:line="240" w:lineRule="auto"/>
    </w:pPr>
    <w:rPr>
      <w:kern w:val="0"/>
      <w14:ligatures w14:val="none"/>
    </w:rPr>
    <w:tblPr>
      <w:tblStyleRowBandSize w:val="1"/>
      <w:tblStyleColBandSize w:val="1"/>
      <w:tblBorders>
        <w:top w:val="single" w:sz="4" w:space="0" w:color="ABADB0" w:themeColor="accent3" w:themeTint="99"/>
        <w:left w:val="single" w:sz="4" w:space="0" w:color="ABADB0" w:themeColor="accent3" w:themeTint="99"/>
        <w:bottom w:val="single" w:sz="4" w:space="0" w:color="ABADB0" w:themeColor="accent3" w:themeTint="99"/>
        <w:right w:val="single" w:sz="4" w:space="0" w:color="ABADB0" w:themeColor="accent3" w:themeTint="99"/>
        <w:insideH w:val="single" w:sz="4" w:space="0" w:color="ABADB0" w:themeColor="accent3" w:themeTint="99"/>
        <w:insideV w:val="single" w:sz="4" w:space="0" w:color="ABADB0" w:themeColor="accent3" w:themeTint="99"/>
      </w:tblBorders>
    </w:tblPr>
    <w:tblStylePr w:type="firstRow">
      <w:rPr>
        <w:b/>
        <w:bCs/>
        <w:color w:val="FFFFFF" w:themeColor="background1"/>
      </w:rPr>
      <w:tblPr/>
      <w:tcPr>
        <w:tcBorders>
          <w:top w:val="single" w:sz="4" w:space="0" w:color="75787B" w:themeColor="accent3"/>
          <w:left w:val="single" w:sz="4" w:space="0" w:color="75787B" w:themeColor="accent3"/>
          <w:bottom w:val="single" w:sz="4" w:space="0" w:color="75787B" w:themeColor="accent3"/>
          <w:right w:val="single" w:sz="4" w:space="0" w:color="75787B" w:themeColor="accent3"/>
          <w:insideH w:val="nil"/>
          <w:insideV w:val="nil"/>
        </w:tcBorders>
        <w:shd w:val="clear" w:color="auto" w:fill="75787B" w:themeFill="accent3"/>
      </w:tcPr>
    </w:tblStylePr>
    <w:tblStylePr w:type="lastRow">
      <w:rPr>
        <w:b/>
        <w:bCs/>
      </w:rPr>
      <w:tblPr/>
      <w:tcPr>
        <w:tcBorders>
          <w:top w:val="double" w:sz="4" w:space="0" w:color="75787B" w:themeColor="accent3"/>
        </w:tcBorders>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paragraph" w:styleId="BodyText">
    <w:name w:val="Body Text"/>
    <w:basedOn w:val="Normal"/>
    <w:link w:val="BodyTextChar"/>
    <w:uiPriority w:val="1"/>
    <w:qFormat/>
    <w:rsid w:val="00843419"/>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843419"/>
    <w:rPr>
      <w:rFonts w:ascii="Verdana" w:eastAsia="Verdana" w:hAnsi="Verdana" w:cs="Verdana"/>
      <w:kern w:val="0"/>
      <w:sz w:val="36"/>
      <w:szCs w:val="36"/>
      <w14:ligatures w14:val="none"/>
    </w:rPr>
  </w:style>
  <w:style w:type="table" w:styleId="TableGrid">
    <w:name w:val="Table Grid"/>
    <w:basedOn w:val="TableNormal"/>
    <w:uiPriority w:val="39"/>
    <w:rsid w:val="00843419"/>
    <w:pPr>
      <w:spacing w:after="0" w:line="240" w:lineRule="auto"/>
    </w:pPr>
    <w:rPr>
      <w:kern w:val="0"/>
      <w14:ligatures w14:val="non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Gineso Ext Book Italic" w:hAnsi="Gineso Ext Book Italic"/>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843419"/>
    <w:pPr>
      <w:keepNext w:val="0"/>
      <w:keepLines w:val="0"/>
      <w:pBdr>
        <w:bottom w:val="single" w:sz="12" w:space="1" w:color="D7D2CB"/>
      </w:pBdr>
      <w:shd w:val="clear" w:color="auto" w:fill="861F41"/>
      <w:spacing w:before="0" w:after="0"/>
    </w:pPr>
    <w:rPr>
      <w:rFonts w:ascii="Acherus Grotesque Medium" w:eastAsia="Arial" w:hAnsi="Acherus Grotesque Medium" w:cs="Calibri"/>
      <w:b/>
      <w:bCs/>
      <w:color w:val="FFFFFF" w:themeColor="background1"/>
      <w:w w:val="105"/>
      <w:sz w:val="28"/>
      <w:szCs w:val="28"/>
      <w:lang w:val="en"/>
    </w:rPr>
  </w:style>
  <w:style w:type="paragraph" w:customStyle="1" w:styleId="bulletwithbottomspace">
    <w:name w:val="bullet with bottom space"/>
    <w:basedOn w:val="ListParagraph"/>
    <w:link w:val="bulletwithbottomspaceChar"/>
    <w:qFormat/>
    <w:rsid w:val="00843419"/>
    <w:pPr>
      <w:numPr>
        <w:numId w:val="3"/>
      </w:numPr>
      <w:spacing w:after="120"/>
      <w:contextualSpacing w:val="0"/>
    </w:pPr>
    <w:rPr>
      <w:noProof/>
      <w:lang w:val="en"/>
    </w:rPr>
  </w:style>
  <w:style w:type="character" w:customStyle="1" w:styleId="HeadingwithUnderscoreChar">
    <w:name w:val="Heading with Underscore Char"/>
    <w:basedOn w:val="Heading2Char"/>
    <w:link w:val="HeadingwithUnderscore"/>
    <w:rsid w:val="00843419"/>
    <w:rPr>
      <w:rFonts w:ascii="Acherus Grotesque Medium" w:eastAsia="Arial" w:hAnsi="Acherus Grotesque Medium" w:cs="Calibri"/>
      <w:b/>
      <w:bCs/>
      <w:color w:val="FFFFFF" w:themeColor="background1"/>
      <w:w w:val="105"/>
      <w:kern w:val="0"/>
      <w:sz w:val="28"/>
      <w:szCs w:val="28"/>
      <w:shd w:val="clear" w:color="auto" w:fill="861F41"/>
      <w:lang w:val="en"/>
      <w14:ligatures w14:val="none"/>
    </w:rPr>
  </w:style>
  <w:style w:type="paragraph" w:customStyle="1" w:styleId="fn1">
    <w:name w:val="fn1"/>
    <w:basedOn w:val="Normal"/>
    <w:rsid w:val="00843419"/>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843419"/>
  </w:style>
  <w:style w:type="character" w:customStyle="1" w:styleId="bulletwithbottomspaceChar">
    <w:name w:val="bullet with bottom space Char"/>
    <w:basedOn w:val="ListParagraphChar"/>
    <w:link w:val="bulletwithbottomspace"/>
    <w:rsid w:val="00843419"/>
    <w:rPr>
      <w:noProof/>
      <w:kern w:val="0"/>
      <w:lang w:val="en"/>
      <w14:ligatures w14:val="none"/>
    </w:rPr>
  </w:style>
  <w:style w:type="paragraph" w:styleId="FootnoteText">
    <w:name w:val="footnote text"/>
    <w:basedOn w:val="Normal"/>
    <w:link w:val="FootnoteTextChar"/>
    <w:uiPriority w:val="99"/>
    <w:semiHidden/>
    <w:unhideWhenUsed/>
    <w:rsid w:val="00843419"/>
    <w:pPr>
      <w:spacing w:after="0"/>
    </w:pPr>
  </w:style>
  <w:style w:type="character" w:customStyle="1" w:styleId="FootnoteTextChar">
    <w:name w:val="Footnote Text Char"/>
    <w:basedOn w:val="DefaultParagraphFont"/>
    <w:link w:val="FootnoteText"/>
    <w:uiPriority w:val="99"/>
    <w:semiHidden/>
    <w:rsid w:val="00843419"/>
    <w:rPr>
      <w:rFonts w:ascii="Acherus Grotesque Light" w:eastAsia="Times New Roman" w:hAnsi="Acherus Grotesque Light" w:cs="Calibri"/>
      <w:color w:val="333333"/>
      <w:kern w:val="0"/>
      <w:sz w:val="20"/>
      <w:szCs w:val="20"/>
      <w14:ligatures w14:val="none"/>
    </w:rPr>
  </w:style>
  <w:style w:type="character" w:styleId="FootnoteReference">
    <w:name w:val="footnote reference"/>
    <w:basedOn w:val="DefaultParagraphFont"/>
    <w:uiPriority w:val="99"/>
    <w:semiHidden/>
    <w:unhideWhenUsed/>
    <w:rsid w:val="00843419"/>
    <w:rPr>
      <w:vertAlign w:val="superscript"/>
    </w:rPr>
  </w:style>
  <w:style w:type="paragraph" w:customStyle="1" w:styleId="MaroonBkgdHeading">
    <w:name w:val="Maroon Bkgd Heading"/>
    <w:basedOn w:val="Heading2"/>
    <w:qFormat/>
    <w:rsid w:val="00843419"/>
    <w:pPr>
      <w:keepNext w:val="0"/>
      <w:keepLines w:val="0"/>
      <w:shd w:val="clear" w:color="auto" w:fill="861F41"/>
      <w:spacing w:before="0" w:after="0"/>
    </w:pPr>
    <w:rPr>
      <w:rFonts w:ascii="Acherus Grotesque Medium" w:eastAsia="Arial" w:hAnsi="Acherus Grotesque Medium" w:cs="Calibri"/>
      <w:b/>
      <w:bCs/>
      <w:color w:val="FFFFFF" w:themeColor="background1"/>
      <w:w w:val="105"/>
      <w:sz w:val="28"/>
      <w:szCs w:val="28"/>
    </w:rPr>
  </w:style>
  <w:style w:type="paragraph" w:styleId="TOCHeading">
    <w:name w:val="TOC Heading"/>
    <w:basedOn w:val="Heading1"/>
    <w:next w:val="Normal"/>
    <w:uiPriority w:val="39"/>
    <w:unhideWhenUsed/>
    <w:qFormat/>
    <w:rsid w:val="00843419"/>
    <w:pPr>
      <w:spacing w:before="240" w:after="0"/>
      <w:outlineLvl w:val="9"/>
    </w:pPr>
    <w:rPr>
      <w:sz w:val="32"/>
      <w:szCs w:val="32"/>
    </w:rPr>
  </w:style>
  <w:style w:type="paragraph" w:styleId="TOC2">
    <w:name w:val="toc 2"/>
    <w:basedOn w:val="Normal"/>
    <w:next w:val="Normal"/>
    <w:autoRedefine/>
    <w:uiPriority w:val="39"/>
    <w:unhideWhenUsed/>
    <w:rsid w:val="00843419"/>
    <w:pPr>
      <w:tabs>
        <w:tab w:val="right" w:leader="dot" w:pos="9980"/>
      </w:tabs>
      <w:spacing w:after="100"/>
    </w:pPr>
  </w:style>
  <w:style w:type="paragraph" w:styleId="TOC1">
    <w:name w:val="toc 1"/>
    <w:basedOn w:val="Normal"/>
    <w:next w:val="Normal"/>
    <w:autoRedefine/>
    <w:uiPriority w:val="39"/>
    <w:unhideWhenUsed/>
    <w:rsid w:val="00843419"/>
    <w:pPr>
      <w:spacing w:after="100"/>
    </w:pPr>
  </w:style>
  <w:style w:type="paragraph" w:styleId="TOC3">
    <w:name w:val="toc 3"/>
    <w:basedOn w:val="Normal"/>
    <w:next w:val="Normal"/>
    <w:autoRedefine/>
    <w:uiPriority w:val="39"/>
    <w:unhideWhenUsed/>
    <w:rsid w:val="00843419"/>
    <w:pPr>
      <w:spacing w:after="100"/>
      <w:ind w:left="400"/>
    </w:pPr>
  </w:style>
  <w:style w:type="character" w:styleId="Strong">
    <w:name w:val="Strong"/>
    <w:basedOn w:val="DefaultParagraphFont"/>
    <w:uiPriority w:val="22"/>
    <w:qFormat/>
    <w:rsid w:val="00843419"/>
    <w:rPr>
      <w:b/>
      <w:bCs/>
    </w:rPr>
  </w:style>
  <w:style w:type="character" w:styleId="Emphasis">
    <w:name w:val="Emphasis"/>
    <w:basedOn w:val="DefaultParagraphFont"/>
    <w:uiPriority w:val="20"/>
    <w:qFormat/>
    <w:rsid w:val="00843419"/>
    <w:rPr>
      <w:i/>
      <w:iCs/>
    </w:rPr>
  </w:style>
  <w:style w:type="character" w:styleId="FollowedHyperlink">
    <w:name w:val="FollowedHyperlink"/>
    <w:basedOn w:val="DefaultParagraphFont"/>
    <w:uiPriority w:val="99"/>
    <w:semiHidden/>
    <w:unhideWhenUsed/>
    <w:rsid w:val="00843419"/>
    <w:rPr>
      <w:color w:val="861F41" w:themeColor="followedHyperlink"/>
      <w:u w:val="single"/>
    </w:rPr>
  </w:style>
  <w:style w:type="table" w:styleId="PlainTable2">
    <w:name w:val="Plain Table 2"/>
    <w:basedOn w:val="TableNormal"/>
    <w:uiPriority w:val="42"/>
    <w:rsid w:val="00843419"/>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84341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43419"/>
    <w:rPr>
      <w:rFonts w:eastAsiaTheme="minorEastAsia"/>
      <w:kern w:val="0"/>
      <w14:ligatures w14:val="none"/>
    </w:rPr>
  </w:style>
  <w:style w:type="paragraph" w:customStyle="1" w:styleId="Default">
    <w:name w:val="Default"/>
    <w:rsid w:val="00843419"/>
    <w:pPr>
      <w:autoSpaceDE w:val="0"/>
      <w:autoSpaceDN w:val="0"/>
      <w:adjustRightInd w:val="0"/>
      <w:spacing w:after="0" w:line="240" w:lineRule="auto"/>
    </w:pPr>
    <w:rPr>
      <w:rFonts w:ascii="Verdana" w:hAnsi="Verdana" w:cs="Verdana"/>
      <w:color w:val="000000"/>
      <w:kern w:val="0"/>
      <w:sz w:val="24"/>
      <w:szCs w:val="24"/>
      <w14:ligatures w14:val="none"/>
    </w:rPr>
  </w:style>
  <w:style w:type="table" w:styleId="PlainTable1">
    <w:name w:val="Plain Table 1"/>
    <w:basedOn w:val="TableNormal"/>
    <w:uiPriority w:val="41"/>
    <w:rsid w:val="00843419"/>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843419"/>
  </w:style>
  <w:style w:type="paragraph" w:customStyle="1" w:styleId="04xlpa">
    <w:name w:val="_04xlpa"/>
    <w:basedOn w:val="Normal"/>
    <w:rsid w:val="00843419"/>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843419"/>
  </w:style>
  <w:style w:type="paragraph" w:customStyle="1" w:styleId="skipline">
    <w:name w:val="skipline"/>
    <w:basedOn w:val="Normal"/>
    <w:rsid w:val="00843419"/>
    <w:pPr>
      <w:spacing w:before="100" w:beforeAutospacing="1" w:after="100" w:afterAutospacing="1"/>
    </w:pPr>
    <w:rPr>
      <w:rFonts w:ascii="Times New Roman" w:hAnsi="Times New Roman" w:cs="Times New Roman"/>
      <w:color w:val="auto"/>
      <w:sz w:val="24"/>
      <w:szCs w:val="24"/>
    </w:rPr>
  </w:style>
  <w:style w:type="paragraph" w:customStyle="1" w:styleId="OverviewHeading">
    <w:name w:val="OverviewHeading"/>
    <w:basedOn w:val="Heading2"/>
    <w:link w:val="OverviewHeadingChar"/>
    <w:qFormat/>
    <w:rsid w:val="00843419"/>
    <w:pPr>
      <w:keepNext w:val="0"/>
      <w:keepLines w:val="0"/>
      <w:spacing w:before="0" w:after="0"/>
    </w:pPr>
    <w:rPr>
      <w:rFonts w:ascii="Acherus Grotesque Medium" w:eastAsia="Arial" w:hAnsi="Acherus Grotesque Medium" w:cs="Calibri"/>
      <w:b/>
      <w:bCs/>
      <w:color w:val="861F41" w:themeColor="accent1"/>
      <w:w w:val="105"/>
      <w:sz w:val="28"/>
      <w:szCs w:val="28"/>
    </w:rPr>
  </w:style>
  <w:style w:type="character" w:customStyle="1" w:styleId="OverviewHeadingChar">
    <w:name w:val="OverviewHeading Char"/>
    <w:basedOn w:val="Heading2Char"/>
    <w:link w:val="OverviewHeading"/>
    <w:rsid w:val="00843419"/>
    <w:rPr>
      <w:rFonts w:ascii="Acherus Grotesque Medium" w:eastAsia="Arial" w:hAnsi="Acherus Grotesque Medium" w:cs="Calibri"/>
      <w:b/>
      <w:bCs/>
      <w:color w:val="861F41" w:themeColor="accent1"/>
      <w:w w:val="105"/>
      <w:kern w:val="0"/>
      <w:sz w:val="28"/>
      <w:szCs w:val="28"/>
      <w14:ligatures w14:val="none"/>
    </w:rPr>
  </w:style>
  <w:style w:type="character" w:styleId="CommentReference">
    <w:name w:val="annotation reference"/>
    <w:basedOn w:val="DefaultParagraphFont"/>
    <w:uiPriority w:val="99"/>
    <w:semiHidden/>
    <w:unhideWhenUsed/>
    <w:rsid w:val="00843419"/>
    <w:rPr>
      <w:sz w:val="16"/>
      <w:szCs w:val="16"/>
    </w:rPr>
  </w:style>
  <w:style w:type="paragraph" w:styleId="CommentText">
    <w:name w:val="annotation text"/>
    <w:basedOn w:val="Normal"/>
    <w:link w:val="CommentTextChar"/>
    <w:uiPriority w:val="99"/>
    <w:unhideWhenUsed/>
    <w:rsid w:val="00843419"/>
  </w:style>
  <w:style w:type="character" w:customStyle="1" w:styleId="CommentTextChar">
    <w:name w:val="Comment Text Char"/>
    <w:basedOn w:val="DefaultParagraphFont"/>
    <w:link w:val="CommentText"/>
    <w:uiPriority w:val="99"/>
    <w:rsid w:val="00843419"/>
    <w:rPr>
      <w:rFonts w:ascii="Acherus Grotesque Light" w:eastAsia="Times New Roman" w:hAnsi="Acherus Grotesque Light" w:cs="Calibri"/>
      <w:color w:val="333333"/>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43419"/>
    <w:rPr>
      <w:b/>
      <w:bCs/>
    </w:rPr>
  </w:style>
  <w:style w:type="character" w:customStyle="1" w:styleId="CommentSubjectChar">
    <w:name w:val="Comment Subject Char"/>
    <w:basedOn w:val="CommentTextChar"/>
    <w:link w:val="CommentSubject"/>
    <w:uiPriority w:val="99"/>
    <w:semiHidden/>
    <w:rsid w:val="00843419"/>
    <w:rPr>
      <w:rFonts w:ascii="Acherus Grotesque Light" w:eastAsia="Times New Roman" w:hAnsi="Acherus Grotesque Light" w:cs="Calibri"/>
      <w:b/>
      <w:bCs/>
      <w:color w:val="333333"/>
      <w:kern w:val="0"/>
      <w:sz w:val="20"/>
      <w:szCs w:val="20"/>
      <w14:ligatures w14:val="none"/>
    </w:rPr>
  </w:style>
  <w:style w:type="table" w:styleId="GridTable4-Accent2">
    <w:name w:val="Grid Table 4 Accent 2"/>
    <w:basedOn w:val="TableNormal"/>
    <w:uiPriority w:val="49"/>
    <w:rsid w:val="00843419"/>
    <w:pPr>
      <w:spacing w:after="0" w:line="240" w:lineRule="auto"/>
    </w:pPr>
    <w:tblPr>
      <w:tblStyleRowBandSize w:val="1"/>
      <w:tblStyleColBandSize w:val="1"/>
      <w:tblBorders>
        <w:top w:val="single" w:sz="4" w:space="0" w:color="EFAB78" w:themeColor="accent2" w:themeTint="99"/>
        <w:left w:val="single" w:sz="4" w:space="0" w:color="EFAB78" w:themeColor="accent2" w:themeTint="99"/>
        <w:bottom w:val="single" w:sz="4" w:space="0" w:color="EFAB78" w:themeColor="accent2" w:themeTint="99"/>
        <w:right w:val="single" w:sz="4" w:space="0" w:color="EFAB78" w:themeColor="accent2" w:themeTint="99"/>
        <w:insideH w:val="single" w:sz="4" w:space="0" w:color="EFAB78" w:themeColor="accent2" w:themeTint="99"/>
        <w:insideV w:val="single" w:sz="4" w:space="0" w:color="EFAB78" w:themeColor="accent2" w:themeTint="99"/>
      </w:tblBorders>
    </w:tblPr>
    <w:tblStylePr w:type="firstRow">
      <w:rPr>
        <w:b/>
        <w:bCs/>
        <w:color w:val="FFFFFF" w:themeColor="background1"/>
      </w:rPr>
      <w:tblPr/>
      <w:tcPr>
        <w:tcBorders>
          <w:top w:val="single" w:sz="4" w:space="0" w:color="E5751F" w:themeColor="accent2"/>
          <w:left w:val="single" w:sz="4" w:space="0" w:color="E5751F" w:themeColor="accent2"/>
          <w:bottom w:val="single" w:sz="4" w:space="0" w:color="E5751F" w:themeColor="accent2"/>
          <w:right w:val="single" w:sz="4" w:space="0" w:color="E5751F" w:themeColor="accent2"/>
          <w:insideH w:val="nil"/>
          <w:insideV w:val="nil"/>
        </w:tcBorders>
        <w:shd w:val="clear" w:color="auto" w:fill="E5751F" w:themeFill="accent2"/>
      </w:tcPr>
    </w:tblStylePr>
    <w:tblStylePr w:type="lastRow">
      <w:rPr>
        <w:b/>
        <w:bCs/>
      </w:rPr>
      <w:tblPr/>
      <w:tcPr>
        <w:tcBorders>
          <w:top w:val="double" w:sz="4" w:space="0" w:color="E5751F" w:themeColor="accent2"/>
        </w:tcBorders>
      </w:tcPr>
    </w:tblStylePr>
    <w:tblStylePr w:type="firstCol">
      <w:rPr>
        <w:b/>
        <w:bCs/>
      </w:rPr>
    </w:tblStylePr>
    <w:tblStylePr w:type="lastCol">
      <w:rPr>
        <w:b/>
        <w:bCs/>
      </w:rPr>
    </w:tblStylePr>
    <w:tblStylePr w:type="band1Vert">
      <w:tblPr/>
      <w:tcPr>
        <w:shd w:val="clear" w:color="auto" w:fill="F9E3D2" w:themeFill="accent2" w:themeFillTint="33"/>
      </w:tcPr>
    </w:tblStylePr>
    <w:tblStylePr w:type="band1Horz">
      <w:tblPr/>
      <w:tcPr>
        <w:shd w:val="clear" w:color="auto" w:fill="F9E3D2" w:themeFill="accent2" w:themeFillTint="33"/>
      </w:tcPr>
    </w:tblStylePr>
  </w:style>
  <w:style w:type="table" w:styleId="GridTable2-Accent3">
    <w:name w:val="Grid Table 2 Accent 3"/>
    <w:basedOn w:val="TableNormal"/>
    <w:uiPriority w:val="47"/>
    <w:rsid w:val="00843419"/>
    <w:pPr>
      <w:spacing w:after="0" w:line="240" w:lineRule="auto"/>
    </w:pPr>
    <w:rPr>
      <w:kern w:val="0"/>
      <w14:ligatures w14:val="none"/>
    </w:rPr>
    <w:tblPr>
      <w:tblStyleRowBandSize w:val="1"/>
      <w:tblStyleColBandSize w:val="1"/>
      <w:tblBorders>
        <w:top w:val="single" w:sz="2" w:space="0" w:color="ABADB0" w:themeColor="accent3" w:themeTint="99"/>
        <w:bottom w:val="single" w:sz="2" w:space="0" w:color="ABADB0" w:themeColor="accent3" w:themeTint="99"/>
        <w:insideH w:val="single" w:sz="2" w:space="0" w:color="ABADB0" w:themeColor="accent3" w:themeTint="99"/>
        <w:insideV w:val="single" w:sz="2" w:space="0" w:color="ABADB0" w:themeColor="accent3" w:themeTint="99"/>
      </w:tblBorders>
    </w:tblPr>
    <w:tblStylePr w:type="firstRow">
      <w:rPr>
        <w:b/>
        <w:bCs/>
      </w:rPr>
      <w:tblPr/>
      <w:tcPr>
        <w:tcBorders>
          <w:top w:val="nil"/>
          <w:bottom w:val="single" w:sz="12" w:space="0" w:color="ABADB0" w:themeColor="accent3" w:themeTint="99"/>
          <w:insideH w:val="nil"/>
          <w:insideV w:val="nil"/>
        </w:tcBorders>
        <w:shd w:val="clear" w:color="auto" w:fill="FFFFFF" w:themeFill="background1"/>
      </w:tcPr>
    </w:tblStylePr>
    <w:tblStylePr w:type="lastRow">
      <w:rPr>
        <w:b/>
        <w:bCs/>
      </w:rPr>
      <w:tblPr/>
      <w:tcPr>
        <w:tcBorders>
          <w:top w:val="double" w:sz="2" w:space="0" w:color="ABADB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table" w:styleId="GridTable2">
    <w:name w:val="Grid Table 2"/>
    <w:basedOn w:val="TableNormal"/>
    <w:uiPriority w:val="47"/>
    <w:rsid w:val="00843419"/>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843419"/>
    <w:pPr>
      <w:spacing w:after="0" w:line="240" w:lineRule="auto"/>
    </w:pPr>
    <w:rPr>
      <w:kern w:val="0"/>
      <w14:ligatures w14:val="none"/>
    </w:rPr>
    <w:tblPr>
      <w:tblStyleRowBandSize w:val="1"/>
      <w:tblStyleColBandSize w:val="1"/>
      <w:tblBorders>
        <w:top w:val="single" w:sz="4" w:space="0" w:color="ABADB0" w:themeColor="accent3" w:themeTint="99"/>
        <w:left w:val="single" w:sz="4" w:space="0" w:color="ABADB0" w:themeColor="accent3" w:themeTint="99"/>
        <w:bottom w:val="single" w:sz="4" w:space="0" w:color="ABADB0" w:themeColor="accent3" w:themeTint="99"/>
        <w:right w:val="single" w:sz="4" w:space="0" w:color="ABADB0" w:themeColor="accent3" w:themeTint="99"/>
        <w:insideH w:val="single" w:sz="4" w:space="0" w:color="ABADB0" w:themeColor="accent3" w:themeTint="99"/>
        <w:insideV w:val="single" w:sz="4" w:space="0" w:color="ABAD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4" w:themeFill="accent3" w:themeFillTint="33"/>
      </w:tcPr>
    </w:tblStylePr>
    <w:tblStylePr w:type="band1Horz">
      <w:tblPr/>
      <w:tcPr>
        <w:shd w:val="clear" w:color="auto" w:fill="E3E3E4" w:themeFill="accent3" w:themeFillTint="33"/>
      </w:tcPr>
    </w:tblStylePr>
    <w:tblStylePr w:type="neCell">
      <w:tblPr/>
      <w:tcPr>
        <w:tcBorders>
          <w:bottom w:val="single" w:sz="4" w:space="0" w:color="ABADB0" w:themeColor="accent3" w:themeTint="99"/>
        </w:tcBorders>
      </w:tcPr>
    </w:tblStylePr>
    <w:tblStylePr w:type="nwCell">
      <w:tblPr/>
      <w:tcPr>
        <w:tcBorders>
          <w:bottom w:val="single" w:sz="4" w:space="0" w:color="ABADB0" w:themeColor="accent3" w:themeTint="99"/>
        </w:tcBorders>
      </w:tcPr>
    </w:tblStylePr>
    <w:tblStylePr w:type="seCell">
      <w:tblPr/>
      <w:tcPr>
        <w:tcBorders>
          <w:top w:val="single" w:sz="4" w:space="0" w:color="ABADB0" w:themeColor="accent3" w:themeTint="99"/>
        </w:tcBorders>
      </w:tcPr>
    </w:tblStylePr>
    <w:tblStylePr w:type="swCell">
      <w:tblPr/>
      <w:tcPr>
        <w:tcBorders>
          <w:top w:val="single" w:sz="4" w:space="0" w:color="ABADB0" w:themeColor="accent3" w:themeTint="99"/>
        </w:tcBorders>
      </w:tcPr>
    </w:tblStylePr>
  </w:style>
  <w:style w:type="table" w:customStyle="1" w:styleId="MaroonTable">
    <w:name w:val="MaroonTable"/>
    <w:basedOn w:val="TableNormal"/>
    <w:uiPriority w:val="99"/>
    <w:rsid w:val="00843419"/>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color w:val="FFFFFF" w:themeColor="background1"/>
      </w:rPr>
      <w:tblPr/>
      <w:tcPr>
        <w:shd w:val="clear" w:color="auto" w:fill="861F41" w:themeFill="accent1"/>
      </w:tcPr>
    </w:tblStylePr>
    <w:tblStylePr w:type="band1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1</cp:revision>
  <dcterms:created xsi:type="dcterms:W3CDTF">2025-04-10T16:12:00Z</dcterms:created>
  <dcterms:modified xsi:type="dcterms:W3CDTF">2025-04-10T16:13:00Z</dcterms:modified>
</cp:coreProperties>
</file>