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30457" w:type="dxa"/>
        <w:tblLayout w:type="fixed"/>
        <w:tblLook w:val="04A0" w:firstRow="1" w:lastRow="0" w:firstColumn="1" w:lastColumn="0" w:noHBand="0" w:noVBand="1"/>
      </w:tblPr>
      <w:tblGrid>
        <w:gridCol w:w="1638"/>
        <w:gridCol w:w="3060"/>
        <w:gridCol w:w="990"/>
        <w:gridCol w:w="1170"/>
        <w:gridCol w:w="1440"/>
        <w:gridCol w:w="1980"/>
        <w:gridCol w:w="1620"/>
        <w:gridCol w:w="1260"/>
        <w:gridCol w:w="1980"/>
        <w:gridCol w:w="1530"/>
        <w:gridCol w:w="1440"/>
        <w:gridCol w:w="1980"/>
        <w:gridCol w:w="1620"/>
        <w:gridCol w:w="1440"/>
        <w:gridCol w:w="1980"/>
        <w:gridCol w:w="1620"/>
        <w:gridCol w:w="1440"/>
        <w:gridCol w:w="2269"/>
      </w:tblGrid>
      <w:tr w:rsidR="00450C8B" w:rsidRPr="00837144" w14:paraId="3DA8A1B4" w14:textId="77777777" w:rsidTr="007F0B6C">
        <w:tc>
          <w:tcPr>
            <w:tcW w:w="1638" w:type="dxa"/>
          </w:tcPr>
          <w:p w14:paraId="7BA4D4AE" w14:textId="77777777" w:rsidR="00450C8B" w:rsidRPr="00837144" w:rsidRDefault="00450C8B" w:rsidP="00896033">
            <w:pPr>
              <w:spacing w:after="0"/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title_or_outcome_id</w:t>
            </w:r>
            <w:proofErr w:type="spellEnd"/>
          </w:p>
        </w:tc>
        <w:tc>
          <w:tcPr>
            <w:tcW w:w="3060" w:type="dxa"/>
          </w:tcPr>
          <w:p w14:paraId="7D80123D" w14:textId="77777777" w:rsidR="00450C8B" w:rsidRPr="00837144" w:rsidRDefault="00450C8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Description</w:t>
            </w:r>
          </w:p>
        </w:tc>
        <w:tc>
          <w:tcPr>
            <w:tcW w:w="990" w:type="dxa"/>
          </w:tcPr>
          <w:p w14:paraId="3548B841" w14:textId="77777777" w:rsidR="00450C8B" w:rsidRPr="00837144" w:rsidRDefault="00450C8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  <w:b/>
                <w:bCs/>
              </w:rPr>
              <w:t>User range</w:t>
            </w:r>
          </w:p>
        </w:tc>
        <w:tc>
          <w:tcPr>
            <w:tcW w:w="1170" w:type="dxa"/>
          </w:tcPr>
          <w:p w14:paraId="41D16676" w14:textId="77777777" w:rsidR="00450C8B" w:rsidRPr="00837144" w:rsidRDefault="00450C8B" w:rsidP="00896033">
            <w:pPr>
              <w:spacing w:after="0"/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Rating_points_1</w:t>
            </w:r>
            <w:proofErr w:type="spellEnd"/>
          </w:p>
        </w:tc>
        <w:tc>
          <w:tcPr>
            <w:tcW w:w="1440" w:type="dxa"/>
          </w:tcPr>
          <w:p w14:paraId="19549656" w14:textId="77777777" w:rsidR="00450C8B" w:rsidRPr="00246148" w:rsidRDefault="00450C8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proofErr w:type="spellStart"/>
            <w:r w:rsidRPr="00246148">
              <w:rPr>
                <w:rFonts w:ascii="Verdana" w:hAnsi="Verdana" w:cstheme="majorHAnsi"/>
                <w:b/>
                <w:bCs/>
                <w:color w:val="0070C0"/>
              </w:rPr>
              <w:t>Rating_title_1</w:t>
            </w:r>
            <w:proofErr w:type="spellEnd"/>
          </w:p>
        </w:tc>
        <w:tc>
          <w:tcPr>
            <w:tcW w:w="1980" w:type="dxa"/>
          </w:tcPr>
          <w:p w14:paraId="5D181012" w14:textId="77777777" w:rsidR="00450C8B" w:rsidRPr="00837144" w:rsidRDefault="00450C8B" w:rsidP="00896033">
            <w:pPr>
              <w:spacing w:after="0"/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Rating_description_1</w:t>
            </w:r>
            <w:proofErr w:type="spellEnd"/>
          </w:p>
        </w:tc>
        <w:tc>
          <w:tcPr>
            <w:tcW w:w="1620" w:type="dxa"/>
          </w:tcPr>
          <w:p w14:paraId="7F2D7088" w14:textId="77777777" w:rsidR="00450C8B" w:rsidRPr="00837144" w:rsidRDefault="00450C8B" w:rsidP="00896033">
            <w:pPr>
              <w:spacing w:after="0"/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</w:rPr>
              <w:t>Rating_points_2</w:t>
            </w:r>
            <w:proofErr w:type="spellEnd"/>
          </w:p>
        </w:tc>
        <w:tc>
          <w:tcPr>
            <w:tcW w:w="1260" w:type="dxa"/>
          </w:tcPr>
          <w:p w14:paraId="0D430420" w14:textId="77777777" w:rsidR="00450C8B" w:rsidRPr="00246148" w:rsidRDefault="00450C8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proofErr w:type="spellStart"/>
            <w:r w:rsidRPr="00246148">
              <w:rPr>
                <w:rFonts w:ascii="Verdana" w:hAnsi="Verdana" w:cstheme="majorHAnsi"/>
                <w:b/>
                <w:bCs/>
              </w:rPr>
              <w:t>Rating_title_2</w:t>
            </w:r>
            <w:proofErr w:type="spellEnd"/>
          </w:p>
        </w:tc>
        <w:tc>
          <w:tcPr>
            <w:tcW w:w="1980" w:type="dxa"/>
          </w:tcPr>
          <w:p w14:paraId="5F01F6B2" w14:textId="77777777" w:rsidR="00450C8B" w:rsidRPr="00837144" w:rsidRDefault="00450C8B" w:rsidP="00896033">
            <w:pPr>
              <w:spacing w:after="0"/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</w:rPr>
              <w:t>Rating_description_2</w:t>
            </w:r>
            <w:proofErr w:type="spellEnd"/>
          </w:p>
        </w:tc>
        <w:tc>
          <w:tcPr>
            <w:tcW w:w="1530" w:type="dxa"/>
          </w:tcPr>
          <w:p w14:paraId="6961F7E8" w14:textId="77777777" w:rsidR="00450C8B" w:rsidRPr="00837144" w:rsidRDefault="00450C8B" w:rsidP="00896033">
            <w:pPr>
              <w:spacing w:after="0"/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Rating_points_3</w:t>
            </w:r>
            <w:proofErr w:type="spellEnd"/>
          </w:p>
        </w:tc>
        <w:tc>
          <w:tcPr>
            <w:tcW w:w="1440" w:type="dxa"/>
          </w:tcPr>
          <w:p w14:paraId="6E70790A" w14:textId="77777777" w:rsidR="00450C8B" w:rsidRPr="00246148" w:rsidRDefault="00450C8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proofErr w:type="spellStart"/>
            <w:r w:rsidRPr="00246148">
              <w:rPr>
                <w:rFonts w:ascii="Verdana" w:hAnsi="Verdana" w:cstheme="majorHAnsi"/>
                <w:b/>
                <w:bCs/>
                <w:color w:val="0070C0"/>
              </w:rPr>
              <w:t>Rating_title_3</w:t>
            </w:r>
            <w:proofErr w:type="spellEnd"/>
          </w:p>
        </w:tc>
        <w:tc>
          <w:tcPr>
            <w:tcW w:w="1980" w:type="dxa"/>
          </w:tcPr>
          <w:p w14:paraId="6BE054D7" w14:textId="77777777" w:rsidR="00450C8B" w:rsidRPr="00837144" w:rsidRDefault="00450C8B" w:rsidP="00896033">
            <w:pPr>
              <w:spacing w:after="0"/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Rating_description_3</w:t>
            </w:r>
            <w:proofErr w:type="spellEnd"/>
          </w:p>
        </w:tc>
        <w:tc>
          <w:tcPr>
            <w:tcW w:w="1620" w:type="dxa"/>
          </w:tcPr>
          <w:p w14:paraId="18239EA4" w14:textId="77777777" w:rsidR="00450C8B" w:rsidRPr="00837144" w:rsidRDefault="00450C8B" w:rsidP="00896033">
            <w:pPr>
              <w:spacing w:after="0"/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Rating_points_4</w:t>
            </w:r>
            <w:proofErr w:type="spellEnd"/>
          </w:p>
        </w:tc>
        <w:tc>
          <w:tcPr>
            <w:tcW w:w="1440" w:type="dxa"/>
          </w:tcPr>
          <w:p w14:paraId="2989A7A9" w14:textId="77777777" w:rsidR="00450C8B" w:rsidRPr="00246148" w:rsidRDefault="00450C8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proofErr w:type="spellStart"/>
            <w:r w:rsidRPr="00246148">
              <w:rPr>
                <w:rFonts w:ascii="Verdana" w:hAnsi="Verdana" w:cstheme="majorHAnsi"/>
                <w:b/>
                <w:bCs/>
                <w:color w:val="0070C0"/>
              </w:rPr>
              <w:t>Rating_title_4</w:t>
            </w:r>
            <w:proofErr w:type="spellEnd"/>
          </w:p>
        </w:tc>
        <w:tc>
          <w:tcPr>
            <w:tcW w:w="1980" w:type="dxa"/>
          </w:tcPr>
          <w:p w14:paraId="20F1CD12" w14:textId="77777777" w:rsidR="00450C8B" w:rsidRPr="00837144" w:rsidRDefault="00450C8B" w:rsidP="00896033">
            <w:pPr>
              <w:spacing w:after="0"/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Rating_description_4</w:t>
            </w:r>
            <w:proofErr w:type="spellEnd"/>
          </w:p>
        </w:tc>
        <w:tc>
          <w:tcPr>
            <w:tcW w:w="1620" w:type="dxa"/>
          </w:tcPr>
          <w:p w14:paraId="7754FABC" w14:textId="77777777" w:rsidR="00450C8B" w:rsidRPr="00837144" w:rsidRDefault="00450C8B" w:rsidP="00896033">
            <w:pPr>
              <w:spacing w:after="0"/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Rating_points_5</w:t>
            </w:r>
            <w:proofErr w:type="spellEnd"/>
          </w:p>
        </w:tc>
        <w:tc>
          <w:tcPr>
            <w:tcW w:w="1440" w:type="dxa"/>
          </w:tcPr>
          <w:p w14:paraId="1223FE47" w14:textId="77777777" w:rsidR="00450C8B" w:rsidRPr="00246148" w:rsidRDefault="00450C8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proofErr w:type="spellStart"/>
            <w:r w:rsidRPr="00246148">
              <w:rPr>
                <w:rFonts w:ascii="Verdana" w:hAnsi="Verdana" w:cstheme="majorHAnsi"/>
                <w:b/>
                <w:bCs/>
                <w:color w:val="0070C0"/>
              </w:rPr>
              <w:t>Rating_title_5</w:t>
            </w:r>
            <w:proofErr w:type="spellEnd"/>
          </w:p>
        </w:tc>
        <w:tc>
          <w:tcPr>
            <w:tcW w:w="2269" w:type="dxa"/>
          </w:tcPr>
          <w:p w14:paraId="09DEA690" w14:textId="77777777" w:rsidR="00450C8B" w:rsidRPr="00837144" w:rsidRDefault="00450C8B" w:rsidP="00896033">
            <w:pPr>
              <w:spacing w:after="0"/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Rating_description_5</w:t>
            </w:r>
            <w:proofErr w:type="spellEnd"/>
          </w:p>
        </w:tc>
      </w:tr>
      <w:tr w:rsidR="007A2BDA" w:rsidRPr="00837144" w14:paraId="7096C822" w14:textId="77777777" w:rsidTr="007F0B6C">
        <w:tc>
          <w:tcPr>
            <w:tcW w:w="1638" w:type="dxa"/>
          </w:tcPr>
          <w:p w14:paraId="6DCD6DDF" w14:textId="565EE69F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Format &amp; Length</w:t>
            </w:r>
          </w:p>
        </w:tc>
        <w:tc>
          <w:tcPr>
            <w:tcW w:w="3060" w:type="dxa"/>
          </w:tcPr>
          <w:p w14:paraId="7CFCE950" w14:textId="11C2498A" w:rsidR="007A2BDA" w:rsidRPr="00837144" w:rsidRDefault="007A2BDA" w:rsidP="00896033">
            <w:pPr>
              <w:spacing w:after="0"/>
              <w:rPr>
                <w:rFonts w:ascii="Verdana" w:hAnsi="Verdana" w:cstheme="majorHAnsi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Meets assignment’s technical and design specifications (one page front/back, portrait layout, margins, fonts).</w:t>
            </w:r>
          </w:p>
        </w:tc>
        <w:tc>
          <w:tcPr>
            <w:tcW w:w="990" w:type="dxa"/>
          </w:tcPr>
          <w:p w14:paraId="0D8F9215" w14:textId="4494B615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>
              <w:rPr>
                <w:rFonts w:ascii="Verdana" w:hAnsi="Verdana" w:cstheme="majorHAnsi"/>
                <w:b/>
                <w:bCs/>
              </w:rPr>
              <w:t>False</w:t>
            </w:r>
          </w:p>
        </w:tc>
        <w:tc>
          <w:tcPr>
            <w:tcW w:w="1170" w:type="dxa"/>
          </w:tcPr>
          <w:p w14:paraId="57E3F862" w14:textId="7BB0BCCF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5FBCAFC0" w14:textId="46485440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64AF4505" w14:textId="3149D32D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Follows all format requirements perfectly; layout is professional and easy to print.</w:t>
            </w:r>
          </w:p>
        </w:tc>
        <w:tc>
          <w:tcPr>
            <w:tcW w:w="1620" w:type="dxa"/>
          </w:tcPr>
          <w:p w14:paraId="32F7BCB7" w14:textId="64AC8938" w:rsidR="007A2BDA" w:rsidRPr="00837144" w:rsidRDefault="007A2BDA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4</w:t>
            </w:r>
          </w:p>
        </w:tc>
        <w:tc>
          <w:tcPr>
            <w:tcW w:w="1260" w:type="dxa"/>
          </w:tcPr>
          <w:p w14:paraId="650F8189" w14:textId="4A19152A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1EE9426F" w14:textId="3D8FB4C6" w:rsidR="007A2BDA" w:rsidRPr="00837144" w:rsidRDefault="007A2BDA" w:rsidP="00896033">
            <w:pPr>
              <w:spacing w:after="0"/>
              <w:rPr>
                <w:rFonts w:ascii="Verdana" w:hAnsi="Verdana" w:cstheme="majorHAnsi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Meets all formatting and length requirements; design consistent with assignment.</w:t>
            </w:r>
          </w:p>
        </w:tc>
        <w:tc>
          <w:tcPr>
            <w:tcW w:w="1530" w:type="dxa"/>
          </w:tcPr>
          <w:p w14:paraId="75A651BF" w14:textId="45EF8018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3</w:t>
            </w:r>
          </w:p>
        </w:tc>
        <w:tc>
          <w:tcPr>
            <w:tcW w:w="1440" w:type="dxa"/>
          </w:tcPr>
          <w:p w14:paraId="089AF9C9" w14:textId="1011EC7E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3C6D4EFD" w14:textId="32E653A9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Minor formatting or length deviations.</w:t>
            </w:r>
          </w:p>
        </w:tc>
        <w:tc>
          <w:tcPr>
            <w:tcW w:w="1620" w:type="dxa"/>
          </w:tcPr>
          <w:p w14:paraId="487C17E0" w14:textId="2A77A096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2</w:t>
            </w:r>
          </w:p>
        </w:tc>
        <w:tc>
          <w:tcPr>
            <w:tcW w:w="1440" w:type="dxa"/>
          </w:tcPr>
          <w:p w14:paraId="5BACCFA7" w14:textId="4A587228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0FA72D5C" w14:textId="00F78646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Major formatting issues; layout or font inconsistent with assignment.</w:t>
            </w:r>
          </w:p>
        </w:tc>
        <w:tc>
          <w:tcPr>
            <w:tcW w:w="1620" w:type="dxa"/>
          </w:tcPr>
          <w:p w14:paraId="1B83E749" w14:textId="7654F1D5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1</w:t>
            </w:r>
          </w:p>
        </w:tc>
        <w:tc>
          <w:tcPr>
            <w:tcW w:w="1440" w:type="dxa"/>
          </w:tcPr>
          <w:p w14:paraId="2E4C8C39" w14:textId="33CE6E3E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49AC4318" w14:textId="443C795D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Formatting not followed. Pages missing or unreadable.</w:t>
            </w:r>
          </w:p>
        </w:tc>
      </w:tr>
      <w:tr w:rsidR="007A2BDA" w:rsidRPr="00837144" w14:paraId="35162498" w14:textId="77777777" w:rsidTr="007F0B6C">
        <w:tc>
          <w:tcPr>
            <w:tcW w:w="1638" w:type="dxa"/>
          </w:tcPr>
          <w:p w14:paraId="75784BCA" w14:textId="0620F189" w:rsidR="007A2BDA" w:rsidRPr="007A2BDA" w:rsidRDefault="007A2BDA" w:rsidP="00896033">
            <w:pPr>
              <w:spacing w:after="0"/>
            </w:pPr>
            <w:r w:rsidRPr="00B973CD">
              <w:t>Title</w:t>
            </w:r>
            <w:r>
              <w:t xml:space="preserve">, </w:t>
            </w:r>
            <w:r w:rsidRPr="007A2BDA">
              <w:rPr>
                <w:highlight w:val="yellow"/>
              </w:rPr>
              <w:t>Date</w:t>
            </w:r>
            <w:r>
              <w:t xml:space="preserve">, </w:t>
            </w:r>
            <w:r w:rsidRPr="00B973CD">
              <w:t>&amp; Byline</w:t>
            </w:r>
          </w:p>
        </w:tc>
        <w:tc>
          <w:tcPr>
            <w:tcW w:w="3060" w:type="dxa"/>
          </w:tcPr>
          <w:p w14:paraId="230087D9" w14:textId="76BD9294" w:rsidR="007A2BDA" w:rsidRPr="00A96DE1" w:rsidRDefault="007A2BDA" w:rsidP="00896033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t>I</w:t>
            </w:r>
            <w:r w:rsidRPr="00B973CD">
              <w:t>ncludes a clear and specific title and my name as the author.</w:t>
            </w:r>
          </w:p>
        </w:tc>
        <w:tc>
          <w:tcPr>
            <w:tcW w:w="990" w:type="dxa"/>
          </w:tcPr>
          <w:p w14:paraId="66685909" w14:textId="2E5B12EA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154706">
              <w:rPr>
                <w:rFonts w:ascii="Verdana" w:hAnsi="Verdana" w:cstheme="majorHAnsi"/>
                <w:b/>
                <w:bCs/>
              </w:rPr>
              <w:t>False</w:t>
            </w:r>
          </w:p>
        </w:tc>
        <w:tc>
          <w:tcPr>
            <w:tcW w:w="1170" w:type="dxa"/>
          </w:tcPr>
          <w:p w14:paraId="4C2C99DE" w14:textId="0CAE9C36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6617AD31" w14:textId="21AB7D04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355C1EF2" w14:textId="63339C33" w:rsidR="007A2BDA" w:rsidRPr="00A96DE1" w:rsidRDefault="007A2BDA" w:rsidP="00896033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t>I</w:t>
            </w:r>
            <w:r w:rsidRPr="00B973CD">
              <w:t>ncludes a clear, specific, and engaging title and the full name of the author.</w:t>
            </w:r>
          </w:p>
        </w:tc>
        <w:tc>
          <w:tcPr>
            <w:tcW w:w="1620" w:type="dxa"/>
          </w:tcPr>
          <w:p w14:paraId="2A1C0434" w14:textId="3E6F342F" w:rsidR="007A2BDA" w:rsidRPr="00837144" w:rsidRDefault="007A2BDA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4</w:t>
            </w:r>
          </w:p>
        </w:tc>
        <w:tc>
          <w:tcPr>
            <w:tcW w:w="1260" w:type="dxa"/>
          </w:tcPr>
          <w:p w14:paraId="0FDA1403" w14:textId="4B31B9A1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3C3E77C1" w14:textId="20F22E15" w:rsidR="007A2BDA" w:rsidRPr="00A96DE1" w:rsidRDefault="007A2BDA" w:rsidP="00896033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B973CD">
              <w:t>Title is specific, and the author is clearly listed.</w:t>
            </w:r>
          </w:p>
        </w:tc>
        <w:tc>
          <w:tcPr>
            <w:tcW w:w="1530" w:type="dxa"/>
          </w:tcPr>
          <w:p w14:paraId="4384F796" w14:textId="40BE4FF8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3</w:t>
            </w:r>
          </w:p>
        </w:tc>
        <w:tc>
          <w:tcPr>
            <w:tcW w:w="1440" w:type="dxa"/>
          </w:tcPr>
          <w:p w14:paraId="5F1B127A" w14:textId="600EB98E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2CA0BC1F" w14:textId="47DE6CA7" w:rsidR="007A2BDA" w:rsidRPr="00A96DE1" w:rsidRDefault="007A2BDA" w:rsidP="00896033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B973CD">
              <w:t>Title and byline are present but may be vague or inconsistent in format</w:t>
            </w:r>
          </w:p>
        </w:tc>
        <w:tc>
          <w:tcPr>
            <w:tcW w:w="1620" w:type="dxa"/>
          </w:tcPr>
          <w:p w14:paraId="2D5DB705" w14:textId="6333D361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2</w:t>
            </w:r>
          </w:p>
        </w:tc>
        <w:tc>
          <w:tcPr>
            <w:tcW w:w="1440" w:type="dxa"/>
          </w:tcPr>
          <w:p w14:paraId="7F4318C6" w14:textId="56411577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4C1A5B97" w14:textId="5CD44CA8" w:rsidR="007A2BDA" w:rsidRPr="00A96DE1" w:rsidRDefault="007A2BDA" w:rsidP="00896033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B973CD">
              <w:t>Title or byline is missing or unclear.</w:t>
            </w:r>
          </w:p>
        </w:tc>
        <w:tc>
          <w:tcPr>
            <w:tcW w:w="1620" w:type="dxa"/>
          </w:tcPr>
          <w:p w14:paraId="2A388CD8" w14:textId="2D5C2C6C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1</w:t>
            </w:r>
          </w:p>
        </w:tc>
        <w:tc>
          <w:tcPr>
            <w:tcW w:w="1440" w:type="dxa"/>
          </w:tcPr>
          <w:p w14:paraId="567FFDE7" w14:textId="4420EAA0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073C730B" w14:textId="218119B9" w:rsidR="007A2BDA" w:rsidRPr="00A96DE1" w:rsidRDefault="007A2BDA" w:rsidP="00896033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B973CD">
              <w:t>Title and byline is missing.</w:t>
            </w:r>
          </w:p>
        </w:tc>
      </w:tr>
      <w:tr w:rsidR="007A2BDA" w:rsidRPr="00837144" w14:paraId="2B17AF97" w14:textId="77777777" w:rsidTr="007F0B6C">
        <w:tc>
          <w:tcPr>
            <w:tcW w:w="1638" w:type="dxa"/>
          </w:tcPr>
          <w:p w14:paraId="21D4664E" w14:textId="380545ED" w:rsidR="007A2BDA" w:rsidRPr="00B973CD" w:rsidRDefault="007A2BDA" w:rsidP="00896033">
            <w:pPr>
              <w:spacing w:after="0"/>
            </w:pPr>
            <w:r w:rsidRPr="00B973CD">
              <w:t>Introduction or Summary</w:t>
            </w:r>
          </w:p>
        </w:tc>
        <w:tc>
          <w:tcPr>
            <w:tcW w:w="3060" w:type="dxa"/>
          </w:tcPr>
          <w:p w14:paraId="6C659301" w14:textId="32A0FA04" w:rsidR="007A2BDA" w:rsidRDefault="007A2BDA" w:rsidP="00896033">
            <w:pPr>
              <w:spacing w:after="0"/>
            </w:pPr>
            <w:r w:rsidRPr="00B973CD">
              <w:t>explains why the topic matters (2–4 sentences).</w:t>
            </w:r>
          </w:p>
        </w:tc>
        <w:tc>
          <w:tcPr>
            <w:tcW w:w="990" w:type="dxa"/>
          </w:tcPr>
          <w:p w14:paraId="0FC570F2" w14:textId="76F16928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154706">
              <w:rPr>
                <w:rFonts w:ascii="Verdana" w:hAnsi="Verdana" w:cstheme="majorHAnsi"/>
                <w:b/>
                <w:bCs/>
              </w:rPr>
              <w:t>False</w:t>
            </w:r>
          </w:p>
        </w:tc>
        <w:tc>
          <w:tcPr>
            <w:tcW w:w="1170" w:type="dxa"/>
          </w:tcPr>
          <w:p w14:paraId="248AB6D4" w14:textId="4AE7BB2C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78949E5B" w14:textId="37047415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788C03DD" w14:textId="4CF05885" w:rsidR="007A2BDA" w:rsidRDefault="007A2BDA" w:rsidP="00896033">
            <w:pPr>
              <w:spacing w:after="0"/>
            </w:pPr>
            <w:r w:rsidRPr="00B973CD">
              <w:t>Introduction is concise, engaging, and clearly explains why the topic matters in 2–4 focused sentences.</w:t>
            </w:r>
          </w:p>
        </w:tc>
        <w:tc>
          <w:tcPr>
            <w:tcW w:w="1620" w:type="dxa"/>
          </w:tcPr>
          <w:p w14:paraId="2E7D2A66" w14:textId="4DAB2510" w:rsidR="007A2BDA" w:rsidRPr="00837144" w:rsidRDefault="007A2BDA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4</w:t>
            </w:r>
          </w:p>
        </w:tc>
        <w:tc>
          <w:tcPr>
            <w:tcW w:w="1260" w:type="dxa"/>
          </w:tcPr>
          <w:p w14:paraId="12D0614D" w14:textId="39B9ACE8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5F317D12" w14:textId="53E9E269" w:rsidR="007A2BDA" w:rsidRPr="00B973CD" w:rsidRDefault="007A2BDA" w:rsidP="00896033">
            <w:pPr>
              <w:spacing w:after="0"/>
            </w:pPr>
            <w:r w:rsidRPr="00B973CD">
              <w:t>Introduction explains the importance of the topic in 2–4 sentences.</w:t>
            </w:r>
          </w:p>
        </w:tc>
        <w:tc>
          <w:tcPr>
            <w:tcW w:w="1530" w:type="dxa"/>
          </w:tcPr>
          <w:p w14:paraId="0897FAED" w14:textId="2FF15BF9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3</w:t>
            </w:r>
          </w:p>
        </w:tc>
        <w:tc>
          <w:tcPr>
            <w:tcW w:w="1440" w:type="dxa"/>
          </w:tcPr>
          <w:p w14:paraId="49821257" w14:textId="59621BB3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1E066EF2" w14:textId="3C034AFE" w:rsidR="007A2BDA" w:rsidRPr="00B973CD" w:rsidRDefault="00AE4D7B" w:rsidP="00896033">
            <w:pPr>
              <w:spacing w:after="0"/>
            </w:pPr>
            <w:r>
              <w:t>I</w:t>
            </w:r>
            <w:r w:rsidR="007A2BDA" w:rsidRPr="00B973CD">
              <w:t>ntroduction is present but may be too brief, too long, or unclear.</w:t>
            </w:r>
          </w:p>
        </w:tc>
        <w:tc>
          <w:tcPr>
            <w:tcW w:w="1620" w:type="dxa"/>
          </w:tcPr>
          <w:p w14:paraId="77DAFD7F" w14:textId="19E15F48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2</w:t>
            </w:r>
          </w:p>
        </w:tc>
        <w:tc>
          <w:tcPr>
            <w:tcW w:w="1440" w:type="dxa"/>
          </w:tcPr>
          <w:p w14:paraId="273BEB32" w14:textId="761119F4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40BAB2F5" w14:textId="449D21C6" w:rsidR="007A2BDA" w:rsidRPr="00B973CD" w:rsidRDefault="007A2BDA" w:rsidP="00896033">
            <w:pPr>
              <w:spacing w:after="0"/>
            </w:pPr>
            <w:r w:rsidRPr="00B973CD">
              <w:t>Introduction is confusing, poorly written, or lacks explanation of importance.</w:t>
            </w:r>
          </w:p>
        </w:tc>
        <w:tc>
          <w:tcPr>
            <w:tcW w:w="1620" w:type="dxa"/>
          </w:tcPr>
          <w:p w14:paraId="55703A05" w14:textId="3DD5C93A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1</w:t>
            </w:r>
          </w:p>
        </w:tc>
        <w:tc>
          <w:tcPr>
            <w:tcW w:w="1440" w:type="dxa"/>
          </w:tcPr>
          <w:p w14:paraId="4D6EA390" w14:textId="4D958C63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2885ABAC" w14:textId="197D1730" w:rsidR="007A2BDA" w:rsidRPr="00B973CD" w:rsidRDefault="007A2BDA" w:rsidP="00896033">
            <w:pPr>
              <w:spacing w:after="0"/>
            </w:pPr>
            <w:r w:rsidRPr="00B973CD">
              <w:t>No introduction or summary is provided.</w:t>
            </w:r>
          </w:p>
        </w:tc>
      </w:tr>
      <w:tr w:rsidR="007A2BDA" w:rsidRPr="00837144" w14:paraId="5A3998A8" w14:textId="77777777" w:rsidTr="007F0B6C">
        <w:tc>
          <w:tcPr>
            <w:tcW w:w="1638" w:type="dxa"/>
          </w:tcPr>
          <w:p w14:paraId="70665973" w14:textId="4051A639" w:rsidR="007A2BDA" w:rsidRPr="00B973CD" w:rsidRDefault="007A2BDA" w:rsidP="00896033">
            <w:pPr>
              <w:spacing w:after="0"/>
            </w:pPr>
            <w:r w:rsidRPr="00B973CD">
              <w:t>Key Facts or Data Points</w:t>
            </w:r>
          </w:p>
        </w:tc>
        <w:tc>
          <w:tcPr>
            <w:tcW w:w="3060" w:type="dxa"/>
          </w:tcPr>
          <w:p w14:paraId="2182933B" w14:textId="63137BE2" w:rsidR="007A2BDA" w:rsidRPr="00B973CD" w:rsidRDefault="007A2BDA" w:rsidP="00896033">
            <w:pPr>
              <w:spacing w:after="0"/>
            </w:pPr>
            <w:r w:rsidRPr="00B973CD">
              <w:t>My fact sheet explains 3–5 essential facts in bullets, stats, or short paragraphs.</w:t>
            </w:r>
          </w:p>
        </w:tc>
        <w:tc>
          <w:tcPr>
            <w:tcW w:w="990" w:type="dxa"/>
          </w:tcPr>
          <w:p w14:paraId="2956FB0D" w14:textId="265C0EAE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154706">
              <w:rPr>
                <w:rFonts w:ascii="Verdana" w:hAnsi="Verdana" w:cstheme="majorHAnsi"/>
                <w:b/>
                <w:bCs/>
              </w:rPr>
              <w:t>False</w:t>
            </w:r>
          </w:p>
        </w:tc>
        <w:tc>
          <w:tcPr>
            <w:tcW w:w="1170" w:type="dxa"/>
          </w:tcPr>
          <w:p w14:paraId="08E9F98B" w14:textId="40E60F16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1316F87B" w14:textId="54DDA771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734735E3" w14:textId="2452ADE6" w:rsidR="007A2BDA" w:rsidRPr="00B973CD" w:rsidRDefault="007A2BDA" w:rsidP="00896033">
            <w:pPr>
              <w:spacing w:after="0"/>
            </w:pPr>
            <w:r w:rsidRPr="00B973CD">
              <w:t>Fact sheet presents 3–5 essential facts using clear bullets, statistics, or brief paragraphs; content is well-selected and relevant.</w:t>
            </w:r>
          </w:p>
        </w:tc>
        <w:tc>
          <w:tcPr>
            <w:tcW w:w="1620" w:type="dxa"/>
          </w:tcPr>
          <w:p w14:paraId="0DEB2FF1" w14:textId="232B0ECF" w:rsidR="007A2BDA" w:rsidRPr="00837144" w:rsidRDefault="007A2BDA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4</w:t>
            </w:r>
          </w:p>
        </w:tc>
        <w:tc>
          <w:tcPr>
            <w:tcW w:w="1260" w:type="dxa"/>
          </w:tcPr>
          <w:p w14:paraId="129AE860" w14:textId="45E3DC76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5BD16AB6" w14:textId="4E1D81C3" w:rsidR="007A2BDA" w:rsidRPr="00B973CD" w:rsidRDefault="007A2BDA" w:rsidP="00896033">
            <w:pPr>
              <w:spacing w:after="0"/>
            </w:pPr>
            <w:r w:rsidRPr="00B973CD">
              <w:t>Fact sheet includes 3–5 relevant facts in appropriate format.</w:t>
            </w:r>
          </w:p>
        </w:tc>
        <w:tc>
          <w:tcPr>
            <w:tcW w:w="1530" w:type="dxa"/>
          </w:tcPr>
          <w:p w14:paraId="0BF7BF08" w14:textId="23CD7D5E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3</w:t>
            </w:r>
          </w:p>
        </w:tc>
        <w:tc>
          <w:tcPr>
            <w:tcW w:w="1440" w:type="dxa"/>
          </w:tcPr>
          <w:p w14:paraId="3A68537F" w14:textId="1D4F42BC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4F5814D0" w14:textId="0ED76D65" w:rsidR="007A2BDA" w:rsidRPr="00B973CD" w:rsidRDefault="007A2BDA" w:rsidP="00896033">
            <w:pPr>
              <w:spacing w:after="0"/>
            </w:pPr>
            <w:r w:rsidRPr="00B973CD">
              <w:t>Fewer than 3 or more than 5 facts, or the format lacks clarity.</w:t>
            </w:r>
          </w:p>
        </w:tc>
        <w:tc>
          <w:tcPr>
            <w:tcW w:w="1620" w:type="dxa"/>
          </w:tcPr>
          <w:p w14:paraId="01235C10" w14:textId="091DACD1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2</w:t>
            </w:r>
          </w:p>
        </w:tc>
        <w:tc>
          <w:tcPr>
            <w:tcW w:w="1440" w:type="dxa"/>
          </w:tcPr>
          <w:p w14:paraId="448F85E3" w14:textId="527B751D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51103885" w14:textId="396029FB" w:rsidR="007A2BDA" w:rsidRPr="00B973CD" w:rsidRDefault="007A2BDA" w:rsidP="00896033">
            <w:pPr>
              <w:spacing w:after="0"/>
            </w:pPr>
            <w:r w:rsidRPr="00B973CD">
              <w:t>Facts are vague, excessive, or poorly organized.</w:t>
            </w:r>
          </w:p>
        </w:tc>
        <w:tc>
          <w:tcPr>
            <w:tcW w:w="1620" w:type="dxa"/>
          </w:tcPr>
          <w:p w14:paraId="76553090" w14:textId="7D379564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1</w:t>
            </w:r>
          </w:p>
        </w:tc>
        <w:tc>
          <w:tcPr>
            <w:tcW w:w="1440" w:type="dxa"/>
          </w:tcPr>
          <w:p w14:paraId="3D34F3E2" w14:textId="586B1EF4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337CEA69" w14:textId="24469D5A" w:rsidR="007A2BDA" w:rsidRPr="00B973CD" w:rsidRDefault="007A2BDA" w:rsidP="00896033">
            <w:pPr>
              <w:spacing w:after="0"/>
            </w:pPr>
            <w:r w:rsidRPr="00B973CD">
              <w:t>No key facts or data points are provided.</w:t>
            </w:r>
          </w:p>
        </w:tc>
      </w:tr>
      <w:tr w:rsidR="007A2BDA" w:rsidRPr="00837144" w14:paraId="126EFC1D" w14:textId="77777777" w:rsidTr="007F0B6C">
        <w:tc>
          <w:tcPr>
            <w:tcW w:w="1638" w:type="dxa"/>
          </w:tcPr>
          <w:p w14:paraId="69398815" w14:textId="4A15825C" w:rsidR="007A2BDA" w:rsidRPr="00B973CD" w:rsidRDefault="007A2BDA" w:rsidP="00896033">
            <w:pPr>
              <w:spacing w:after="0"/>
            </w:pPr>
            <w:r>
              <w:t>Conclusion</w:t>
            </w:r>
          </w:p>
        </w:tc>
        <w:tc>
          <w:tcPr>
            <w:tcW w:w="3060" w:type="dxa"/>
          </w:tcPr>
          <w:p w14:paraId="5F267CF9" w14:textId="77777777" w:rsidR="007A2BDA" w:rsidRPr="00B973CD" w:rsidRDefault="007A2BDA" w:rsidP="00896033">
            <w:pPr>
              <w:spacing w:after="0"/>
            </w:pPr>
          </w:p>
        </w:tc>
        <w:tc>
          <w:tcPr>
            <w:tcW w:w="990" w:type="dxa"/>
          </w:tcPr>
          <w:p w14:paraId="62953326" w14:textId="34ABF976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154706">
              <w:rPr>
                <w:rFonts w:ascii="Verdana" w:hAnsi="Verdana" w:cstheme="majorHAnsi"/>
                <w:b/>
                <w:bCs/>
              </w:rPr>
              <w:t>False</w:t>
            </w:r>
          </w:p>
        </w:tc>
        <w:tc>
          <w:tcPr>
            <w:tcW w:w="1170" w:type="dxa"/>
          </w:tcPr>
          <w:p w14:paraId="10D818B7" w14:textId="566D7BD5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4D38EB23" w14:textId="413475CB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1BA18292" w14:textId="77777777" w:rsidR="007A2BDA" w:rsidRPr="00B973CD" w:rsidRDefault="007A2BDA" w:rsidP="00896033">
            <w:pPr>
              <w:spacing w:after="0"/>
            </w:pPr>
          </w:p>
        </w:tc>
        <w:tc>
          <w:tcPr>
            <w:tcW w:w="1620" w:type="dxa"/>
          </w:tcPr>
          <w:p w14:paraId="1E1AE140" w14:textId="518D7CB9" w:rsidR="007A2BDA" w:rsidRPr="00837144" w:rsidRDefault="007A2BDA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4</w:t>
            </w:r>
          </w:p>
        </w:tc>
        <w:tc>
          <w:tcPr>
            <w:tcW w:w="1260" w:type="dxa"/>
          </w:tcPr>
          <w:p w14:paraId="08400F4C" w14:textId="3BF6A797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1C978F2F" w14:textId="77777777" w:rsidR="007A2BDA" w:rsidRPr="00B973CD" w:rsidRDefault="007A2BDA" w:rsidP="00896033">
            <w:pPr>
              <w:spacing w:after="0"/>
            </w:pPr>
          </w:p>
        </w:tc>
        <w:tc>
          <w:tcPr>
            <w:tcW w:w="1530" w:type="dxa"/>
          </w:tcPr>
          <w:p w14:paraId="7D5CB6DE" w14:textId="04BFF9FF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3</w:t>
            </w:r>
          </w:p>
        </w:tc>
        <w:tc>
          <w:tcPr>
            <w:tcW w:w="1440" w:type="dxa"/>
          </w:tcPr>
          <w:p w14:paraId="68E056B6" w14:textId="53E65AFE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016B6BE6" w14:textId="77777777" w:rsidR="007A2BDA" w:rsidRPr="00B973CD" w:rsidRDefault="007A2BDA" w:rsidP="00896033">
            <w:pPr>
              <w:spacing w:after="0"/>
            </w:pPr>
          </w:p>
        </w:tc>
        <w:tc>
          <w:tcPr>
            <w:tcW w:w="1620" w:type="dxa"/>
          </w:tcPr>
          <w:p w14:paraId="1116F9A0" w14:textId="6548B34C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2</w:t>
            </w:r>
          </w:p>
        </w:tc>
        <w:tc>
          <w:tcPr>
            <w:tcW w:w="1440" w:type="dxa"/>
          </w:tcPr>
          <w:p w14:paraId="397322E7" w14:textId="31135BAD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110ECA9B" w14:textId="77777777" w:rsidR="007A2BDA" w:rsidRPr="00B973CD" w:rsidRDefault="007A2BDA" w:rsidP="00896033">
            <w:pPr>
              <w:spacing w:after="0"/>
            </w:pPr>
          </w:p>
        </w:tc>
        <w:tc>
          <w:tcPr>
            <w:tcW w:w="1620" w:type="dxa"/>
          </w:tcPr>
          <w:p w14:paraId="7F7F4D75" w14:textId="208F59C6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1</w:t>
            </w:r>
          </w:p>
        </w:tc>
        <w:tc>
          <w:tcPr>
            <w:tcW w:w="1440" w:type="dxa"/>
          </w:tcPr>
          <w:p w14:paraId="51CB87B3" w14:textId="3673C052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0821C429" w14:textId="77777777" w:rsidR="007A2BDA" w:rsidRPr="00B973CD" w:rsidRDefault="007A2BDA" w:rsidP="00896033">
            <w:pPr>
              <w:spacing w:after="0"/>
            </w:pPr>
          </w:p>
        </w:tc>
      </w:tr>
      <w:tr w:rsidR="007A2BDA" w:rsidRPr="00837144" w14:paraId="26787364" w14:textId="77777777" w:rsidTr="007F0B6C">
        <w:tc>
          <w:tcPr>
            <w:tcW w:w="1638" w:type="dxa"/>
          </w:tcPr>
          <w:p w14:paraId="48DD5550" w14:textId="7762D8BE" w:rsidR="007A2BDA" w:rsidRDefault="007A2BDA" w:rsidP="00896033">
            <w:pPr>
              <w:spacing w:after="0"/>
            </w:pPr>
            <w:r>
              <w:t>Visuals</w:t>
            </w:r>
          </w:p>
        </w:tc>
        <w:tc>
          <w:tcPr>
            <w:tcW w:w="3060" w:type="dxa"/>
          </w:tcPr>
          <w:p w14:paraId="0FFB4283" w14:textId="77777777" w:rsidR="007A2BDA" w:rsidRDefault="007A2BDA" w:rsidP="00896033">
            <w:pPr>
              <w:spacing w:after="0"/>
            </w:pPr>
            <w:r w:rsidRPr="00B973CD">
              <w:t>My fact sheet supports key points using charts, screenshots, or diagrams; place visuals near relevant text (in proximity).</w:t>
            </w:r>
            <w:r w:rsidR="00AE4D7B">
              <w:t xml:space="preserve"> </w:t>
            </w:r>
          </w:p>
          <w:p w14:paraId="0C840FD1" w14:textId="77777777" w:rsidR="00AE4D7B" w:rsidRDefault="00AE4D7B" w:rsidP="00896033">
            <w:pPr>
              <w:spacing w:after="0"/>
            </w:pPr>
          </w:p>
          <w:p w14:paraId="6E1EC3AA" w14:textId="415F7D59" w:rsidR="00AE4D7B" w:rsidRPr="00B973CD" w:rsidRDefault="00AE4D7B" w:rsidP="00896033">
            <w:pPr>
              <w:spacing w:after="0"/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 xml:space="preserve">Integrates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 minimum of 3 </w:t>
            </w: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visuals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(at least 1 data visualization; no more than 1 photo)</w:t>
            </w: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 xml:space="preserve"> that support understanding and includes captions and textual references.</w:t>
            </w:r>
          </w:p>
        </w:tc>
        <w:tc>
          <w:tcPr>
            <w:tcW w:w="990" w:type="dxa"/>
          </w:tcPr>
          <w:p w14:paraId="2D45364A" w14:textId="448DEBF3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154706">
              <w:rPr>
                <w:rFonts w:ascii="Verdana" w:hAnsi="Verdana" w:cstheme="majorHAnsi"/>
                <w:b/>
                <w:bCs/>
              </w:rPr>
              <w:t>False</w:t>
            </w:r>
          </w:p>
        </w:tc>
        <w:tc>
          <w:tcPr>
            <w:tcW w:w="1170" w:type="dxa"/>
          </w:tcPr>
          <w:p w14:paraId="53406D27" w14:textId="1497B74D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69A85AD1" w14:textId="1B5FD48D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62D656B6" w14:textId="77777777" w:rsidR="007A2BDA" w:rsidRDefault="007A2BDA" w:rsidP="00896033">
            <w:pPr>
              <w:spacing w:after="0"/>
            </w:pPr>
            <w:r w:rsidRPr="00B973CD">
              <w:t>Visuals strongly support key points, are well-labeled, relevant, and placed close to related text.</w:t>
            </w:r>
          </w:p>
          <w:p w14:paraId="6F686EB3" w14:textId="77777777" w:rsidR="00AE4D7B" w:rsidRDefault="00AE4D7B" w:rsidP="00896033">
            <w:pPr>
              <w:spacing w:after="0"/>
            </w:pPr>
          </w:p>
          <w:p w14:paraId="7AB0E21B" w14:textId="146BB6BA" w:rsidR="00AE4D7B" w:rsidRPr="00B973CD" w:rsidRDefault="00AE4D7B" w:rsidP="00896033">
            <w:pPr>
              <w:spacing w:after="0"/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Visuals are original, well-chosen, and fully explained in text. Captions are clear and complete.</w:t>
            </w:r>
          </w:p>
        </w:tc>
        <w:tc>
          <w:tcPr>
            <w:tcW w:w="1620" w:type="dxa"/>
          </w:tcPr>
          <w:p w14:paraId="6EDF325F" w14:textId="0088124B" w:rsidR="007A2BDA" w:rsidRPr="00837144" w:rsidRDefault="007A2BDA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4</w:t>
            </w:r>
          </w:p>
        </w:tc>
        <w:tc>
          <w:tcPr>
            <w:tcW w:w="1260" w:type="dxa"/>
          </w:tcPr>
          <w:p w14:paraId="039C5D6D" w14:textId="7F3270D4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11FA9FBB" w14:textId="77777777" w:rsidR="007A2BDA" w:rsidRDefault="007A2BDA" w:rsidP="00896033">
            <w:pPr>
              <w:spacing w:after="0"/>
            </w:pPr>
            <w:r w:rsidRPr="00B973CD">
              <w:t>Visuals support the content and are placed near related text.</w:t>
            </w:r>
          </w:p>
          <w:p w14:paraId="4AEC354A" w14:textId="77777777" w:rsidR="00AE4D7B" w:rsidRDefault="00AE4D7B" w:rsidP="00896033">
            <w:pPr>
              <w:spacing w:after="0"/>
            </w:pPr>
          </w:p>
          <w:p w14:paraId="20B8DC44" w14:textId="439F98D7" w:rsidR="00AE4D7B" w:rsidRPr="00B973CD" w:rsidRDefault="00AE4D7B" w:rsidP="00896033">
            <w:pPr>
              <w:spacing w:after="0"/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Includes required visuals with captions and references in text. Visuals aid comprehension.</w:t>
            </w:r>
          </w:p>
        </w:tc>
        <w:tc>
          <w:tcPr>
            <w:tcW w:w="1530" w:type="dxa"/>
          </w:tcPr>
          <w:p w14:paraId="6EE6E2FC" w14:textId="473D9452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3</w:t>
            </w:r>
          </w:p>
        </w:tc>
        <w:tc>
          <w:tcPr>
            <w:tcW w:w="1440" w:type="dxa"/>
          </w:tcPr>
          <w:p w14:paraId="2A9EC5EC" w14:textId="206FE3A9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0E43C30E" w14:textId="77777777" w:rsidR="007A2BDA" w:rsidRDefault="007A2BDA" w:rsidP="00896033">
            <w:pPr>
              <w:spacing w:after="0"/>
            </w:pPr>
            <w:r w:rsidRPr="00B973CD">
              <w:t>Visuals are included but may lack clarity or be placed ineffectively.</w:t>
            </w:r>
          </w:p>
          <w:p w14:paraId="570CF2F8" w14:textId="77777777" w:rsidR="00AE4D7B" w:rsidRDefault="00AE4D7B" w:rsidP="00896033">
            <w:pPr>
              <w:spacing w:after="0"/>
            </w:pPr>
          </w:p>
          <w:p w14:paraId="281BC9A0" w14:textId="26D1F787" w:rsidR="00AE4D7B" w:rsidRPr="00B973CD" w:rsidRDefault="00AE4D7B" w:rsidP="00896033">
            <w:pPr>
              <w:spacing w:after="0"/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Includes visuals but captions or references are incomplete or unclear.</w:t>
            </w:r>
          </w:p>
        </w:tc>
        <w:tc>
          <w:tcPr>
            <w:tcW w:w="1620" w:type="dxa"/>
          </w:tcPr>
          <w:p w14:paraId="4D12BF43" w14:textId="4EB0D95C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2</w:t>
            </w:r>
          </w:p>
        </w:tc>
        <w:tc>
          <w:tcPr>
            <w:tcW w:w="1440" w:type="dxa"/>
          </w:tcPr>
          <w:p w14:paraId="634059C2" w14:textId="718F6C45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1B6A6EE4" w14:textId="77777777" w:rsidR="007A2BDA" w:rsidRDefault="007A2BDA" w:rsidP="00896033">
            <w:pPr>
              <w:spacing w:after="0"/>
            </w:pPr>
            <w:r w:rsidRPr="00B973CD">
              <w:t>Visuals are present but decorative, irrelevant, unclear, or poorly integrated.</w:t>
            </w:r>
          </w:p>
          <w:p w14:paraId="20883015" w14:textId="77777777" w:rsidR="00AE4D7B" w:rsidRDefault="00AE4D7B" w:rsidP="00896033">
            <w:pPr>
              <w:spacing w:after="0"/>
            </w:pPr>
          </w:p>
          <w:p w14:paraId="36C06150" w14:textId="23A95086" w:rsidR="00AE4D7B" w:rsidRPr="00B973CD" w:rsidRDefault="00AE4D7B" w:rsidP="00896033">
            <w:pPr>
              <w:spacing w:after="0"/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Visuals are missing, irrelevant, or lack explanation and documentation.</w:t>
            </w:r>
          </w:p>
        </w:tc>
        <w:tc>
          <w:tcPr>
            <w:tcW w:w="1620" w:type="dxa"/>
          </w:tcPr>
          <w:p w14:paraId="0D61FAE1" w14:textId="11A5D6E5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1</w:t>
            </w:r>
          </w:p>
        </w:tc>
        <w:tc>
          <w:tcPr>
            <w:tcW w:w="1440" w:type="dxa"/>
          </w:tcPr>
          <w:p w14:paraId="02E241CA" w14:textId="2231BF26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5A56886E" w14:textId="77777777" w:rsidR="007A2BDA" w:rsidRDefault="007A2BDA" w:rsidP="00896033">
            <w:pPr>
              <w:spacing w:after="0"/>
            </w:pPr>
            <w:r w:rsidRPr="00B973CD">
              <w:t>Visuals are missing or do not support the content.</w:t>
            </w:r>
          </w:p>
          <w:p w14:paraId="1C0BA222" w14:textId="77777777" w:rsidR="00AE4D7B" w:rsidRDefault="00AE4D7B" w:rsidP="00896033">
            <w:pPr>
              <w:spacing w:after="0"/>
            </w:pPr>
          </w:p>
          <w:p w14:paraId="3D0290C4" w14:textId="0557B065" w:rsidR="00AE4D7B" w:rsidRPr="00B973CD" w:rsidRDefault="00AE4D7B" w:rsidP="00896033">
            <w:pPr>
              <w:spacing w:after="0"/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Visuals absent or fail to load; captions and references missing.</w:t>
            </w:r>
          </w:p>
        </w:tc>
      </w:tr>
      <w:tr w:rsidR="00AE4D7B" w:rsidRPr="00837144" w14:paraId="269642B4" w14:textId="77777777" w:rsidTr="00FC6494">
        <w:tc>
          <w:tcPr>
            <w:tcW w:w="1638" w:type="dxa"/>
          </w:tcPr>
          <w:p w14:paraId="5DD49B34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 w:rsidRPr="00837144">
              <w:rPr>
                <w:rFonts w:ascii="Verdana" w:hAnsi="Verdana"/>
              </w:rPr>
              <w:t>Source</w:t>
            </w:r>
            <w:r>
              <w:rPr>
                <w:rFonts w:ascii="Verdana" w:hAnsi="Verdana"/>
              </w:rPr>
              <w:t xml:space="preserve">s </w:t>
            </w:r>
            <w:r w:rsidRPr="00837144">
              <w:rPr>
                <w:rFonts w:ascii="Verdana" w:hAnsi="Verdana"/>
              </w:rPr>
              <w:t>&amp; Documentation</w:t>
            </w:r>
          </w:p>
        </w:tc>
        <w:tc>
          <w:tcPr>
            <w:tcW w:w="3060" w:type="dxa"/>
          </w:tcPr>
          <w:p w14:paraId="405303C4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 w:rsidRPr="00837144">
              <w:rPr>
                <w:rFonts w:ascii="Verdana" w:hAnsi="Verdana"/>
              </w:rPr>
              <w:t>Uses 6–10 credible sources; integrates and cites accurately in discipline style.</w:t>
            </w:r>
          </w:p>
        </w:tc>
        <w:tc>
          <w:tcPr>
            <w:tcW w:w="990" w:type="dxa"/>
          </w:tcPr>
          <w:p w14:paraId="4BC442EE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154706">
              <w:rPr>
                <w:rFonts w:ascii="Verdana" w:hAnsi="Verdana" w:cstheme="majorHAnsi"/>
                <w:b/>
                <w:bCs/>
              </w:rPr>
              <w:t>False</w:t>
            </w:r>
          </w:p>
        </w:tc>
        <w:tc>
          <w:tcPr>
            <w:tcW w:w="1170" w:type="dxa"/>
          </w:tcPr>
          <w:p w14:paraId="43487E4D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4F2221A5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6B719054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Provides credible and smoothly integrated </w:t>
            </w:r>
            <w:r w:rsidRPr="00837144">
              <w:rPr>
                <w:rFonts w:ascii="Verdana" w:hAnsi="Verdana"/>
              </w:rPr>
              <w:t>sources</w:t>
            </w:r>
            <w:r>
              <w:rPr>
                <w:rFonts w:ascii="Verdana" w:hAnsi="Verdana"/>
              </w:rPr>
              <w:t xml:space="preserve">. Bibliographic </w:t>
            </w:r>
            <w:r w:rsidRPr="00837144">
              <w:rPr>
                <w:rFonts w:ascii="Verdana" w:hAnsi="Verdana"/>
              </w:rPr>
              <w:t>citations perfect.</w:t>
            </w:r>
          </w:p>
        </w:tc>
        <w:tc>
          <w:tcPr>
            <w:tcW w:w="1620" w:type="dxa"/>
          </w:tcPr>
          <w:p w14:paraId="7EBADB1A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4</w:t>
            </w:r>
          </w:p>
        </w:tc>
        <w:tc>
          <w:tcPr>
            <w:tcW w:w="1260" w:type="dxa"/>
          </w:tcPr>
          <w:p w14:paraId="6174668F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498F6E5D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 w:rsidRPr="00837144">
              <w:rPr>
                <w:rFonts w:ascii="Verdana" w:hAnsi="Verdana"/>
              </w:rPr>
              <w:t>Uses required number of credible sources</w:t>
            </w:r>
            <w:r>
              <w:rPr>
                <w:rFonts w:ascii="Verdana" w:hAnsi="Verdana"/>
              </w:rPr>
              <w:t xml:space="preserve"> and integrates them into the text. Includes </w:t>
            </w:r>
            <w:r w:rsidRPr="00837144">
              <w:rPr>
                <w:rFonts w:ascii="Verdana" w:hAnsi="Verdana"/>
              </w:rPr>
              <w:t>correct</w:t>
            </w:r>
            <w:r>
              <w:rPr>
                <w:rFonts w:ascii="Verdana" w:hAnsi="Verdana"/>
              </w:rPr>
              <w:t>ly formatted</w:t>
            </w:r>
            <w:r w:rsidRPr="00837144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 xml:space="preserve">in-text and bibliographic </w:t>
            </w:r>
            <w:r w:rsidRPr="00837144">
              <w:rPr>
                <w:rFonts w:ascii="Verdana" w:hAnsi="Verdana"/>
              </w:rPr>
              <w:t>citation</w:t>
            </w:r>
            <w:r>
              <w:rPr>
                <w:rFonts w:ascii="Verdana" w:hAnsi="Verdana"/>
              </w:rPr>
              <w:t>s.</w:t>
            </w:r>
          </w:p>
        </w:tc>
        <w:tc>
          <w:tcPr>
            <w:tcW w:w="1530" w:type="dxa"/>
          </w:tcPr>
          <w:p w14:paraId="1E89CDA3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3</w:t>
            </w:r>
          </w:p>
        </w:tc>
        <w:tc>
          <w:tcPr>
            <w:tcW w:w="1440" w:type="dxa"/>
          </w:tcPr>
          <w:p w14:paraId="27A2B69D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28447B0E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 w:rsidRPr="00837144">
              <w:rPr>
                <w:rFonts w:ascii="Verdana" w:hAnsi="Verdana"/>
              </w:rPr>
              <w:t>Uses credible sources but minor citation or integration errors.</w:t>
            </w:r>
          </w:p>
        </w:tc>
        <w:tc>
          <w:tcPr>
            <w:tcW w:w="1620" w:type="dxa"/>
          </w:tcPr>
          <w:p w14:paraId="66318FA4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2</w:t>
            </w:r>
          </w:p>
        </w:tc>
        <w:tc>
          <w:tcPr>
            <w:tcW w:w="1440" w:type="dxa"/>
          </w:tcPr>
          <w:p w14:paraId="16607254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0D0EBBA3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Uses a source that is not credible or not integrated and/or uses </w:t>
            </w:r>
            <w:r w:rsidRPr="00837144">
              <w:rPr>
                <w:rFonts w:ascii="Verdana" w:hAnsi="Verdana"/>
              </w:rPr>
              <w:t>incorrect</w:t>
            </w:r>
            <w:r>
              <w:rPr>
                <w:rFonts w:ascii="Verdana" w:hAnsi="Verdana"/>
              </w:rPr>
              <w:t xml:space="preserve">ly </w:t>
            </w:r>
            <w:proofErr w:type="gramStart"/>
            <w:r>
              <w:rPr>
                <w:rFonts w:ascii="Verdana" w:hAnsi="Verdana"/>
              </w:rPr>
              <w:t>formatted</w:t>
            </w:r>
            <w:proofErr w:type="gramEnd"/>
            <w:r w:rsidRPr="00837144">
              <w:rPr>
                <w:rFonts w:ascii="Verdana" w:hAnsi="Verdana"/>
              </w:rPr>
              <w:t xml:space="preserve"> citation</w:t>
            </w:r>
            <w:r>
              <w:rPr>
                <w:rFonts w:ascii="Verdana" w:hAnsi="Verdana"/>
              </w:rPr>
              <w:t>s</w:t>
            </w:r>
            <w:r w:rsidRPr="00837144">
              <w:rPr>
                <w:rFonts w:ascii="Verdana" w:hAnsi="Verdana"/>
              </w:rPr>
              <w:t>.</w:t>
            </w:r>
          </w:p>
        </w:tc>
        <w:tc>
          <w:tcPr>
            <w:tcW w:w="1620" w:type="dxa"/>
          </w:tcPr>
          <w:p w14:paraId="09411BC2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1</w:t>
            </w:r>
          </w:p>
        </w:tc>
        <w:tc>
          <w:tcPr>
            <w:tcW w:w="1440" w:type="dxa"/>
          </w:tcPr>
          <w:p w14:paraId="21D29627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26D7243F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Includes fewer than 5 credible, integrated sources and/or includes no or inadequate </w:t>
            </w:r>
            <w:r w:rsidRPr="00837144">
              <w:rPr>
                <w:rFonts w:ascii="Verdana" w:hAnsi="Verdana"/>
              </w:rPr>
              <w:t>documentation.</w:t>
            </w:r>
          </w:p>
        </w:tc>
      </w:tr>
      <w:tr w:rsidR="00AE4D7B" w:rsidRPr="00837144" w14:paraId="535A0AE7" w14:textId="77777777" w:rsidTr="009D210F">
        <w:tc>
          <w:tcPr>
            <w:tcW w:w="1638" w:type="dxa"/>
          </w:tcPr>
          <w:p w14:paraId="6F858696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Plain Language Use</w:t>
            </w:r>
          </w:p>
        </w:tc>
        <w:tc>
          <w:tcPr>
            <w:tcW w:w="3060" w:type="dxa"/>
          </w:tcPr>
          <w:p w14:paraId="7089185C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 w:rsidRPr="00837144">
              <w:rPr>
                <w:rFonts w:ascii="Verdana" w:hAnsi="Verdana"/>
              </w:rPr>
              <w:t>Uses plain language, clear explanations, and definitions for non-experts.</w:t>
            </w:r>
          </w:p>
        </w:tc>
        <w:tc>
          <w:tcPr>
            <w:tcW w:w="990" w:type="dxa"/>
          </w:tcPr>
          <w:p w14:paraId="5678629A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154706">
              <w:rPr>
                <w:rFonts w:ascii="Verdana" w:hAnsi="Verdana" w:cstheme="majorHAnsi"/>
                <w:b/>
                <w:bCs/>
              </w:rPr>
              <w:t>False</w:t>
            </w:r>
          </w:p>
        </w:tc>
        <w:tc>
          <w:tcPr>
            <w:tcW w:w="1170" w:type="dxa"/>
          </w:tcPr>
          <w:p w14:paraId="636B9E69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32A914A3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1B8979AC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</w:t>
            </w:r>
            <w:r w:rsidRPr="00837144">
              <w:rPr>
                <w:rFonts w:ascii="Verdana" w:hAnsi="Verdana"/>
              </w:rPr>
              <w:t>implifies complex ideas for readers</w:t>
            </w:r>
            <w:r>
              <w:rPr>
                <w:rFonts w:ascii="Verdana" w:hAnsi="Verdana"/>
              </w:rPr>
              <w:t xml:space="preserve"> expertly</w:t>
            </w:r>
            <w:r w:rsidRPr="00837144">
              <w:rPr>
                <w:rFonts w:ascii="Verdana" w:hAnsi="Verdana"/>
              </w:rPr>
              <w:t>.</w:t>
            </w:r>
            <w:r>
              <w:rPr>
                <w:rFonts w:ascii="Verdana" w:hAnsi="Verdana"/>
              </w:rPr>
              <w:t xml:space="preserve"> Uses plain language consistently and smoothly.</w:t>
            </w:r>
          </w:p>
        </w:tc>
        <w:tc>
          <w:tcPr>
            <w:tcW w:w="1620" w:type="dxa"/>
          </w:tcPr>
          <w:p w14:paraId="040D87C4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4</w:t>
            </w:r>
          </w:p>
        </w:tc>
        <w:tc>
          <w:tcPr>
            <w:tcW w:w="1260" w:type="dxa"/>
          </w:tcPr>
          <w:p w14:paraId="161E1A3C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1BE133D6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>
              <w:rPr>
                <w:rFonts w:ascii="Verdana" w:hAnsi="Verdana" w:cstheme="majorHAnsi"/>
              </w:rPr>
              <w:t>Explains complex ideas for readers well. U</w:t>
            </w:r>
            <w:r w:rsidRPr="00837144">
              <w:rPr>
                <w:rFonts w:ascii="Verdana" w:hAnsi="Verdana" w:cstheme="majorHAnsi"/>
              </w:rPr>
              <w:t>ses plain language</w:t>
            </w:r>
            <w:r w:rsidRPr="00837144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throughout D</w:t>
            </w:r>
            <w:r w:rsidRPr="00837144">
              <w:rPr>
                <w:rFonts w:ascii="Verdana" w:hAnsi="Verdana"/>
              </w:rPr>
              <w:t>efines all necessary terms.</w:t>
            </w:r>
          </w:p>
        </w:tc>
        <w:tc>
          <w:tcPr>
            <w:tcW w:w="1530" w:type="dxa"/>
          </w:tcPr>
          <w:p w14:paraId="298E4986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3</w:t>
            </w:r>
          </w:p>
        </w:tc>
        <w:tc>
          <w:tcPr>
            <w:tcW w:w="1440" w:type="dxa"/>
          </w:tcPr>
          <w:p w14:paraId="52A756AC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78B4D8C7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>
              <w:rPr>
                <w:rFonts w:ascii="Verdana" w:hAnsi="Verdana" w:cstheme="majorHAnsi"/>
              </w:rPr>
              <w:t xml:space="preserve">Uses </w:t>
            </w:r>
            <w:r w:rsidRPr="00837144">
              <w:rPr>
                <w:rFonts w:ascii="Verdana" w:hAnsi="Verdana" w:cstheme="majorHAnsi"/>
              </w:rPr>
              <w:t>complicated, overly technical, wordy, and/or repetitive phrasing</w:t>
            </w:r>
            <w:r>
              <w:rPr>
                <w:rFonts w:ascii="Verdana" w:hAnsi="Verdana" w:cstheme="majorHAnsi"/>
              </w:rPr>
              <w:t xml:space="preserve"> </w:t>
            </w:r>
            <w:r w:rsidRPr="00837144">
              <w:rPr>
                <w:rFonts w:ascii="Verdana" w:hAnsi="Verdana" w:cstheme="majorHAnsi"/>
              </w:rPr>
              <w:t>occasionally</w:t>
            </w:r>
            <w:r w:rsidRPr="00837144">
              <w:rPr>
                <w:rFonts w:ascii="Verdana" w:hAnsi="Verdana"/>
              </w:rPr>
              <w:t>.</w:t>
            </w:r>
          </w:p>
        </w:tc>
        <w:tc>
          <w:tcPr>
            <w:tcW w:w="1620" w:type="dxa"/>
          </w:tcPr>
          <w:p w14:paraId="4CED3165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2</w:t>
            </w:r>
          </w:p>
        </w:tc>
        <w:tc>
          <w:tcPr>
            <w:tcW w:w="1440" w:type="dxa"/>
          </w:tcPr>
          <w:p w14:paraId="428CC722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2DC03C38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 w:rsidRPr="00837144">
              <w:rPr>
                <w:rFonts w:ascii="Verdana" w:hAnsi="Verdana" w:cstheme="majorHAnsi"/>
              </w:rPr>
              <w:t>Uses language that is too technical or confusing</w:t>
            </w:r>
            <w:r>
              <w:rPr>
                <w:rFonts w:ascii="Verdana" w:hAnsi="Verdana" w:cstheme="majorHAnsi"/>
              </w:rPr>
              <w:t xml:space="preserve"> frequently.</w:t>
            </w:r>
          </w:p>
        </w:tc>
        <w:tc>
          <w:tcPr>
            <w:tcW w:w="1620" w:type="dxa"/>
          </w:tcPr>
          <w:p w14:paraId="42D2F427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1</w:t>
            </w:r>
          </w:p>
        </w:tc>
        <w:tc>
          <w:tcPr>
            <w:tcW w:w="1440" w:type="dxa"/>
          </w:tcPr>
          <w:p w14:paraId="31ED64C5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7B3FA2EB" w14:textId="77777777" w:rsidR="00AE4D7B" w:rsidRPr="00837144" w:rsidRDefault="00AE4D7B" w:rsidP="00896033">
            <w:pPr>
              <w:spacing w:after="0"/>
              <w:rPr>
                <w:rFonts w:ascii="Verdana" w:hAnsi="Verdana"/>
              </w:rPr>
            </w:pPr>
            <w:r w:rsidRPr="00837144">
              <w:rPr>
                <w:rFonts w:ascii="Verdana" w:hAnsi="Verdana"/>
              </w:rPr>
              <w:t>No evidence of audience awareness.</w:t>
            </w:r>
          </w:p>
        </w:tc>
      </w:tr>
      <w:tr w:rsidR="00AE4D7B" w:rsidRPr="00837144" w14:paraId="312A4BCF" w14:textId="77777777" w:rsidTr="00DB1841">
        <w:tc>
          <w:tcPr>
            <w:tcW w:w="1638" w:type="dxa"/>
          </w:tcPr>
          <w:p w14:paraId="6F38955D" w14:textId="59D9A11C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Document Design</w:t>
            </w:r>
          </w:p>
        </w:tc>
        <w:tc>
          <w:tcPr>
            <w:tcW w:w="3060" w:type="dxa"/>
          </w:tcPr>
          <w:p w14:paraId="68C70AFE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/>
              </w:rPr>
              <w:t>Uses headings, lists, spacing, and paragraphing. Uses CRAP design principles, fonts, chunking, and other formatting elements effectively to increase readability.</w:t>
            </w:r>
          </w:p>
        </w:tc>
        <w:tc>
          <w:tcPr>
            <w:tcW w:w="990" w:type="dxa"/>
          </w:tcPr>
          <w:p w14:paraId="36FD9601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154706">
              <w:rPr>
                <w:rFonts w:ascii="Verdana" w:hAnsi="Verdana" w:cstheme="majorHAnsi"/>
                <w:b/>
                <w:bCs/>
              </w:rPr>
              <w:t>False</w:t>
            </w:r>
          </w:p>
        </w:tc>
        <w:tc>
          <w:tcPr>
            <w:tcW w:w="1170" w:type="dxa"/>
          </w:tcPr>
          <w:p w14:paraId="39707523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2A4A9236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09D7FAEF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Uses flawless formatting. Shows strong contrast between headings and the document paragraphs. Uses spacing, fonts, and chunking and CRAP design principles to make the message highly readable and professional.</w:t>
            </w:r>
          </w:p>
        </w:tc>
        <w:tc>
          <w:tcPr>
            <w:tcW w:w="1620" w:type="dxa"/>
          </w:tcPr>
          <w:p w14:paraId="3DC26A15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4</w:t>
            </w:r>
          </w:p>
        </w:tc>
        <w:tc>
          <w:tcPr>
            <w:tcW w:w="1260" w:type="dxa"/>
          </w:tcPr>
          <w:p w14:paraId="666C7780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6A315B77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Uses accurate and appropriate formatting. Formats headings, spacing, and CRAP design principles consistently. Uses lists, horizontal rules, and boxes as effective visual elements.</w:t>
            </w:r>
          </w:p>
        </w:tc>
        <w:tc>
          <w:tcPr>
            <w:tcW w:w="1530" w:type="dxa"/>
          </w:tcPr>
          <w:p w14:paraId="028EC8A3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3</w:t>
            </w:r>
          </w:p>
        </w:tc>
        <w:tc>
          <w:tcPr>
            <w:tcW w:w="1440" w:type="dxa"/>
          </w:tcPr>
          <w:p w14:paraId="3AB3D7FA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20716598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May include minor formatting errors and/or includes minor errors in headings, paragraphing, spacing, or application of CRAP design principles.</w:t>
            </w:r>
          </w:p>
        </w:tc>
        <w:tc>
          <w:tcPr>
            <w:tcW w:w="1620" w:type="dxa"/>
          </w:tcPr>
          <w:p w14:paraId="3953458C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2</w:t>
            </w:r>
          </w:p>
        </w:tc>
        <w:tc>
          <w:tcPr>
            <w:tcW w:w="1440" w:type="dxa"/>
          </w:tcPr>
          <w:p w14:paraId="4A9FD0B8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7016F9E8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Uses incorrect formatting, inadequate contrast between headings and text, large paragraphs, and/or inaccurate spacing. Inconsistently applies CRAP design principles.</w:t>
            </w:r>
          </w:p>
        </w:tc>
        <w:tc>
          <w:tcPr>
            <w:tcW w:w="1620" w:type="dxa"/>
          </w:tcPr>
          <w:p w14:paraId="3C7E3C08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1</w:t>
            </w:r>
          </w:p>
        </w:tc>
        <w:tc>
          <w:tcPr>
            <w:tcW w:w="1440" w:type="dxa"/>
          </w:tcPr>
          <w:p w14:paraId="51D1D765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7A412B62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Does not meet formatting or design requirements.</w:t>
            </w:r>
          </w:p>
        </w:tc>
      </w:tr>
      <w:tr w:rsidR="00AE4D7B" w:rsidRPr="00837144" w14:paraId="5D46DB6B" w14:textId="77777777" w:rsidTr="00E847B3">
        <w:tc>
          <w:tcPr>
            <w:tcW w:w="1638" w:type="dxa"/>
          </w:tcPr>
          <w:p w14:paraId="0BF1960D" w14:textId="77777777" w:rsidR="00AE4D7B" w:rsidRDefault="00AE4D7B" w:rsidP="00896033">
            <w:pPr>
              <w:spacing w:after="0"/>
            </w:pPr>
            <w:r w:rsidRPr="00B973CD">
              <w:t>Headings/Subheadings</w:t>
            </w:r>
          </w:p>
        </w:tc>
        <w:tc>
          <w:tcPr>
            <w:tcW w:w="3060" w:type="dxa"/>
          </w:tcPr>
          <w:p w14:paraId="4E1637AE" w14:textId="77777777" w:rsidR="00AE4D7B" w:rsidRPr="00B973CD" w:rsidRDefault="00AE4D7B" w:rsidP="00896033">
            <w:pPr>
              <w:spacing w:after="0"/>
            </w:pPr>
            <w:r w:rsidRPr="00B973CD">
              <w:t>uses clear section headings for easy scanning, with the main heading as the largest and subheadings smaller</w:t>
            </w:r>
          </w:p>
        </w:tc>
        <w:tc>
          <w:tcPr>
            <w:tcW w:w="990" w:type="dxa"/>
          </w:tcPr>
          <w:p w14:paraId="4562E893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154706">
              <w:rPr>
                <w:rFonts w:ascii="Verdana" w:hAnsi="Verdana" w:cstheme="majorHAnsi"/>
                <w:b/>
                <w:bCs/>
              </w:rPr>
              <w:t>False</w:t>
            </w:r>
          </w:p>
        </w:tc>
        <w:tc>
          <w:tcPr>
            <w:tcW w:w="1170" w:type="dxa"/>
          </w:tcPr>
          <w:p w14:paraId="7E812B7C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3C6E3D51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6C331D45" w14:textId="77777777" w:rsidR="00AE4D7B" w:rsidRPr="00B973CD" w:rsidRDefault="00AE4D7B" w:rsidP="00896033">
            <w:pPr>
              <w:spacing w:after="0"/>
            </w:pPr>
            <w:r w:rsidRPr="00B973CD">
              <w:t xml:space="preserve">Clear, consistent headings make the sheet easy to scan; main headings stand </w:t>
            </w:r>
            <w:proofErr w:type="gramStart"/>
            <w:r w:rsidRPr="00B973CD">
              <w:t>out</w:t>
            </w:r>
            <w:proofErr w:type="gramEnd"/>
            <w:r w:rsidRPr="00B973CD">
              <w:t xml:space="preserve"> and subheadings are properly nested.</w:t>
            </w:r>
          </w:p>
        </w:tc>
        <w:tc>
          <w:tcPr>
            <w:tcW w:w="1620" w:type="dxa"/>
          </w:tcPr>
          <w:p w14:paraId="7FF6DFE4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4</w:t>
            </w:r>
          </w:p>
        </w:tc>
        <w:tc>
          <w:tcPr>
            <w:tcW w:w="1260" w:type="dxa"/>
          </w:tcPr>
          <w:p w14:paraId="3CF82989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175E426A" w14:textId="77777777" w:rsidR="00AE4D7B" w:rsidRPr="00B973CD" w:rsidRDefault="00AE4D7B" w:rsidP="00896033">
            <w:pPr>
              <w:spacing w:after="0"/>
            </w:pPr>
            <w:r w:rsidRPr="00B973CD">
              <w:t>Headings and subheadings are present and organized logically.</w:t>
            </w:r>
          </w:p>
        </w:tc>
        <w:tc>
          <w:tcPr>
            <w:tcW w:w="1530" w:type="dxa"/>
          </w:tcPr>
          <w:p w14:paraId="1626A797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3</w:t>
            </w:r>
          </w:p>
        </w:tc>
        <w:tc>
          <w:tcPr>
            <w:tcW w:w="1440" w:type="dxa"/>
          </w:tcPr>
          <w:p w14:paraId="63F7FF7B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3C10F14B" w14:textId="77777777" w:rsidR="00AE4D7B" w:rsidRPr="00B973CD" w:rsidRDefault="00AE4D7B" w:rsidP="00896033">
            <w:pPr>
              <w:spacing w:after="0"/>
            </w:pPr>
            <w:r>
              <w:t>S</w:t>
            </w:r>
            <w:r w:rsidRPr="00B973CD">
              <w:t xml:space="preserve"> </w:t>
            </w:r>
            <w:proofErr w:type="spellStart"/>
            <w:r w:rsidRPr="00B973CD">
              <w:t>ome</w:t>
            </w:r>
            <w:proofErr w:type="spellEnd"/>
            <w:r w:rsidRPr="00B973CD">
              <w:t xml:space="preserve"> headings are missing or inconsistent in style or hierarchy.</w:t>
            </w:r>
          </w:p>
        </w:tc>
        <w:tc>
          <w:tcPr>
            <w:tcW w:w="1620" w:type="dxa"/>
          </w:tcPr>
          <w:p w14:paraId="71059B64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2</w:t>
            </w:r>
          </w:p>
        </w:tc>
        <w:tc>
          <w:tcPr>
            <w:tcW w:w="1440" w:type="dxa"/>
          </w:tcPr>
          <w:p w14:paraId="7F2740AA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1FE8A4FC" w14:textId="77777777" w:rsidR="00AE4D7B" w:rsidRPr="00B973CD" w:rsidRDefault="00AE4D7B" w:rsidP="00896033">
            <w:pPr>
              <w:spacing w:after="0"/>
            </w:pPr>
            <w:r w:rsidRPr="00B973CD">
              <w:t>Headings are hard to follow or not well differentiated.</w:t>
            </w:r>
          </w:p>
        </w:tc>
        <w:tc>
          <w:tcPr>
            <w:tcW w:w="1620" w:type="dxa"/>
          </w:tcPr>
          <w:p w14:paraId="3B0E0853" w14:textId="77777777" w:rsidR="00AE4D7B" w:rsidRPr="00837144" w:rsidRDefault="00AE4D7B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1</w:t>
            </w:r>
          </w:p>
        </w:tc>
        <w:tc>
          <w:tcPr>
            <w:tcW w:w="1440" w:type="dxa"/>
          </w:tcPr>
          <w:p w14:paraId="24623B82" w14:textId="77777777" w:rsidR="00AE4D7B" w:rsidRPr="00246148" w:rsidRDefault="00AE4D7B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6791BE85" w14:textId="77777777" w:rsidR="00AE4D7B" w:rsidRPr="00B973CD" w:rsidRDefault="00AE4D7B" w:rsidP="00896033">
            <w:pPr>
              <w:spacing w:after="0"/>
            </w:pPr>
            <w:r w:rsidRPr="00B973CD">
              <w:t>No headings or subheadings used.</w:t>
            </w:r>
          </w:p>
        </w:tc>
      </w:tr>
      <w:tr w:rsidR="007A2BDA" w:rsidRPr="00837144" w14:paraId="72806F54" w14:textId="77777777" w:rsidTr="007F0B6C">
        <w:tc>
          <w:tcPr>
            <w:tcW w:w="1638" w:type="dxa"/>
          </w:tcPr>
          <w:p w14:paraId="66DF8408" w14:textId="59934DA5" w:rsidR="007A2BDA" w:rsidRPr="00B973CD" w:rsidRDefault="00AE4D7B" w:rsidP="00896033">
            <w:pPr>
              <w:spacing w:after="0"/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Organization &amp; Readability</w:t>
            </w:r>
          </w:p>
        </w:tc>
        <w:tc>
          <w:tcPr>
            <w:tcW w:w="3060" w:type="dxa"/>
          </w:tcPr>
          <w:p w14:paraId="27D9173A" w14:textId="7E1909BA" w:rsidR="007A2BDA" w:rsidRPr="00B973CD" w:rsidRDefault="00AE4D7B" w:rsidP="00896033">
            <w:pPr>
              <w:spacing w:after="0"/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Uses headings, logical structure, and visual hierarchy to guide readers through the document.</w:t>
            </w:r>
          </w:p>
        </w:tc>
        <w:tc>
          <w:tcPr>
            <w:tcW w:w="990" w:type="dxa"/>
          </w:tcPr>
          <w:p w14:paraId="4E5CCA43" w14:textId="25B15815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154706">
              <w:rPr>
                <w:rFonts w:ascii="Verdana" w:hAnsi="Verdana" w:cstheme="majorHAnsi"/>
                <w:b/>
                <w:bCs/>
              </w:rPr>
              <w:t>False</w:t>
            </w:r>
          </w:p>
        </w:tc>
        <w:tc>
          <w:tcPr>
            <w:tcW w:w="1170" w:type="dxa"/>
          </w:tcPr>
          <w:p w14:paraId="58C83D09" w14:textId="1F642D63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14DA742A" w14:textId="612DF565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1BA72655" w14:textId="40E78842" w:rsidR="007A2BDA" w:rsidRPr="00B973CD" w:rsidRDefault="00AE4D7B" w:rsidP="00896033">
            <w:pPr>
              <w:spacing w:after="0"/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Structure is highly effective and intuitive. Headings and layout make navigation effortless.</w:t>
            </w:r>
          </w:p>
        </w:tc>
        <w:tc>
          <w:tcPr>
            <w:tcW w:w="1620" w:type="dxa"/>
          </w:tcPr>
          <w:p w14:paraId="767651C2" w14:textId="3B232DDA" w:rsidR="007A2BDA" w:rsidRPr="00837144" w:rsidRDefault="007A2BDA" w:rsidP="00896033">
            <w:pPr>
              <w:spacing w:after="0"/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4</w:t>
            </w:r>
          </w:p>
        </w:tc>
        <w:tc>
          <w:tcPr>
            <w:tcW w:w="1260" w:type="dxa"/>
          </w:tcPr>
          <w:p w14:paraId="342B793C" w14:textId="4FA2CEC0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02D6D315" w14:textId="5C43C52A" w:rsidR="007A2BDA" w:rsidRPr="00B973CD" w:rsidRDefault="00AE4D7B" w:rsidP="00896033">
            <w:pPr>
              <w:spacing w:after="0"/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Organization is clear and easy to follow. Headings and structure support readability.</w:t>
            </w:r>
          </w:p>
        </w:tc>
        <w:tc>
          <w:tcPr>
            <w:tcW w:w="1530" w:type="dxa"/>
          </w:tcPr>
          <w:p w14:paraId="066C8FC5" w14:textId="6651C703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3</w:t>
            </w:r>
          </w:p>
        </w:tc>
        <w:tc>
          <w:tcPr>
            <w:tcW w:w="1440" w:type="dxa"/>
          </w:tcPr>
          <w:p w14:paraId="0DD42275" w14:textId="6A4CAEC8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1E3A9B38" w14:textId="5E563DDF" w:rsidR="007A2BDA" w:rsidRPr="00B973CD" w:rsidRDefault="00AE4D7B" w:rsidP="00896033">
            <w:pPr>
              <w:spacing w:after="0"/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Some organizational issues. Headings may be uneven or text blocks too long.</w:t>
            </w:r>
          </w:p>
        </w:tc>
        <w:tc>
          <w:tcPr>
            <w:tcW w:w="1620" w:type="dxa"/>
          </w:tcPr>
          <w:p w14:paraId="49616AD4" w14:textId="62B84E68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2</w:t>
            </w:r>
          </w:p>
        </w:tc>
        <w:tc>
          <w:tcPr>
            <w:tcW w:w="1440" w:type="dxa"/>
          </w:tcPr>
          <w:p w14:paraId="394C210B" w14:textId="53A4CCD0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389C72DF" w14:textId="231B0EAA" w:rsidR="007A2BDA" w:rsidRPr="00B973CD" w:rsidRDefault="00AE4D7B" w:rsidP="00896033">
            <w:pPr>
              <w:spacing w:after="0"/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Disorganized or confusing. Headings missing or poorly aligned with content.</w:t>
            </w:r>
          </w:p>
        </w:tc>
        <w:tc>
          <w:tcPr>
            <w:tcW w:w="1620" w:type="dxa"/>
          </w:tcPr>
          <w:p w14:paraId="64EFA09D" w14:textId="00D678B7" w:rsidR="007A2BDA" w:rsidRPr="00837144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837144">
              <w:rPr>
                <w:rFonts w:ascii="Verdana" w:hAnsi="Verdana" w:cstheme="majorHAnsi"/>
              </w:rPr>
              <w:t>1</w:t>
            </w:r>
          </w:p>
        </w:tc>
        <w:tc>
          <w:tcPr>
            <w:tcW w:w="1440" w:type="dxa"/>
          </w:tcPr>
          <w:p w14:paraId="57F18B70" w14:textId="3EE1B3B0" w:rsidR="007A2BDA" w:rsidRPr="00246148" w:rsidRDefault="007A2BDA" w:rsidP="00896033">
            <w:pPr>
              <w:spacing w:after="0"/>
              <w:rPr>
                <w:rFonts w:ascii="Verdana" w:hAnsi="Verdana" w:cstheme="majorHAnsi"/>
                <w:b/>
                <w:bCs/>
                <w:color w:val="0070C0"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687F30CF" w14:textId="247859CD" w:rsidR="007A2BDA" w:rsidRPr="00B973CD" w:rsidRDefault="00AE4D7B" w:rsidP="00896033">
            <w:pPr>
              <w:spacing w:after="0"/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Structure absent or unreadable. No clear sections or flow.</w:t>
            </w:r>
          </w:p>
        </w:tc>
      </w:tr>
    </w:tbl>
    <w:p w14:paraId="66BB769A" w14:textId="77777777" w:rsidR="00247095" w:rsidRDefault="00247095"/>
    <w:sectPr w:rsidR="00247095" w:rsidSect="00450C8B">
      <w:pgSz w:w="31680" w:h="3168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8B"/>
    <w:rsid w:val="0005210A"/>
    <w:rsid w:val="000B3843"/>
    <w:rsid w:val="00247095"/>
    <w:rsid w:val="00450C8B"/>
    <w:rsid w:val="004F796B"/>
    <w:rsid w:val="00513A84"/>
    <w:rsid w:val="007A2BDA"/>
    <w:rsid w:val="007E769B"/>
    <w:rsid w:val="00817549"/>
    <w:rsid w:val="00896033"/>
    <w:rsid w:val="008E4FEE"/>
    <w:rsid w:val="00AE4D7B"/>
    <w:rsid w:val="00CB20B1"/>
    <w:rsid w:val="00F2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BC26"/>
  <w15:chartTrackingRefBased/>
  <w15:docId w15:val="{1BC44DFB-3702-41DC-967F-FFD7B203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C8B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641730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641730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641730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641730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641730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641730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  <w:style w:type="table" w:styleId="TableGrid">
    <w:name w:val="Table Grid"/>
    <w:basedOn w:val="TableNormal"/>
    <w:uiPriority w:val="59"/>
    <w:rsid w:val="00450C8B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2</cp:revision>
  <dcterms:created xsi:type="dcterms:W3CDTF">2025-11-14T11:58:00Z</dcterms:created>
  <dcterms:modified xsi:type="dcterms:W3CDTF">2025-11-14T12:30:00Z</dcterms:modified>
</cp:coreProperties>
</file>