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14"/>
        <w:gridCol w:w="22"/>
        <w:gridCol w:w="3035"/>
        <w:gridCol w:w="22"/>
        <w:gridCol w:w="1588"/>
        <w:gridCol w:w="21"/>
        <w:gridCol w:w="1590"/>
        <w:gridCol w:w="20"/>
        <w:gridCol w:w="1592"/>
        <w:gridCol w:w="18"/>
        <w:gridCol w:w="1593"/>
        <w:gridCol w:w="17"/>
        <w:gridCol w:w="1594"/>
        <w:gridCol w:w="16"/>
        <w:gridCol w:w="1596"/>
        <w:gridCol w:w="14"/>
        <w:gridCol w:w="1597"/>
        <w:gridCol w:w="13"/>
        <w:gridCol w:w="1599"/>
        <w:gridCol w:w="11"/>
        <w:gridCol w:w="1600"/>
        <w:gridCol w:w="10"/>
        <w:gridCol w:w="1601"/>
        <w:gridCol w:w="9"/>
        <w:gridCol w:w="1603"/>
        <w:gridCol w:w="7"/>
        <w:gridCol w:w="1604"/>
        <w:gridCol w:w="6"/>
        <w:gridCol w:w="1610"/>
        <w:gridCol w:w="1612"/>
        <w:gridCol w:w="1611"/>
        <w:gridCol w:w="1612"/>
      </w:tblGrid>
      <w:tr w:rsidR="002B7BA6" w:rsidRPr="002B7BA6" w14:paraId="3DA8A1B4" w14:textId="77777777" w:rsidTr="002B7BA6">
        <w:tc>
          <w:tcPr>
            <w:tcW w:w="1638" w:type="dxa"/>
            <w:gridSpan w:val="2"/>
          </w:tcPr>
          <w:p w14:paraId="7BA4D4AE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title_or_outcome_id</w:t>
            </w:r>
            <w:proofErr w:type="spellEnd"/>
          </w:p>
        </w:tc>
        <w:tc>
          <w:tcPr>
            <w:tcW w:w="3060" w:type="dxa"/>
            <w:gridSpan w:val="2"/>
          </w:tcPr>
          <w:p w14:paraId="7D80123D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Description</w:t>
            </w:r>
          </w:p>
        </w:tc>
        <w:tc>
          <w:tcPr>
            <w:tcW w:w="1609" w:type="dxa"/>
            <w:gridSpan w:val="2"/>
          </w:tcPr>
          <w:p w14:paraId="3548B841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User range</w:t>
            </w:r>
          </w:p>
        </w:tc>
        <w:tc>
          <w:tcPr>
            <w:tcW w:w="1610" w:type="dxa"/>
            <w:gridSpan w:val="2"/>
          </w:tcPr>
          <w:p w14:paraId="41D16676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Rating_points_1</w:t>
            </w:r>
            <w:proofErr w:type="spellEnd"/>
          </w:p>
        </w:tc>
        <w:tc>
          <w:tcPr>
            <w:tcW w:w="1610" w:type="dxa"/>
            <w:gridSpan w:val="2"/>
          </w:tcPr>
          <w:p w14:paraId="19549656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Rating_title_1</w:t>
            </w:r>
            <w:proofErr w:type="spellEnd"/>
          </w:p>
        </w:tc>
        <w:tc>
          <w:tcPr>
            <w:tcW w:w="1610" w:type="dxa"/>
            <w:gridSpan w:val="2"/>
          </w:tcPr>
          <w:p w14:paraId="5D18101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Rating_description_1</w:t>
            </w:r>
            <w:proofErr w:type="spellEnd"/>
          </w:p>
        </w:tc>
        <w:tc>
          <w:tcPr>
            <w:tcW w:w="1610" w:type="dxa"/>
            <w:gridSpan w:val="2"/>
          </w:tcPr>
          <w:p w14:paraId="7F2D7088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sz w:val="20"/>
                <w:szCs w:val="20"/>
              </w:rPr>
              <w:t>Rating_points_2</w:t>
            </w:r>
            <w:proofErr w:type="spellEnd"/>
          </w:p>
        </w:tc>
        <w:tc>
          <w:tcPr>
            <w:tcW w:w="1610" w:type="dxa"/>
            <w:gridSpan w:val="2"/>
          </w:tcPr>
          <w:p w14:paraId="0D430420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Rating_title_2</w:t>
            </w:r>
            <w:proofErr w:type="spellEnd"/>
          </w:p>
        </w:tc>
        <w:tc>
          <w:tcPr>
            <w:tcW w:w="1610" w:type="dxa"/>
            <w:gridSpan w:val="2"/>
          </w:tcPr>
          <w:p w14:paraId="5F01F6B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sz w:val="20"/>
                <w:szCs w:val="20"/>
              </w:rPr>
              <w:t>Rating_description_2</w:t>
            </w:r>
            <w:proofErr w:type="spellEnd"/>
          </w:p>
        </w:tc>
        <w:tc>
          <w:tcPr>
            <w:tcW w:w="1610" w:type="dxa"/>
            <w:gridSpan w:val="2"/>
          </w:tcPr>
          <w:p w14:paraId="6961F7E8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Rating_points_3</w:t>
            </w:r>
            <w:proofErr w:type="spellEnd"/>
          </w:p>
        </w:tc>
        <w:tc>
          <w:tcPr>
            <w:tcW w:w="1610" w:type="dxa"/>
            <w:gridSpan w:val="2"/>
          </w:tcPr>
          <w:p w14:paraId="6E70790A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Rating_title_3</w:t>
            </w:r>
            <w:proofErr w:type="spellEnd"/>
          </w:p>
        </w:tc>
        <w:tc>
          <w:tcPr>
            <w:tcW w:w="1610" w:type="dxa"/>
            <w:gridSpan w:val="2"/>
          </w:tcPr>
          <w:p w14:paraId="6BE054D7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Rating_description_3</w:t>
            </w:r>
            <w:proofErr w:type="spellEnd"/>
          </w:p>
        </w:tc>
        <w:tc>
          <w:tcPr>
            <w:tcW w:w="1610" w:type="dxa"/>
            <w:gridSpan w:val="2"/>
          </w:tcPr>
          <w:p w14:paraId="18239EA4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Rating_points_4</w:t>
            </w:r>
            <w:proofErr w:type="spellEnd"/>
          </w:p>
        </w:tc>
        <w:tc>
          <w:tcPr>
            <w:tcW w:w="1610" w:type="dxa"/>
            <w:gridSpan w:val="2"/>
          </w:tcPr>
          <w:p w14:paraId="2989A7A9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Rating_title_4</w:t>
            </w:r>
            <w:proofErr w:type="spellEnd"/>
          </w:p>
        </w:tc>
        <w:tc>
          <w:tcPr>
            <w:tcW w:w="1610" w:type="dxa"/>
          </w:tcPr>
          <w:p w14:paraId="20F1CD1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Rating_description_4</w:t>
            </w:r>
            <w:proofErr w:type="spellEnd"/>
          </w:p>
        </w:tc>
        <w:tc>
          <w:tcPr>
            <w:tcW w:w="1610" w:type="dxa"/>
          </w:tcPr>
          <w:p w14:paraId="7754FABC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Rating_points_5</w:t>
            </w:r>
            <w:proofErr w:type="spellEnd"/>
          </w:p>
        </w:tc>
        <w:tc>
          <w:tcPr>
            <w:tcW w:w="1610" w:type="dxa"/>
          </w:tcPr>
          <w:p w14:paraId="1223FE47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Rating_title_5</w:t>
            </w:r>
            <w:proofErr w:type="spellEnd"/>
          </w:p>
        </w:tc>
        <w:tc>
          <w:tcPr>
            <w:tcW w:w="1610" w:type="dxa"/>
          </w:tcPr>
          <w:p w14:paraId="09DEA690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Rating_description_5</w:t>
            </w:r>
            <w:proofErr w:type="spellEnd"/>
          </w:p>
        </w:tc>
      </w:tr>
      <w:tr w:rsidR="002B7BA6" w:rsidRPr="002B7BA6" w14:paraId="7096C822" w14:textId="77777777" w:rsidTr="002B7BA6">
        <w:tc>
          <w:tcPr>
            <w:tcW w:w="1638" w:type="dxa"/>
            <w:gridSpan w:val="2"/>
          </w:tcPr>
          <w:p w14:paraId="6DCD6DDF" w14:textId="565EE69F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Format &amp; Length</w:t>
            </w:r>
          </w:p>
        </w:tc>
        <w:tc>
          <w:tcPr>
            <w:tcW w:w="3060" w:type="dxa"/>
            <w:gridSpan w:val="2"/>
          </w:tcPr>
          <w:p w14:paraId="7CFCE950" w14:textId="78BB6127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Meets assignment’s technical and design specifications (one page front/back, portrait layout, margins).</w:t>
            </w:r>
          </w:p>
        </w:tc>
        <w:tc>
          <w:tcPr>
            <w:tcW w:w="1609" w:type="dxa"/>
            <w:gridSpan w:val="2"/>
          </w:tcPr>
          <w:p w14:paraId="0D8F9215" w14:textId="4494B61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57E3F862" w14:textId="7BB0BCCF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5FBCAFC0" w14:textId="4648544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64AF4505" w14:textId="7069C7A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Follows all format requirements perfectly; layout is professional and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 makes an amazing first impression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10" w:type="dxa"/>
            <w:gridSpan w:val="2"/>
          </w:tcPr>
          <w:p w14:paraId="32F7BCB7" w14:textId="64AC8938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650F8189" w14:textId="4A19152A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1EE9426F" w14:textId="3D8FB4C6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Meets all formatting and length requirements; design consistent with assignment.</w:t>
            </w:r>
          </w:p>
        </w:tc>
        <w:tc>
          <w:tcPr>
            <w:tcW w:w="1610" w:type="dxa"/>
            <w:gridSpan w:val="2"/>
          </w:tcPr>
          <w:p w14:paraId="75A651BF" w14:textId="45EF801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089AF9C9" w14:textId="1011EC7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3C6D4EFD" w14:textId="39FB9DCB" w:rsidR="007A2BDA" w:rsidRPr="002B7BA6" w:rsidRDefault="00AF61FF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Makes m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inor formatting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errors 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or deviat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es from the length limitation.</w:t>
            </w:r>
          </w:p>
        </w:tc>
        <w:tc>
          <w:tcPr>
            <w:tcW w:w="1610" w:type="dxa"/>
            <w:gridSpan w:val="2"/>
          </w:tcPr>
          <w:p w14:paraId="487C17E0" w14:textId="2A77A09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5BACCFA7" w14:textId="4A58722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0FA72D5C" w14:textId="7663657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akes m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ajor formatting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and/or layout errors.</w:t>
            </w:r>
          </w:p>
        </w:tc>
        <w:tc>
          <w:tcPr>
            <w:tcW w:w="1610" w:type="dxa"/>
          </w:tcPr>
          <w:p w14:paraId="1B83E749" w14:textId="7654F1D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0" w:type="dxa"/>
          </w:tcPr>
          <w:p w14:paraId="2E4C8C39" w14:textId="33CE6E3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0" w:type="dxa"/>
          </w:tcPr>
          <w:p w14:paraId="49AC4318" w14:textId="5E386DE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Formatting not followed. Pages missing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longer than 1 page (front and back),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or unreadable.</w:t>
            </w:r>
          </w:p>
        </w:tc>
      </w:tr>
      <w:tr w:rsidR="002B7BA6" w:rsidRPr="002B7BA6" w14:paraId="35162498" w14:textId="77777777" w:rsidTr="002B7BA6">
        <w:tc>
          <w:tcPr>
            <w:tcW w:w="1638" w:type="dxa"/>
            <w:gridSpan w:val="2"/>
          </w:tcPr>
          <w:p w14:paraId="75784BCA" w14:textId="0620F189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Title, Date, &amp; Byline</w:t>
            </w:r>
          </w:p>
        </w:tc>
        <w:tc>
          <w:tcPr>
            <w:tcW w:w="3060" w:type="dxa"/>
            <w:gridSpan w:val="2"/>
          </w:tcPr>
          <w:p w14:paraId="230087D9" w14:textId="35DE2C49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a clear and specific 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date,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 author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’s name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09" w:type="dxa"/>
            <w:gridSpan w:val="2"/>
          </w:tcPr>
          <w:p w14:paraId="66685909" w14:textId="2E5B12EA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4C2C99DE" w14:textId="0CAE9C3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6617AD31" w14:textId="21AB7D04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355C1EF2" w14:textId="2755CAC8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a clear, specific, and engaging 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the current date,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 the full name of the author.</w:t>
            </w:r>
          </w:p>
        </w:tc>
        <w:tc>
          <w:tcPr>
            <w:tcW w:w="1610" w:type="dxa"/>
            <w:gridSpan w:val="2"/>
          </w:tcPr>
          <w:p w14:paraId="2A1C0434" w14:textId="3E6F342F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0FDA1403" w14:textId="4B31B9A1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3C3E77C1" w14:textId="5A33AA5F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Title is specific, and the author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and date are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clearly listed.</w:t>
            </w:r>
          </w:p>
        </w:tc>
        <w:tc>
          <w:tcPr>
            <w:tcW w:w="1610" w:type="dxa"/>
            <w:gridSpan w:val="2"/>
          </w:tcPr>
          <w:p w14:paraId="4384F796" w14:textId="40BE4FF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5F1B127A" w14:textId="600EB98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2CA0BC1F" w14:textId="21512177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and byline are present but may be vague or inconsistent in format</w:t>
            </w:r>
          </w:p>
        </w:tc>
        <w:tc>
          <w:tcPr>
            <w:tcW w:w="1610" w:type="dxa"/>
            <w:gridSpan w:val="2"/>
          </w:tcPr>
          <w:p w14:paraId="2D5DB705" w14:textId="6333D361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7F4318C6" w14:textId="5641157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4C1A5B97" w14:textId="6F3C1AE6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or byline is missing or unclear.</w:t>
            </w:r>
          </w:p>
        </w:tc>
        <w:tc>
          <w:tcPr>
            <w:tcW w:w="1610" w:type="dxa"/>
          </w:tcPr>
          <w:p w14:paraId="2A388CD8" w14:textId="2D5C2C6C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0" w:type="dxa"/>
          </w:tcPr>
          <w:p w14:paraId="567FFDE7" w14:textId="4420EAA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0" w:type="dxa"/>
          </w:tcPr>
          <w:p w14:paraId="073C730B" w14:textId="7E2E95D2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and byline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are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missing.</w:t>
            </w:r>
          </w:p>
        </w:tc>
      </w:tr>
      <w:tr w:rsidR="00773569" w:rsidRPr="002B7BA6" w14:paraId="392657DC" w14:textId="77777777" w:rsidTr="002B7BA6">
        <w:tc>
          <w:tcPr>
            <w:tcW w:w="1638" w:type="dxa"/>
            <w:gridSpan w:val="2"/>
          </w:tcPr>
          <w:p w14:paraId="52B64440" w14:textId="18250D25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Introduction</w:t>
            </w:r>
          </w:p>
        </w:tc>
        <w:tc>
          <w:tcPr>
            <w:tcW w:w="3060" w:type="dxa"/>
            <w:gridSpan w:val="2"/>
          </w:tcPr>
          <w:p w14:paraId="35653965" w14:textId="55FB8B08" w:rsidR="00773569" w:rsidRPr="002B7BA6" w:rsidRDefault="00773569" w:rsidP="00982C15">
            <w:pPr>
              <w:spacing w:after="0"/>
              <w:rPr>
                <w:rFonts w:ascii="Calibri" w:hAnsi="Calibri" w:cs="Calibri"/>
                <w:sz w:val="20"/>
                <w:szCs w:val="20"/>
                <w:highlight w:val="yellow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Explains the topic and why it matters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>followed by a bulleted list or outline of the key concepts or issues that will be addressed in the fact sheet.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1609" w:type="dxa"/>
            <w:gridSpan w:val="2"/>
          </w:tcPr>
          <w:p w14:paraId="0757B1FC" w14:textId="64948A99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4A53BF4D" w14:textId="3195EB09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09DED401" w14:textId="5F667329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4477D479" w14:textId="210F145B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the topic concisely and engagingly. Clearly explains why the topic matters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and what the fact sheet will cover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10" w:type="dxa"/>
            <w:gridSpan w:val="2"/>
          </w:tcPr>
          <w:p w14:paraId="441F02F1" w14:textId="332B8DD3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74C0C159" w14:textId="28ECB89D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21C65F75" w14:textId="62A753F0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and explains the topic and its importance.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Identifies what the fact sheet covers.</w:t>
            </w:r>
          </w:p>
        </w:tc>
        <w:tc>
          <w:tcPr>
            <w:tcW w:w="1610" w:type="dxa"/>
            <w:gridSpan w:val="2"/>
          </w:tcPr>
          <w:p w14:paraId="5248C32D" w14:textId="40621B41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4C746D9D" w14:textId="0EBC566C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299DF8D4" w14:textId="1BA98615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topic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, its significance, and what the fact sheet covers,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but 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the section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may be too brief, too long, or unclear.</w:t>
            </w:r>
          </w:p>
        </w:tc>
        <w:tc>
          <w:tcPr>
            <w:tcW w:w="1610" w:type="dxa"/>
            <w:gridSpan w:val="2"/>
          </w:tcPr>
          <w:p w14:paraId="2C5F99DC" w14:textId="4F98933E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6A9E5347" w14:textId="2B55A1C5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56EDBA23" w14:textId="0C90554C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the topic, but is confusing, poorly written, lacks explanation of importance</w:t>
            </w:r>
            <w:r w:rsidR="0053526C" w:rsidRPr="002B7BA6">
              <w:rPr>
                <w:rFonts w:ascii="Calibri" w:hAnsi="Calibri" w:cs="Calibri"/>
                <w:sz w:val="20"/>
                <w:szCs w:val="20"/>
              </w:rPr>
              <w:t>, and/or omits details on what the fact sheet covers.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10" w:type="dxa"/>
          </w:tcPr>
          <w:p w14:paraId="790AA767" w14:textId="1B78E3CE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0" w:type="dxa"/>
          </w:tcPr>
          <w:p w14:paraId="28C520B1" w14:textId="07C826D6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0" w:type="dxa"/>
          </w:tcPr>
          <w:p w14:paraId="2D83ECF6" w14:textId="6075F152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No introduction is provided.</w:t>
            </w:r>
          </w:p>
        </w:tc>
      </w:tr>
      <w:tr w:rsidR="002B7BA6" w:rsidRPr="002B7BA6" w14:paraId="5AD1E06E" w14:textId="77777777" w:rsidTr="002B7BA6">
        <w:tc>
          <w:tcPr>
            <w:tcW w:w="1638" w:type="dxa"/>
            <w:gridSpan w:val="2"/>
          </w:tcPr>
          <w:p w14:paraId="33639E73" w14:textId="6559C6D0" w:rsidR="00773569" w:rsidRPr="002B7BA6" w:rsidRDefault="00F1750E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Body</w:t>
            </w:r>
          </w:p>
        </w:tc>
        <w:tc>
          <w:tcPr>
            <w:tcW w:w="3060" w:type="dxa"/>
            <w:gridSpan w:val="2"/>
          </w:tcPr>
          <w:p w14:paraId="0FC265AA" w14:textId="0493ED4B" w:rsidR="00773569" w:rsidRPr="002B7BA6" w:rsidRDefault="00F1750E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Divide the body into distinct sections. Present each section with a clear, informative heading followed by the most important facts about the topic.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73569" w:rsidRPr="002B7BA6">
              <w:rPr>
                <w:rFonts w:ascii="Calibri" w:hAnsi="Calibri" w:cs="Calibri"/>
                <w:sz w:val="20"/>
                <w:szCs w:val="20"/>
              </w:rPr>
              <w:t xml:space="preserve">Explains 3–5 essential facts about the topic in lists, stats,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and/</w:t>
            </w:r>
            <w:r w:rsidR="00773569" w:rsidRPr="002B7BA6">
              <w:rPr>
                <w:rFonts w:ascii="Calibri" w:hAnsi="Calibri" w:cs="Calibri"/>
                <w:sz w:val="20"/>
                <w:szCs w:val="20"/>
              </w:rPr>
              <w:t>or short paragraphs, combining these elements to communicate details fully.</w:t>
            </w:r>
            <w:r w:rsidRPr="002B7BA6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</w:t>
            </w:r>
          </w:p>
        </w:tc>
        <w:tc>
          <w:tcPr>
            <w:tcW w:w="1609" w:type="dxa"/>
            <w:gridSpan w:val="2"/>
          </w:tcPr>
          <w:p w14:paraId="2FC2F3F7" w14:textId="785CE341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65160FF6" w14:textId="1E871C04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1A6F4A47" w14:textId="404A9268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3A814D93" w14:textId="0740C8B0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Presents 3–5 essential facts using clear lists, statistics, or brief paragraphs; content is well-selected, relevant, and fully explained.</w:t>
            </w:r>
          </w:p>
        </w:tc>
        <w:tc>
          <w:tcPr>
            <w:tcW w:w="1610" w:type="dxa"/>
            <w:gridSpan w:val="2"/>
          </w:tcPr>
          <w:p w14:paraId="0D89DAB2" w14:textId="1C731FAA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7C978D6A" w14:textId="07927692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5D1928E5" w14:textId="71C1C17F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3–5 relevant facts with clearly explained details.</w:t>
            </w:r>
          </w:p>
        </w:tc>
        <w:tc>
          <w:tcPr>
            <w:tcW w:w="1610" w:type="dxa"/>
            <w:gridSpan w:val="2"/>
          </w:tcPr>
          <w:p w14:paraId="2942D01B" w14:textId="6A4C1D7C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03365967" w14:textId="05141D5B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571083BB" w14:textId="0C7C0978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Covers fewer than 3 or more than 5 facts, or lacks clear details and explanations.</w:t>
            </w:r>
          </w:p>
        </w:tc>
        <w:tc>
          <w:tcPr>
            <w:tcW w:w="1610" w:type="dxa"/>
            <w:gridSpan w:val="2"/>
          </w:tcPr>
          <w:p w14:paraId="2F9A896F" w14:textId="0F2BB9CB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56973267" w14:textId="1B834F34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01757369" w14:textId="6B556A92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incomplete and/or vague details, OR excessive explanation and details.</w:t>
            </w:r>
          </w:p>
        </w:tc>
        <w:tc>
          <w:tcPr>
            <w:tcW w:w="1610" w:type="dxa"/>
          </w:tcPr>
          <w:p w14:paraId="11D93C65" w14:textId="2486A0C8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0" w:type="dxa"/>
          </w:tcPr>
          <w:p w14:paraId="55EE997A" w14:textId="5BD2E59B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0" w:type="dxa"/>
          </w:tcPr>
          <w:p w14:paraId="3D82B7CC" w14:textId="6E09E5E4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No </w:t>
            </w:r>
            <w:r w:rsidR="002B7BA6">
              <w:rPr>
                <w:rFonts w:ascii="Calibri" w:hAnsi="Calibri" w:cs="Calibri"/>
                <w:sz w:val="20"/>
                <w:szCs w:val="20"/>
              </w:rPr>
              <w:t xml:space="preserve">body sections (or inadequately developed body sections)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are provided.</w:t>
            </w:r>
          </w:p>
        </w:tc>
      </w:tr>
      <w:tr w:rsidR="00773569" w:rsidRPr="002B7BA6" w14:paraId="126EFC1D" w14:textId="77777777" w:rsidTr="002B7BA6">
        <w:tc>
          <w:tcPr>
            <w:tcW w:w="1615" w:type="dxa"/>
          </w:tcPr>
          <w:p w14:paraId="69398815" w14:textId="4A15825C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Conclusion</w:t>
            </w:r>
          </w:p>
        </w:tc>
        <w:tc>
          <w:tcPr>
            <w:tcW w:w="3060" w:type="dxa"/>
            <w:gridSpan w:val="2"/>
          </w:tcPr>
          <w:p w14:paraId="5F267CF9" w14:textId="7CECD2A0" w:rsidR="007A2BDA" w:rsidRPr="002B7BA6" w:rsidRDefault="006F5D6B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summarize with quick facts, takeaways, action steps, etc.</w:t>
            </w:r>
          </w:p>
        </w:tc>
        <w:tc>
          <w:tcPr>
            <w:tcW w:w="1611" w:type="dxa"/>
            <w:gridSpan w:val="2"/>
          </w:tcPr>
          <w:p w14:paraId="62953326" w14:textId="34ABF97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10D818B7" w14:textId="566D7BD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4D38EB23" w14:textId="413475CB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1BA18292" w14:textId="77777777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611" w:type="dxa"/>
            <w:gridSpan w:val="2"/>
          </w:tcPr>
          <w:p w14:paraId="1E1AE140" w14:textId="518D7CB9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08400F4C" w14:textId="3BF6A79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1C978F2F" w14:textId="77777777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612" w:type="dxa"/>
            <w:gridSpan w:val="2"/>
          </w:tcPr>
          <w:p w14:paraId="7D5CB6DE" w14:textId="04BFF9FF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68E056B6" w14:textId="53E65AF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016B6BE6" w14:textId="77777777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612" w:type="dxa"/>
            <w:gridSpan w:val="2"/>
          </w:tcPr>
          <w:p w14:paraId="1116F9A0" w14:textId="6548B34C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397322E7" w14:textId="31135BAD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110ECA9B" w14:textId="77777777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612" w:type="dxa"/>
          </w:tcPr>
          <w:p w14:paraId="7F7F4D75" w14:textId="208F59C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E0000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1CB87B3" w14:textId="3673C052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0821C429" w14:textId="77777777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</w:p>
        </w:tc>
      </w:tr>
      <w:tr w:rsidR="002B7BA6" w:rsidRPr="002B7BA6" w14:paraId="26787364" w14:textId="77777777" w:rsidTr="002B7BA6">
        <w:tc>
          <w:tcPr>
            <w:tcW w:w="1615" w:type="dxa"/>
          </w:tcPr>
          <w:p w14:paraId="48DD5550" w14:textId="7762D8BE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Visuals</w:t>
            </w:r>
          </w:p>
        </w:tc>
        <w:tc>
          <w:tcPr>
            <w:tcW w:w="3060" w:type="dxa"/>
            <w:gridSpan w:val="2"/>
          </w:tcPr>
          <w:p w14:paraId="6E1EC3AA" w14:textId="3A202373" w:rsidR="00AE4D7B" w:rsidRPr="002B7BA6" w:rsidRDefault="00D01DAD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ntegrates a minimum of 3 visuals (at least 1 data visualization; no more than 1 photo) that support understanding</w:t>
            </w:r>
            <w:r w:rsidR="000966F0" w:rsidRPr="002B7BA6">
              <w:rPr>
                <w:rFonts w:ascii="Calibri" w:hAnsi="Calibri" w:cs="Calibri"/>
                <w:sz w:val="20"/>
                <w:szCs w:val="20"/>
              </w:rPr>
              <w:t>. I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ncludes captions and textual references.</w:t>
            </w:r>
            <w:r w:rsidR="000966F0" w:rsidRPr="002B7BA6">
              <w:rPr>
                <w:rFonts w:ascii="Calibri" w:hAnsi="Calibri" w:cs="Calibri"/>
                <w:sz w:val="20"/>
                <w:szCs w:val="20"/>
              </w:rPr>
              <w:t xml:space="preserve"> Placed in proximity to textual references.</w:t>
            </w:r>
          </w:p>
        </w:tc>
        <w:tc>
          <w:tcPr>
            <w:tcW w:w="1611" w:type="dxa"/>
            <w:gridSpan w:val="2"/>
          </w:tcPr>
          <w:p w14:paraId="2D45364A" w14:textId="448DEBF3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53406D27" w14:textId="1497B74D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69A85AD1" w14:textId="1B5FD48D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7AB0E21B" w14:textId="4FBB66F8" w:rsidR="00AE4D7B" w:rsidRPr="002B7BA6" w:rsidRDefault="00D01DAD" w:rsidP="000966F0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upport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key points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with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required visuals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>. Includes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2-part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captions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 as well as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explanation and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references in text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 for each visual. Visuals placed near text references.</w:t>
            </w:r>
          </w:p>
        </w:tc>
        <w:tc>
          <w:tcPr>
            <w:tcW w:w="1611" w:type="dxa"/>
            <w:gridSpan w:val="2"/>
          </w:tcPr>
          <w:p w14:paraId="6EDF325F" w14:textId="0088124B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039C5D6D" w14:textId="7F3270D4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20B8DC44" w14:textId="48EE7BBB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Includes required visuals with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2-part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captions and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explanations and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references in text. Visuals aid comprehension.</w:t>
            </w:r>
          </w:p>
        </w:tc>
        <w:tc>
          <w:tcPr>
            <w:tcW w:w="1612" w:type="dxa"/>
            <w:gridSpan w:val="2"/>
          </w:tcPr>
          <w:p w14:paraId="6EE6E2FC" w14:textId="473D9452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2A9EC5EC" w14:textId="206FE3A9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81BC9A0" w14:textId="0100B1B0" w:rsidR="00AE4D7B" w:rsidRPr="002B7BA6" w:rsidRDefault="0030502A" w:rsidP="0030502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nclude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 required visuals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but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one or more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lack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 xml:space="preserve">captions or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explanations and 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references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in the text.</w:t>
            </w:r>
          </w:p>
        </w:tc>
        <w:tc>
          <w:tcPr>
            <w:tcW w:w="1612" w:type="dxa"/>
            <w:gridSpan w:val="2"/>
          </w:tcPr>
          <w:p w14:paraId="4D12BF43" w14:textId="4EB0D95C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634059C2" w14:textId="718F6C4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36C06150" w14:textId="0D969FA5" w:rsidR="00AE4D7B" w:rsidRPr="002B7BA6" w:rsidRDefault="0030502A" w:rsidP="0030502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Does not meet the requirements for the visuals, captions, in-text explanations and references, and/or visual placement.</w:t>
            </w:r>
          </w:p>
        </w:tc>
        <w:tc>
          <w:tcPr>
            <w:tcW w:w="1612" w:type="dxa"/>
          </w:tcPr>
          <w:p w14:paraId="0D61FAE1" w14:textId="11A5D6E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02E241CA" w14:textId="2231BF2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3D0290C4" w14:textId="5BE02FE2" w:rsidR="00AE4D7B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Visuals are missing or do not support the content.</w:t>
            </w:r>
          </w:p>
        </w:tc>
      </w:tr>
      <w:tr w:rsidR="00773569" w:rsidRPr="002B7BA6" w14:paraId="269642B4" w14:textId="77777777" w:rsidTr="002B7BA6">
        <w:tc>
          <w:tcPr>
            <w:tcW w:w="1615" w:type="dxa"/>
          </w:tcPr>
          <w:p w14:paraId="5DD49B3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Sources &amp; Documentation</w:t>
            </w:r>
          </w:p>
        </w:tc>
        <w:tc>
          <w:tcPr>
            <w:tcW w:w="3060" w:type="dxa"/>
            <w:gridSpan w:val="2"/>
          </w:tcPr>
          <w:p w14:paraId="405303C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6–10 credible sources; integrates and cites accurately in discipline style.</w:t>
            </w:r>
          </w:p>
        </w:tc>
        <w:tc>
          <w:tcPr>
            <w:tcW w:w="1611" w:type="dxa"/>
            <w:gridSpan w:val="2"/>
          </w:tcPr>
          <w:p w14:paraId="4BC442EE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43487E4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4F2221A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6B71905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Provides credible and smoothly integrated sources. Bibliographic citations perfect.</w:t>
            </w:r>
          </w:p>
        </w:tc>
        <w:tc>
          <w:tcPr>
            <w:tcW w:w="1611" w:type="dxa"/>
            <w:gridSpan w:val="2"/>
          </w:tcPr>
          <w:p w14:paraId="7EBADB1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6174668F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498F6E5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required number of credible sources and integrates them into the text. Includes correctly formatted in-text and bibliographic citations.</w:t>
            </w:r>
          </w:p>
        </w:tc>
        <w:tc>
          <w:tcPr>
            <w:tcW w:w="1612" w:type="dxa"/>
            <w:gridSpan w:val="2"/>
          </w:tcPr>
          <w:p w14:paraId="1E89CD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27A2B69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8447B0E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credible sources but minor citation or integration errors.</w:t>
            </w:r>
          </w:p>
        </w:tc>
        <w:tc>
          <w:tcPr>
            <w:tcW w:w="1612" w:type="dxa"/>
            <w:gridSpan w:val="2"/>
          </w:tcPr>
          <w:p w14:paraId="66318FA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1660725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0D0EBB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a source that is not credible or not integrated and/or uses incorrectly formatted citations.</w:t>
            </w:r>
          </w:p>
        </w:tc>
        <w:tc>
          <w:tcPr>
            <w:tcW w:w="1612" w:type="dxa"/>
          </w:tcPr>
          <w:p w14:paraId="09411BC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21D2962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26D7243F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fewer than 5 credible, integrated sources and/or includes no or inadequate documentation.</w:t>
            </w:r>
          </w:p>
        </w:tc>
      </w:tr>
      <w:tr w:rsidR="00773569" w:rsidRPr="002B7BA6" w14:paraId="535A0AE7" w14:textId="77777777" w:rsidTr="002B7BA6">
        <w:tc>
          <w:tcPr>
            <w:tcW w:w="1615" w:type="dxa"/>
          </w:tcPr>
          <w:p w14:paraId="6F85869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Plain Language Use</w:t>
            </w:r>
          </w:p>
        </w:tc>
        <w:tc>
          <w:tcPr>
            <w:tcW w:w="3060" w:type="dxa"/>
            <w:gridSpan w:val="2"/>
          </w:tcPr>
          <w:p w14:paraId="7089185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plain language, clear explanations, and definitions for non-experts.</w:t>
            </w:r>
          </w:p>
        </w:tc>
        <w:tc>
          <w:tcPr>
            <w:tcW w:w="1611" w:type="dxa"/>
            <w:gridSpan w:val="2"/>
          </w:tcPr>
          <w:p w14:paraId="5678629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636B9E69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32A914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1B8979AC" w14:textId="38755EE1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Simplifies complex ideas for readers </w:t>
            </w:r>
            <w:r w:rsidR="002B7BA6">
              <w:rPr>
                <w:rFonts w:ascii="Calibri" w:hAnsi="Calibri" w:cs="Calibri"/>
                <w:sz w:val="20"/>
                <w:szCs w:val="20"/>
              </w:rPr>
              <w:t>accurately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 Uses plain language consistently and smoothly.</w:t>
            </w:r>
          </w:p>
        </w:tc>
        <w:tc>
          <w:tcPr>
            <w:tcW w:w="1611" w:type="dxa"/>
            <w:gridSpan w:val="2"/>
          </w:tcPr>
          <w:p w14:paraId="040D87C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161E1A3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1BE133D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Explains complex ideas for readers well. Uses plain language throughout Defines all necessary terms.</w:t>
            </w:r>
          </w:p>
        </w:tc>
        <w:tc>
          <w:tcPr>
            <w:tcW w:w="1612" w:type="dxa"/>
            <w:gridSpan w:val="2"/>
          </w:tcPr>
          <w:p w14:paraId="298E498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52A756A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78B4D8C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complicated, overly technical, wordy, and/or repetitive phrasing occasionally.</w:t>
            </w:r>
          </w:p>
        </w:tc>
        <w:tc>
          <w:tcPr>
            <w:tcW w:w="1612" w:type="dxa"/>
            <w:gridSpan w:val="2"/>
          </w:tcPr>
          <w:p w14:paraId="4CED316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428CC72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2DC03C38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language that is too technical or confusing frequently.</w:t>
            </w:r>
          </w:p>
        </w:tc>
        <w:tc>
          <w:tcPr>
            <w:tcW w:w="1612" w:type="dxa"/>
          </w:tcPr>
          <w:p w14:paraId="42D2F42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31ED64C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7B3FA2EB" w14:textId="2BA8F6CA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No </w:t>
            </w:r>
            <w:r w:rsidR="002B7BA6">
              <w:rPr>
                <w:rFonts w:ascii="Calibri" w:hAnsi="Calibri" w:cs="Calibri"/>
                <w:sz w:val="20"/>
                <w:szCs w:val="20"/>
              </w:rPr>
              <w:t>use of plain language.</w:t>
            </w:r>
          </w:p>
        </w:tc>
      </w:tr>
      <w:tr w:rsidR="002B7BA6" w:rsidRPr="002B7BA6" w14:paraId="312A4BCF" w14:textId="77777777" w:rsidTr="002B7BA6">
        <w:trPr>
          <w:trHeight w:val="4562"/>
        </w:trPr>
        <w:tc>
          <w:tcPr>
            <w:tcW w:w="1615" w:type="dxa"/>
          </w:tcPr>
          <w:p w14:paraId="6F38955D" w14:textId="59D9A11C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Document Design</w:t>
            </w:r>
          </w:p>
        </w:tc>
        <w:tc>
          <w:tcPr>
            <w:tcW w:w="3060" w:type="dxa"/>
            <w:gridSpan w:val="2"/>
          </w:tcPr>
          <w:p w14:paraId="68C70AFE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Uses headings, lists, spacing, and paragraphing. Uses CRAP design principles, fonts, chunking, and other formatting elements effectively to increase readability.</w:t>
            </w:r>
          </w:p>
        </w:tc>
        <w:tc>
          <w:tcPr>
            <w:tcW w:w="1611" w:type="dxa"/>
            <w:gridSpan w:val="2"/>
          </w:tcPr>
          <w:p w14:paraId="36FD9601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3970752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2A4A923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09D7FAEF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Uses flawless formatting. Shows strong contrast between headings and the document paragraphs. Uses spacing, fonts, and chunking and CRAP design principles to make the message highly readable and professional.</w:t>
            </w:r>
          </w:p>
        </w:tc>
        <w:tc>
          <w:tcPr>
            <w:tcW w:w="1611" w:type="dxa"/>
            <w:gridSpan w:val="2"/>
          </w:tcPr>
          <w:p w14:paraId="3DC26A1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666C7780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6A315B7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Uses accurate and appropriate formatting. Formats headings, spacing, and CRAP design principles consistently. Uses lists, horizontal rules, and boxes as effective visual elements.</w:t>
            </w:r>
          </w:p>
        </w:tc>
        <w:tc>
          <w:tcPr>
            <w:tcW w:w="1612" w:type="dxa"/>
            <w:gridSpan w:val="2"/>
          </w:tcPr>
          <w:p w14:paraId="028EC8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3AB3D7F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0716598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May include minor formatting errors and/or includes minor errors in headings, paragraphing, spacing, or application of CRAP design principles.</w:t>
            </w:r>
          </w:p>
        </w:tc>
        <w:tc>
          <w:tcPr>
            <w:tcW w:w="1612" w:type="dxa"/>
            <w:gridSpan w:val="2"/>
          </w:tcPr>
          <w:p w14:paraId="3953458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4A9FD0B8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7016F9E8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Uses incorrect formatting, inadequate contrast between headings and text, large paragraphs, and/or inaccurate spacing. Inconsistently applies CRAP design principles.</w:t>
            </w:r>
          </w:p>
        </w:tc>
        <w:tc>
          <w:tcPr>
            <w:tcW w:w="1612" w:type="dxa"/>
          </w:tcPr>
          <w:p w14:paraId="3C7E3C08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1D1D76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7A412B6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Does not meet formatting or design requirements.</w:t>
            </w:r>
          </w:p>
        </w:tc>
      </w:tr>
      <w:tr w:rsidR="002B7BA6" w:rsidRPr="002B7BA6" w14:paraId="5D46DB6B" w14:textId="77777777" w:rsidTr="002B7BA6">
        <w:tc>
          <w:tcPr>
            <w:tcW w:w="1615" w:type="dxa"/>
          </w:tcPr>
          <w:p w14:paraId="0BF1960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Headings/Subheadings</w:t>
            </w:r>
          </w:p>
        </w:tc>
        <w:tc>
          <w:tcPr>
            <w:tcW w:w="3060" w:type="dxa"/>
            <w:gridSpan w:val="2"/>
          </w:tcPr>
          <w:p w14:paraId="4E1637AE" w14:textId="38A654DA" w:rsidR="00AE4D7B" w:rsidRPr="002B7BA6" w:rsidRDefault="002B7BA6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</w:t>
            </w:r>
            <w:r w:rsidR="00AE4D7B"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ses clear section headings for easy scanning, with the main heading as the largest and subheadings smaller</w:t>
            </w: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.</w:t>
            </w:r>
          </w:p>
        </w:tc>
        <w:tc>
          <w:tcPr>
            <w:tcW w:w="1611" w:type="dxa"/>
            <w:gridSpan w:val="2"/>
          </w:tcPr>
          <w:p w14:paraId="4562E89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7E812B7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3C6E3D51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6C331D4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Clear, consistent headings make the sheet easy to scan; main headings stand out and subheadings are properly nested.</w:t>
            </w:r>
          </w:p>
        </w:tc>
        <w:tc>
          <w:tcPr>
            <w:tcW w:w="1611" w:type="dxa"/>
            <w:gridSpan w:val="2"/>
          </w:tcPr>
          <w:p w14:paraId="7FF6DFE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3CF82989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175E426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Headings and subheadings are present and organized logically.</w:t>
            </w:r>
          </w:p>
        </w:tc>
        <w:tc>
          <w:tcPr>
            <w:tcW w:w="1612" w:type="dxa"/>
            <w:gridSpan w:val="2"/>
          </w:tcPr>
          <w:p w14:paraId="1626A79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63F7FF7B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3C10F14B" w14:textId="18512C79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Some headings are missing or inconsistent in style or hierarchy.</w:t>
            </w:r>
          </w:p>
        </w:tc>
        <w:tc>
          <w:tcPr>
            <w:tcW w:w="1612" w:type="dxa"/>
            <w:gridSpan w:val="2"/>
          </w:tcPr>
          <w:p w14:paraId="71059B6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7F2740A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1FE8A4F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Headings are hard to follow or not well differentiated.</w:t>
            </w:r>
          </w:p>
        </w:tc>
        <w:tc>
          <w:tcPr>
            <w:tcW w:w="1612" w:type="dxa"/>
          </w:tcPr>
          <w:p w14:paraId="3B0E085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24623B8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6791BE8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No headings or subheadings used.</w:t>
            </w:r>
          </w:p>
        </w:tc>
      </w:tr>
      <w:tr w:rsidR="002B7BA6" w:rsidRPr="002B7BA6" w14:paraId="72806F54" w14:textId="77777777" w:rsidTr="002B7BA6">
        <w:tc>
          <w:tcPr>
            <w:tcW w:w="1615" w:type="dxa"/>
          </w:tcPr>
          <w:p w14:paraId="66DF8408" w14:textId="59934DA5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Organization &amp; Readability</w:t>
            </w:r>
          </w:p>
        </w:tc>
        <w:tc>
          <w:tcPr>
            <w:tcW w:w="3060" w:type="dxa"/>
            <w:gridSpan w:val="2"/>
          </w:tcPr>
          <w:p w14:paraId="27D9173A" w14:textId="7E1909BA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Uses headings, logical structure, and visual hierarchy to guide readers through the document.</w:t>
            </w:r>
          </w:p>
        </w:tc>
        <w:tc>
          <w:tcPr>
            <w:tcW w:w="1611" w:type="dxa"/>
            <w:gridSpan w:val="2"/>
          </w:tcPr>
          <w:p w14:paraId="4E5CCA43" w14:textId="25B1581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58C83D09" w14:textId="1F642D63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14DA742A" w14:textId="612DF56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1BA72655" w14:textId="40E78842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Structure is highly effective and intuitive. Headings and layout make navigation effortless.</w:t>
            </w:r>
          </w:p>
        </w:tc>
        <w:tc>
          <w:tcPr>
            <w:tcW w:w="1611" w:type="dxa"/>
            <w:gridSpan w:val="2"/>
          </w:tcPr>
          <w:p w14:paraId="767651C2" w14:textId="3B232DDA" w:rsidR="007A2BDA" w:rsidRPr="002B7BA6" w:rsidRDefault="007A2BDA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342B793C" w14:textId="4FA2CEC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02D6D315" w14:textId="5C43C52A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Organization is clear and easy to follow. Headings and structure support readability.</w:t>
            </w:r>
          </w:p>
        </w:tc>
        <w:tc>
          <w:tcPr>
            <w:tcW w:w="1612" w:type="dxa"/>
            <w:gridSpan w:val="2"/>
          </w:tcPr>
          <w:p w14:paraId="066C8FC5" w14:textId="6651C703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0DD42275" w14:textId="6A4CAEC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1E3A9B38" w14:textId="5E563DDF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Some organizational issues. Headings may be uneven or text blocks too long.</w:t>
            </w:r>
          </w:p>
        </w:tc>
        <w:tc>
          <w:tcPr>
            <w:tcW w:w="1612" w:type="dxa"/>
            <w:gridSpan w:val="2"/>
          </w:tcPr>
          <w:p w14:paraId="49616AD4" w14:textId="62B84E6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394C210B" w14:textId="53A4CCD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Needs Work</w:t>
            </w:r>
          </w:p>
        </w:tc>
        <w:tc>
          <w:tcPr>
            <w:tcW w:w="1611" w:type="dxa"/>
            <w:gridSpan w:val="2"/>
          </w:tcPr>
          <w:p w14:paraId="389C72DF" w14:textId="231B0EAA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Disorganized or confusing. Headings missing or poorly aligned with content.</w:t>
            </w:r>
          </w:p>
        </w:tc>
        <w:tc>
          <w:tcPr>
            <w:tcW w:w="1612" w:type="dxa"/>
          </w:tcPr>
          <w:p w14:paraId="64EFA09D" w14:textId="00D678B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7F18B70" w14:textId="3EE1B3B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color w:val="E5751F" w:themeColor="accent2"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687F30CF" w14:textId="247859CD" w:rsidR="007A2BDA" w:rsidRPr="002B7BA6" w:rsidRDefault="00AE4D7B" w:rsidP="00896033">
            <w:pPr>
              <w:spacing w:after="0"/>
              <w:rPr>
                <w:rFonts w:ascii="Calibri" w:hAnsi="Calibri" w:cs="Calibri"/>
                <w:color w:val="E5751F" w:themeColor="accent2"/>
                <w:sz w:val="20"/>
                <w:szCs w:val="20"/>
              </w:rPr>
            </w:pPr>
            <w:r w:rsidRPr="002B7BA6">
              <w:rPr>
                <w:rFonts w:ascii="Calibri" w:hAnsi="Calibri" w:cs="Calibri"/>
                <w:color w:val="E5751F" w:themeColor="accent2"/>
                <w:sz w:val="20"/>
                <w:szCs w:val="20"/>
              </w:rPr>
              <w:t>Structure absent or unreadable. No clear sections or flow.</w:t>
            </w:r>
          </w:p>
        </w:tc>
      </w:tr>
    </w:tbl>
    <w:p w14:paraId="66BB769A" w14:textId="77777777" w:rsidR="00247095" w:rsidRDefault="00247095"/>
    <w:sectPr w:rsidR="00247095" w:rsidSect="00450C8B">
      <w:pgSz w:w="31680" w:h="3168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A0D"/>
    <w:multiLevelType w:val="multilevel"/>
    <w:tmpl w:val="D3CE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D35D2"/>
    <w:multiLevelType w:val="multilevel"/>
    <w:tmpl w:val="C962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05135">
    <w:abstractNumId w:val="1"/>
  </w:num>
  <w:num w:numId="2" w16cid:durableId="1955087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B"/>
    <w:rsid w:val="0005210A"/>
    <w:rsid w:val="000966F0"/>
    <w:rsid w:val="000B3843"/>
    <w:rsid w:val="00125CFB"/>
    <w:rsid w:val="001F3131"/>
    <w:rsid w:val="00247095"/>
    <w:rsid w:val="002663A5"/>
    <w:rsid w:val="002B7BA6"/>
    <w:rsid w:val="002C0E83"/>
    <w:rsid w:val="0030502A"/>
    <w:rsid w:val="00450C8B"/>
    <w:rsid w:val="00456AAD"/>
    <w:rsid w:val="004F796B"/>
    <w:rsid w:val="00513A84"/>
    <w:rsid w:val="0053526C"/>
    <w:rsid w:val="005E7F66"/>
    <w:rsid w:val="006F5D6B"/>
    <w:rsid w:val="00773569"/>
    <w:rsid w:val="007A2BDA"/>
    <w:rsid w:val="007E769B"/>
    <w:rsid w:val="00817549"/>
    <w:rsid w:val="00896033"/>
    <w:rsid w:val="008E4FEE"/>
    <w:rsid w:val="00982C15"/>
    <w:rsid w:val="00AE4D7B"/>
    <w:rsid w:val="00AF61FF"/>
    <w:rsid w:val="00B143BC"/>
    <w:rsid w:val="00C03CC3"/>
    <w:rsid w:val="00CB20B1"/>
    <w:rsid w:val="00D01DAD"/>
    <w:rsid w:val="00D65A10"/>
    <w:rsid w:val="00F1750E"/>
    <w:rsid w:val="00F23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BC26"/>
  <w15:chartTrackingRefBased/>
  <w15:docId w15:val="{1BC44DFB-3702-41DC-967F-FFD7B203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C8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641730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641730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641730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641730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641730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641730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table" w:styleId="TableGrid">
    <w:name w:val="Table Grid"/>
    <w:basedOn w:val="TableNormal"/>
    <w:uiPriority w:val="59"/>
    <w:rsid w:val="00450C8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1104</Words>
  <Characters>6295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8</cp:revision>
  <dcterms:created xsi:type="dcterms:W3CDTF">2025-11-14T11:58:00Z</dcterms:created>
  <dcterms:modified xsi:type="dcterms:W3CDTF">2025-11-15T12:04:00Z</dcterms:modified>
</cp:coreProperties>
</file>