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9110" w14:textId="77777777" w:rsidR="006214DF" w:rsidRPr="007F0FF3" w:rsidRDefault="003A11AA" w:rsidP="007F0FF3">
      <w:pPr>
        <w:pStyle w:val="Heading1"/>
        <w:spacing w:before="0"/>
        <w:rPr>
          <w:rFonts w:cstheme="majorHAnsi"/>
          <w:sz w:val="36"/>
          <w:szCs w:val="36"/>
        </w:rPr>
      </w:pPr>
      <w:r w:rsidRPr="007F0FF3">
        <w:rPr>
          <w:rFonts w:cstheme="majorHAnsi"/>
          <w:sz w:val="36"/>
          <w:szCs w:val="36"/>
        </w:rPr>
        <w:t>AI Prompt to Check Your User Document</w:t>
      </w:r>
    </w:p>
    <w:p w14:paraId="1FE30694" w14:textId="77777777" w:rsidR="006214DF" w:rsidRPr="007F0FF3" w:rsidRDefault="003A11AA">
      <w:pPr>
        <w:rPr>
          <w:rFonts w:asciiTheme="majorHAnsi" w:hAnsiTheme="majorHAnsi" w:cstheme="majorHAnsi"/>
          <w:sz w:val="22"/>
        </w:rPr>
      </w:pPr>
      <w:r w:rsidRPr="007F0FF3">
        <w:rPr>
          <w:rFonts w:asciiTheme="majorHAnsi" w:hAnsiTheme="majorHAnsi" w:cstheme="majorHAnsi"/>
          <w:sz w:val="22"/>
        </w:rPr>
        <w:t xml:space="preserve">I am creating a one-page learning aid or visual glossary for non-expert employees to use as a quick reference while creating and revising workplace documents. I am uploading my draft. Please help me check it against the criteria below, but </w:t>
      </w:r>
      <w:r w:rsidRPr="007F0FF3">
        <w:rPr>
          <w:rFonts w:asciiTheme="majorHAnsi" w:hAnsiTheme="majorHAnsi" w:cstheme="majorHAnsi"/>
          <w:b/>
          <w:bCs/>
          <w:sz w:val="22"/>
        </w:rPr>
        <w:t xml:space="preserve">do NOT make any changes or revisions to the document. </w:t>
      </w:r>
      <w:r w:rsidRPr="007F0FF3">
        <w:rPr>
          <w:rFonts w:asciiTheme="majorHAnsi" w:hAnsiTheme="majorHAnsi" w:cstheme="majorHAnsi"/>
          <w:sz w:val="22"/>
        </w:rPr>
        <w:t>Tell me how well the document meets each criterion and identify specific areas I should consider revising.</w:t>
      </w:r>
    </w:p>
    <w:p w14:paraId="63802797" w14:textId="77777777" w:rsidR="006214DF" w:rsidRPr="007F0FF3" w:rsidRDefault="003A11AA" w:rsidP="007F0FF3">
      <w:pPr>
        <w:pStyle w:val="Heading2"/>
      </w:pPr>
      <w:r w:rsidRPr="007F0FF3">
        <w:t>Assignment Requirements</w:t>
      </w:r>
    </w:p>
    <w:p w14:paraId="467BC52A"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is a one-page learning aid or visual glossary for Caldwell &amp; Associates employees. It focuses on a small, coherent group of related concepts about plain language, accessibility, or document design.</w:t>
      </w:r>
    </w:p>
    <w:p w14:paraId="1547B906" w14:textId="77777777" w:rsidR="006214DF" w:rsidRPr="007F0FF3" w:rsidRDefault="003A11AA" w:rsidP="007F0FF3">
      <w:pPr>
        <w:pStyle w:val="Heading2"/>
      </w:pPr>
      <w:r w:rsidRPr="007F0FF3">
        <w:t>Content &amp; Practical Usefulness</w:t>
      </w:r>
    </w:p>
    <w:p w14:paraId="7B91C9B5"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gives readers accurate, relevant information that helps them understand and apply the concepts to workplace documents, rather than simply providing definitions.</w:t>
      </w:r>
    </w:p>
    <w:p w14:paraId="22F41D3E" w14:textId="77777777" w:rsidR="006214DF" w:rsidRPr="007F0FF3" w:rsidRDefault="003A11AA" w:rsidP="007F0FF3">
      <w:pPr>
        <w:pStyle w:val="Heading2"/>
      </w:pPr>
      <w:r w:rsidRPr="007F0FF3">
        <w:t>Audience Awareness</w:t>
      </w:r>
    </w:p>
    <w:p w14:paraId="0A128A00"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explanations, examples, and presentation are appropriate for non-expert employees who will use the document as a quick reference while creating and revising workplace documents.</w:t>
      </w:r>
    </w:p>
    <w:p w14:paraId="0444D781" w14:textId="77777777" w:rsidR="006214DF" w:rsidRPr="007F0FF3" w:rsidRDefault="003A11AA" w:rsidP="007F0FF3">
      <w:pPr>
        <w:pStyle w:val="Heading2"/>
      </w:pPr>
      <w:r w:rsidRPr="007F0FF3">
        <w:t>Visual Communication</w:t>
      </w:r>
    </w:p>
    <w:p w14:paraId="600C1780"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meaningfully combines visuals and explanatory text. The visuals help explain or reinforce the concepts rather than simply decorate the page, and they are placed near the information they support.</w:t>
      </w:r>
    </w:p>
    <w:p w14:paraId="4AEE66B6" w14:textId="77777777" w:rsidR="006214DF" w:rsidRPr="007F0FF3" w:rsidRDefault="003A11AA" w:rsidP="007F0FF3">
      <w:pPr>
        <w:pStyle w:val="Heading2"/>
      </w:pPr>
      <w:r w:rsidRPr="007F0FF3">
        <w:t>Organization &amp; Usability</w:t>
      </w:r>
    </w:p>
    <w:p w14:paraId="36E72C75"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uses headings, lists, white space, chunking, and other visual cues to organize related information and help readers quickly find what they need.</w:t>
      </w:r>
    </w:p>
    <w:p w14:paraId="5DA16443" w14:textId="77777777" w:rsidR="006214DF" w:rsidRPr="007F0FF3" w:rsidRDefault="003A11AA" w:rsidP="007F0FF3">
      <w:pPr>
        <w:pStyle w:val="Heading2"/>
      </w:pPr>
      <w:r w:rsidRPr="007F0FF3">
        <w:t>Document Design</w:t>
      </w:r>
    </w:p>
    <w:p w14:paraId="13903D6D"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uses contrast, repetition, alignment, and proximity (CRAP) to create a clear visual hierarchy. Headings, typography, spacing, and layout make the page easy to scan and use.</w:t>
      </w:r>
    </w:p>
    <w:p w14:paraId="1F914555" w14:textId="77777777" w:rsidR="006214DF" w:rsidRPr="007F0FF3" w:rsidRDefault="003A11AA" w:rsidP="007F0FF3">
      <w:pPr>
        <w:pStyle w:val="Heading2"/>
      </w:pPr>
      <w:r w:rsidRPr="007F0FF3">
        <w:t>Plain Language</w:t>
      </w:r>
    </w:p>
    <w:p w14:paraId="231D9357"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uses concise, concrete, reader-friendly language. I have avoided or explained unfamiliar jargon and broken information into manageable chunks.</w:t>
      </w:r>
    </w:p>
    <w:p w14:paraId="40AA32B1" w14:textId="77777777" w:rsidR="006214DF" w:rsidRPr="007F0FF3" w:rsidRDefault="003A11AA" w:rsidP="007F0FF3">
      <w:pPr>
        <w:pStyle w:val="Heading2"/>
      </w:pPr>
      <w:r w:rsidRPr="007F0FF3">
        <w:t>Accessibility</w:t>
      </w:r>
    </w:p>
    <w:p w14:paraId="5C679215"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uses readable typography, appropriate font size and alignment, high color contrast, and other design choices that support accessibility. Important information does not depend on color or visuals alone.</w:t>
      </w:r>
    </w:p>
    <w:p w14:paraId="0C5C0B0B" w14:textId="77777777" w:rsidR="006214DF" w:rsidRPr="007F0FF3" w:rsidRDefault="003A11AA" w:rsidP="007F0FF3">
      <w:pPr>
        <w:pStyle w:val="Heading2"/>
      </w:pPr>
      <w:r w:rsidRPr="007F0FF3">
        <w:t>Formatting, Sources &amp; Submission</w:t>
      </w:r>
    </w:p>
    <w:p w14:paraId="42206F8D" w14:textId="77777777" w:rsidR="006214DF" w:rsidRPr="007F0FF3" w:rsidRDefault="003A11AA">
      <w:pPr>
        <w:spacing w:after="80"/>
        <w:rPr>
          <w:rFonts w:asciiTheme="majorHAnsi" w:hAnsiTheme="majorHAnsi" w:cstheme="majorHAnsi"/>
          <w:sz w:val="22"/>
        </w:rPr>
      </w:pPr>
      <w:r w:rsidRPr="007F0FF3">
        <w:rPr>
          <w:rFonts w:asciiTheme="majorHAnsi" w:hAnsiTheme="majorHAnsi" w:cstheme="majorHAnsi"/>
          <w:sz w:val="22"/>
        </w:rPr>
        <w:t>My document uses the required page size, portrait orientation, margins, spacing, paragraph formatting, font, and heading hierarchy. I have documented any borrowed information or visuals, and my final document is ready to submit as a PDF.</w:t>
      </w:r>
    </w:p>
    <w:p w14:paraId="716443CB" w14:textId="77777777" w:rsidR="006214DF" w:rsidRPr="007F0FF3" w:rsidRDefault="003A11AA" w:rsidP="007F0FF3">
      <w:pPr>
        <w:spacing w:before="120" w:after="120"/>
        <w:rPr>
          <w:rFonts w:asciiTheme="majorHAnsi" w:hAnsiTheme="majorHAnsi" w:cstheme="majorHAnsi"/>
          <w:sz w:val="22"/>
        </w:rPr>
      </w:pPr>
      <w:r w:rsidRPr="007F0FF3">
        <w:rPr>
          <w:rFonts w:asciiTheme="majorHAnsi" w:hAnsiTheme="majorHAnsi" w:cstheme="majorHAnsi"/>
          <w:sz w:val="22"/>
        </w:rPr>
        <w:t>Review my draft based on these requirements. For each criterion, explain whether it appears to meet the requirement and point to specific evidence from my draft that supports your assessment. If a criterion needs attention, explain what I should consider changing and why.</w:t>
      </w:r>
    </w:p>
    <w:p w14:paraId="2E89BF34" w14:textId="77777777" w:rsidR="006214DF" w:rsidRPr="007F0FF3" w:rsidRDefault="003A11AA">
      <w:pPr>
        <w:rPr>
          <w:rFonts w:asciiTheme="majorHAnsi" w:hAnsiTheme="majorHAnsi" w:cstheme="majorHAnsi"/>
          <w:sz w:val="22"/>
        </w:rPr>
      </w:pPr>
      <w:r w:rsidRPr="007F0FF3">
        <w:rPr>
          <w:rFonts w:asciiTheme="majorHAnsi" w:hAnsiTheme="majorHAnsi" w:cstheme="majorHAnsi"/>
          <w:b/>
          <w:sz w:val="22"/>
        </w:rPr>
        <w:t>Remember to provide revision suggestions only. Do not rewrite, revise, or provide replacement language for any part of my draft.</w:t>
      </w:r>
    </w:p>
    <w:sectPr w:rsidR="006214DF" w:rsidRPr="007F0FF3" w:rsidSect="007F0FF3">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0A9F" w14:textId="77777777" w:rsidR="003A11AA" w:rsidRDefault="003A11AA">
      <w:pPr>
        <w:spacing w:after="0" w:line="240" w:lineRule="auto"/>
      </w:pPr>
      <w:r>
        <w:separator/>
      </w:r>
    </w:p>
  </w:endnote>
  <w:endnote w:type="continuationSeparator" w:id="0">
    <w:p w14:paraId="14929BE9" w14:textId="77777777" w:rsidR="003A11AA" w:rsidRDefault="003A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960A" w14:textId="77777777" w:rsidR="007F0FF3" w:rsidRPr="001B3748" w:rsidRDefault="007F0FF3" w:rsidP="007F0FF3">
    <w:pPr>
      <w:pStyle w:val="Footer"/>
      <w:pBdr>
        <w:top w:val="single" w:sz="4" w:space="1" w:color="861F41" w:themeColor="accent1"/>
      </w:pBdr>
      <w:rPr>
        <w:rFonts w:asciiTheme="majorHAnsi" w:hAnsiTheme="majorHAnsi" w:cstheme="majorHAnsi"/>
      </w:rPr>
    </w:pPr>
    <w:r w:rsidRPr="001B3748">
      <w:rPr>
        <w:rFonts w:asciiTheme="majorHAnsi" w:hAnsiTheme="majorHAnsi" w:cstheme="majorHAnsi"/>
      </w:rPr>
      <w:t>Copyright © 2026 Traci Gardner and offered under a CC Attribution-NonCommercial-ShareAlike 4.0 International</w:t>
    </w:r>
    <w:r w:rsidRPr="001B3748">
      <w:rPr>
        <w:rFonts w:asciiTheme="majorHAnsi" w:hAnsiTheme="majorHAnsi" w:cstheme="majorHAnsi"/>
        <w:b/>
        <w:bCs/>
      </w:rPr>
      <w:t xml:space="preserve"> </w:t>
    </w:r>
    <w:r w:rsidRPr="001B3748">
      <w:rPr>
        <w:rFonts w:asciiTheme="majorHAnsi" w:hAnsiTheme="majorHAnsi" w:cstheme="majorHAnsi"/>
      </w:rPr>
      <w:t>license.</w:t>
    </w:r>
  </w:p>
  <w:p w14:paraId="4155E6AE" w14:textId="2450B9D3" w:rsidR="006214DF" w:rsidRPr="007F0FF3" w:rsidRDefault="006214DF" w:rsidP="007F0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8E0E1" w14:textId="77777777" w:rsidR="003A11AA" w:rsidRDefault="003A11AA">
      <w:pPr>
        <w:spacing w:after="0" w:line="240" w:lineRule="auto"/>
      </w:pPr>
      <w:r>
        <w:separator/>
      </w:r>
    </w:p>
  </w:footnote>
  <w:footnote w:type="continuationSeparator" w:id="0">
    <w:p w14:paraId="50B6537A" w14:textId="77777777" w:rsidR="003A11AA" w:rsidRDefault="003A1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714950">
    <w:abstractNumId w:val="8"/>
  </w:num>
  <w:num w:numId="2" w16cid:durableId="329646081">
    <w:abstractNumId w:val="6"/>
  </w:num>
  <w:num w:numId="3" w16cid:durableId="544414714">
    <w:abstractNumId w:val="5"/>
  </w:num>
  <w:num w:numId="4" w16cid:durableId="598834907">
    <w:abstractNumId w:val="4"/>
  </w:num>
  <w:num w:numId="5" w16cid:durableId="1567839170">
    <w:abstractNumId w:val="7"/>
  </w:num>
  <w:num w:numId="6" w16cid:durableId="193344296">
    <w:abstractNumId w:val="3"/>
  </w:num>
  <w:num w:numId="7" w16cid:durableId="859587289">
    <w:abstractNumId w:val="2"/>
  </w:num>
  <w:num w:numId="8" w16cid:durableId="1038317534">
    <w:abstractNumId w:val="1"/>
  </w:num>
  <w:num w:numId="9" w16cid:durableId="52340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1AA"/>
    <w:rsid w:val="006214DF"/>
    <w:rsid w:val="00662B3B"/>
    <w:rsid w:val="007F0F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D01FF6-5EAC-4B8B-9A54-7355CEF9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41730" w:themeColor="accent1" w:themeShade="BF"/>
      <w:sz w:val="22"/>
      <w:szCs w:val="28"/>
    </w:rPr>
  </w:style>
  <w:style w:type="paragraph" w:styleId="Heading2">
    <w:name w:val="heading 2"/>
    <w:basedOn w:val="Normal"/>
    <w:next w:val="Normal"/>
    <w:link w:val="Heading2Char"/>
    <w:uiPriority w:val="9"/>
    <w:unhideWhenUsed/>
    <w:qFormat/>
    <w:rsid w:val="007F0FF3"/>
    <w:pPr>
      <w:keepNext/>
      <w:keepLines/>
      <w:spacing w:before="120" w:after="0"/>
      <w:outlineLvl w:val="1"/>
    </w:pPr>
    <w:rPr>
      <w:rFonts w:asciiTheme="majorHAnsi" w:eastAsiaTheme="majorEastAsia" w:hAnsiTheme="majorHAnsi" w:cstheme="majorBidi"/>
      <w:b/>
      <w:bCs/>
      <w:color w:val="861F41"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61F4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861F4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20F2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20F2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861F4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41730" w:themeColor="accent1" w:themeShade="BF"/>
      <w:sz w:val="28"/>
      <w:szCs w:val="28"/>
    </w:rPr>
  </w:style>
  <w:style w:type="character" w:customStyle="1" w:styleId="Heading2Char">
    <w:name w:val="Heading 2 Char"/>
    <w:basedOn w:val="DefaultParagraphFont"/>
    <w:link w:val="Heading2"/>
    <w:uiPriority w:val="9"/>
    <w:rsid w:val="007F0FF3"/>
    <w:rPr>
      <w:rFonts w:asciiTheme="majorHAnsi" w:eastAsiaTheme="majorEastAsia" w:hAnsiTheme="majorHAnsi" w:cstheme="majorBidi"/>
      <w:b/>
      <w:bCs/>
      <w:color w:val="861F4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861F41" w:themeColor="accent1"/>
    </w:rPr>
  </w:style>
  <w:style w:type="paragraph" w:styleId="Title">
    <w:name w:val="Title"/>
    <w:basedOn w:val="Normal"/>
    <w:next w:val="Normal"/>
    <w:link w:val="TitleChar"/>
    <w:uiPriority w:val="10"/>
    <w:qFormat/>
    <w:rsid w:val="00FC693F"/>
    <w:pPr>
      <w:pBdr>
        <w:bottom w:val="single" w:sz="8" w:space="4" w:color="861F41" w:themeColor="accent1"/>
      </w:pBdr>
      <w:spacing w:after="300" w:line="240" w:lineRule="auto"/>
      <w:contextualSpacing/>
    </w:pPr>
    <w:rPr>
      <w:rFonts w:asciiTheme="majorHAnsi" w:eastAsiaTheme="majorEastAsia" w:hAnsiTheme="majorHAnsi" w:cstheme="majorBidi"/>
      <w:b/>
      <w:color w:val="0A1D30"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861F4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861F4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861F4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20F2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0F2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1F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1F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1F41" w:themeColor="accent1"/>
      </w:pBdr>
      <w:spacing w:before="200" w:after="280"/>
      <w:ind w:left="936" w:right="936"/>
    </w:pPr>
    <w:rPr>
      <w:b/>
      <w:bCs/>
      <w:i/>
      <w:iCs/>
      <w:color w:val="861F41" w:themeColor="accent1"/>
    </w:rPr>
  </w:style>
  <w:style w:type="character" w:customStyle="1" w:styleId="IntenseQuoteChar">
    <w:name w:val="Intense Quote Char"/>
    <w:basedOn w:val="DefaultParagraphFont"/>
    <w:link w:val="IntenseQuote"/>
    <w:uiPriority w:val="30"/>
    <w:rsid w:val="00FC693F"/>
    <w:rPr>
      <w:b/>
      <w:bCs/>
      <w:i/>
      <w:iCs/>
      <w:color w:val="861F4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861F41" w:themeColor="accent1"/>
    </w:rPr>
  </w:style>
  <w:style w:type="character" w:styleId="SubtleReference">
    <w:name w:val="Subtle Reference"/>
    <w:basedOn w:val="DefaultParagraphFont"/>
    <w:uiPriority w:val="31"/>
    <w:qFormat/>
    <w:rsid w:val="00FC693F"/>
    <w:rPr>
      <w:smallCaps/>
      <w:color w:val="E5751F" w:themeColor="accent2"/>
      <w:u w:val="single"/>
    </w:rPr>
  </w:style>
  <w:style w:type="character" w:styleId="IntenseReference">
    <w:name w:val="Intense Reference"/>
    <w:basedOn w:val="DefaultParagraphFont"/>
    <w:uiPriority w:val="32"/>
    <w:qFormat/>
    <w:rsid w:val="00FC693F"/>
    <w:rPr>
      <w:b/>
      <w:bCs/>
      <w:smallCaps/>
      <w:color w:val="E5751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41730" w:themeColor="accent1" w:themeShade="BF"/>
    </w:rPr>
    <w:tblPr>
      <w:tblStyleRowBandSize w:val="1"/>
      <w:tblStyleColBandSize w:val="1"/>
      <w:tblBorders>
        <w:top w:val="single" w:sz="8" w:space="0" w:color="861F41" w:themeColor="accent1"/>
        <w:bottom w:val="single" w:sz="8" w:space="0" w:color="861F41" w:themeColor="accent1"/>
      </w:tblBorders>
    </w:tblPr>
    <w:tblStylePr w:type="fir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la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left w:val="nil"/>
          <w:right w:val="nil"/>
          <w:insideH w:val="nil"/>
          <w:insideV w:val="nil"/>
        </w:tcBorders>
        <w:shd w:val="clear" w:color="auto" w:fill="EFB9CB" w:themeFill="accent1" w:themeFillTint="3F"/>
      </w:tcPr>
    </w:tblStylePr>
  </w:style>
  <w:style w:type="table" w:styleId="LightShading-Accent2">
    <w:name w:val="Light Shading Accent 2"/>
    <w:basedOn w:val="TableNormal"/>
    <w:uiPriority w:val="60"/>
    <w:rsid w:val="00FC693F"/>
    <w:pPr>
      <w:spacing w:after="0" w:line="240" w:lineRule="auto"/>
    </w:pPr>
    <w:rPr>
      <w:color w:val="AE5614" w:themeColor="accent2" w:themeShade="BF"/>
    </w:rPr>
    <w:tblPr>
      <w:tblStyleRowBandSize w:val="1"/>
      <w:tblStyleColBandSize w:val="1"/>
      <w:tblBorders>
        <w:top w:val="single" w:sz="8" w:space="0" w:color="E5751F" w:themeColor="accent2"/>
        <w:bottom w:val="single" w:sz="8" w:space="0" w:color="E5751F" w:themeColor="accent2"/>
      </w:tblBorders>
    </w:tblPr>
    <w:tblStylePr w:type="fir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la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left w:val="nil"/>
          <w:right w:val="nil"/>
          <w:insideH w:val="nil"/>
          <w:insideV w:val="nil"/>
        </w:tcBorders>
        <w:shd w:val="clear" w:color="auto" w:fill="F8DCC7" w:themeFill="accent2" w:themeFillTint="3F"/>
      </w:tcPr>
    </w:tblStylePr>
  </w:style>
  <w:style w:type="table" w:styleId="LightShading-Accent3">
    <w:name w:val="Light Shading Accent 3"/>
    <w:basedOn w:val="TableNormal"/>
    <w:uiPriority w:val="60"/>
    <w:rsid w:val="00FC693F"/>
    <w:pPr>
      <w:spacing w:after="0" w:line="240" w:lineRule="auto"/>
    </w:pPr>
    <w:rPr>
      <w:color w:val="57595C" w:themeColor="accent3" w:themeShade="BF"/>
    </w:rPr>
    <w:tblPr>
      <w:tblStyleRowBandSize w:val="1"/>
      <w:tblStyleColBandSize w:val="1"/>
      <w:tblBorders>
        <w:top w:val="single" w:sz="8" w:space="0" w:color="75787B" w:themeColor="accent3"/>
        <w:bottom w:val="single" w:sz="8" w:space="0" w:color="75787B" w:themeColor="accent3"/>
      </w:tblBorders>
    </w:tblPr>
    <w:tblStylePr w:type="fir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la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left w:val="nil"/>
          <w:right w:val="nil"/>
          <w:insideH w:val="nil"/>
          <w:insideV w:val="nil"/>
        </w:tcBorders>
        <w:shd w:val="clear" w:color="auto" w:fill="DCDDDE" w:themeFill="accent3" w:themeFillTint="3F"/>
      </w:tcPr>
    </w:tblStylePr>
  </w:style>
  <w:style w:type="table" w:styleId="LightShading-Accent4">
    <w:name w:val="Light Shading Accent 4"/>
    <w:basedOn w:val="TableNormal"/>
    <w:uiPriority w:val="60"/>
    <w:rsid w:val="00FC693F"/>
    <w:pPr>
      <w:spacing w:after="0" w:line="240" w:lineRule="auto"/>
    </w:pPr>
    <w:rPr>
      <w:color w:val="4A1C4C" w:themeColor="accent4" w:themeShade="BF"/>
    </w:rPr>
    <w:tblPr>
      <w:tblStyleRowBandSize w:val="1"/>
      <w:tblStyleColBandSize w:val="1"/>
      <w:tblBorders>
        <w:top w:val="single" w:sz="8" w:space="0" w:color="642667" w:themeColor="accent4"/>
        <w:bottom w:val="single" w:sz="8" w:space="0" w:color="642667" w:themeColor="accent4"/>
      </w:tblBorders>
    </w:tblPr>
    <w:tblStylePr w:type="fir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la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left w:val="nil"/>
          <w:right w:val="nil"/>
          <w:insideH w:val="nil"/>
          <w:insideV w:val="nil"/>
        </w:tcBorders>
        <w:shd w:val="clear" w:color="auto" w:fill="E4BCE6"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C636B" w:themeColor="accent6" w:themeShade="BF"/>
    </w:rPr>
    <w:tblPr>
      <w:tblStyleRowBandSize w:val="1"/>
      <w:tblStyleColBandSize w:val="1"/>
      <w:tblBorders>
        <w:top w:val="single" w:sz="8" w:space="0" w:color="508590" w:themeColor="accent6"/>
        <w:bottom w:val="single" w:sz="8" w:space="0" w:color="508590" w:themeColor="accent6"/>
      </w:tblBorders>
    </w:tblPr>
    <w:tblStylePr w:type="fir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la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left w:val="nil"/>
          <w:right w:val="nil"/>
          <w:insideH w:val="nil"/>
          <w:insideV w:val="nil"/>
        </w:tcBorders>
        <w:shd w:val="clear" w:color="auto" w:fill="D1E2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pPr>
        <w:spacing w:before="0" w:after="0" w:line="240" w:lineRule="auto"/>
      </w:pPr>
      <w:rPr>
        <w:b/>
        <w:bCs/>
        <w:color w:val="FFFFFF" w:themeColor="background1"/>
      </w:rPr>
      <w:tblPr/>
      <w:tcPr>
        <w:shd w:val="clear" w:color="auto" w:fill="861F41" w:themeFill="accent1"/>
      </w:tcPr>
    </w:tblStylePr>
    <w:tblStylePr w:type="lastRow">
      <w:pPr>
        <w:spacing w:before="0" w:after="0" w:line="240" w:lineRule="auto"/>
      </w:pPr>
      <w:rPr>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tcBorders>
      </w:tcPr>
    </w:tblStylePr>
    <w:tblStylePr w:type="firstCol">
      <w:rPr>
        <w:b/>
        <w:bCs/>
      </w:rPr>
    </w:tblStylePr>
    <w:tblStylePr w:type="lastCol">
      <w:rPr>
        <w:b/>
        <w:bCs/>
      </w:r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pPr>
        <w:spacing w:before="0" w:after="0" w:line="240" w:lineRule="auto"/>
      </w:pPr>
      <w:rPr>
        <w:b/>
        <w:bCs/>
        <w:color w:val="FFFFFF" w:themeColor="background1"/>
      </w:rPr>
      <w:tblPr/>
      <w:tcPr>
        <w:shd w:val="clear" w:color="auto" w:fill="E5751F" w:themeFill="accent2"/>
      </w:tcPr>
    </w:tblStylePr>
    <w:tblStylePr w:type="lastRow">
      <w:pPr>
        <w:spacing w:before="0" w:after="0" w:line="240" w:lineRule="auto"/>
      </w:pPr>
      <w:rPr>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tcBorders>
      </w:tcPr>
    </w:tblStylePr>
    <w:tblStylePr w:type="firstCol">
      <w:rPr>
        <w:b/>
        <w:bCs/>
      </w:rPr>
    </w:tblStylePr>
    <w:tblStylePr w:type="lastCol">
      <w:rPr>
        <w:b/>
        <w:bCs/>
      </w:r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pPr>
        <w:spacing w:before="0" w:after="0" w:line="240" w:lineRule="auto"/>
      </w:pPr>
      <w:rPr>
        <w:b/>
        <w:bCs/>
        <w:color w:val="FFFFFF" w:themeColor="background1"/>
      </w:rPr>
      <w:tblPr/>
      <w:tcPr>
        <w:shd w:val="clear" w:color="auto" w:fill="75787B" w:themeFill="accent3"/>
      </w:tcPr>
    </w:tblStylePr>
    <w:tblStylePr w:type="lastRow">
      <w:pPr>
        <w:spacing w:before="0" w:after="0" w:line="240" w:lineRule="auto"/>
      </w:pPr>
      <w:rPr>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tcBorders>
      </w:tcPr>
    </w:tblStylePr>
    <w:tblStylePr w:type="firstCol">
      <w:rPr>
        <w:b/>
        <w:bCs/>
      </w:rPr>
    </w:tblStylePr>
    <w:tblStylePr w:type="lastCol">
      <w:rPr>
        <w:b/>
        <w:bCs/>
      </w:r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pPr>
        <w:spacing w:before="0" w:after="0" w:line="240" w:lineRule="auto"/>
      </w:pPr>
      <w:rPr>
        <w:b/>
        <w:bCs/>
        <w:color w:val="FFFFFF" w:themeColor="background1"/>
      </w:rPr>
      <w:tblPr/>
      <w:tcPr>
        <w:shd w:val="clear" w:color="auto" w:fill="642667" w:themeFill="accent4"/>
      </w:tcPr>
    </w:tblStylePr>
    <w:tblStylePr w:type="lastRow">
      <w:pPr>
        <w:spacing w:before="0" w:after="0" w:line="240" w:lineRule="auto"/>
      </w:pPr>
      <w:rPr>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tcBorders>
      </w:tcPr>
    </w:tblStylePr>
    <w:tblStylePr w:type="firstCol">
      <w:rPr>
        <w:b/>
        <w:bCs/>
      </w:rPr>
    </w:tblStylePr>
    <w:tblStylePr w:type="lastCol">
      <w:rPr>
        <w:b/>
        <w:bCs/>
      </w:r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pPr>
        <w:spacing w:before="0" w:after="0" w:line="240" w:lineRule="auto"/>
      </w:pPr>
      <w:rPr>
        <w:b/>
        <w:bCs/>
        <w:color w:val="FFFFFF" w:themeColor="background1"/>
      </w:rPr>
      <w:tblPr/>
      <w:tcPr>
        <w:shd w:val="clear" w:color="auto" w:fill="508590" w:themeFill="accent6"/>
      </w:tcPr>
    </w:tblStylePr>
    <w:tblStylePr w:type="lastRow">
      <w:pPr>
        <w:spacing w:before="0" w:after="0" w:line="240" w:lineRule="auto"/>
      </w:pPr>
      <w:rPr>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tcBorders>
      </w:tcPr>
    </w:tblStylePr>
    <w:tblStylePr w:type="firstCol">
      <w:rPr>
        <w:b/>
        <w:bCs/>
      </w:rPr>
    </w:tblStylePr>
    <w:tblStylePr w:type="lastCol">
      <w:rPr>
        <w:b/>
        <w:bCs/>
      </w:r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18" w:space="0" w:color="861F41" w:themeColor="accent1"/>
          <w:right w:val="single" w:sz="8" w:space="0" w:color="861F41" w:themeColor="accent1"/>
          <w:insideH w:val="nil"/>
          <w:insideV w:val="single" w:sz="8" w:space="0" w:color="861F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insideH w:val="nil"/>
          <w:insideV w:val="single" w:sz="8" w:space="0" w:color="861F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shd w:val="clear" w:color="auto" w:fill="EFB9CB" w:themeFill="accent1" w:themeFillTint="3F"/>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shd w:val="clear" w:color="auto" w:fill="EFB9CB" w:themeFill="accent1" w:themeFillTint="3F"/>
      </w:tcPr>
    </w:tblStylePr>
    <w:tblStylePr w:type="band2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18" w:space="0" w:color="E5751F" w:themeColor="accent2"/>
          <w:right w:val="single" w:sz="8" w:space="0" w:color="E5751F" w:themeColor="accent2"/>
          <w:insideH w:val="nil"/>
          <w:insideV w:val="single" w:sz="8" w:space="0" w:color="E575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insideH w:val="nil"/>
          <w:insideV w:val="single" w:sz="8" w:space="0" w:color="E575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shd w:val="clear" w:color="auto" w:fill="F8DCC7" w:themeFill="accent2" w:themeFillTint="3F"/>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shd w:val="clear" w:color="auto" w:fill="F8DCC7" w:themeFill="accent2" w:themeFillTint="3F"/>
      </w:tcPr>
    </w:tblStylePr>
    <w:tblStylePr w:type="band2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18" w:space="0" w:color="75787B" w:themeColor="accent3"/>
          <w:right w:val="single" w:sz="8" w:space="0" w:color="75787B" w:themeColor="accent3"/>
          <w:insideH w:val="nil"/>
          <w:insideV w:val="single" w:sz="8" w:space="0" w:color="75787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insideH w:val="nil"/>
          <w:insideV w:val="single" w:sz="8" w:space="0" w:color="75787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shd w:val="clear" w:color="auto" w:fill="DCDDDE" w:themeFill="accent3" w:themeFillTint="3F"/>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shd w:val="clear" w:color="auto" w:fill="DCDDDE" w:themeFill="accent3" w:themeFillTint="3F"/>
      </w:tcPr>
    </w:tblStylePr>
    <w:tblStylePr w:type="band2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18" w:space="0" w:color="642667" w:themeColor="accent4"/>
          <w:right w:val="single" w:sz="8" w:space="0" w:color="642667" w:themeColor="accent4"/>
          <w:insideH w:val="nil"/>
          <w:insideV w:val="single" w:sz="8" w:space="0" w:color="64266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insideH w:val="nil"/>
          <w:insideV w:val="single" w:sz="8" w:space="0" w:color="64266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shd w:val="clear" w:color="auto" w:fill="E4BCE6" w:themeFill="accent4" w:themeFillTint="3F"/>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shd w:val="clear" w:color="auto" w:fill="E4BCE6" w:themeFill="accent4" w:themeFillTint="3F"/>
      </w:tcPr>
    </w:tblStylePr>
    <w:tblStylePr w:type="band2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18" w:space="0" w:color="508590" w:themeColor="accent6"/>
          <w:right w:val="single" w:sz="8" w:space="0" w:color="508590" w:themeColor="accent6"/>
          <w:insideH w:val="nil"/>
          <w:insideV w:val="single" w:sz="8" w:space="0" w:color="50859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insideH w:val="nil"/>
          <w:insideV w:val="single" w:sz="8" w:space="0" w:color="50859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shd w:val="clear" w:color="auto" w:fill="D1E2E5" w:themeFill="accent6" w:themeFillTint="3F"/>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shd w:val="clear" w:color="auto" w:fill="D1E2E5" w:themeFill="accent6" w:themeFillTint="3F"/>
      </w:tcPr>
    </w:tblStylePr>
    <w:tblStylePr w:type="band2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tblBorders>
    </w:tblPr>
    <w:tblStylePr w:type="firstRow">
      <w:pPr>
        <w:spacing w:before="0" w:after="0" w:line="240" w:lineRule="auto"/>
      </w:pPr>
      <w:rPr>
        <w:b/>
        <w:bCs/>
        <w:color w:val="FFFFFF" w:themeColor="background1"/>
      </w:rPr>
      <w:tblPr/>
      <w:tcPr>
        <w:tc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shd w:val="clear" w:color="auto" w:fill="861F41" w:themeFill="accent1"/>
      </w:tcPr>
    </w:tblStylePr>
    <w:tblStylePr w:type="lastRow">
      <w:pPr>
        <w:spacing w:before="0" w:after="0" w:line="240" w:lineRule="auto"/>
      </w:pPr>
      <w:rPr>
        <w:b/>
        <w:bCs/>
      </w:rPr>
      <w:tblPr/>
      <w:tcPr>
        <w:tcBorders>
          <w:top w:val="double" w:sz="6"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1" w:themeFillTint="3F"/>
      </w:tcPr>
    </w:tblStylePr>
    <w:tblStylePr w:type="band1Horz">
      <w:tblPr/>
      <w:tcPr>
        <w:tcBorders>
          <w:insideH w:val="nil"/>
          <w:insideV w:val="nil"/>
        </w:tcBorders>
        <w:shd w:val="clear" w:color="auto" w:fill="EFB9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tblBorders>
    </w:tblPr>
    <w:tblStylePr w:type="firstRow">
      <w:pPr>
        <w:spacing w:before="0" w:after="0" w:line="240" w:lineRule="auto"/>
      </w:pPr>
      <w:rPr>
        <w:b/>
        <w:bCs/>
        <w:color w:val="FFFFFF" w:themeColor="background1"/>
      </w:rPr>
      <w:tblPr/>
      <w:tcPr>
        <w:tc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shd w:val="clear" w:color="auto" w:fill="E5751F" w:themeFill="accent2"/>
      </w:tcPr>
    </w:tblStylePr>
    <w:tblStylePr w:type="lastRow">
      <w:pPr>
        <w:spacing w:before="0" w:after="0" w:line="240" w:lineRule="auto"/>
      </w:pPr>
      <w:rPr>
        <w:b/>
        <w:bCs/>
      </w:rPr>
      <w:tblPr/>
      <w:tcPr>
        <w:tcBorders>
          <w:top w:val="double" w:sz="6"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DCC7" w:themeFill="accent2" w:themeFillTint="3F"/>
      </w:tcPr>
    </w:tblStylePr>
    <w:tblStylePr w:type="band1Horz">
      <w:tblPr/>
      <w:tcPr>
        <w:tcBorders>
          <w:insideH w:val="nil"/>
          <w:insideV w:val="nil"/>
        </w:tcBorders>
        <w:shd w:val="clear" w:color="auto" w:fill="F8DC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tblBorders>
    </w:tblPr>
    <w:tblStylePr w:type="firstRow">
      <w:pPr>
        <w:spacing w:before="0" w:after="0" w:line="240" w:lineRule="auto"/>
      </w:pPr>
      <w:rPr>
        <w:b/>
        <w:bCs/>
        <w:color w:val="FFFFFF" w:themeColor="background1"/>
      </w:rPr>
      <w:tblPr/>
      <w:tcPr>
        <w:tc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shd w:val="clear" w:color="auto" w:fill="75787B" w:themeFill="accent3"/>
      </w:tcPr>
    </w:tblStylePr>
    <w:tblStylePr w:type="lastRow">
      <w:pPr>
        <w:spacing w:before="0" w:after="0" w:line="240" w:lineRule="auto"/>
      </w:pPr>
      <w:rPr>
        <w:b/>
        <w:bCs/>
      </w:rPr>
      <w:tblPr/>
      <w:tcPr>
        <w:tcBorders>
          <w:top w:val="double" w:sz="6"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DDDE" w:themeFill="accent3" w:themeFillTint="3F"/>
      </w:tcPr>
    </w:tblStylePr>
    <w:tblStylePr w:type="band1Horz">
      <w:tblPr/>
      <w:tcPr>
        <w:tcBorders>
          <w:insideH w:val="nil"/>
          <w:insideV w:val="nil"/>
        </w:tcBorders>
        <w:shd w:val="clear" w:color="auto" w:fill="DCDDD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tblBorders>
    </w:tblPr>
    <w:tblStylePr w:type="firstRow">
      <w:pPr>
        <w:spacing w:before="0" w:after="0" w:line="240" w:lineRule="auto"/>
      </w:pPr>
      <w:rPr>
        <w:b/>
        <w:bCs/>
        <w:color w:val="FFFFFF" w:themeColor="background1"/>
      </w:rPr>
      <w:tblPr/>
      <w:tcPr>
        <w:tc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shd w:val="clear" w:color="auto" w:fill="642667" w:themeFill="accent4"/>
      </w:tcPr>
    </w:tblStylePr>
    <w:tblStylePr w:type="lastRow">
      <w:pPr>
        <w:spacing w:before="0" w:after="0" w:line="240" w:lineRule="auto"/>
      </w:pPr>
      <w:rPr>
        <w:b/>
        <w:bCs/>
      </w:rPr>
      <w:tblPr/>
      <w:tcPr>
        <w:tcBorders>
          <w:top w:val="double" w:sz="6"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CE6" w:themeFill="accent4" w:themeFillTint="3F"/>
      </w:tcPr>
    </w:tblStylePr>
    <w:tblStylePr w:type="band1Horz">
      <w:tblPr/>
      <w:tcPr>
        <w:tcBorders>
          <w:insideH w:val="nil"/>
          <w:insideV w:val="nil"/>
        </w:tcBorders>
        <w:shd w:val="clear" w:color="auto" w:fill="E4BC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tblBorders>
    </w:tblPr>
    <w:tblStylePr w:type="firstRow">
      <w:pPr>
        <w:spacing w:before="0" w:after="0" w:line="240" w:lineRule="auto"/>
      </w:pPr>
      <w:rPr>
        <w:b/>
        <w:bCs/>
        <w:color w:val="FFFFFF" w:themeColor="background1"/>
      </w:rPr>
      <w:tblPr/>
      <w:tcPr>
        <w:tc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shd w:val="clear" w:color="auto" w:fill="508590" w:themeFill="accent6"/>
      </w:tcPr>
    </w:tblStylePr>
    <w:tblStylePr w:type="lastRow">
      <w:pPr>
        <w:spacing w:before="0" w:after="0" w:line="240" w:lineRule="auto"/>
      </w:pPr>
      <w:rPr>
        <w:b/>
        <w:bCs/>
      </w:rPr>
      <w:tblPr/>
      <w:tcPr>
        <w:tcBorders>
          <w:top w:val="double" w:sz="6"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E2E5" w:themeFill="accent6" w:themeFillTint="3F"/>
      </w:tcPr>
    </w:tblStylePr>
    <w:tblStylePr w:type="band1Horz">
      <w:tblPr/>
      <w:tcPr>
        <w:tcBorders>
          <w:insideH w:val="nil"/>
          <w:insideV w:val="nil"/>
        </w:tcBorders>
        <w:shd w:val="clear" w:color="auto" w:fill="D1E2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1"/>
      </w:tcPr>
    </w:tblStylePr>
    <w:tblStylePr w:type="lastCol">
      <w:rPr>
        <w:b/>
        <w:bCs/>
        <w:color w:val="FFFFFF" w:themeColor="background1"/>
      </w:rPr>
      <w:tblPr/>
      <w:tcPr>
        <w:tcBorders>
          <w:left w:val="nil"/>
          <w:right w:val="nil"/>
          <w:insideH w:val="nil"/>
          <w:insideV w:val="nil"/>
        </w:tcBorders>
        <w:shd w:val="clear" w:color="auto" w:fill="861F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75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751F" w:themeFill="accent2"/>
      </w:tcPr>
    </w:tblStylePr>
    <w:tblStylePr w:type="lastCol">
      <w:rPr>
        <w:b/>
        <w:bCs/>
        <w:color w:val="FFFFFF" w:themeColor="background1"/>
      </w:rPr>
      <w:tblPr/>
      <w:tcPr>
        <w:tcBorders>
          <w:left w:val="nil"/>
          <w:right w:val="nil"/>
          <w:insideH w:val="nil"/>
          <w:insideV w:val="nil"/>
        </w:tcBorders>
        <w:shd w:val="clear" w:color="auto" w:fill="E575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787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787B" w:themeFill="accent3"/>
      </w:tcPr>
    </w:tblStylePr>
    <w:tblStylePr w:type="lastCol">
      <w:rPr>
        <w:b/>
        <w:bCs/>
        <w:color w:val="FFFFFF" w:themeColor="background1"/>
      </w:rPr>
      <w:tblPr/>
      <w:tcPr>
        <w:tcBorders>
          <w:left w:val="nil"/>
          <w:right w:val="nil"/>
          <w:insideH w:val="nil"/>
          <w:insideV w:val="nil"/>
        </w:tcBorders>
        <w:shd w:val="clear" w:color="auto" w:fill="75787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266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42667" w:themeFill="accent4"/>
      </w:tcPr>
    </w:tblStylePr>
    <w:tblStylePr w:type="lastCol">
      <w:rPr>
        <w:b/>
        <w:bCs/>
        <w:color w:val="FFFFFF" w:themeColor="background1"/>
      </w:rPr>
      <w:tblPr/>
      <w:tcPr>
        <w:tcBorders>
          <w:left w:val="nil"/>
          <w:right w:val="nil"/>
          <w:insideH w:val="nil"/>
          <w:insideV w:val="nil"/>
        </w:tcBorders>
        <w:shd w:val="clear" w:color="auto" w:fill="64266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0859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08590" w:themeFill="accent6"/>
      </w:tcPr>
    </w:tblStylePr>
    <w:tblStylePr w:type="lastCol">
      <w:rPr>
        <w:b/>
        <w:bCs/>
        <w:color w:val="FFFFFF" w:themeColor="background1"/>
      </w:rPr>
      <w:tblPr/>
      <w:tcPr>
        <w:tcBorders>
          <w:left w:val="nil"/>
          <w:right w:val="nil"/>
          <w:insideH w:val="nil"/>
          <w:insideV w:val="nil"/>
        </w:tcBorders>
        <w:shd w:val="clear" w:color="auto" w:fill="50859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861F41" w:themeColor="accent1"/>
        <w:bottom w:val="single" w:sz="8" w:space="0" w:color="861F41" w:themeColor="accent1"/>
      </w:tblBorders>
    </w:tblPr>
    <w:tblStylePr w:type="firstRow">
      <w:rPr>
        <w:rFonts w:asciiTheme="majorHAnsi" w:eastAsiaTheme="majorEastAsia" w:hAnsiTheme="majorHAnsi" w:cstheme="majorBidi"/>
      </w:rPr>
      <w:tblPr/>
      <w:tcPr>
        <w:tcBorders>
          <w:top w:val="nil"/>
          <w:bottom w:val="single" w:sz="8" w:space="0" w:color="861F41" w:themeColor="accent1"/>
        </w:tcBorders>
      </w:tcPr>
    </w:tblStylePr>
    <w:tblStylePr w:type="lastRow">
      <w:rPr>
        <w:b/>
        <w:bCs/>
        <w:color w:val="0E2841" w:themeColor="text2"/>
      </w:rPr>
      <w:tblPr/>
      <w:tcPr>
        <w:tcBorders>
          <w:top w:val="single" w:sz="8" w:space="0" w:color="861F41" w:themeColor="accent1"/>
          <w:bottom w:val="single" w:sz="8" w:space="0" w:color="861F41" w:themeColor="accent1"/>
        </w:tcBorders>
      </w:tcPr>
    </w:tblStylePr>
    <w:tblStylePr w:type="firstCol">
      <w:rPr>
        <w:b/>
        <w:bCs/>
      </w:rPr>
    </w:tblStylePr>
    <w:tblStylePr w:type="lastCol">
      <w:rPr>
        <w:b/>
        <w:bCs/>
      </w:rPr>
      <w:tblPr/>
      <w:tcPr>
        <w:tcBorders>
          <w:top w:val="single" w:sz="8" w:space="0" w:color="861F41" w:themeColor="accent1"/>
          <w:bottom w:val="single" w:sz="8" w:space="0" w:color="861F41" w:themeColor="accent1"/>
        </w:tcBorders>
      </w:tcPr>
    </w:tblStylePr>
    <w:tblStylePr w:type="band1Vert">
      <w:tblPr/>
      <w:tcPr>
        <w:shd w:val="clear" w:color="auto" w:fill="EFB9CB" w:themeFill="accent1" w:themeFillTint="3F"/>
      </w:tcPr>
    </w:tblStylePr>
    <w:tblStylePr w:type="band1Horz">
      <w:tblPr/>
      <w:tcPr>
        <w:shd w:val="clear" w:color="auto" w:fill="EFB9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5751F" w:themeColor="accent2"/>
        <w:bottom w:val="single" w:sz="8" w:space="0" w:color="E5751F" w:themeColor="accent2"/>
      </w:tblBorders>
    </w:tblPr>
    <w:tblStylePr w:type="firstRow">
      <w:rPr>
        <w:rFonts w:asciiTheme="majorHAnsi" w:eastAsiaTheme="majorEastAsia" w:hAnsiTheme="majorHAnsi" w:cstheme="majorBidi"/>
      </w:rPr>
      <w:tblPr/>
      <w:tcPr>
        <w:tcBorders>
          <w:top w:val="nil"/>
          <w:bottom w:val="single" w:sz="8" w:space="0" w:color="E5751F" w:themeColor="accent2"/>
        </w:tcBorders>
      </w:tcPr>
    </w:tblStylePr>
    <w:tblStylePr w:type="lastRow">
      <w:rPr>
        <w:b/>
        <w:bCs/>
        <w:color w:val="0E2841" w:themeColor="text2"/>
      </w:rPr>
      <w:tblPr/>
      <w:tcPr>
        <w:tcBorders>
          <w:top w:val="single" w:sz="8" w:space="0" w:color="E5751F" w:themeColor="accent2"/>
          <w:bottom w:val="single" w:sz="8" w:space="0" w:color="E5751F" w:themeColor="accent2"/>
        </w:tcBorders>
      </w:tcPr>
    </w:tblStylePr>
    <w:tblStylePr w:type="firstCol">
      <w:rPr>
        <w:b/>
        <w:bCs/>
      </w:rPr>
    </w:tblStylePr>
    <w:tblStylePr w:type="lastCol">
      <w:rPr>
        <w:b/>
        <w:bCs/>
      </w:rPr>
      <w:tblPr/>
      <w:tcPr>
        <w:tcBorders>
          <w:top w:val="single" w:sz="8" w:space="0" w:color="E5751F" w:themeColor="accent2"/>
          <w:bottom w:val="single" w:sz="8" w:space="0" w:color="E5751F" w:themeColor="accent2"/>
        </w:tcBorders>
      </w:tcPr>
    </w:tblStylePr>
    <w:tblStylePr w:type="band1Vert">
      <w:tblPr/>
      <w:tcPr>
        <w:shd w:val="clear" w:color="auto" w:fill="F8DCC7" w:themeFill="accent2" w:themeFillTint="3F"/>
      </w:tcPr>
    </w:tblStylePr>
    <w:tblStylePr w:type="band1Horz">
      <w:tblPr/>
      <w:tcPr>
        <w:shd w:val="clear" w:color="auto" w:fill="F8DC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787B" w:themeColor="accent3"/>
        <w:bottom w:val="single" w:sz="8" w:space="0" w:color="75787B" w:themeColor="accent3"/>
      </w:tblBorders>
    </w:tblPr>
    <w:tblStylePr w:type="firstRow">
      <w:rPr>
        <w:rFonts w:asciiTheme="majorHAnsi" w:eastAsiaTheme="majorEastAsia" w:hAnsiTheme="majorHAnsi" w:cstheme="majorBidi"/>
      </w:rPr>
      <w:tblPr/>
      <w:tcPr>
        <w:tcBorders>
          <w:top w:val="nil"/>
          <w:bottom w:val="single" w:sz="8" w:space="0" w:color="75787B" w:themeColor="accent3"/>
        </w:tcBorders>
      </w:tcPr>
    </w:tblStylePr>
    <w:tblStylePr w:type="lastRow">
      <w:rPr>
        <w:b/>
        <w:bCs/>
        <w:color w:val="0E2841" w:themeColor="text2"/>
      </w:rPr>
      <w:tblPr/>
      <w:tcPr>
        <w:tcBorders>
          <w:top w:val="single" w:sz="8" w:space="0" w:color="75787B" w:themeColor="accent3"/>
          <w:bottom w:val="single" w:sz="8" w:space="0" w:color="75787B" w:themeColor="accent3"/>
        </w:tcBorders>
      </w:tcPr>
    </w:tblStylePr>
    <w:tblStylePr w:type="firstCol">
      <w:rPr>
        <w:b/>
        <w:bCs/>
      </w:rPr>
    </w:tblStylePr>
    <w:tblStylePr w:type="lastCol">
      <w:rPr>
        <w:b/>
        <w:bCs/>
      </w:rPr>
      <w:tblPr/>
      <w:tcPr>
        <w:tcBorders>
          <w:top w:val="single" w:sz="8" w:space="0" w:color="75787B" w:themeColor="accent3"/>
          <w:bottom w:val="single" w:sz="8" w:space="0" w:color="75787B" w:themeColor="accent3"/>
        </w:tcBorders>
      </w:tcPr>
    </w:tblStylePr>
    <w:tblStylePr w:type="band1Vert">
      <w:tblPr/>
      <w:tcPr>
        <w:shd w:val="clear" w:color="auto" w:fill="DCDDDE" w:themeFill="accent3" w:themeFillTint="3F"/>
      </w:tcPr>
    </w:tblStylePr>
    <w:tblStylePr w:type="band1Horz">
      <w:tblPr/>
      <w:tcPr>
        <w:shd w:val="clear" w:color="auto" w:fill="DCDDD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42667" w:themeColor="accent4"/>
        <w:bottom w:val="single" w:sz="8" w:space="0" w:color="642667" w:themeColor="accent4"/>
      </w:tblBorders>
    </w:tblPr>
    <w:tblStylePr w:type="firstRow">
      <w:rPr>
        <w:rFonts w:asciiTheme="majorHAnsi" w:eastAsiaTheme="majorEastAsia" w:hAnsiTheme="majorHAnsi" w:cstheme="majorBidi"/>
      </w:rPr>
      <w:tblPr/>
      <w:tcPr>
        <w:tcBorders>
          <w:top w:val="nil"/>
          <w:bottom w:val="single" w:sz="8" w:space="0" w:color="642667" w:themeColor="accent4"/>
        </w:tcBorders>
      </w:tcPr>
    </w:tblStylePr>
    <w:tblStylePr w:type="lastRow">
      <w:rPr>
        <w:b/>
        <w:bCs/>
        <w:color w:val="0E2841" w:themeColor="text2"/>
      </w:rPr>
      <w:tblPr/>
      <w:tcPr>
        <w:tcBorders>
          <w:top w:val="single" w:sz="8" w:space="0" w:color="642667" w:themeColor="accent4"/>
          <w:bottom w:val="single" w:sz="8" w:space="0" w:color="642667" w:themeColor="accent4"/>
        </w:tcBorders>
      </w:tcPr>
    </w:tblStylePr>
    <w:tblStylePr w:type="firstCol">
      <w:rPr>
        <w:b/>
        <w:bCs/>
      </w:rPr>
    </w:tblStylePr>
    <w:tblStylePr w:type="lastCol">
      <w:rPr>
        <w:b/>
        <w:bCs/>
      </w:rPr>
      <w:tblPr/>
      <w:tcPr>
        <w:tcBorders>
          <w:top w:val="single" w:sz="8" w:space="0" w:color="642667" w:themeColor="accent4"/>
          <w:bottom w:val="single" w:sz="8" w:space="0" w:color="642667" w:themeColor="accent4"/>
        </w:tcBorders>
      </w:tcPr>
    </w:tblStylePr>
    <w:tblStylePr w:type="band1Vert">
      <w:tblPr/>
      <w:tcPr>
        <w:shd w:val="clear" w:color="auto" w:fill="E4BCE6" w:themeFill="accent4" w:themeFillTint="3F"/>
      </w:tcPr>
    </w:tblStylePr>
    <w:tblStylePr w:type="band1Horz">
      <w:tblPr/>
      <w:tcPr>
        <w:shd w:val="clear" w:color="auto" w:fill="E4BCE6"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508590" w:themeColor="accent6"/>
        <w:bottom w:val="single" w:sz="8" w:space="0" w:color="508590" w:themeColor="accent6"/>
      </w:tblBorders>
    </w:tblPr>
    <w:tblStylePr w:type="firstRow">
      <w:rPr>
        <w:rFonts w:asciiTheme="majorHAnsi" w:eastAsiaTheme="majorEastAsia" w:hAnsiTheme="majorHAnsi" w:cstheme="majorBidi"/>
      </w:rPr>
      <w:tblPr/>
      <w:tcPr>
        <w:tcBorders>
          <w:top w:val="nil"/>
          <w:bottom w:val="single" w:sz="8" w:space="0" w:color="508590" w:themeColor="accent6"/>
        </w:tcBorders>
      </w:tcPr>
    </w:tblStylePr>
    <w:tblStylePr w:type="lastRow">
      <w:rPr>
        <w:b/>
        <w:bCs/>
        <w:color w:val="0E2841" w:themeColor="text2"/>
      </w:rPr>
      <w:tblPr/>
      <w:tcPr>
        <w:tcBorders>
          <w:top w:val="single" w:sz="8" w:space="0" w:color="508590" w:themeColor="accent6"/>
          <w:bottom w:val="single" w:sz="8" w:space="0" w:color="508590" w:themeColor="accent6"/>
        </w:tcBorders>
      </w:tcPr>
    </w:tblStylePr>
    <w:tblStylePr w:type="firstCol">
      <w:rPr>
        <w:b/>
        <w:bCs/>
      </w:rPr>
    </w:tblStylePr>
    <w:tblStylePr w:type="lastCol">
      <w:rPr>
        <w:b/>
        <w:bCs/>
      </w:rPr>
      <w:tblPr/>
      <w:tcPr>
        <w:tcBorders>
          <w:top w:val="single" w:sz="8" w:space="0" w:color="508590" w:themeColor="accent6"/>
          <w:bottom w:val="single" w:sz="8" w:space="0" w:color="508590" w:themeColor="accent6"/>
        </w:tcBorders>
      </w:tcPr>
    </w:tblStylePr>
    <w:tblStylePr w:type="band1Vert">
      <w:tblPr/>
      <w:tcPr>
        <w:shd w:val="clear" w:color="auto" w:fill="D1E2E5" w:themeFill="accent6" w:themeFillTint="3F"/>
      </w:tcPr>
    </w:tblStylePr>
    <w:tblStylePr w:type="band1Horz">
      <w:tblPr/>
      <w:tcPr>
        <w:shd w:val="clear" w:color="auto" w:fill="D1E2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rPr>
        <w:sz w:val="24"/>
        <w:szCs w:val="24"/>
      </w:rPr>
      <w:tblPr/>
      <w:tcPr>
        <w:tcBorders>
          <w:top w:val="nil"/>
          <w:left w:val="nil"/>
          <w:bottom w:val="single" w:sz="24" w:space="0" w:color="861F41" w:themeColor="accent1"/>
          <w:right w:val="nil"/>
          <w:insideH w:val="nil"/>
          <w:insideV w:val="nil"/>
        </w:tcBorders>
        <w:shd w:val="clear" w:color="auto" w:fill="FFFFFF" w:themeFill="background1"/>
      </w:tcPr>
    </w:tblStylePr>
    <w:tblStylePr w:type="lastRow">
      <w:tblPr/>
      <w:tcPr>
        <w:tcBorders>
          <w:top w:val="single" w:sz="8" w:space="0" w:color="861F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1"/>
          <w:insideH w:val="nil"/>
          <w:insideV w:val="nil"/>
        </w:tcBorders>
        <w:shd w:val="clear" w:color="auto" w:fill="FFFFFF" w:themeFill="background1"/>
      </w:tcPr>
    </w:tblStylePr>
    <w:tblStylePr w:type="lastCol">
      <w:tblPr/>
      <w:tcPr>
        <w:tcBorders>
          <w:top w:val="nil"/>
          <w:left w:val="single" w:sz="8" w:space="0" w:color="861F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top w:val="nil"/>
          <w:bottom w:val="nil"/>
          <w:insideH w:val="nil"/>
          <w:insideV w:val="nil"/>
        </w:tcBorders>
        <w:shd w:val="clear" w:color="auto" w:fill="EFB9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rPr>
        <w:sz w:val="24"/>
        <w:szCs w:val="24"/>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tblPr/>
      <w:tcPr>
        <w:tcBorders>
          <w:top w:val="single" w:sz="8" w:space="0" w:color="E575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751F" w:themeColor="accent2"/>
          <w:insideH w:val="nil"/>
          <w:insideV w:val="nil"/>
        </w:tcBorders>
        <w:shd w:val="clear" w:color="auto" w:fill="FFFFFF" w:themeFill="background1"/>
      </w:tcPr>
    </w:tblStylePr>
    <w:tblStylePr w:type="lastCol">
      <w:tblPr/>
      <w:tcPr>
        <w:tcBorders>
          <w:top w:val="nil"/>
          <w:left w:val="single" w:sz="8" w:space="0" w:color="E575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top w:val="nil"/>
          <w:bottom w:val="nil"/>
          <w:insideH w:val="nil"/>
          <w:insideV w:val="nil"/>
        </w:tcBorders>
        <w:shd w:val="clear" w:color="auto" w:fill="F8DC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rPr>
        <w:sz w:val="24"/>
        <w:szCs w:val="24"/>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tblPr/>
      <w:tcPr>
        <w:tcBorders>
          <w:top w:val="single" w:sz="8" w:space="0" w:color="75787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787B" w:themeColor="accent3"/>
          <w:insideH w:val="nil"/>
          <w:insideV w:val="nil"/>
        </w:tcBorders>
        <w:shd w:val="clear" w:color="auto" w:fill="FFFFFF" w:themeFill="background1"/>
      </w:tcPr>
    </w:tblStylePr>
    <w:tblStylePr w:type="lastCol">
      <w:tblPr/>
      <w:tcPr>
        <w:tcBorders>
          <w:top w:val="nil"/>
          <w:left w:val="single" w:sz="8" w:space="0" w:color="75787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top w:val="nil"/>
          <w:bottom w:val="nil"/>
          <w:insideH w:val="nil"/>
          <w:insideV w:val="nil"/>
        </w:tcBorders>
        <w:shd w:val="clear" w:color="auto" w:fill="DCDDD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rPr>
        <w:sz w:val="24"/>
        <w:szCs w:val="24"/>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tblPr/>
      <w:tcPr>
        <w:tcBorders>
          <w:top w:val="single" w:sz="8" w:space="0" w:color="64266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2667" w:themeColor="accent4"/>
          <w:insideH w:val="nil"/>
          <w:insideV w:val="nil"/>
        </w:tcBorders>
        <w:shd w:val="clear" w:color="auto" w:fill="FFFFFF" w:themeFill="background1"/>
      </w:tcPr>
    </w:tblStylePr>
    <w:tblStylePr w:type="lastCol">
      <w:tblPr/>
      <w:tcPr>
        <w:tcBorders>
          <w:top w:val="nil"/>
          <w:left w:val="single" w:sz="8" w:space="0" w:color="64266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top w:val="nil"/>
          <w:bottom w:val="nil"/>
          <w:insideH w:val="nil"/>
          <w:insideV w:val="nil"/>
        </w:tcBorders>
        <w:shd w:val="clear" w:color="auto" w:fill="E4BC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rPr>
        <w:sz w:val="24"/>
        <w:szCs w:val="24"/>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tblPr/>
      <w:tcPr>
        <w:tcBorders>
          <w:top w:val="single" w:sz="8" w:space="0" w:color="50859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08590" w:themeColor="accent6"/>
          <w:insideH w:val="nil"/>
          <w:insideV w:val="nil"/>
        </w:tcBorders>
        <w:shd w:val="clear" w:color="auto" w:fill="FFFFFF" w:themeFill="background1"/>
      </w:tcPr>
    </w:tblStylePr>
    <w:tblStylePr w:type="lastCol">
      <w:tblPr/>
      <w:tcPr>
        <w:tcBorders>
          <w:top w:val="nil"/>
          <w:left w:val="single" w:sz="8" w:space="0" w:color="50859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top w:val="nil"/>
          <w:bottom w:val="nil"/>
          <w:insideH w:val="nil"/>
          <w:insideV w:val="nil"/>
        </w:tcBorders>
        <w:shd w:val="clear" w:color="auto" w:fill="D1E2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insideV w:val="single" w:sz="8" w:space="0" w:color="CC2F62" w:themeColor="accent1" w:themeTint="BF"/>
      </w:tblBorders>
    </w:tblPr>
    <w:tcPr>
      <w:shd w:val="clear" w:color="auto" w:fill="EFB9CB" w:themeFill="accent1" w:themeFillTint="3F"/>
    </w:tcPr>
    <w:tblStylePr w:type="firstRow">
      <w:rPr>
        <w:b/>
        <w:bCs/>
      </w:rPr>
    </w:tblStylePr>
    <w:tblStylePr w:type="lastRow">
      <w:rPr>
        <w:b/>
        <w:bCs/>
      </w:rPr>
      <w:tblPr/>
      <w:tcPr>
        <w:tcBorders>
          <w:top w:val="single" w:sz="18" w:space="0" w:color="CC2F62" w:themeColor="accent1" w:themeTint="BF"/>
        </w:tcBorders>
      </w:tcPr>
    </w:tblStylePr>
    <w:tblStylePr w:type="firstCol">
      <w:rPr>
        <w:b/>
        <w:bCs/>
      </w:rPr>
    </w:tblStylePr>
    <w:tblStylePr w:type="lastCol">
      <w:rPr>
        <w:b/>
        <w:bCs/>
      </w:r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insideV w:val="single" w:sz="8" w:space="0" w:color="EB9757" w:themeColor="accent2" w:themeTint="BF"/>
      </w:tblBorders>
    </w:tblPr>
    <w:tcPr>
      <w:shd w:val="clear" w:color="auto" w:fill="F8DCC7" w:themeFill="accent2" w:themeFillTint="3F"/>
    </w:tcPr>
    <w:tblStylePr w:type="firstRow">
      <w:rPr>
        <w:b/>
        <w:bCs/>
      </w:rPr>
    </w:tblStylePr>
    <w:tblStylePr w:type="lastRow">
      <w:rPr>
        <w:b/>
        <w:bCs/>
      </w:rPr>
      <w:tblPr/>
      <w:tcPr>
        <w:tcBorders>
          <w:top w:val="single" w:sz="18" w:space="0" w:color="EB9757" w:themeColor="accent2" w:themeTint="BF"/>
        </w:tcBorders>
      </w:tcPr>
    </w:tblStylePr>
    <w:tblStylePr w:type="firstCol">
      <w:rPr>
        <w:b/>
        <w:bCs/>
      </w:rPr>
    </w:tblStylePr>
    <w:tblStylePr w:type="lastCol">
      <w:rPr>
        <w:b/>
        <w:bCs/>
      </w:r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insideV w:val="single" w:sz="8" w:space="0" w:color="97999C" w:themeColor="accent3" w:themeTint="BF"/>
      </w:tblBorders>
    </w:tblPr>
    <w:tcPr>
      <w:shd w:val="clear" w:color="auto" w:fill="DCDDDE" w:themeFill="accent3" w:themeFillTint="3F"/>
    </w:tcPr>
    <w:tblStylePr w:type="firstRow">
      <w:rPr>
        <w:b/>
        <w:bCs/>
      </w:rPr>
    </w:tblStylePr>
    <w:tblStylePr w:type="lastRow">
      <w:rPr>
        <w:b/>
        <w:bCs/>
      </w:rPr>
      <w:tblPr/>
      <w:tcPr>
        <w:tcBorders>
          <w:top w:val="single" w:sz="18" w:space="0" w:color="97999C" w:themeColor="accent3" w:themeTint="BF"/>
        </w:tcBorders>
      </w:tcPr>
    </w:tblStylePr>
    <w:tblStylePr w:type="firstCol">
      <w:rPr>
        <w:b/>
        <w:bCs/>
      </w:rPr>
    </w:tblStylePr>
    <w:tblStylePr w:type="lastCol">
      <w:rPr>
        <w:b/>
        <w:bCs/>
      </w:r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insideV w:val="single" w:sz="8" w:space="0" w:color="A53FAA" w:themeColor="accent4" w:themeTint="BF"/>
      </w:tblBorders>
    </w:tblPr>
    <w:tcPr>
      <w:shd w:val="clear" w:color="auto" w:fill="E4BCE6" w:themeFill="accent4" w:themeFillTint="3F"/>
    </w:tcPr>
    <w:tblStylePr w:type="firstRow">
      <w:rPr>
        <w:b/>
        <w:bCs/>
      </w:rPr>
    </w:tblStylePr>
    <w:tblStylePr w:type="lastRow">
      <w:rPr>
        <w:b/>
        <w:bCs/>
      </w:rPr>
      <w:tblPr/>
      <w:tcPr>
        <w:tcBorders>
          <w:top w:val="single" w:sz="18" w:space="0" w:color="A53FAA" w:themeColor="accent4" w:themeTint="BF"/>
        </w:tcBorders>
      </w:tcPr>
    </w:tblStylePr>
    <w:tblStylePr w:type="firstCol">
      <w:rPr>
        <w:b/>
        <w:bCs/>
      </w:rPr>
    </w:tblStylePr>
    <w:tblStylePr w:type="lastCol">
      <w:rPr>
        <w:b/>
        <w:bCs/>
      </w:r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insideV w:val="single" w:sz="8" w:space="0" w:color="75A7B2" w:themeColor="accent6" w:themeTint="BF"/>
      </w:tblBorders>
    </w:tblPr>
    <w:tcPr>
      <w:shd w:val="clear" w:color="auto" w:fill="D1E2E5" w:themeFill="accent6" w:themeFillTint="3F"/>
    </w:tcPr>
    <w:tblStylePr w:type="firstRow">
      <w:rPr>
        <w:b/>
        <w:bCs/>
      </w:rPr>
    </w:tblStylePr>
    <w:tblStylePr w:type="lastRow">
      <w:rPr>
        <w:b/>
        <w:bCs/>
      </w:rPr>
      <w:tblPr/>
      <w:tcPr>
        <w:tcBorders>
          <w:top w:val="single" w:sz="18" w:space="0" w:color="75A7B2" w:themeColor="accent6" w:themeTint="BF"/>
        </w:tcBorders>
      </w:tcPr>
    </w:tblStylePr>
    <w:tblStylePr w:type="firstCol">
      <w:rPr>
        <w:b/>
        <w:bCs/>
      </w:rPr>
    </w:tblStylePr>
    <w:tblStylePr w:type="lastCol">
      <w:rPr>
        <w:b/>
        <w:bCs/>
      </w:r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cPr>
      <w:shd w:val="clear" w:color="auto" w:fill="EFB9CB" w:themeFill="accent1" w:themeFillTint="3F"/>
    </w:tcPr>
    <w:tblStylePr w:type="firstRow">
      <w:rPr>
        <w:b/>
        <w:bCs/>
        <w:color w:val="000000" w:themeColor="text1"/>
      </w:rPr>
      <w:tblPr/>
      <w:tcPr>
        <w:shd w:val="clear" w:color="auto" w:fill="F8E3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5" w:themeFill="accent1" w:themeFillTint="33"/>
      </w:tcPr>
    </w:tblStylePr>
    <w:tblStylePr w:type="band1Vert">
      <w:tblPr/>
      <w:tcPr>
        <w:shd w:val="clear" w:color="auto" w:fill="DE7396" w:themeFill="accent1" w:themeFillTint="7F"/>
      </w:tcPr>
    </w:tblStylePr>
    <w:tblStylePr w:type="band1Horz">
      <w:tblPr/>
      <w:tcPr>
        <w:tcBorders>
          <w:insideH w:val="single" w:sz="6" w:space="0" w:color="861F41" w:themeColor="accent1"/>
          <w:insideV w:val="single" w:sz="6" w:space="0" w:color="861F41" w:themeColor="accent1"/>
        </w:tcBorders>
        <w:shd w:val="clear" w:color="auto" w:fill="DE73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cPr>
      <w:shd w:val="clear" w:color="auto" w:fill="F8DCC7" w:themeFill="accent2" w:themeFillTint="3F"/>
    </w:tcPr>
    <w:tblStylePr w:type="firstRow">
      <w:rPr>
        <w:b/>
        <w:bCs/>
        <w:color w:val="000000" w:themeColor="text1"/>
      </w:rPr>
      <w:tblPr/>
      <w:tcPr>
        <w:shd w:val="clear" w:color="auto" w:fill="FCF1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3D2" w:themeFill="accent2" w:themeFillTint="33"/>
      </w:tcPr>
    </w:tblStylePr>
    <w:tblStylePr w:type="band1Vert">
      <w:tblPr/>
      <w:tcPr>
        <w:shd w:val="clear" w:color="auto" w:fill="F2B98F" w:themeFill="accent2" w:themeFillTint="7F"/>
      </w:tcPr>
    </w:tblStylePr>
    <w:tblStylePr w:type="band1Horz">
      <w:tblPr/>
      <w:tcPr>
        <w:tcBorders>
          <w:insideH w:val="single" w:sz="6" w:space="0" w:color="E5751F" w:themeColor="accent2"/>
          <w:insideV w:val="single" w:sz="6" w:space="0" w:color="E5751F" w:themeColor="accent2"/>
        </w:tcBorders>
        <w:shd w:val="clear" w:color="auto" w:fill="F2B9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cPr>
      <w:shd w:val="clear" w:color="auto" w:fill="DCDDDE" w:themeFill="accent3" w:themeFillTint="3F"/>
    </w:tcPr>
    <w:tblStylePr w:type="firstRow">
      <w:rPr>
        <w:b/>
        <w:bCs/>
        <w:color w:val="000000" w:themeColor="text1"/>
      </w:rPr>
      <w:tblPr/>
      <w:tcPr>
        <w:shd w:val="clear" w:color="auto" w:fill="F1F1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3E4" w:themeFill="accent3" w:themeFillTint="33"/>
      </w:tcPr>
    </w:tblStylePr>
    <w:tblStylePr w:type="band1Vert">
      <w:tblPr/>
      <w:tcPr>
        <w:shd w:val="clear" w:color="auto" w:fill="B9BBBD" w:themeFill="accent3" w:themeFillTint="7F"/>
      </w:tcPr>
    </w:tblStylePr>
    <w:tblStylePr w:type="band1Horz">
      <w:tblPr/>
      <w:tcPr>
        <w:tcBorders>
          <w:insideH w:val="single" w:sz="6" w:space="0" w:color="75787B" w:themeColor="accent3"/>
          <w:insideV w:val="single" w:sz="6" w:space="0" w:color="75787B" w:themeColor="accent3"/>
        </w:tcBorders>
        <w:shd w:val="clear" w:color="auto" w:fill="B9BBB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cPr>
      <w:shd w:val="clear" w:color="auto" w:fill="E4BCE6" w:themeFill="accent4" w:themeFillTint="3F"/>
    </w:tcPr>
    <w:tblStylePr w:type="firstRow">
      <w:rPr>
        <w:b/>
        <w:bCs/>
        <w:color w:val="000000" w:themeColor="text1"/>
      </w:rPr>
      <w:tblPr/>
      <w:tcPr>
        <w:shd w:val="clear" w:color="auto" w:fill="F4E4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8EB" w:themeFill="accent4" w:themeFillTint="33"/>
      </w:tcPr>
    </w:tblStylePr>
    <w:tblStylePr w:type="band1Vert">
      <w:tblPr/>
      <w:tcPr>
        <w:shd w:val="clear" w:color="auto" w:fill="C978CD" w:themeFill="accent4" w:themeFillTint="7F"/>
      </w:tcPr>
    </w:tblStylePr>
    <w:tblStylePr w:type="band1Horz">
      <w:tblPr/>
      <w:tcPr>
        <w:tcBorders>
          <w:insideH w:val="single" w:sz="6" w:space="0" w:color="642667" w:themeColor="accent4"/>
          <w:insideV w:val="single" w:sz="6" w:space="0" w:color="642667" w:themeColor="accent4"/>
        </w:tcBorders>
        <w:shd w:val="clear" w:color="auto" w:fill="C978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cPr>
      <w:shd w:val="clear" w:color="auto" w:fill="D1E2E5" w:themeFill="accent6" w:themeFillTint="3F"/>
    </w:tcPr>
    <w:tblStylePr w:type="firstRow">
      <w:rPr>
        <w:b/>
        <w:bCs/>
        <w:color w:val="000000" w:themeColor="text1"/>
      </w:rPr>
      <w:tblPr/>
      <w:tcPr>
        <w:shd w:val="clear" w:color="auto" w:fill="ECF3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7EA" w:themeFill="accent6" w:themeFillTint="33"/>
      </w:tcPr>
    </w:tblStylePr>
    <w:tblStylePr w:type="band1Vert">
      <w:tblPr/>
      <w:tcPr>
        <w:shd w:val="clear" w:color="auto" w:fill="A3C5CC" w:themeFill="accent6" w:themeFillTint="7F"/>
      </w:tcPr>
    </w:tblStylePr>
    <w:tblStylePr w:type="band1Horz">
      <w:tblPr/>
      <w:tcPr>
        <w:tcBorders>
          <w:insideH w:val="single" w:sz="6" w:space="0" w:color="508590" w:themeColor="accent6"/>
          <w:insideV w:val="single" w:sz="6" w:space="0" w:color="508590" w:themeColor="accent6"/>
        </w:tcBorders>
        <w:shd w:val="clear" w:color="auto" w:fill="A3C5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C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75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75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9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9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787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787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BB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BB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C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266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266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78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78CD"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2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859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859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C5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C5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1F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1" w:themeFillShade="BF"/>
      </w:tcPr>
    </w:tblStylePr>
    <w:tblStylePr w:type="band1Vert">
      <w:tblPr/>
      <w:tcPr>
        <w:tcBorders>
          <w:top w:val="nil"/>
          <w:left w:val="nil"/>
          <w:bottom w:val="nil"/>
          <w:right w:val="nil"/>
          <w:insideH w:val="nil"/>
          <w:insideV w:val="nil"/>
        </w:tcBorders>
        <w:shd w:val="clear" w:color="auto" w:fill="641730" w:themeFill="accent1" w:themeFillShade="BF"/>
      </w:tcPr>
    </w:tblStylePr>
    <w:tblStylePr w:type="band1Horz">
      <w:tblPr/>
      <w:tcPr>
        <w:tcBorders>
          <w:top w:val="nil"/>
          <w:left w:val="nil"/>
          <w:bottom w:val="nil"/>
          <w:right w:val="nil"/>
          <w:insideH w:val="nil"/>
          <w:insideV w:val="nil"/>
        </w:tcBorders>
        <w:shd w:val="clear" w:color="auto" w:fill="6417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575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9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E56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E5614" w:themeFill="accent2" w:themeFillShade="BF"/>
      </w:tcPr>
    </w:tblStylePr>
    <w:tblStylePr w:type="band1Vert">
      <w:tblPr/>
      <w:tcPr>
        <w:tcBorders>
          <w:top w:val="nil"/>
          <w:left w:val="nil"/>
          <w:bottom w:val="nil"/>
          <w:right w:val="nil"/>
          <w:insideH w:val="nil"/>
          <w:insideV w:val="nil"/>
        </w:tcBorders>
        <w:shd w:val="clear" w:color="auto" w:fill="AE5614" w:themeFill="accent2" w:themeFillShade="BF"/>
      </w:tcPr>
    </w:tblStylePr>
    <w:tblStylePr w:type="band1Horz">
      <w:tblPr/>
      <w:tcPr>
        <w:tcBorders>
          <w:top w:val="nil"/>
          <w:left w:val="nil"/>
          <w:bottom w:val="nil"/>
          <w:right w:val="nil"/>
          <w:insideH w:val="nil"/>
          <w:insideV w:val="nil"/>
        </w:tcBorders>
        <w:shd w:val="clear" w:color="auto" w:fill="AE56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787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3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759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7595C" w:themeFill="accent3" w:themeFillShade="BF"/>
      </w:tcPr>
    </w:tblStylePr>
    <w:tblStylePr w:type="band1Vert">
      <w:tblPr/>
      <w:tcPr>
        <w:tcBorders>
          <w:top w:val="nil"/>
          <w:left w:val="nil"/>
          <w:bottom w:val="nil"/>
          <w:right w:val="nil"/>
          <w:insideH w:val="nil"/>
          <w:insideV w:val="nil"/>
        </w:tcBorders>
        <w:shd w:val="clear" w:color="auto" w:fill="57595C" w:themeFill="accent3" w:themeFillShade="BF"/>
      </w:tcPr>
    </w:tblStylePr>
    <w:tblStylePr w:type="band1Horz">
      <w:tblPr/>
      <w:tcPr>
        <w:tcBorders>
          <w:top w:val="nil"/>
          <w:left w:val="nil"/>
          <w:bottom w:val="nil"/>
          <w:right w:val="nil"/>
          <w:insideH w:val="nil"/>
          <w:insideV w:val="nil"/>
        </w:tcBorders>
        <w:shd w:val="clear" w:color="auto" w:fill="5759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4266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133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1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1C4C" w:themeFill="accent4" w:themeFillShade="BF"/>
      </w:tcPr>
    </w:tblStylePr>
    <w:tblStylePr w:type="band1Vert">
      <w:tblPr/>
      <w:tcPr>
        <w:tcBorders>
          <w:top w:val="nil"/>
          <w:left w:val="nil"/>
          <w:bottom w:val="nil"/>
          <w:right w:val="nil"/>
          <w:insideH w:val="nil"/>
          <w:insideV w:val="nil"/>
        </w:tcBorders>
        <w:shd w:val="clear" w:color="auto" w:fill="4A1C4C" w:themeFill="accent4" w:themeFillShade="BF"/>
      </w:tcPr>
    </w:tblStylePr>
    <w:tblStylePr w:type="band1Horz">
      <w:tblPr/>
      <w:tcPr>
        <w:tcBorders>
          <w:top w:val="nil"/>
          <w:left w:val="nil"/>
          <w:bottom w:val="nil"/>
          <w:right w:val="nil"/>
          <w:insideH w:val="nil"/>
          <w:insideV w:val="nil"/>
        </w:tcBorders>
        <w:shd w:val="clear" w:color="auto" w:fill="4A1C4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50859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42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C636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C636B" w:themeFill="accent6" w:themeFillShade="BF"/>
      </w:tcPr>
    </w:tblStylePr>
    <w:tblStylePr w:type="band1Vert">
      <w:tblPr/>
      <w:tcPr>
        <w:tcBorders>
          <w:top w:val="nil"/>
          <w:left w:val="nil"/>
          <w:bottom w:val="nil"/>
          <w:right w:val="nil"/>
          <w:insideH w:val="nil"/>
          <w:insideV w:val="nil"/>
        </w:tcBorders>
        <w:shd w:val="clear" w:color="auto" w:fill="3C636B" w:themeFill="accent6" w:themeFillShade="BF"/>
      </w:tcPr>
    </w:tblStylePr>
    <w:tblStylePr w:type="band1Horz">
      <w:tblPr/>
      <w:tcPr>
        <w:tcBorders>
          <w:top w:val="nil"/>
          <w:left w:val="nil"/>
          <w:bottom w:val="nil"/>
          <w:right w:val="nil"/>
          <w:insideH w:val="nil"/>
          <w:insideV w:val="nil"/>
        </w:tcBorders>
        <w:shd w:val="clear" w:color="auto" w:fill="3C636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861F41" w:themeColor="accent1"/>
        <w:bottom w:val="single" w:sz="4" w:space="0" w:color="861F41" w:themeColor="accent1"/>
        <w:right w:val="single" w:sz="4" w:space="0" w:color="861F41" w:themeColor="accent1"/>
        <w:insideH w:val="single" w:sz="4" w:space="0" w:color="FFFFFF" w:themeColor="background1"/>
        <w:insideV w:val="single" w:sz="4" w:space="0" w:color="FFFFFF" w:themeColor="background1"/>
      </w:tblBorders>
    </w:tblPr>
    <w:tcPr>
      <w:shd w:val="clear" w:color="auto" w:fill="F8E3EA" w:themeFill="accen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1" w:themeFillShade="99"/>
      </w:tcPr>
    </w:tblStylePr>
    <w:tblStylePr w:type="firstCol">
      <w:rPr>
        <w:color w:val="FFFFFF" w:themeColor="background1"/>
      </w:rPr>
      <w:tblPr/>
      <w:tcPr>
        <w:tcBorders>
          <w:top w:val="nil"/>
          <w:left w:val="nil"/>
          <w:bottom w:val="nil"/>
          <w:right w:val="nil"/>
          <w:insideH w:val="single" w:sz="4" w:space="0" w:color="501226" w:themeColor="accent1" w:themeShade="99"/>
          <w:insideV w:val="nil"/>
        </w:tcBorders>
        <w:shd w:val="clear" w:color="auto" w:fill="5012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1" w:themeFillShade="99"/>
      </w:tcPr>
    </w:tblStylePr>
    <w:tblStylePr w:type="band1Vert">
      <w:tblPr/>
      <w:tcPr>
        <w:shd w:val="clear" w:color="auto" w:fill="E58EAB" w:themeFill="accent1" w:themeFillTint="66"/>
      </w:tcPr>
    </w:tblStylePr>
    <w:tblStylePr w:type="band1Horz">
      <w:tblPr/>
      <w:tcPr>
        <w:shd w:val="clear" w:color="auto" w:fill="DE73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E5751F" w:themeColor="accent2"/>
        <w:bottom w:val="single" w:sz="4" w:space="0" w:color="E5751F" w:themeColor="accent2"/>
        <w:right w:val="single" w:sz="4" w:space="0" w:color="E5751F" w:themeColor="accent2"/>
        <w:insideH w:val="single" w:sz="4" w:space="0" w:color="FFFFFF" w:themeColor="background1"/>
        <w:insideV w:val="single" w:sz="4" w:space="0" w:color="FFFFFF" w:themeColor="background1"/>
      </w:tblBorders>
    </w:tblPr>
    <w:tcPr>
      <w:shd w:val="clear" w:color="auto" w:fill="FCF1E8" w:themeFill="accent2"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4510" w:themeFill="accent2" w:themeFillShade="99"/>
      </w:tcPr>
    </w:tblStylePr>
    <w:tblStylePr w:type="firstCol">
      <w:rPr>
        <w:color w:val="FFFFFF" w:themeColor="background1"/>
      </w:rPr>
      <w:tblPr/>
      <w:tcPr>
        <w:tcBorders>
          <w:top w:val="nil"/>
          <w:left w:val="nil"/>
          <w:bottom w:val="nil"/>
          <w:right w:val="nil"/>
          <w:insideH w:val="single" w:sz="4" w:space="0" w:color="8B4510" w:themeColor="accent2" w:themeShade="99"/>
          <w:insideV w:val="nil"/>
        </w:tcBorders>
        <w:shd w:val="clear" w:color="auto" w:fill="8B45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B4510" w:themeFill="accent2" w:themeFillShade="99"/>
      </w:tcPr>
    </w:tblStylePr>
    <w:tblStylePr w:type="band1Vert">
      <w:tblPr/>
      <w:tcPr>
        <w:shd w:val="clear" w:color="auto" w:fill="F4C7A5" w:themeFill="accent2" w:themeFillTint="66"/>
      </w:tcPr>
    </w:tblStylePr>
    <w:tblStylePr w:type="band1Horz">
      <w:tblPr/>
      <w:tcPr>
        <w:shd w:val="clear" w:color="auto" w:fill="F2B9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42667" w:themeColor="accent4"/>
        <w:left w:val="single" w:sz="4" w:space="0" w:color="75787B" w:themeColor="accent3"/>
        <w:bottom w:val="single" w:sz="4" w:space="0" w:color="75787B" w:themeColor="accent3"/>
        <w:right w:val="single" w:sz="4" w:space="0" w:color="75787B" w:themeColor="accent3"/>
        <w:insideH w:val="single" w:sz="4" w:space="0" w:color="FFFFFF" w:themeColor="background1"/>
        <w:insideV w:val="single" w:sz="4" w:space="0" w:color="FFFFFF" w:themeColor="background1"/>
      </w:tblBorders>
    </w:tblPr>
    <w:tcPr>
      <w:shd w:val="clear" w:color="auto" w:fill="F1F1F2" w:themeFill="accent3" w:themeFillTint="19"/>
    </w:tcPr>
    <w:tblStylePr w:type="firstRow">
      <w:rPr>
        <w:b/>
        <w:bCs/>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4749" w:themeFill="accent3" w:themeFillShade="99"/>
      </w:tcPr>
    </w:tblStylePr>
    <w:tblStylePr w:type="firstCol">
      <w:rPr>
        <w:color w:val="FFFFFF" w:themeColor="background1"/>
      </w:rPr>
      <w:tblPr/>
      <w:tcPr>
        <w:tcBorders>
          <w:top w:val="nil"/>
          <w:left w:val="nil"/>
          <w:bottom w:val="nil"/>
          <w:right w:val="nil"/>
          <w:insideH w:val="single" w:sz="4" w:space="0" w:color="464749" w:themeColor="accent3" w:themeShade="99"/>
          <w:insideV w:val="nil"/>
        </w:tcBorders>
        <w:shd w:val="clear" w:color="auto" w:fill="46474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4749" w:themeFill="accent3" w:themeFillShade="99"/>
      </w:tcPr>
    </w:tblStylePr>
    <w:tblStylePr w:type="band1Vert">
      <w:tblPr/>
      <w:tcPr>
        <w:shd w:val="clear" w:color="auto" w:fill="C7C8CA" w:themeFill="accent3" w:themeFillTint="66"/>
      </w:tcPr>
    </w:tblStylePr>
    <w:tblStylePr w:type="band1Horz">
      <w:tblPr/>
      <w:tcPr>
        <w:shd w:val="clear" w:color="auto" w:fill="B9BBB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787B" w:themeColor="accent3"/>
        <w:left w:val="single" w:sz="4" w:space="0" w:color="642667" w:themeColor="accent4"/>
        <w:bottom w:val="single" w:sz="4" w:space="0" w:color="642667" w:themeColor="accent4"/>
        <w:right w:val="single" w:sz="4" w:space="0" w:color="642667" w:themeColor="accent4"/>
        <w:insideH w:val="single" w:sz="4" w:space="0" w:color="FFFFFF" w:themeColor="background1"/>
        <w:insideV w:val="single" w:sz="4" w:space="0" w:color="FFFFFF" w:themeColor="background1"/>
      </w:tblBorders>
    </w:tblPr>
    <w:tcPr>
      <w:shd w:val="clear" w:color="auto" w:fill="F4E4F5" w:themeFill="accent4" w:themeFillTint="19"/>
    </w:tcPr>
    <w:tblStylePr w:type="firstRow">
      <w:rPr>
        <w:b/>
        <w:bCs/>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163D" w:themeFill="accent4" w:themeFillShade="99"/>
      </w:tcPr>
    </w:tblStylePr>
    <w:tblStylePr w:type="firstCol">
      <w:rPr>
        <w:color w:val="FFFFFF" w:themeColor="background1"/>
      </w:rPr>
      <w:tblPr/>
      <w:tcPr>
        <w:tcBorders>
          <w:top w:val="nil"/>
          <w:left w:val="nil"/>
          <w:bottom w:val="nil"/>
          <w:right w:val="nil"/>
          <w:insideH w:val="single" w:sz="4" w:space="0" w:color="3B163D" w:themeColor="accent4" w:themeShade="99"/>
          <w:insideV w:val="nil"/>
        </w:tcBorders>
        <w:shd w:val="clear" w:color="auto" w:fill="3B16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163D" w:themeFill="accent4" w:themeFillShade="99"/>
      </w:tcPr>
    </w:tblStylePr>
    <w:tblStylePr w:type="band1Vert">
      <w:tblPr/>
      <w:tcPr>
        <w:shd w:val="clear" w:color="auto" w:fill="D493D7" w:themeFill="accent4" w:themeFillTint="66"/>
      </w:tcPr>
    </w:tblStylePr>
    <w:tblStylePr w:type="band1Horz">
      <w:tblPr/>
      <w:tcPr>
        <w:shd w:val="clear" w:color="auto" w:fill="C978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508590"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508590" w:themeColor="accent6"/>
        <w:bottom w:val="single" w:sz="4" w:space="0" w:color="508590" w:themeColor="accent6"/>
        <w:right w:val="single" w:sz="4" w:space="0" w:color="508590" w:themeColor="accent6"/>
        <w:insideH w:val="single" w:sz="4" w:space="0" w:color="FFFFFF" w:themeColor="background1"/>
        <w:insideV w:val="single" w:sz="4" w:space="0" w:color="FFFFFF" w:themeColor="background1"/>
      </w:tblBorders>
    </w:tblPr>
    <w:tcPr>
      <w:shd w:val="clear" w:color="auto" w:fill="ECF3F5"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F56" w:themeFill="accent6" w:themeFillShade="99"/>
      </w:tcPr>
    </w:tblStylePr>
    <w:tblStylePr w:type="firstCol">
      <w:rPr>
        <w:color w:val="FFFFFF" w:themeColor="background1"/>
      </w:rPr>
      <w:tblPr/>
      <w:tcPr>
        <w:tcBorders>
          <w:top w:val="nil"/>
          <w:left w:val="nil"/>
          <w:bottom w:val="nil"/>
          <w:right w:val="nil"/>
          <w:insideH w:val="single" w:sz="4" w:space="0" w:color="304F56" w:themeColor="accent6" w:themeShade="99"/>
          <w:insideV w:val="nil"/>
        </w:tcBorders>
        <w:shd w:val="clear" w:color="auto" w:fill="304F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04F56" w:themeFill="accent6" w:themeFillShade="99"/>
      </w:tcPr>
    </w:tblStylePr>
    <w:tblStylePr w:type="band1Vert">
      <w:tblPr/>
      <w:tcPr>
        <w:shd w:val="clear" w:color="auto" w:fill="B5D0D6" w:themeFill="accent6" w:themeFillTint="66"/>
      </w:tcPr>
    </w:tblStylePr>
    <w:tblStylePr w:type="band1Horz">
      <w:tblPr/>
      <w:tcPr>
        <w:shd w:val="clear" w:color="auto" w:fill="A3C5CC"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8E3EA" w:themeFill="accen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1" w:themeFillTint="3F"/>
      </w:tcPr>
    </w:tblStylePr>
    <w:tblStylePr w:type="band1Horz">
      <w:tblPr/>
      <w:tcPr>
        <w:shd w:val="clear" w:color="auto" w:fill="F2C6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1E8" w:themeFill="accent2"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CC7" w:themeFill="accent2" w:themeFillTint="3F"/>
      </w:tcPr>
    </w:tblStylePr>
    <w:tblStylePr w:type="band1Horz">
      <w:tblPr/>
      <w:tcPr>
        <w:shd w:val="clear" w:color="auto" w:fill="F9E3D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1F2" w:themeFill="accent3" w:themeFillTint="19"/>
    </w:tcPr>
    <w:tblStylePr w:type="firstRow">
      <w:rPr>
        <w:b/>
        <w:bCs/>
        <w:color w:val="FFFFFF" w:themeColor="background1"/>
      </w:rPr>
      <w:tblPr/>
      <w:tcPr>
        <w:tcBorders>
          <w:bottom w:val="single" w:sz="12" w:space="0" w:color="FFFFFF" w:themeColor="background1"/>
        </w:tcBorders>
        <w:shd w:val="clear" w:color="auto" w:fill="4F1E52" w:themeFill="accent4" w:themeFillShade="CC"/>
      </w:tcPr>
    </w:tblStylePr>
    <w:tblStylePr w:type="lastRow">
      <w:rPr>
        <w:b/>
        <w:bCs/>
        <w:color w:val="4F1E5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E" w:themeFill="accent3" w:themeFillTint="3F"/>
      </w:tcPr>
    </w:tblStylePr>
    <w:tblStylePr w:type="band1Horz">
      <w:tblPr/>
      <w:tcPr>
        <w:shd w:val="clear" w:color="auto" w:fill="E3E3E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E4F5" w:themeFill="accent4" w:themeFillTint="19"/>
    </w:tcPr>
    <w:tblStylePr w:type="firstRow">
      <w:rPr>
        <w:b/>
        <w:bCs/>
        <w:color w:val="FFFFFF" w:themeColor="background1"/>
      </w:rPr>
      <w:tblPr/>
      <w:tcPr>
        <w:tcBorders>
          <w:bottom w:val="single" w:sz="12" w:space="0" w:color="FFFFFF" w:themeColor="background1"/>
        </w:tcBorders>
        <w:shd w:val="clear" w:color="auto" w:fill="5D5F62" w:themeFill="accent3" w:themeFillShade="CC"/>
      </w:tcPr>
    </w:tblStylePr>
    <w:tblStylePr w:type="lastRow">
      <w:rPr>
        <w:b/>
        <w:bCs/>
        <w:color w:val="5D5F6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CE6" w:themeFill="accent4" w:themeFillTint="3F"/>
      </w:tcPr>
    </w:tblStylePr>
    <w:tblStylePr w:type="band1Horz">
      <w:tblPr/>
      <w:tcPr>
        <w:shd w:val="clear" w:color="auto" w:fill="E9C8E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406A73" w:themeFill="accent6" w:themeFillShade="CC"/>
      </w:tcPr>
    </w:tblStylePr>
    <w:tblStylePr w:type="lastRow">
      <w:rPr>
        <w:b/>
        <w:bCs/>
        <w:color w:val="406A7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3F5"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2E5" w:themeFill="accent6" w:themeFillTint="3F"/>
      </w:tcPr>
    </w:tblStylePr>
    <w:tblStylePr w:type="band1Horz">
      <w:tblPr/>
      <w:tcPr>
        <w:shd w:val="clear" w:color="auto" w:fill="DAE7E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6D5" w:themeFill="accent1" w:themeFillTint="33"/>
    </w:tcPr>
    <w:tblStylePr w:type="firstRow">
      <w:rPr>
        <w:b/>
        <w:bCs/>
      </w:rPr>
      <w:tblPr/>
      <w:tcPr>
        <w:shd w:val="clear" w:color="auto" w:fill="E58EAB" w:themeFill="accent1" w:themeFillTint="66"/>
      </w:tcPr>
    </w:tblStylePr>
    <w:tblStylePr w:type="lastRow">
      <w:rPr>
        <w:b/>
        <w:bCs/>
        <w:color w:val="000000" w:themeColor="text1"/>
      </w:rPr>
      <w:tblPr/>
      <w:tcPr>
        <w:shd w:val="clear" w:color="auto" w:fill="E58EAB" w:themeFill="accent1" w:themeFillTint="66"/>
      </w:tcPr>
    </w:tblStylePr>
    <w:tblStylePr w:type="firstCol">
      <w:rPr>
        <w:color w:val="FFFFFF" w:themeColor="background1"/>
      </w:rPr>
      <w:tblPr/>
      <w:tcPr>
        <w:shd w:val="clear" w:color="auto" w:fill="641730" w:themeFill="accent1" w:themeFillShade="BF"/>
      </w:tcPr>
    </w:tblStylePr>
    <w:tblStylePr w:type="lastCol">
      <w:rPr>
        <w:color w:val="FFFFFF" w:themeColor="background1"/>
      </w:rPr>
      <w:tblPr/>
      <w:tcPr>
        <w:shd w:val="clear" w:color="auto" w:fill="641730" w:themeFill="accent1" w:themeFillShade="BF"/>
      </w:tc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3D2" w:themeFill="accent2" w:themeFillTint="33"/>
    </w:tcPr>
    <w:tblStylePr w:type="firstRow">
      <w:rPr>
        <w:b/>
        <w:bCs/>
      </w:rPr>
      <w:tblPr/>
      <w:tcPr>
        <w:shd w:val="clear" w:color="auto" w:fill="F4C7A5" w:themeFill="accent2" w:themeFillTint="66"/>
      </w:tcPr>
    </w:tblStylePr>
    <w:tblStylePr w:type="lastRow">
      <w:rPr>
        <w:b/>
        <w:bCs/>
        <w:color w:val="000000" w:themeColor="text1"/>
      </w:rPr>
      <w:tblPr/>
      <w:tcPr>
        <w:shd w:val="clear" w:color="auto" w:fill="F4C7A5" w:themeFill="accent2" w:themeFillTint="66"/>
      </w:tcPr>
    </w:tblStylePr>
    <w:tblStylePr w:type="firstCol">
      <w:rPr>
        <w:color w:val="FFFFFF" w:themeColor="background1"/>
      </w:rPr>
      <w:tblPr/>
      <w:tcPr>
        <w:shd w:val="clear" w:color="auto" w:fill="AE5614" w:themeFill="accent2" w:themeFillShade="BF"/>
      </w:tcPr>
    </w:tblStylePr>
    <w:tblStylePr w:type="lastCol">
      <w:rPr>
        <w:color w:val="FFFFFF" w:themeColor="background1"/>
      </w:rPr>
      <w:tblPr/>
      <w:tcPr>
        <w:shd w:val="clear" w:color="auto" w:fill="AE5614" w:themeFill="accent2" w:themeFillShade="BF"/>
      </w:tc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3E4" w:themeFill="accent3" w:themeFillTint="33"/>
    </w:tcPr>
    <w:tblStylePr w:type="firstRow">
      <w:rPr>
        <w:b/>
        <w:bCs/>
      </w:rPr>
      <w:tblPr/>
      <w:tcPr>
        <w:shd w:val="clear" w:color="auto" w:fill="C7C8CA" w:themeFill="accent3" w:themeFillTint="66"/>
      </w:tcPr>
    </w:tblStylePr>
    <w:tblStylePr w:type="lastRow">
      <w:rPr>
        <w:b/>
        <w:bCs/>
        <w:color w:val="000000" w:themeColor="text1"/>
      </w:rPr>
      <w:tblPr/>
      <w:tcPr>
        <w:shd w:val="clear" w:color="auto" w:fill="C7C8CA" w:themeFill="accent3" w:themeFillTint="66"/>
      </w:tcPr>
    </w:tblStylePr>
    <w:tblStylePr w:type="firstCol">
      <w:rPr>
        <w:color w:val="FFFFFF" w:themeColor="background1"/>
      </w:rPr>
      <w:tblPr/>
      <w:tcPr>
        <w:shd w:val="clear" w:color="auto" w:fill="57595C" w:themeFill="accent3" w:themeFillShade="BF"/>
      </w:tcPr>
    </w:tblStylePr>
    <w:tblStylePr w:type="lastCol">
      <w:rPr>
        <w:color w:val="FFFFFF" w:themeColor="background1"/>
      </w:rPr>
      <w:tblPr/>
      <w:tcPr>
        <w:shd w:val="clear" w:color="auto" w:fill="57595C" w:themeFill="accent3" w:themeFillShade="BF"/>
      </w:tc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C8EB" w:themeFill="accent4" w:themeFillTint="33"/>
    </w:tcPr>
    <w:tblStylePr w:type="firstRow">
      <w:rPr>
        <w:b/>
        <w:bCs/>
      </w:rPr>
      <w:tblPr/>
      <w:tcPr>
        <w:shd w:val="clear" w:color="auto" w:fill="D493D7" w:themeFill="accent4" w:themeFillTint="66"/>
      </w:tcPr>
    </w:tblStylePr>
    <w:tblStylePr w:type="lastRow">
      <w:rPr>
        <w:b/>
        <w:bCs/>
        <w:color w:val="000000" w:themeColor="text1"/>
      </w:rPr>
      <w:tblPr/>
      <w:tcPr>
        <w:shd w:val="clear" w:color="auto" w:fill="D493D7" w:themeFill="accent4" w:themeFillTint="66"/>
      </w:tcPr>
    </w:tblStylePr>
    <w:tblStylePr w:type="firstCol">
      <w:rPr>
        <w:color w:val="FFFFFF" w:themeColor="background1"/>
      </w:rPr>
      <w:tblPr/>
      <w:tcPr>
        <w:shd w:val="clear" w:color="auto" w:fill="4A1C4C" w:themeFill="accent4" w:themeFillShade="BF"/>
      </w:tcPr>
    </w:tblStylePr>
    <w:tblStylePr w:type="lastCol">
      <w:rPr>
        <w:color w:val="FFFFFF" w:themeColor="background1"/>
      </w:rPr>
      <w:tblPr/>
      <w:tcPr>
        <w:shd w:val="clear" w:color="auto" w:fill="4A1C4C" w:themeFill="accent4" w:themeFillShade="BF"/>
      </w:tc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7EA" w:themeFill="accent6" w:themeFillTint="33"/>
    </w:tcPr>
    <w:tblStylePr w:type="firstRow">
      <w:rPr>
        <w:b/>
        <w:bCs/>
      </w:rPr>
      <w:tblPr/>
      <w:tcPr>
        <w:shd w:val="clear" w:color="auto" w:fill="B5D0D6" w:themeFill="accent6" w:themeFillTint="66"/>
      </w:tcPr>
    </w:tblStylePr>
    <w:tblStylePr w:type="lastRow">
      <w:rPr>
        <w:b/>
        <w:bCs/>
        <w:color w:val="000000" w:themeColor="text1"/>
      </w:rPr>
      <w:tblPr/>
      <w:tcPr>
        <w:shd w:val="clear" w:color="auto" w:fill="B5D0D6" w:themeFill="accent6" w:themeFillTint="66"/>
      </w:tcPr>
    </w:tblStylePr>
    <w:tblStylePr w:type="firstCol">
      <w:rPr>
        <w:color w:val="FFFFFF" w:themeColor="background1"/>
      </w:rPr>
      <w:tblPr/>
      <w:tcPr>
        <w:shd w:val="clear" w:color="auto" w:fill="3C636B" w:themeFill="accent6" w:themeFillShade="BF"/>
      </w:tcPr>
    </w:tblStylePr>
    <w:tblStylePr w:type="lastCol">
      <w:rPr>
        <w:color w:val="FFFFFF" w:themeColor="background1"/>
      </w:rPr>
      <w:tblPr/>
      <w:tcPr>
        <w:shd w:val="clear" w:color="auto" w:fill="3C636B" w:themeFill="accent6" w:themeFillShade="BF"/>
      </w:tc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grrl</cp:lastModifiedBy>
  <cp:revision>2</cp:revision>
  <dcterms:created xsi:type="dcterms:W3CDTF">2013-12-23T23:15:00Z</dcterms:created>
  <dcterms:modified xsi:type="dcterms:W3CDTF">2026-09-02T07:00:00Z</dcterms:modified>
  <cp:category/>
</cp:coreProperties>
</file>