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10470" w:type="dxa"/>
        <w:jc w:val="left"/>
        <w:tblInd w:w="0" w:type="dxa"/>
        <w:tblLayout w:type="fixed"/>
        <w:tblCellMar>
          <w:top w:w="144" w:type="dxa"/>
          <w:left w:w="144" w:type="dxa"/>
          <w:bottom w:w="144" w:type="dxa"/>
          <w:right w:w="144" w:type="dxa"/>
        </w:tblCellMar>
        <w:tblLook w:val="0600" w:noHBand="1" w:noVBand="1" w:firstColumn="0" w:lastRow="0" w:lastColumn="0" w:firstRow="0"/>
      </w:tblPr>
      <w:tblGrid>
        <w:gridCol w:w="7167"/>
        <w:gridCol w:w="3"/>
        <w:gridCol w:w="3299"/>
      </w:tblGrid>
      <w:tr>
        <w:trPr>
          <w:trHeight w:val="2681" w:hRule="atLeast"/>
        </w:trPr>
        <w:tc>
          <w:tcPr>
            <w:tcW w:w="7170" w:type="dxa"/>
            <w:gridSpan w:val="2"/>
            <w:tcBorders/>
            <w:shd w:color="auto" w:fill="auto" w:val="clear"/>
          </w:tcPr>
          <w:p>
            <w:pPr>
              <w:pStyle w:val="Title"/>
              <w:widowControl w:val="false"/>
              <w:rPr>
                <w:rFonts w:ascii="Arial" w:hAnsi="Arial" w:cs="Arial"/>
                <w:sz w:val="36"/>
                <w:szCs w:val="36"/>
              </w:rPr>
            </w:pPr>
            <w:bookmarkStart w:id="0" w:name="_x8fm1uorkbaw"/>
            <w:bookmarkEnd w:id="0"/>
            <w:r>
              <w:rPr>
                <w:rFonts w:cs="Arial" w:ascii="Arial" w:hAnsi="Arial"/>
                <w:sz w:val="36"/>
                <w:szCs w:val="36"/>
              </w:rPr>
              <w:t>Michael J. Ryan</w:t>
            </w:r>
          </w:p>
          <w:p>
            <w:pPr>
              <w:pStyle w:val="TextBody"/>
              <w:widowControl w:val="false"/>
              <w:rPr>
                <w:rFonts w:ascii="Arial" w:hAnsi="Arial" w:cs="Arial"/>
              </w:rPr>
            </w:pPr>
            <w:bookmarkStart w:id="1" w:name="_ymi089liagec"/>
            <w:bookmarkEnd w:id="1"/>
            <w:r>
              <w:rPr>
                <w:rFonts w:cs="Arial" w:ascii="Arial" w:hAnsi="Arial"/>
              </w:rPr>
              <w:t>I have been working as a full stack software developer, architect and in leadership roles specializing in web facing applications in environments from dozens to millions of simultaneous users.  I understand and am comfortable with various SQL/NoSQL and other database backends including their appropriate use cases.</w:t>
            </w:r>
          </w:p>
          <w:p>
            <w:pPr>
              <w:pStyle w:val="TextBody"/>
              <w:widowControl w:val="false"/>
              <w:spacing w:before="0" w:after="140"/>
              <w:rPr>
                <w:rFonts w:ascii="Arial" w:hAnsi="Arial" w:cs="Arial"/>
              </w:rPr>
            </w:pPr>
            <w:r>
              <w:rPr>
                <w:rFonts w:cs="Arial" w:ascii="Arial" w:hAnsi="Arial"/>
              </w:rPr>
              <w:t>I want to be in a role that I find challenging, with the flexibility to design and implement great solutions that solve real issues.  I enjoy working with React, Redux and Material UI (mui) on the front end.  I prefer Node on the backend and would appreciate the opportunity to expand with Rust and Go.</w:t>
            </w:r>
          </w:p>
        </w:tc>
        <w:tc>
          <w:tcPr>
            <w:tcW w:w="3299" w:type="dxa"/>
            <w:tcBorders/>
            <w:shd w:color="auto" w:fill="auto" w:val="clear"/>
          </w:tcPr>
          <w:p>
            <w:pPr>
              <w:pStyle w:val="Normal"/>
              <w:widowControl w:val="false"/>
              <w:spacing w:lineRule="auto" w:line="276" w:before="0" w:after="0"/>
              <w:rPr>
                <w:rFonts w:ascii="Arial" w:hAnsi="Arial" w:cs="Arial"/>
              </w:rPr>
            </w:pPr>
            <w:r>
              <w:rPr>
                <w:rFonts w:eastAsia="Open Sans" w:cs="Arial" w:ascii="Arial" w:hAnsi="Arial"/>
                <w:b/>
                <w:color w:val="000000"/>
              </w:rPr>
              <w:t>https://tracker1.dev/</w:t>
              <w:br/>
            </w:r>
            <w:r>
              <w:rPr>
                <w:rFonts w:eastAsia="Open Sans" w:cs="Arial" w:ascii="Arial" w:hAnsi="Arial"/>
                <w:color w:val="000000"/>
              </w:rPr>
              <w:t>resume@tracker1.dev</w:t>
              <w:br/>
              <w:t>(480) 270-4509</w:t>
            </w:r>
          </w:p>
          <w:p>
            <w:pPr>
              <w:pStyle w:val="Normal"/>
              <w:widowControl w:val="false"/>
              <w:spacing w:lineRule="auto" w:line="276" w:before="0" w:after="0"/>
              <w:rPr>
                <w:rFonts w:ascii="Arial" w:hAnsi="Arial" w:eastAsia="Open Sans" w:cs="Arial"/>
                <w:b/>
                <w:b/>
                <w:color w:val="000000"/>
              </w:rPr>
            </w:pPr>
            <w:r>
              <w:rPr>
                <w:rFonts w:eastAsia="Open Sans" w:cs="Arial" w:ascii="Arial" w:hAnsi="Arial"/>
                <w:b/>
                <w:color w:val="000000"/>
              </w:rPr>
            </w:r>
          </w:p>
        </w:tc>
      </w:tr>
      <w:tr>
        <w:trPr>
          <w:trHeight w:val="10048" w:hRule="atLeast"/>
        </w:trPr>
        <w:tc>
          <w:tcPr>
            <w:tcW w:w="7170" w:type="dxa"/>
            <w:gridSpan w:val="2"/>
            <w:tcBorders/>
            <w:shd w:color="auto" w:fill="auto" w:val="clear"/>
          </w:tcPr>
          <w:p>
            <w:pPr>
              <w:pStyle w:val="TextBody"/>
              <w:widowControl w:val="false"/>
              <w:rPr>
                <w:rFonts w:ascii="Arial" w:hAnsi="Arial" w:cs="Arial"/>
              </w:rPr>
            </w:pPr>
            <w:r>
              <w:rPr>
                <w:rFonts w:cs="Arial" w:ascii="Arial" w:hAnsi="Arial"/>
                <w:b/>
                <w:bCs/>
                <w:color w:val="0066B3"/>
              </w:rPr>
              <w:t>WORK EXPERIENCE</w:t>
            </w:r>
          </w:p>
          <w:p>
            <w:pPr>
              <w:pStyle w:val="Heading2"/>
              <w:widowControl w:val="false"/>
              <w:rPr/>
            </w:pPr>
            <w:r>
              <w:rPr>
                <w:rFonts w:eastAsia="Arial" w:cs="Arial" w:ascii="Arial" w:hAnsi="Arial"/>
                <w:b/>
                <w:bCs/>
                <w:color w:val="000000" w:themeColor="text1" w:themeShade="ff" w:themeTint="ff"/>
                <w:sz w:val="22"/>
                <w:szCs w:val="22"/>
                <w:lang w:val="en-US"/>
              </w:rPr>
              <w:t xml:space="preserve">Vaco </w:t>
            </w:r>
            <w:r>
              <w:rPr>
                <w:rFonts w:eastAsia="Arial" w:cs="Arial" w:ascii="Arial" w:hAnsi="Arial"/>
                <w:b w:val="false"/>
                <w:bCs w:val="false"/>
                <w:color w:val="000000" w:themeColor="text1" w:themeShade="ff" w:themeTint="ff"/>
                <w:sz w:val="22"/>
                <w:szCs w:val="22"/>
                <w:lang w:val="en-US"/>
              </w:rPr>
              <w:t>(HCA/HealthTrust)</w:t>
            </w:r>
            <w:r>
              <w:rPr>
                <w:rFonts w:eastAsia="Arial" w:cs="Arial" w:ascii="Arial" w:hAnsi="Arial"/>
                <w:b/>
                <w:bCs/>
                <w:color w:val="000000" w:themeColor="text1" w:themeShade="ff" w:themeTint="ff"/>
                <w:sz w:val="22"/>
                <w:szCs w:val="22"/>
                <w:lang w:val="en-US"/>
              </w:rPr>
              <w:t xml:space="preserve">,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Senior Software Dev</w:t>
            </w:r>
          </w:p>
          <w:p>
            <w:pPr>
              <w:pStyle w:val="Heading3"/>
              <w:widowControl w:val="false"/>
              <w:rPr/>
            </w:pPr>
            <w:r>
              <w:rPr>
                <w:rFonts w:eastAsia="Arial" w:cs="Arial" w:ascii="Arial" w:hAnsi="Arial"/>
                <w:sz w:val="16"/>
                <w:szCs w:val="16"/>
                <w:lang w:val="en-US"/>
              </w:rPr>
              <w:t>OCTOBER 2022 – APRIL 2023</w:t>
            </w:r>
          </w:p>
          <w:p>
            <w:pPr>
              <w:pStyle w:val="Normal"/>
              <w:widowControl w:val="false"/>
              <w:spacing w:lineRule="auto" w:line="312"/>
              <w:jc w:val="left"/>
              <w:rPr/>
            </w:pPr>
            <w:r>
              <w:rPr>
                <w:rFonts w:eastAsia="Arial" w:cs="Arial" w:ascii="Arial" w:hAnsi="Arial"/>
                <w:sz w:val="18"/>
                <w:szCs w:val="18"/>
                <w:lang w:val="en-US"/>
              </w:rPr>
              <w:t xml:space="preserve">Marketplace application for multiple client locations to access office and medical supplies to simplify their procurement process. Most of my time was a combination of hands on, and mentoring other developers.  Leading UI refinement, refactor and establishing best practices..  Front end software included TypeScript, React, Redux, Material UI.  The backend API was in C# with a generated client via NSwag and using Azure hosted SQL Server. Github repository, CI/CD via Azure Devops and Azure infrastructure via Terraform.  </w:t>
            </w:r>
            <w:r>
              <w:rPr>
                <w:rFonts w:eastAsia="Arial" w:cs="Arial" w:ascii="Arial" w:hAnsi="Arial"/>
                <w:b w:val="false"/>
                <w:i/>
                <w:iCs/>
                <w:caps w:val="false"/>
                <w:smallCaps w:val="false"/>
                <w:spacing w:val="0"/>
                <w:sz w:val="18"/>
                <w:szCs w:val="18"/>
                <w:lang w:val="en-US"/>
              </w:rPr>
              <w:t>Please do not contact. I have been getting mixed and libelous/slanderous messaging.</w:t>
            </w:r>
          </w:p>
          <w:p>
            <w:pPr>
              <w:pStyle w:val="Heading2"/>
              <w:widowControl w:val="false"/>
              <w:rPr/>
            </w:pPr>
            <w:r>
              <w:rPr>
                <w:rFonts w:eastAsia="Arial" w:cs="Arial" w:ascii="Arial" w:hAnsi="Arial"/>
                <w:b/>
                <w:bCs/>
                <w:color w:val="000000" w:themeColor="text1" w:themeShade="ff" w:themeTint="ff"/>
                <w:sz w:val="22"/>
                <w:szCs w:val="22"/>
                <w:lang w:val="en-US"/>
              </w:rPr>
              <w:t xml:space="preserve">ServiceTitan, </w:t>
            </w:r>
            <w:r>
              <w:rPr>
                <w:rFonts w:eastAsia="Arial" w:cs="Arial" w:ascii="Arial" w:hAnsi="Arial"/>
                <w:b w:val="false"/>
                <w:bCs w:val="false"/>
                <w:color w:val="000000" w:themeColor="text1" w:themeShade="ff" w:themeTint="ff"/>
                <w:sz w:val="22"/>
                <w:szCs w:val="22"/>
                <w:lang w:val="en-US"/>
              </w:rPr>
              <w:t xml:space="preserve">Remote — </w:t>
            </w:r>
            <w:r>
              <w:rPr>
                <w:rFonts w:eastAsia="Arial" w:cs="Arial" w:ascii="Arial" w:hAnsi="Arial"/>
                <w:b w:val="false"/>
                <w:bCs w:val="false"/>
                <w:i/>
                <w:iCs/>
                <w:color w:val="000000" w:themeColor="text1" w:themeShade="ff" w:themeTint="ff"/>
                <w:sz w:val="22"/>
                <w:szCs w:val="22"/>
                <w:lang w:val="en-US"/>
              </w:rPr>
              <w:t>Staff Engineer II</w:t>
            </w:r>
          </w:p>
          <w:p>
            <w:pPr>
              <w:pStyle w:val="Heading3"/>
              <w:widowControl w:val="false"/>
              <w:rPr/>
            </w:pPr>
            <w:r>
              <w:rPr>
                <w:rFonts w:eastAsia="Arial" w:cs="Arial" w:ascii="Arial" w:hAnsi="Arial"/>
                <w:sz w:val="16"/>
                <w:szCs w:val="16"/>
                <w:lang w:val="en-US"/>
              </w:rPr>
              <w:t>OCTOBER 2021 – SEPTEMBER 2022</w:t>
            </w:r>
          </w:p>
          <w:p>
            <w:pPr>
              <w:pStyle w:val="Normal"/>
              <w:widowControl w:val="false"/>
              <w:spacing w:lineRule="auto" w:line="312"/>
              <w:jc w:val="left"/>
              <w:rPr/>
            </w:pPr>
            <w:r>
              <w:rPr>
                <w:rFonts w:eastAsia="Arial" w:cs="Arial" w:ascii="Arial" w:hAnsi="Arial"/>
                <w:sz w:val="18"/>
                <w:szCs w:val="18"/>
                <w:lang w:val="en-US"/>
              </w:rPr>
              <w:t>Leadership, principal development and design of systems and architecture related to the Application Platform API services. Use of Kubernetes, Helm, .Net/C# 6, Node.js, React, MobX, Microsoft SQL Server, PostgreSQL, Kafka, Identity Server and other systems were used.</w:t>
            </w:r>
          </w:p>
          <w:p>
            <w:pPr>
              <w:pStyle w:val="Heading2"/>
              <w:widowControl w:val="false"/>
              <w:rPr>
                <w:rFonts w:ascii="Arial" w:hAnsi="Arial" w:cs="Arial"/>
              </w:rPr>
            </w:pPr>
            <w:r>
              <w:rPr>
                <w:rFonts w:cs="Arial" w:ascii="Arial" w:hAnsi="Arial"/>
              </w:rPr>
              <w:t xml:space="preserve">Runbeck Election Services,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JUNE 2018 – OCTOBER 2021</w:t>
            </w:r>
          </w:p>
          <w:p>
            <w:pPr>
              <w:pStyle w:val="Normal"/>
              <w:widowControl w:val="false"/>
              <w:rPr>
                <w:rFonts w:ascii="Arial" w:hAnsi="Arial" w:cs="Arial"/>
              </w:rPr>
            </w:pPr>
            <w:r>
              <w:rPr>
                <w:rFonts w:cs="Arial" w:ascii="Arial" w:hAnsi="Arial"/>
              </w:rPr>
              <w:t>Design and principal development of online petitions platform. Designed and developed an authentication management system for use with multiple products. Worked to design, develop and implement a web-based petition verification system.  React, Redux, Material UI, JavaScript, Node, Koa, C# (.Net Core), SQL Server, PostgreSQL, SQLite, Redis, RabbitMQ, Azure DevOps CI/CD, Web Services, Docker, Kubernetes, Helm.</w:t>
            </w:r>
          </w:p>
          <w:p>
            <w:pPr>
              <w:pStyle w:val="Heading2"/>
              <w:widowControl w:val="false"/>
              <w:rPr>
                <w:rFonts w:ascii="Arial" w:hAnsi="Arial" w:cs="Arial"/>
              </w:rPr>
            </w:pPr>
            <w:r>
              <w:rPr>
                <w:rFonts w:cs="Arial" w:ascii="Arial" w:hAnsi="Arial"/>
              </w:rPr>
              <w:t xml:space="preserve">Berkadia, </w:t>
            </w:r>
            <w:r>
              <w:rPr>
                <w:rFonts w:cs="Arial" w:ascii="Arial" w:hAnsi="Arial"/>
                <w:b w:val="false"/>
              </w:rPr>
              <w:t xml:space="preserve">Phoenix, AZ — </w:t>
            </w:r>
            <w:r>
              <w:rPr>
                <w:rFonts w:cs="Arial" w:ascii="Arial" w:hAnsi="Arial"/>
                <w:b w:val="false"/>
                <w:i/>
              </w:rPr>
              <w:t>Senior Software Dev</w:t>
            </w:r>
          </w:p>
          <w:p>
            <w:pPr>
              <w:pStyle w:val="Heading3"/>
              <w:widowControl w:val="false"/>
              <w:rPr>
                <w:rFonts w:ascii="Arial" w:hAnsi="Arial" w:cs="Arial"/>
              </w:rPr>
            </w:pPr>
            <w:r>
              <w:rPr>
                <w:rFonts w:cs="Arial" w:ascii="Arial" w:hAnsi="Arial"/>
              </w:rPr>
              <w:t>OCTOBER 2017 - MAY 2018</w:t>
            </w:r>
          </w:p>
          <w:p>
            <w:pPr>
              <w:pStyle w:val="Normal"/>
              <w:widowControl w:val="false"/>
              <w:rPr>
                <w:rFonts w:ascii="Arial" w:hAnsi="Arial" w:cs="Arial"/>
              </w:rPr>
            </w:pPr>
            <w:r>
              <w:rPr>
                <w:rFonts w:cs="Arial" w:ascii="Arial" w:hAnsi="Arial"/>
              </w:rPr>
              <w:t xml:space="preserve">Full stack development on a range of services connecting a React frontend in InDesign (CEP) with ExtendScript events running in InDesign Server to a management system utilizing Angular (JavaScript) with a Node/Koa and MySQL backend, Docker.  </w:t>
            </w:r>
            <w:r>
              <w:rPr>
                <w:rFonts w:cs="Arial" w:ascii="Arial" w:hAnsi="Arial"/>
                <w:i/>
                <w:iCs/>
              </w:rPr>
              <w:t xml:space="preserve">Arizona development team </w:t>
            </w:r>
            <w:r>
              <w:rPr>
                <w:rFonts w:cs="Arial" w:ascii="Arial" w:hAnsi="Arial"/>
                <w:i/>
                <w:iCs/>
              </w:rPr>
              <w:t>was laid off.</w:t>
            </w:r>
          </w:p>
        </w:tc>
        <w:tc>
          <w:tcPr>
            <w:tcW w:w="3299" w:type="dxa"/>
            <w:tcBorders/>
            <w:shd w:color="auto" w:fill="auto" w:val="clear"/>
          </w:tcPr>
          <w:p>
            <w:pPr>
              <w:pStyle w:val="Heading1"/>
              <w:widowControl w:val="false"/>
              <w:spacing w:before="0" w:after="0"/>
              <w:rPr>
                <w:rFonts w:ascii="Arial" w:hAnsi="Arial" w:cs="Arial"/>
                <w:color w:val="0066B3"/>
              </w:rPr>
            </w:pPr>
            <w:bookmarkStart w:id="2" w:name="_ca0awj8022e2"/>
            <w:bookmarkEnd w:id="2"/>
            <w:r>
              <w:rPr>
                <w:rFonts w:cs="Arial" w:ascii="Arial" w:hAnsi="Arial"/>
                <w:color w:val="0066B3"/>
              </w:rPr>
              <w:t>PRIMARY SKILLS</w:t>
            </w:r>
          </w:p>
          <w:p>
            <w:pPr>
              <w:pStyle w:val="Normal"/>
              <w:widowControl w:val="false"/>
              <w:spacing w:before="0" w:after="0"/>
              <w:rPr>
                <w:rFonts w:ascii="Arial" w:hAnsi="Arial" w:cs="Arial"/>
                <w:color w:val="0066B3"/>
              </w:rPr>
            </w:pPr>
            <w:r>
              <w:rPr>
                <w:rFonts w:cs="Arial" w:ascii="Arial" w:hAnsi="Arial"/>
                <w:color w:val="0066B3"/>
              </w:rP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Architect product solutions using a range of best fit technologies.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Full Stack developer with experience across a broad range of client, server and database systems.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Extensive experience with web focused application development and JavaScript.</w:t>
              <w:br/>
            </w:r>
          </w:p>
          <w:p>
            <w:pPr>
              <w:pStyle w:val="Heading1"/>
              <w:widowControl w:val="false"/>
              <w:rPr>
                <w:rFonts w:ascii="Arial" w:hAnsi="Arial" w:cs="Arial"/>
              </w:rPr>
            </w:pPr>
            <w:r>
              <w:rPr>
                <w:rFonts w:cs="Arial" w:ascii="Arial" w:hAnsi="Arial"/>
              </w:rPr>
              <w:t>L</w:t>
            </w:r>
            <w:r>
              <w:rPr>
                <w:rFonts w:cs="Arial" w:ascii="Arial" w:hAnsi="Arial"/>
                <w:color w:val="0066B3"/>
              </w:rPr>
              <w:t>ANGUAGES</w:t>
              <w:br/>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JavaScript (25 years,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TypeScript (10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Rust (Learning, Preferred)</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C# (20 years)</w:t>
            </w:r>
          </w:p>
          <w:p>
            <w:pPr>
              <w:pStyle w:val="TextBody"/>
              <w:widowControl w:val="false"/>
              <w:numPr>
                <w:ilvl w:val="0"/>
                <w:numId w:val="1"/>
              </w:numPr>
              <w:tabs>
                <w:tab w:val="clear" w:pos="720"/>
                <w:tab w:val="left" w:pos="180" w:leader="none"/>
              </w:tabs>
              <w:ind w:left="0" w:right="0" w:hanging="0"/>
              <w:rPr>
                <w:rFonts w:ascii="Arial" w:hAnsi="Arial" w:cs="Arial"/>
              </w:rPr>
            </w:pPr>
            <w:r>
              <w:rPr>
                <w:rFonts w:cs="Arial" w:ascii="Arial" w:hAnsi="Arial"/>
              </w:rPr>
              <w:t>SQL (22 years)</w:t>
            </w:r>
          </w:p>
          <w:p>
            <w:pPr>
              <w:pStyle w:val="TextBody"/>
              <w:widowControl w:val="false"/>
              <w:tabs>
                <w:tab w:val="clear" w:pos="720"/>
                <w:tab w:val="left" w:pos="180" w:leader="none"/>
              </w:tabs>
              <w:ind w:right="0" w:hanging="0"/>
              <w:rPr>
                <w:rFonts w:ascii="Arial" w:hAnsi="Arial" w:cs="Arial"/>
              </w:rPr>
            </w:pPr>
            <w:r>
              <w:rPr>
                <w:rFonts w:cs="Arial" w:ascii="Arial" w:hAnsi="Arial"/>
              </w:rPr>
              <w:t>Not an exhaustive list.</w:t>
              <w:br/>
            </w:r>
          </w:p>
          <w:p>
            <w:pPr>
              <w:pStyle w:val="Normal"/>
              <w:widowControl w:val="false"/>
              <w:spacing w:before="320" w:after="0"/>
              <w:rPr>
                <w:rFonts w:ascii="Arial" w:hAnsi="Arial" w:cs="Arial"/>
              </w:rPr>
            </w:pPr>
            <w:r>
              <w:rPr>
                <w:rFonts w:cs="Arial" w:ascii="Arial" w:hAnsi="Arial"/>
              </w:rPr>
              <w:br/>
            </w:r>
            <w:r>
              <w:rPr>
                <w:rFonts w:cs="Arial" w:ascii="Arial" w:hAnsi="Arial"/>
                <w:b/>
                <w:bCs/>
                <w:color w:val="0066B3"/>
              </w:rPr>
              <w:t xml:space="preserve">SKILLS </w:t>
            </w:r>
            <w:r>
              <w:rPr>
                <w:rFonts w:cs="Arial" w:ascii="Arial" w:hAnsi="Arial"/>
                <w:color w:val="0066B3"/>
              </w:rPr>
              <w:t>(word soup)</w:t>
            </w:r>
            <w:bookmarkStart w:id="3" w:name="__DdeLink__280_3140941249"/>
            <w:bookmarkEnd w:id="3"/>
          </w:p>
          <w:p>
            <w:pPr>
              <w:pStyle w:val="Normal"/>
              <w:widowControl w:val="false"/>
              <w:rPr>
                <w:rFonts w:ascii="Arial" w:hAnsi="Arial" w:cs="Arial"/>
              </w:rPr>
            </w:pPr>
            <w:r>
              <w:rPr>
                <w:rFonts w:cs="Arial" w:ascii="Arial" w:hAnsi="Arial"/>
              </w:rPr>
              <w:t xml:space="preserve">JavaScript, Node.js, </w:t>
            </w:r>
            <w:r>
              <w:rPr>
                <w:rFonts w:cs="Arial" w:ascii="Arial" w:hAnsi="Arial"/>
                <w:b/>
                <w:bCs/>
              </w:rPr>
              <w:t>React</w:t>
            </w:r>
            <w:r>
              <w:rPr>
                <w:rFonts w:cs="Arial" w:ascii="Arial" w:hAnsi="Arial"/>
              </w:rPr>
              <w:t>, Redux, Material UI, NginX, RabbitMQ, Cassandra, PostgreSQL, ElasticSearch, Koa, Docker, Kubernetes, Helm, AWS, DynamoDB, Azure, Azure DevOps, CI/CD, HTML5, CSS3, JSON, REST, RPC, Web Services, Material Design, jQuery, Bootstrap, Express, Koa</w:t>
            </w:r>
          </w:p>
        </w:tc>
      </w:tr>
      <w:tr>
        <w:trPr>
          <w:trHeight w:val="10350" w:hRule="atLeast"/>
        </w:trPr>
        <w:tc>
          <w:tcPr>
            <w:tcW w:w="7167" w:type="dxa"/>
            <w:tcBorders/>
            <w:shd w:color="auto" w:fill="auto" w:val="clear"/>
          </w:tcPr>
          <w:p>
            <w:pPr>
              <w:pStyle w:val="Heading2"/>
              <w:widowControl w:val="false"/>
              <w:spacing w:before="320" w:after="0"/>
              <w:rPr>
                <w:rFonts w:ascii="Arial" w:hAnsi="Arial" w:cs="Arial"/>
              </w:rPr>
            </w:pPr>
            <w:r>
              <w:rPr>
                <w:rFonts w:cs="Arial" w:ascii="Arial" w:hAnsi="Arial"/>
              </w:rPr>
              <w:t xml:space="preserve">EmailAge,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Senior Software Dev</w:t>
            </w:r>
          </w:p>
          <w:p>
            <w:pPr>
              <w:pStyle w:val="Heading3"/>
              <w:widowControl w:val="false"/>
              <w:rPr/>
            </w:pPr>
            <w:r>
              <w:rPr>
                <w:rFonts w:cs="Arial" w:ascii="Arial" w:hAnsi="Arial"/>
              </w:rPr>
              <w:t>JANUARY 2017 - AUGUST 2017</w:t>
            </w:r>
          </w:p>
          <w:p>
            <w:pPr>
              <w:pStyle w:val="Normal"/>
              <w:widowControl w:val="false"/>
              <w:rPr>
                <w:rFonts w:ascii="Arial" w:hAnsi="Arial" w:cs="Arial"/>
              </w:rPr>
            </w:pPr>
            <w:r>
              <w:rPr>
                <w:rFonts w:cs="Arial" w:ascii="Arial" w:hAnsi="Arial"/>
              </w:rPr>
              <w:t>UI/UX development and prototypes.  .Net application support.  ETL pipelines for AWS DynamoDB and Lambda.  Other technology used includes React, Redux, Material UI, JavaScript, Node, Express, C#, SQL Server, Cassandra, Docker, Elastic Beanstalk (Docker), DynamoDB.</w:t>
            </w:r>
          </w:p>
          <w:p>
            <w:pPr>
              <w:pStyle w:val="Heading2"/>
              <w:widowControl w:val="false"/>
              <w:rPr>
                <w:rFonts w:ascii="Arial" w:hAnsi="Arial" w:cs="Arial"/>
              </w:rPr>
            </w:pPr>
            <w:r>
              <w:rPr>
                <w:rFonts w:cs="Arial" w:ascii="Arial" w:hAnsi="Arial"/>
              </w:rPr>
              <w:t xml:space="preserve">Brooksource, </w:t>
            </w:r>
            <w:r>
              <w:rPr>
                <w:rFonts w:cs="Arial" w:ascii="Arial" w:hAnsi="Arial"/>
                <w:b w:val="false"/>
              </w:rPr>
              <w:t>Jacksonville, FL</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NOVEMBER 2016 - DECEMBER 2016</w:t>
            </w:r>
          </w:p>
          <w:p>
            <w:pPr>
              <w:pStyle w:val="TextBody"/>
              <w:widowControl w:val="false"/>
              <w:rPr>
                <w:rFonts w:ascii="Arial" w:hAnsi="Arial" w:cs="Arial"/>
              </w:rPr>
            </w:pPr>
            <w:r>
              <w:rPr/>
              <w:t xml:space="preserve">Designed React UI projects (React, Material UI, Redux, JavaScript) with a Node/Express and Oracle backend.  </w:t>
            </w:r>
            <w:r>
              <w:rPr>
                <w:i/>
                <w:iCs/>
              </w:rPr>
              <w:t>Project scope reduced and team dismissed at end of year.</w:t>
            </w:r>
          </w:p>
          <w:p>
            <w:pPr>
              <w:pStyle w:val="Heading2"/>
              <w:widowControl w:val="false"/>
              <w:rPr>
                <w:rFonts w:ascii="Arial" w:hAnsi="Arial" w:cs="Arial"/>
              </w:rPr>
            </w:pPr>
            <w:r>
              <w:rPr>
                <w:rFonts w:cs="Arial" w:ascii="Arial" w:hAnsi="Arial"/>
              </w:rPr>
              <w:t>IntraEdge</w:t>
            </w:r>
            <w:r>
              <w:rPr>
                <w:rFonts w:cs="Arial" w:ascii="Arial" w:hAnsi="Arial"/>
                <w:b w:val="false"/>
                <w:bCs w:val="false"/>
              </w:rPr>
              <w:t xml:space="preserve"> (American Express), Phoenix, AZ</w:t>
            </w:r>
            <w:r>
              <w:rPr>
                <w:rFonts w:cs="Arial" w:ascii="Arial" w:hAnsi="Arial"/>
              </w:rPr>
              <w:t xml:space="preserve"> </w:t>
            </w:r>
            <w:r>
              <w:rPr>
                <w:rFonts w:cs="Arial" w:ascii="Arial" w:hAnsi="Arial"/>
                <w:b w:val="false"/>
                <w:bCs w:val="false"/>
              </w:rPr>
              <w:t xml:space="preserve">— </w:t>
            </w:r>
            <w:r>
              <w:rPr>
                <w:rFonts w:cs="Arial" w:ascii="Arial" w:hAnsi="Arial"/>
                <w:b w:val="false"/>
                <w:bCs w:val="false"/>
                <w:i/>
                <w:iCs/>
              </w:rPr>
              <w:t xml:space="preserve">Senior Dev </w:t>
            </w:r>
          </w:p>
          <w:p>
            <w:pPr>
              <w:pStyle w:val="Heading3"/>
              <w:widowControl w:val="false"/>
              <w:rPr>
                <w:rFonts w:ascii="Arial" w:hAnsi="Arial" w:cs="Arial"/>
              </w:rPr>
            </w:pPr>
            <w:r>
              <w:rPr>
                <w:rFonts w:cs="Arial" w:ascii="Arial" w:hAnsi="Arial"/>
              </w:rPr>
              <w:t>SEPTEMBER 2015 - OCTOBER 2016</w:t>
            </w:r>
          </w:p>
          <w:p>
            <w:pPr>
              <w:pStyle w:val="Normal"/>
              <w:widowControl w:val="false"/>
              <w:rPr>
                <w:rFonts w:ascii="Arial" w:hAnsi="Arial" w:cs="Arial"/>
              </w:rPr>
            </w:pPr>
            <w:r>
              <w:rPr>
                <w:rFonts w:cs="Arial" w:ascii="Arial" w:hAnsi="Arial"/>
              </w:rPr>
              <w:t xml:space="preserve">UI/UX Development for projects focusing on customer acquisition and email marketing campaign management.  Technologies: JavaScript (custom embedded, focused on light payload), Angular, React, Node, JavaScript, MongoDB. </w:t>
            </w:r>
          </w:p>
          <w:p>
            <w:pPr>
              <w:pStyle w:val="Heading2"/>
              <w:widowControl w:val="false"/>
              <w:rPr>
                <w:rFonts w:ascii="Arial" w:hAnsi="Arial" w:cs="Arial"/>
              </w:rPr>
            </w:pPr>
            <w:r>
              <w:rPr>
                <w:rFonts w:cs="Arial" w:ascii="Arial" w:hAnsi="Arial"/>
              </w:rPr>
              <w:t xml:space="preserve">Inxsol, </w:t>
            </w:r>
            <w:r>
              <w:rPr>
                <w:rFonts w:cs="Arial" w:ascii="Arial" w:hAnsi="Arial"/>
                <w:b w:val="false"/>
                <w:bCs w:val="false"/>
              </w:rPr>
              <w:t xml:space="preserve">Phoenix, AZ — </w:t>
            </w:r>
            <w:r>
              <w:rPr>
                <w:rFonts w:cs="Arial" w:ascii="Arial" w:hAnsi="Arial"/>
                <w:b w:val="false"/>
                <w:bCs w:val="false"/>
                <w:i/>
                <w:iCs/>
              </w:rPr>
              <w:t>Senior Dev</w:t>
            </w:r>
          </w:p>
          <w:p>
            <w:pPr>
              <w:pStyle w:val="Heading3"/>
              <w:widowControl w:val="false"/>
              <w:rPr>
                <w:rFonts w:ascii="Arial" w:hAnsi="Arial" w:cs="Arial"/>
              </w:rPr>
            </w:pPr>
            <w:r>
              <w:rPr>
                <w:rFonts w:cs="Arial" w:ascii="Arial" w:hAnsi="Arial"/>
              </w:rPr>
              <w:t>MAY 2015 – AUGUST 2015</w:t>
            </w:r>
          </w:p>
          <w:p>
            <w:pPr>
              <w:pStyle w:val="Normal"/>
              <w:widowControl w:val="false"/>
              <w:rPr>
                <w:rFonts w:ascii="Arial" w:hAnsi="Arial" w:cs="Arial"/>
              </w:rPr>
            </w:pPr>
            <w:r>
              <w:rPr>
                <w:rFonts w:cs="Arial" w:ascii="Arial" w:hAnsi="Arial"/>
              </w:rPr>
              <w:t>Implementation refresh and polish for Command Plan, first responder training simulator.  Technologies include Flash/Flex Front End with ActionScript, Administrative UI (JavaScript, jQuery, Bootstrap), C# (ASP.Net MVC) Backend and some Node development, this including text to speech integration as well as a custom simulation server-side event loop.</w:t>
            </w:r>
          </w:p>
          <w:p>
            <w:pPr>
              <w:pStyle w:val="Heading2"/>
              <w:widowControl w:val="false"/>
              <w:rPr>
                <w:rFonts w:ascii="Arial" w:hAnsi="Arial" w:cs="Arial"/>
              </w:rPr>
            </w:pPr>
            <w:r>
              <w:rPr>
                <w:rFonts w:cs="Arial" w:ascii="Arial" w:hAnsi="Arial"/>
              </w:rPr>
              <w:t xml:space="preserve">Collector Car Network, </w:t>
            </w:r>
            <w:r>
              <w:rPr>
                <w:rFonts w:cs="Arial" w:ascii="Arial" w:hAnsi="Arial"/>
                <w:b w:val="false"/>
              </w:rPr>
              <w:t xml:space="preserve">Phoenix, AZ — </w:t>
            </w:r>
            <w:r>
              <w:rPr>
                <w:rFonts w:cs="Arial" w:ascii="Arial" w:hAnsi="Arial"/>
                <w:b w:val="false"/>
                <w:i/>
              </w:rPr>
              <w:t>Software Architect</w:t>
            </w:r>
          </w:p>
          <w:p>
            <w:pPr>
              <w:pStyle w:val="Heading3"/>
              <w:widowControl w:val="false"/>
              <w:rPr>
                <w:rFonts w:ascii="Arial" w:hAnsi="Arial" w:cs="Arial"/>
              </w:rPr>
            </w:pPr>
            <w:r>
              <w:rPr>
                <w:rFonts w:cs="Arial" w:ascii="Arial" w:hAnsi="Arial"/>
              </w:rPr>
              <w:t>JULY 2014 - MAY 2015</w:t>
            </w:r>
          </w:p>
          <w:p>
            <w:pPr>
              <w:pStyle w:val="Normal"/>
              <w:widowControl w:val="false"/>
              <w:rPr>
                <w:rFonts w:ascii="Arial" w:hAnsi="Arial" w:cs="Arial"/>
              </w:rPr>
            </w:pPr>
            <w:r>
              <w:rPr>
                <w:rFonts w:cs="Arial" w:ascii="Arial" w:hAnsi="Arial"/>
              </w:rPr>
              <w:t>Design, collaborate and develop public facing and internal applications for the ClassicCars.com website.  Technologies include React, Material Design, Flux, SQL Server, RabbitMQ, Cassandra, Redux, ElasticSearch, Azure</w:t>
            </w:r>
          </w:p>
          <w:p>
            <w:pPr>
              <w:pStyle w:val="Heading2"/>
              <w:widowControl w:val="false"/>
              <w:rPr>
                <w:rFonts w:ascii="Arial" w:hAnsi="Arial" w:cs="Arial"/>
              </w:rPr>
            </w:pPr>
            <w:r>
              <w:rPr>
                <w:rFonts w:cs="Arial" w:ascii="Arial" w:hAnsi="Arial"/>
              </w:rPr>
              <w:t xml:space="preserve">GoDaddy, </w:t>
            </w:r>
            <w:r>
              <w:rPr>
                <w:rFonts w:cs="Arial" w:ascii="Arial" w:hAnsi="Arial"/>
                <w:b w:val="false"/>
              </w:rPr>
              <w:t>Chandler, AZ</w:t>
            </w:r>
            <w:r>
              <w:rPr>
                <w:rFonts w:cs="Arial" w:ascii="Arial" w:hAnsi="Arial"/>
              </w:rPr>
              <w:t xml:space="preserve"> </w:t>
            </w:r>
            <w:r>
              <w:rPr>
                <w:rFonts w:cs="Arial" w:ascii="Arial" w:hAnsi="Arial"/>
                <w:b w:val="false"/>
              </w:rPr>
              <w:t xml:space="preserve">— </w:t>
            </w:r>
            <w:r>
              <w:rPr>
                <w:rFonts w:cs="Arial" w:ascii="Arial" w:hAnsi="Arial"/>
                <w:b w:val="false"/>
                <w:i/>
              </w:rPr>
              <w:t>Software Developer III</w:t>
            </w:r>
          </w:p>
          <w:p>
            <w:pPr>
              <w:pStyle w:val="Heading3"/>
              <w:widowControl w:val="false"/>
              <w:rPr>
                <w:rFonts w:ascii="Arial" w:hAnsi="Arial" w:cs="Arial"/>
              </w:rPr>
            </w:pPr>
            <w:r>
              <w:rPr>
                <w:rFonts w:cs="Arial" w:ascii="Arial" w:hAnsi="Arial"/>
              </w:rPr>
              <w:t>AUGUST 2013 - JULY 2014</w:t>
            </w:r>
          </w:p>
          <w:p>
            <w:pPr>
              <w:pStyle w:val="Normal"/>
              <w:widowControl w:val="false"/>
              <w:rPr>
                <w:rFonts w:ascii="Arial" w:hAnsi="Arial" w:cs="Arial"/>
              </w:rPr>
            </w:pPr>
            <w:r>
              <w:rPr>
                <w:rFonts w:cs="Arial" w:ascii="Arial" w:hAnsi="Arial"/>
              </w:rPr>
              <w:t>Worked with the Website Builder product team.  Migration from ASP.Net MVC backend with MS SQL Server to a Node backend with Redis and Cassandra.  Front-end development using custom internal controls using jQuery.</w:t>
            </w:r>
          </w:p>
          <w:p>
            <w:pPr>
              <w:pStyle w:val="Heading2"/>
              <w:widowControl w:val="false"/>
              <w:rPr>
                <w:rFonts w:ascii="Arial" w:hAnsi="Arial" w:cs="Arial"/>
              </w:rPr>
            </w:pPr>
            <w:r>
              <w:rPr>
                <w:rFonts w:cs="Arial" w:ascii="Arial" w:hAnsi="Arial"/>
              </w:rPr>
              <w:t>Volt</w:t>
            </w:r>
            <w:r>
              <w:rPr>
                <w:rFonts w:cs="Arial" w:ascii="Arial" w:hAnsi="Arial"/>
                <w:b w:val="false"/>
              </w:rPr>
              <w:t xml:space="preserve"> (US Airways)</w:t>
            </w:r>
            <w:r>
              <w:rPr>
                <w:rFonts w:cs="Arial" w:ascii="Arial" w:hAnsi="Arial"/>
              </w:rPr>
              <w:t xml:space="preserve">, </w:t>
            </w:r>
            <w:r>
              <w:rPr>
                <w:rFonts w:cs="Arial" w:ascii="Arial" w:hAnsi="Arial"/>
                <w:b w:val="false"/>
              </w:rPr>
              <w:t>Tempe, AZ</w:t>
            </w:r>
            <w:r>
              <w:rPr>
                <w:rFonts w:cs="Arial" w:ascii="Arial" w:hAnsi="Arial"/>
              </w:rPr>
              <w:t xml:space="preserve"> </w:t>
            </w:r>
            <w:r>
              <w:rPr>
                <w:rFonts w:cs="Arial" w:ascii="Arial" w:hAnsi="Arial"/>
                <w:b w:val="false"/>
              </w:rPr>
              <w:t xml:space="preserve">— </w:t>
            </w:r>
            <w:r>
              <w:rPr>
                <w:rFonts w:cs="Arial" w:ascii="Arial" w:hAnsi="Arial"/>
                <w:b w:val="false"/>
                <w:i/>
              </w:rPr>
              <w:t>Senior Architect</w:t>
            </w:r>
          </w:p>
          <w:p>
            <w:pPr>
              <w:pStyle w:val="Heading3"/>
              <w:widowControl w:val="false"/>
              <w:rPr>
                <w:rFonts w:ascii="Arial" w:hAnsi="Arial" w:cs="Arial"/>
              </w:rPr>
            </w:pPr>
            <w:r>
              <w:rPr>
                <w:rFonts w:cs="Arial" w:ascii="Arial" w:hAnsi="Arial"/>
              </w:rPr>
              <w:t>MAY 2013 – AUGUST 2013</w:t>
            </w:r>
          </w:p>
          <w:p>
            <w:pPr>
              <w:pStyle w:val="Normal"/>
              <w:widowControl w:val="false"/>
              <w:rPr>
                <w:rFonts w:ascii="Arial" w:hAnsi="Arial" w:cs="Arial"/>
              </w:rPr>
            </w:pPr>
            <w:r>
              <w:rPr>
                <w:rFonts w:cs="Arial" w:ascii="Arial" w:hAnsi="Arial"/>
              </w:rPr>
              <w:t>Enhanced existing systems and API interfaces for internal operations.  Technologies include WS-* and JSON bindings with WCF and Unity Framework as a DI framework with custom client library to simplify access from other business units.  Technologies include ASP.Net WCF, C#, Oracle</w:t>
            </w:r>
          </w:p>
        </w:tc>
        <w:tc>
          <w:tcPr>
            <w:tcW w:w="3302" w:type="dxa"/>
            <w:gridSpan w:val="2"/>
            <w:tcBorders/>
            <w:shd w:color="auto" w:fill="auto" w:val="clear"/>
          </w:tcPr>
          <w:p>
            <w:pPr>
              <w:pStyle w:val="Heading1"/>
              <w:widowControl w:val="false"/>
              <w:spacing w:before="600" w:after="0"/>
              <w:rPr/>
            </w:pPr>
            <w:r>
              <w:rPr>
                <w:rFonts w:cs="Arial" w:ascii="Arial" w:hAnsi="Arial"/>
              </w:rPr>
              <w:t>SKILLS</w:t>
            </w:r>
            <w:r>
              <w:rPr>
                <w:rFonts w:cs="Arial" w:ascii="Arial" w:hAnsi="Arial"/>
                <w:b w:val="false"/>
                <w:bCs w:val="false"/>
              </w:rPr>
              <w:t xml:space="preserve"> (more word soup)</w:t>
            </w:r>
          </w:p>
          <w:p>
            <w:pPr>
              <w:pStyle w:val="Normal"/>
              <w:widowControl w:val="false"/>
              <w:rPr>
                <w:rFonts w:ascii="Arial" w:hAnsi="Arial" w:cs="Arial"/>
              </w:rPr>
            </w:pPr>
            <w:r>
              <w:rPr>
                <w:rFonts w:cs="Arial" w:ascii="Arial" w:hAnsi="Arial"/>
              </w:rPr>
              <w:t>ExtJS, .Net Core, C#, Visual Basic .Net, ASP.Net WebForms, ASP.Net MVC, Classic ASP, WCF, AngularJS, Angular, Amazon Web Services (AWS), Lambda, DynamoDB, Elastic Beanstalk, S3, Containerization, Adobe CEP, ActionScript, ExtendScript, Azure Storage Tables, Azure Blob Storage, Windows, Linux, MacOS, Redis, SQLite, MySQL, Microsoft SQL Server, Stored Procedures, Triggers</w:t>
            </w:r>
          </w:p>
        </w:tc>
      </w:tr>
    </w:tbl>
    <w:p>
      <w:pPr>
        <w:pStyle w:val="Normal"/>
        <w:rPr/>
      </w:pPr>
      <w:r>
        <w:rPr/>
      </w:r>
    </w:p>
    <w:sectPr>
      <w:type w:val="nextPage"/>
      <w:pgSz w:w="12240" w:h="15840"/>
      <w:pgMar w:left="863" w:right="863" w:gutter="0" w:header="0" w:top="576" w:footer="0" w:bottom="863"/>
      <w:pgNumType w:start="1" w:fmt="decimal"/>
      <w:formProt w:val="false"/>
      <w:textDirection w:val="lrTb"/>
      <w:docGrid w:type="default" w:linePitch="10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erriweather">
    <w:charset w:val="01"/>
    <w:family w:val="roman"/>
    <w:pitch w:val="variable"/>
  </w:font>
  <w:font w:name="Open Sans">
    <w:charset w:val="01"/>
    <w:family w:val="roman"/>
    <w:pitch w:val="variable"/>
  </w:font>
  <w:font w:name="Trebuchet MS">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Merriweather" w:hAnsi="Merriweather" w:eastAsia="Merriweather" w:cs="Merriweather"/>
        <w:color w:val="666666"/>
        <w:szCs w:val="18"/>
        <w:lang w:val="en-US"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lineRule="auto" w:line="312" w:before="120" w:after="0"/>
      <w:ind w:right="300" w:hanging="0"/>
      <w:jc w:val="left"/>
    </w:pPr>
    <w:rPr>
      <w:rFonts w:ascii="Merriweather" w:hAnsi="Merriweather" w:eastAsia="Merriweather" w:cs="Merriweather"/>
      <w:color w:val="666666"/>
      <w:kern w:val="0"/>
      <w:sz w:val="18"/>
      <w:szCs w:val="18"/>
      <w:lang w:val="en-US" w:eastAsia="zh-CN" w:bidi="hi-IN"/>
    </w:rPr>
  </w:style>
  <w:style w:type="paragraph" w:styleId="Heading1">
    <w:name w:val="Heading 1"/>
    <w:next w:val="Normal"/>
    <w:uiPriority w:val="9"/>
    <w:qFormat/>
    <w:pPr>
      <w:widowControl w:val="false"/>
      <w:suppressAutoHyphens w:val="true"/>
      <w:bidi w:val="0"/>
      <w:spacing w:before="600" w:after="0"/>
      <w:jc w:val="left"/>
      <w:outlineLvl w:val="0"/>
    </w:pPr>
    <w:rPr>
      <w:rFonts w:ascii="Open Sans" w:hAnsi="Open Sans" w:eastAsia="Open Sans" w:cs="Open Sans"/>
      <w:b/>
      <w:color w:val="2079C7"/>
      <w:kern w:val="0"/>
      <w:sz w:val="18"/>
      <w:szCs w:val="18"/>
      <w:lang w:val="en-US" w:eastAsia="zh-CN" w:bidi="hi-IN"/>
    </w:rPr>
  </w:style>
  <w:style w:type="paragraph" w:styleId="Heading2">
    <w:name w:val="Heading 2"/>
    <w:next w:val="Normal"/>
    <w:uiPriority w:val="9"/>
    <w:unhideWhenUsed/>
    <w:qFormat/>
    <w:pPr>
      <w:keepNext w:val="true"/>
      <w:keepLines/>
      <w:widowControl w:val="false"/>
      <w:suppressAutoHyphens w:val="true"/>
      <w:bidi w:val="0"/>
      <w:spacing w:before="320" w:after="0"/>
      <w:jc w:val="left"/>
      <w:outlineLvl w:val="1"/>
    </w:pPr>
    <w:rPr>
      <w:rFonts w:ascii="Merriweather" w:hAnsi="Merriweather" w:eastAsia="Merriweather" w:cs="Merriweather"/>
      <w:b/>
      <w:color w:val="000000"/>
      <w:kern w:val="0"/>
      <w:sz w:val="22"/>
      <w:szCs w:val="22"/>
      <w:lang w:val="en-US" w:eastAsia="zh-CN" w:bidi="hi-IN"/>
    </w:rPr>
  </w:style>
  <w:style w:type="paragraph" w:styleId="Heading3">
    <w:name w:val="Heading 3"/>
    <w:next w:val="Normal"/>
    <w:uiPriority w:val="9"/>
    <w:unhideWhenUsed/>
    <w:qFormat/>
    <w:pPr>
      <w:keepNext w:val="true"/>
      <w:keepLines/>
      <w:widowControl w:val="false"/>
      <w:suppressAutoHyphens w:val="true"/>
      <w:bidi w:val="0"/>
      <w:spacing w:before="100" w:after="100"/>
      <w:jc w:val="left"/>
      <w:outlineLvl w:val="2"/>
    </w:pPr>
    <w:rPr>
      <w:rFonts w:ascii="Open Sans" w:hAnsi="Open Sans" w:eastAsia="Open Sans" w:cs="Open Sans"/>
      <w:color w:val="666666"/>
      <w:kern w:val="0"/>
      <w:sz w:val="16"/>
      <w:szCs w:val="16"/>
      <w:lang w:val="en-US" w:eastAsia="zh-CN" w:bidi="hi-IN"/>
    </w:rPr>
  </w:style>
  <w:style w:type="paragraph" w:styleId="Heading4">
    <w:name w:val="Heading 4"/>
    <w:next w:val="Normal"/>
    <w:uiPriority w:val="9"/>
    <w:semiHidden/>
    <w:unhideWhenUsed/>
    <w:qFormat/>
    <w:pPr>
      <w:keepNext w:val="true"/>
      <w:keepLines/>
      <w:widowControl w:val="false"/>
      <w:suppressAutoHyphens w:val="true"/>
      <w:bidi w:val="0"/>
      <w:spacing w:before="160" w:after="0"/>
      <w:jc w:val="left"/>
      <w:outlineLvl w:val="3"/>
    </w:pPr>
    <w:rPr>
      <w:rFonts w:ascii="Trebuchet MS" w:hAnsi="Trebuchet MS" w:eastAsia="Trebuchet MS" w:cs="Trebuchet MS"/>
      <w:color w:val="666666"/>
      <w:kern w:val="0"/>
      <w:sz w:val="22"/>
      <w:szCs w:val="22"/>
      <w:u w:val="single"/>
      <w:lang w:val="en-US" w:eastAsia="zh-CN" w:bidi="hi-IN"/>
    </w:rPr>
  </w:style>
  <w:style w:type="paragraph" w:styleId="Heading5">
    <w:name w:val="Heading 5"/>
    <w:next w:val="Normal"/>
    <w:uiPriority w:val="9"/>
    <w:semiHidden/>
    <w:unhideWhenUsed/>
    <w:qFormat/>
    <w:pPr>
      <w:keepNext w:val="true"/>
      <w:keepLines/>
      <w:widowControl w:val="false"/>
      <w:suppressAutoHyphens w:val="true"/>
      <w:bidi w:val="0"/>
      <w:spacing w:before="160" w:after="0"/>
      <w:jc w:val="left"/>
      <w:outlineLvl w:val="4"/>
    </w:pPr>
    <w:rPr>
      <w:rFonts w:ascii="Trebuchet MS" w:hAnsi="Trebuchet MS" w:eastAsia="Trebuchet MS" w:cs="Trebuchet MS"/>
      <w:color w:val="666666"/>
      <w:kern w:val="0"/>
      <w:sz w:val="22"/>
      <w:szCs w:val="22"/>
      <w:lang w:val="en-US" w:eastAsia="zh-CN" w:bidi="hi-IN"/>
    </w:rPr>
  </w:style>
  <w:style w:type="paragraph" w:styleId="Heading6">
    <w:name w:val="Heading 6"/>
    <w:next w:val="Normal"/>
    <w:uiPriority w:val="9"/>
    <w:semiHidden/>
    <w:unhideWhenUsed/>
    <w:qFormat/>
    <w:pPr>
      <w:keepNext w:val="true"/>
      <w:keepLines/>
      <w:widowControl w:val="false"/>
      <w:suppressAutoHyphens w:val="true"/>
      <w:bidi w:val="0"/>
      <w:spacing w:before="160" w:after="0"/>
      <w:jc w:val="left"/>
      <w:outlineLvl w:val="5"/>
    </w:pPr>
    <w:rPr>
      <w:rFonts w:ascii="Trebuchet MS" w:hAnsi="Trebuchet MS" w:eastAsia="Trebuchet MS" w:cs="Trebuchet MS"/>
      <w:i/>
      <w:color w:val="666666"/>
      <w:kern w:val="0"/>
      <w:sz w:val="22"/>
      <w:szCs w:val="22"/>
      <w:lang w:val="en-US" w:eastAsia="zh-CN" w:bidi="hi-IN"/>
    </w:rPr>
  </w:style>
  <w:style w:type="character" w:styleId="DefaultParagraphFont" w:default="1">
    <w:name w:val="Default Paragraph Font"/>
    <w:uiPriority w:val="1"/>
    <w:semiHidden/>
    <w:unhideWhenUsed/>
    <w:qFormat/>
    <w:rPr/>
  </w:style>
  <w:style w:type="character" w:styleId="Bullets" w:customStyle="1">
    <w:name w:val="Bullets"/>
    <w:qFormat/>
    <w:rPr>
      <w:rFonts w:ascii="OpenSymbol" w:hAnsi="OpenSymbol" w:eastAsia="OpenSymbol" w:cs="OpenSymbol"/>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LOnormal" w:customStyle="1">
    <w:name w:val="LO-normal"/>
    <w:qFormat/>
    <w:pPr>
      <w:widowControl/>
      <w:suppressAutoHyphens w:val="true"/>
      <w:bidi w:val="0"/>
      <w:spacing w:before="0" w:after="0"/>
      <w:jc w:val="left"/>
    </w:pPr>
    <w:rPr>
      <w:rFonts w:ascii="Merriweather" w:hAnsi="Merriweather" w:eastAsia="Merriweather" w:cs="Merriweather"/>
      <w:color w:val="666666"/>
      <w:kern w:val="0"/>
      <w:sz w:val="18"/>
      <w:szCs w:val="18"/>
      <w:lang w:val="en-US" w:eastAsia="zh-CN" w:bidi="hi-IN"/>
    </w:rPr>
  </w:style>
  <w:style w:type="paragraph" w:styleId="Title">
    <w:name w:val="Title"/>
    <w:basedOn w:val="LOnormal"/>
    <w:next w:val="Normal"/>
    <w:uiPriority w:val="10"/>
    <w:qFormat/>
    <w:pPr>
      <w:spacing w:before="0" w:after="120"/>
    </w:pPr>
    <w:rPr>
      <w:b/>
      <w:color w:val="000000"/>
      <w:sz w:val="72"/>
      <w:szCs w:val="72"/>
    </w:rPr>
  </w:style>
  <w:style w:type="paragraph" w:styleId="Subtitle">
    <w:name w:val="Subtitle"/>
    <w:basedOn w:val="LOnormal"/>
    <w:next w:val="Normal"/>
    <w:uiPriority w:val="11"/>
    <w:qFormat/>
    <w:pPr>
      <w:spacing w:lineRule="auto" w:line="276"/>
    </w:pPr>
    <w:rPr>
      <w:rFonts w:ascii="Open Sans" w:hAnsi="Open Sans" w:eastAsia="Open Sans" w:cs="Open Sans"/>
      <w:color w:val="000000"/>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Application>LibreOffice/7.3.7.2$Linux_X86_64 LibreOffice_project/30$Build-2</Application>
  <AppVersion>15.0000</AppVersion>
  <Pages>2</Pages>
  <Words>835</Words>
  <Characters>5035</Characters>
  <CharactersWithSpaces>5851</CharactersWithSpaces>
  <Paragraphs>53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2019-11-25T22:30:00Z</dcterms:created>
  <dc:creator>tracker1</dc:creator>
  <dc:description/>
  <dc:language>en-US</dc:language>
  <cp:lastModifiedBy/>
  <cp:lastPrinted>2019-11-06T18:32:00Z</cp:lastPrinted>
  <dcterms:modified xsi:type="dcterms:W3CDTF">2023-04-20T12:30:42Z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