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left="0"/>
        <w:jc w:val="left"/>
        <w:rPr/>
      </w:pPr>
      <w:r>
        <w:rPr/>
        <w:t>Michael J. Ryan</w:t>
      </w:r>
    </w:p>
    <w:p>
      <w:pPr>
        <w:pStyle w:val="Normal"/>
        <w:bidi w:val="0"/>
        <w:ind w:hanging="0" w:left="0" w:right="0"/>
        <w:jc w:val="left"/>
        <w:rPr>
          <w:rFonts w:ascii="sans-serif" w:hAnsi="sans-serif"/>
          <w:color w:val="000000"/>
          <w:shd w:fill="auto" w:val="clear"/>
        </w:rPr>
      </w:pPr>
      <w:r>
        <w:rPr/>
      </w:r>
    </w:p>
    <w:p>
      <w:pPr>
        <w:pStyle w:val="Normal"/>
        <w:bidi w:val="0"/>
        <w:ind w:hanging="0" w:left="0" w:right="0"/>
        <w:jc w:val="left"/>
        <w:rPr/>
      </w:pPr>
      <w:r>
        <w:rPr>
          <w:rFonts w:ascii="sans-serif" w:hAnsi="sans-serif"/>
          <w:color w:val="000000"/>
          <w:shd w:fill="auto" w:val="clear"/>
        </w:rPr>
        <w:t>Phoenix, AZ, USA | Remote</w:t>
        <w:br/>
        <w:t xml:space="preserve">Email: </w:t>
      </w:r>
      <w:r>
        <w:rPr>
          <w:rFonts w:ascii="sans-serif" w:hAnsi="sans-serif"/>
          <w:color w:val="000000"/>
          <w:shd w:fill="auto" w:val="clear"/>
        </w:rPr>
        <w:t>tracker1@gmail.com</w:t>
      </w:r>
      <w:r>
        <w:rPr>
          <w:rFonts w:ascii="sans-serif" w:hAnsi="sans-serif"/>
          <w:color w:val="000000"/>
          <w:shd w:fill="auto" w:val="clear"/>
        </w:rPr>
        <w:t xml:space="preserve"> | Phone: (480) 270-4509 | Website: tracker1.dev</w:t>
      </w:r>
    </w:p>
    <w:p>
      <w:pPr>
        <w:pStyle w:val="Normal"/>
        <w:bidi w:val="0"/>
        <w:ind w:hanging="0" w:left="0" w:right="0"/>
        <w:jc w:val="left"/>
        <w:rPr/>
      </w:pPr>
      <w:r>
        <w:rPr>
          <w:rFonts w:ascii="sans-serif" w:hAnsi="sans-serif"/>
          <w:color w:val="000000"/>
          <w:shd w:fill="auto" w:val="clear"/>
        </w:rPr>
        <w:br/>
        <w:t xml:space="preserve">LinkedIn: </w:t>
      </w:r>
      <w:hyperlink r:id="rId2" w:tgtFrame="_blank">
        <w:r>
          <w:rPr>
            <w:rStyle w:val="Hyperlink"/>
            <w:rFonts w:ascii="sans-serif" w:hAnsi="sans-serif"/>
            <w:color w:val="000000"/>
            <w:shd w:fill="auto" w:val="clear"/>
          </w:rPr>
          <w:t>linkedin.com/in/tracker1</w:t>
        </w:r>
      </w:hyperlink>
      <w:r>
        <w:rPr>
          <w:rFonts w:ascii="sans-serif" w:hAnsi="sans-serif"/>
          <w:color w:val="000000"/>
          <w:shd w:fill="auto" w:val="clear"/>
        </w:rPr>
        <w:br/>
        <w:t xml:space="preserve">GitHub: </w:t>
      </w:r>
      <w:hyperlink r:id="rId3" w:tgtFrame="_blank">
        <w:r>
          <w:rPr>
            <w:rStyle w:val="Hyperlink"/>
            <w:rFonts w:ascii="sans-serif" w:hAnsi="sans-serif"/>
            <w:color w:val="000000"/>
            <w:shd w:fill="auto" w:val="clear"/>
          </w:rPr>
          <w:t>github.com/tracker1</w:t>
        </w:r>
      </w:hyperlink>
      <w:r>
        <w:rPr>
          <w:rFonts w:ascii="sans-serif" w:hAnsi="sans-serif"/>
          <w:color w:val="000000"/>
          <w:shd w:fill="auto" w:val="clear"/>
        </w:rPr>
        <w:t xml:space="preserve"> (50+ repos, 150+ stars)</w:t>
        <w:br/>
        <w:t xml:space="preserve">StackOverflow: </w:t>
      </w:r>
      <w:hyperlink r:id="rId4" w:tgtFrame="_blank">
        <w:r>
          <w:rPr>
            <w:rStyle w:val="Hyperlink"/>
            <w:rFonts w:ascii="sans-serif" w:hAnsi="sans-serif"/>
            <w:color w:val="000000"/>
            <w:shd w:fill="auto" w:val="clear"/>
          </w:rPr>
          <w:t>stackoverflow.com/users/43906/tracker1</w:t>
        </w:r>
      </w:hyperlink>
      <w:r>
        <w:rPr>
          <w:rFonts w:ascii="sans-serif" w:hAnsi="sans-serif"/>
          <w:color w:val="000000"/>
          <w:shd w:fill="auto" w:val="clear"/>
        </w:rPr>
        <w:t xml:space="preserve"> (Top 2%, 19,000+ score)</w:t>
        <w:br/>
        <w:t xml:space="preserve">NPM: </w:t>
      </w:r>
      <w:hyperlink r:id="rId5" w:tgtFrame="_blank">
        <w:r>
          <w:rPr>
            <w:rStyle w:val="Hyperlink"/>
            <w:rFonts w:ascii="sans-serif" w:hAnsi="sans-serif"/>
            <w:color w:val="000000"/>
            <w:shd w:fill="auto" w:val="clear"/>
          </w:rPr>
          <w:t>npmjs.com/~tracker1</w:t>
        </w:r>
      </w:hyperlink>
      <w:r>
        <w:rPr>
          <w:rFonts w:ascii="sans-serif" w:hAnsi="sans-serif"/>
          <w:color w:val="000000"/>
          <w:shd w:fill="auto" w:val="clear"/>
        </w:rPr>
        <w:t xml:space="preserve"> (18 packages, e.g., node-uuid4, node-scrypt-js)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1"/>
        <w:bidi w:val="0"/>
        <w:ind w:hanging="0" w:left="0"/>
        <w:jc w:val="left"/>
        <w:rPr/>
      </w:pPr>
      <w:r>
        <w:rPr/>
        <w:t>Professional Summary</w:t>
      </w:r>
    </w:p>
    <w:p>
      <w:pPr>
        <w:pStyle w:val="BodyText"/>
        <w:bidi w:val="0"/>
        <w:spacing w:before="0" w:after="0"/>
        <w:ind w:hanging="0" w:left="0" w:right="0"/>
        <w:jc w:val="left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Dynamic full-stack software engineer and architect with 25+ years of experience designing scalable, high-impact web applications for user bases ranging from dozens to millions. Expert in TypeScript, JavaScript, C#, and modern frameworks like React and Node.js. Renowned for architecting robust solutions, mentoring teams, and driving open-source innovation with 18 NPM packages, 50+ GitHub repositories, and a top 2% StackOverflow ranking. Passionate about delivering cutting-edge solutions with a strong foundation in both legacy and modern technologies.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1"/>
        <w:bidi w:val="0"/>
        <w:ind w:hanging="0" w:left="0"/>
        <w:jc w:val="left"/>
        <w:rPr/>
      </w:pPr>
      <w:r>
        <w:rPr/>
        <w:t>Core Competencies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Languages: JavaScript (25+ years), TypeScript (10+ years), C# (20+ years), SQL (25+ years), Rust, Go, ActionScript, ExtendScript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Front-End: React, Redux, Material UI (MUI), Angular, HTMX, jQuery, Bootstrap, HTML5, CSS3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Back-End: Node.js, Express, Koa, ASP.NET (MVC, WebAPI, WebForms), .NET Core, WCF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Databases: Microsoft SQL Server, PostgreSQL, MySQL, SQLite, AWS DynamoDB, Cassandra, Redis, Azure Cognitive Search, Elasticsearch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Cloud &amp; DevOps: AWS (Lambda, S3, Elastic Beanstalk), Azure (DevOps, Storage, API Gateway), Kubernetes, Docker, Terraform, CI/CD (GitHub, Azure DevOps)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Tools &amp; Platforms: GitHub, NPM, Cloudflare Pages/Workers, Webpack, Babel, NSwag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Specializations: Solution architecture, API design, authentication systems, UI/UX, open-source contributions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1"/>
        <w:bidi w:val="0"/>
        <w:ind w:hanging="0" w:left="0"/>
        <w:jc w:val="left"/>
        <w:rPr/>
      </w:pPr>
      <w:r>
        <w:rPr/>
        <w:t>Professional Experience</w:t>
      </w:r>
    </w:p>
    <w:p>
      <w:pPr>
        <w:pStyle w:val="Heading2"/>
        <w:bidi w:val="0"/>
        <w:ind w:hanging="0" w:left="0"/>
        <w:jc w:val="left"/>
        <w:rPr/>
      </w:pPr>
      <w:r>
        <w:rPr/>
        <w:t>Software Developer</w:t>
      </w:r>
    </w:p>
    <w:p>
      <w:pPr>
        <w:pStyle w:val="Heading3"/>
        <w:bidi w:val="0"/>
        <w:ind w:hanging="0" w:left="0"/>
        <w:jc w:val="left"/>
        <w:rPr/>
      </w:pPr>
      <w:r>
        <w:rPr/>
        <w:t>Intersect Group (City of Phoenix)</w:t>
        <w:br/>
        <w:t xml:space="preserve">Apr 2025 – Present | Phoenix, AZ (Remote, Contract)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 xml:space="preserve">Developing election management web application for the City Clerk’s office to streamline city election processes.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Technologies: C#, .NET Core, Web Services, FastEndpoints, Microsoft SQL Server, Dapper, React</w:t>
      </w:r>
    </w:p>
    <w:p>
      <w:pPr>
        <w:pStyle w:val="BodyText"/>
        <w:bidi w:val="0"/>
        <w:ind w:hanging="0" w:left="0" w:right="0"/>
        <w:jc w:val="left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</w:r>
    </w:p>
    <w:p>
      <w:pPr>
        <w:pStyle w:val="Heading2"/>
        <w:bidi w:val="0"/>
        <w:ind w:hanging="0" w:left="0"/>
        <w:jc w:val="left"/>
        <w:rPr/>
      </w:pPr>
      <w:r>
        <w:rPr/>
        <w:t>Software Engineer</w:t>
      </w:r>
    </w:p>
    <w:p>
      <w:pPr>
        <w:pStyle w:val="Heading3"/>
        <w:bidi w:val="0"/>
        <w:ind w:hanging="0" w:left="0"/>
        <w:jc w:val="left"/>
        <w:rPr/>
      </w:pPr>
      <w:r>
        <w:rPr/>
        <w:t>Staffing Science (Consumer Cellular)</w:t>
        <w:br/>
        <w:t xml:space="preserve">Feb 2025 – Jun 2025 | Phoenix, AZ (Remote, Contract)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 xml:space="preserve">Built integration solutions for MVNO services and carrier APIs, enhancing internal system interoperability.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Technologies: Vue, TypeScript, C#, ASP.NET MVC, WCF, .NET Core, RabbitMQ, Kafka, Microsoft SQL Server</w:t>
      </w:r>
    </w:p>
    <w:p>
      <w:pPr>
        <w:pStyle w:val="BodyText"/>
        <w:bidi w:val="0"/>
        <w:ind w:hanging="0" w:left="0" w:right="0"/>
        <w:jc w:val="left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</w:r>
    </w:p>
    <w:p>
      <w:pPr>
        <w:pStyle w:val="Heading2"/>
        <w:bidi w:val="0"/>
        <w:ind w:hanging="0" w:left="0"/>
        <w:jc w:val="left"/>
        <w:rPr/>
      </w:pPr>
      <w:r>
        <w:rPr/>
        <w:t>Lead Developer</w:t>
      </w:r>
    </w:p>
    <w:p>
      <w:pPr>
        <w:pStyle w:val="Heading3"/>
        <w:bidi w:val="0"/>
        <w:ind w:hanging="0" w:left="0"/>
        <w:jc w:val="left"/>
        <w:rPr/>
      </w:pPr>
      <w:r>
        <w:rPr/>
        <w:t>Self</w:t>
        <w:br/>
        <w:t xml:space="preserve">Dec 2024 – Feb 2025 | Phoenix, AZ (Remote)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 xml:space="preserve">Architected retail kiosk platform using TypeScript, React, Next.js, Express, and Apollo GraphQL for real-time operations.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 xml:space="preserve">Developed Chrome extension with Deno and ESBuild for browser tab content streaming and review.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 xml:space="preserve">Designed proof-of-concept social media platform using Cloudflare Pages, HTMX, Hono, and Turso.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Technologies: TypeScript, Node.js, React, Next.js, Express, Apollo GraphQL, CockroachDB, PostgreSQL, Cloudflare Pages, HTMX, Hono, Turso</w:t>
      </w:r>
    </w:p>
    <w:p>
      <w:pPr>
        <w:pStyle w:val="BodyText"/>
        <w:bidi w:val="0"/>
        <w:ind w:hanging="0" w:left="0" w:right="0"/>
        <w:jc w:val="left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</w:r>
    </w:p>
    <w:p>
      <w:pPr>
        <w:pStyle w:val="Heading2"/>
        <w:bidi w:val="0"/>
        <w:ind w:hanging="0" w:left="0"/>
        <w:jc w:val="left"/>
        <w:rPr/>
      </w:pPr>
      <w:r>
        <w:rPr/>
        <w:t>Staff Engineer</w:t>
      </w:r>
    </w:p>
    <w:p>
      <w:pPr>
        <w:pStyle w:val="Heading3"/>
        <w:bidi w:val="0"/>
        <w:ind w:hanging="0" w:left="0"/>
        <w:jc w:val="left"/>
        <w:rPr/>
      </w:pPr>
      <w:r>
        <w:rPr/>
        <w:t>BlankFactor (Bank of America)</w:t>
        <w:br/>
        <w:t xml:space="preserve">Apr 2024 – Oct 2024 | Phoenix, AZ (Remote)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 xml:space="preserve">Contributed to merchant services application uplift, creating Strategic Architectural Diagrams (SAD) to guide development.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 xml:space="preserve">Provided technical insights for product planning and PI initiatives, improving architectural clarity.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Technologies: Microsoft Visio, PowerPoint</w:t>
      </w:r>
    </w:p>
    <w:p>
      <w:pPr>
        <w:pStyle w:val="BodyText"/>
        <w:bidi w:val="0"/>
        <w:ind w:hanging="0" w:left="0" w:right="0"/>
        <w:jc w:val="left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</w:r>
    </w:p>
    <w:p>
      <w:pPr>
        <w:pStyle w:val="Heading2"/>
        <w:bidi w:val="0"/>
        <w:ind w:hanging="0" w:left="0"/>
        <w:jc w:val="left"/>
        <w:rPr/>
      </w:pPr>
      <w:r>
        <w:rPr/>
        <w:t>Lead Developer</w:t>
      </w:r>
    </w:p>
    <w:p>
      <w:pPr>
        <w:pStyle w:val="Heading3"/>
        <w:bidi w:val="0"/>
        <w:ind w:hanging="0" w:left="0"/>
        <w:jc w:val="left"/>
        <w:rPr/>
      </w:pPr>
      <w:r>
        <w:rPr/>
        <w:t>Yoh (First American Title Insurance Company)</w:t>
        <w:br/>
        <w:t xml:space="preserve">May 2023 – Aug 2023 | Phoenix, AZ (Remote, Contract)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 xml:space="preserve">Led development and refactoring of title process management application using AWS Lambda and Apollo GraphQL.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 xml:space="preserve">Enhanced front-end with React, TypeScript, and MUI, integrating with a micro-UI platform library.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Technologies: AWS DynamoDB, AWS Lambda, Terraform, GitHub Actions, Node.js, Apollo GraphQL, React, TypeScript, MUI</w:t>
      </w:r>
    </w:p>
    <w:p>
      <w:pPr>
        <w:pStyle w:val="BodyText"/>
        <w:bidi w:val="0"/>
        <w:ind w:hanging="0" w:left="0" w:right="0"/>
        <w:jc w:val="left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</w:r>
    </w:p>
    <w:p>
      <w:pPr>
        <w:pStyle w:val="Heading2"/>
        <w:bidi w:val="0"/>
        <w:ind w:hanging="0" w:left="0"/>
        <w:jc w:val="left"/>
        <w:rPr/>
      </w:pPr>
      <w:r>
        <w:rPr/>
        <w:t>Senior Software Developer</w:t>
      </w:r>
    </w:p>
    <w:p>
      <w:pPr>
        <w:pStyle w:val="Heading3"/>
        <w:bidi w:val="0"/>
        <w:ind w:hanging="0" w:left="0"/>
        <w:jc w:val="left"/>
        <w:rPr/>
      </w:pPr>
      <w:r>
        <w:rPr/>
        <w:t>Vaco (HCA/HealthTrust)</w:t>
        <w:br/>
        <w:t xml:space="preserve">Oct 2022 – Apr 2023 | Phoenix, AZ (Remote, Contract)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 xml:space="preserve">Led UI refinement and established best practices for a medical supplies procurement application.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 xml:space="preserve">Migrated front-end components to MUI, aligning with corporate standards.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Technologies: Azure (API Gateway, CDN, Cognitive Search, Functions, Storage), Azure DevOps, ASP.NET MVC, C# 7, .NET Core, Dapper, React, TypeScript, MUI</w:t>
      </w:r>
    </w:p>
    <w:p>
      <w:pPr>
        <w:pStyle w:val="BodyText"/>
        <w:bidi w:val="0"/>
        <w:ind w:hanging="0" w:left="0" w:right="0"/>
        <w:jc w:val="left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</w:r>
    </w:p>
    <w:p>
      <w:pPr>
        <w:pStyle w:val="Heading2"/>
        <w:bidi w:val="0"/>
        <w:ind w:hanging="0" w:left="0"/>
        <w:jc w:val="left"/>
        <w:rPr/>
      </w:pPr>
      <w:r>
        <w:rPr/>
        <w:t>Staff Engineer II</w:t>
      </w:r>
    </w:p>
    <w:p>
      <w:pPr>
        <w:pStyle w:val="Heading3"/>
        <w:bidi w:val="0"/>
        <w:ind w:hanging="0" w:left="0"/>
        <w:jc w:val="left"/>
        <w:rPr/>
      </w:pPr>
      <w:r>
        <w:rPr/>
        <w:t>ServiceTitan</w:t>
        <w:br/>
        <w:t xml:space="preserve">Oct 2021 – Sep 2022 | Phoenix, AZ (Remote)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 xml:space="preserve">Led design and development of customer-facing API services, integrating with Microsoft SQL Server and PostgreSQL.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 xml:space="preserve">Built front-end applications with React, TypeScript, MobX, and MUI for state management and UI consistency.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Technologies: C# 5/6, .NET Core, ASP.NET MVC, WebAPI, Dapper, Microsoft SQL Server, PostgreSQL, Azure, Kubernetes, Kafka, Identity Server, React, MobX, MUI</w:t>
      </w:r>
    </w:p>
    <w:p>
      <w:pPr>
        <w:pStyle w:val="BodyText"/>
        <w:bidi w:val="0"/>
        <w:ind w:hanging="0" w:left="0" w:right="0"/>
        <w:jc w:val="left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</w:r>
    </w:p>
    <w:p>
      <w:pPr>
        <w:pStyle w:val="Heading2"/>
        <w:bidi w:val="0"/>
        <w:ind w:hanging="0" w:left="0"/>
        <w:jc w:val="left"/>
        <w:rPr/>
      </w:pPr>
      <w:r>
        <w:rPr/>
        <w:t>Senior Software Developer</w:t>
      </w:r>
    </w:p>
    <w:p>
      <w:pPr>
        <w:pStyle w:val="Heading3"/>
        <w:bidi w:val="0"/>
        <w:ind w:hanging="0" w:left="0"/>
        <w:jc w:val="left"/>
        <w:rPr/>
      </w:pPr>
      <w:r>
        <w:rPr/>
        <w:t>Runbeck Election Services, Inc.</w:t>
        <w:br/>
        <w:t xml:space="preserve">Jun 2018 – Sep 2021 | Phoenix, AZ (Hybrid)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 xml:space="preserve">Designed “Vocem” petition scanning/validation web app, praised for its UI/UX by the Washington Secretary of State.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 xml:space="preserve">Developed “Auth App” for RBAC, meeting NIST guidelines and supporting embedded and cloud deployments.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 xml:space="preserve">Built “Vocem Online,” the first U.S. online ballot endorsement platform for the City of Boulder, CO.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Technologies: React, Redux, MUI, JavaScript, Node.js, Koa, C# (.NET Core), ASP.NET, Microsoft SQL Server, PostgreSQL, SQLite, Redis, RabbitMQ, Azure DevOps, Docker, Kubernetes, Helm</w:t>
      </w:r>
    </w:p>
    <w:p>
      <w:pPr>
        <w:pStyle w:val="BodyText"/>
        <w:bidi w:val="0"/>
        <w:ind w:hanging="0" w:left="0" w:right="0"/>
        <w:jc w:val="left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</w:r>
    </w:p>
    <w:p>
      <w:pPr>
        <w:pStyle w:val="Heading2"/>
        <w:bidi w:val="0"/>
        <w:ind w:hanging="0" w:left="0"/>
        <w:jc w:val="left"/>
        <w:rPr/>
      </w:pPr>
      <w:r>
        <w:rPr/>
        <w:t>Senior Software Developer</w:t>
      </w:r>
    </w:p>
    <w:p>
      <w:pPr>
        <w:pStyle w:val="Heading3"/>
        <w:bidi w:val="0"/>
        <w:ind w:hanging="0" w:left="0"/>
        <w:jc w:val="left"/>
        <w:rPr/>
      </w:pPr>
      <w:r>
        <w:rPr/>
        <w:t>Berkadia</w:t>
        <w:br/>
        <w:t>Oct 201</w:t>
      </w:r>
      <w:r>
        <w:rPr/>
        <w:t>7</w:t>
      </w:r>
      <w:r>
        <w:rPr/>
        <w:t xml:space="preserve"> – May 2018 | Phoenix, AZ (Onsite)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 xml:space="preserve">Developed “DesignView,” an InDesign-based marketing material creation suite, leveraging modern JavaScript and ExtendScript.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 xml:space="preserve">Built composite build system for ExtendScript output and CEP extension for InDesign integration.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Technologies: Angular, Redux, Webpack, Babel, Docker, Node.js, Koa, Adobe ExtendScript, Adobe CEP Extensions, Adobe InDesign</w:t>
      </w:r>
    </w:p>
    <w:p>
      <w:pPr>
        <w:pStyle w:val="BodyText"/>
        <w:bidi w:val="0"/>
        <w:ind w:hanging="0" w:left="0" w:right="0"/>
        <w:jc w:val="left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</w:r>
    </w:p>
    <w:p>
      <w:pPr>
        <w:pStyle w:val="Heading2"/>
        <w:bidi w:val="0"/>
        <w:ind w:hanging="0" w:left="0"/>
        <w:jc w:val="left"/>
        <w:rPr/>
      </w:pPr>
      <w:r>
        <w:rPr/>
        <w:t>Senior Developer / Architect</w:t>
      </w:r>
    </w:p>
    <w:p>
      <w:pPr>
        <w:pStyle w:val="Heading3"/>
        <w:bidi w:val="0"/>
        <w:ind w:hanging="0" w:left="0"/>
        <w:jc w:val="left"/>
        <w:rPr/>
      </w:pPr>
      <w:r>
        <w:rPr/>
        <w:t>Emailage</w:t>
        <w:br/>
        <w:t xml:space="preserve">Jan 2017 – Aug 2017 | Chandler, AZ (Onsite)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 xml:space="preserve">Designed next-generation client portal with Node.js, Express, React, and MUI.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 xml:space="preserve">Rewrote job processing parser to handle 3M+ CSV records in AWS Lambda within 5 minutes.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 xml:space="preserve">Developed ETL pipeline for 300M+ Whois records to AWS DynamoDB.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Technologies: Node.js, Express, Babel, Webpack, MUI, React, Redux, Bootstrap, Docker, AWS Lambda, AWS DynamoDB, Redis</w:t>
      </w:r>
    </w:p>
    <w:p>
      <w:pPr>
        <w:pStyle w:val="BodyText"/>
        <w:bidi w:val="0"/>
        <w:spacing w:before="0" w:after="0"/>
        <w:ind w:hanging="0" w:left="0" w:right="0"/>
        <w:jc w:val="left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</w:r>
    </w:p>
    <w:p>
      <w:pPr>
        <w:pStyle w:val="BodyText"/>
        <w:bidi w:val="0"/>
        <w:spacing w:before="0" w:after="0"/>
        <w:ind w:hanging="0" w:left="0" w:right="0"/>
        <w:jc w:val="left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(Additional experience available upon request, spanning roles at American Express, GoDaddy, US Airways, Wells Fargo, and others, 2003–2016.)</w:t>
      </w:r>
    </w:p>
    <w:p>
      <w:pPr>
        <w:pStyle w:val="BodyText"/>
        <w:bidi w:val="0"/>
        <w:spacing w:before="0" w:after="0"/>
        <w:ind w:hanging="0" w:left="0" w:right="0"/>
        <w:jc w:val="left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1"/>
        <w:bidi w:val="0"/>
        <w:ind w:hanging="0" w:left="0"/>
        <w:jc w:val="left"/>
        <w:rPr/>
      </w:pPr>
      <w:r>
        <w:rPr/>
        <w:t>Community Contributions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 xml:space="preserve">StackOverflow: Top 2% contributor (19,000+ score, 450+ answers).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 xml:space="preserve">GitHub: 50+ repositories, 150+ stars, active contributor in JavaScript, TypeScript, Node.js, Go, and Rust.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rPr>
          <w:rFonts w:ascii="sans-serif" w:hAnsi="sans-serif"/>
          <w:color w:val="000000"/>
          <w:shd w:fill="auto" w:val="clear"/>
        </w:rPr>
      </w:pPr>
      <w:r>
        <w:rPr>
          <w:rFonts w:ascii="sans-serif" w:hAnsi="sans-serif"/>
          <w:color w:val="000000"/>
          <w:shd w:fill="auto" w:val="clear"/>
        </w:rPr>
        <w:t>NPM: Published 18 packages, including node-uuid4 and node-scrypt-js.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09"/>
        </w:tabs>
        <w:ind w:lef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09"/>
        </w:tabs>
        <w:ind w:lef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09"/>
        </w:tabs>
        <w:ind w:lef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09"/>
        </w:tabs>
        <w:ind w:lef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09"/>
        </w:tabs>
        <w:ind w:lef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709"/>
        </w:tabs>
        <w:ind w:lef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709"/>
        </w:tabs>
        <w:ind w:lef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709"/>
        </w:tabs>
        <w:ind w:lef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709"/>
        </w:tabs>
        <w:ind w:lef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709"/>
        </w:tabs>
        <w:ind w:lef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709"/>
        </w:tabs>
        <w:ind w:lef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709"/>
        </w:tabs>
        <w:ind w:lef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val="bestFit" w:percent="196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tracker1" TargetMode="External"/><Relationship Id="rId3" Type="http://schemas.openxmlformats.org/officeDocument/2006/relationships/hyperlink" Target="https://github.com/tracker1" TargetMode="External"/><Relationship Id="rId4" Type="http://schemas.openxmlformats.org/officeDocument/2006/relationships/hyperlink" Target="https://stackoverflow.com/users/43906/tracker1" TargetMode="External"/><Relationship Id="rId5" Type="http://schemas.openxmlformats.org/officeDocument/2006/relationships/hyperlink" Target="https://npmjs.com/~tracker1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5</Pages>
  <Words>880</Words>
  <Characters>5607</Characters>
  <CharactersWithSpaces>6419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2025-10-22T09:26:50Z</dcterms:created>
  <dc:creator/>
  <dc:description/>
  <dc:language>en-US</dc:language>
  <cp:lastModifiedBy/>
  <dcterms:modified xsi:type="dcterms:W3CDTF">2025-10-22T09:40:59Z</dcterms:modified>
  <cp:revision>2</cp:revision>
  <dc:subject/>
  <dc:title/>
</cp:coreProperties>
</file>