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005A2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005A2" w:rsidRDefault="00D005A2" w:rsidP="00E80C8F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4ADED960" wp14:editId="624619A8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A2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005A2" w:rsidRDefault="00D005A2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005A2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005A2" w:rsidRPr="00E87142" w:rsidRDefault="00D005A2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Start w:id="5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D005A2" w:rsidRPr="00E87142" w:rsidRDefault="00D005A2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bookmarkStart w:id="11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D005A2" w:rsidRPr="00E87142" w:rsidRDefault="00D005A2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2" w:name="_Toc1820369"/>
            <w:bookmarkStart w:id="13" w:name="_Toc1824860"/>
            <w:bookmarkStart w:id="14" w:name="_Toc1828395"/>
            <w:bookmarkStart w:id="15" w:name="_Toc1828735"/>
            <w:bookmarkStart w:id="16" w:name="_Toc2269388"/>
            <w:bookmarkStart w:id="17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D005A2" w:rsidRDefault="00D005A2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8" w:name="_Toc1820370"/>
            <w:bookmarkStart w:id="19" w:name="_Toc1824861"/>
            <w:bookmarkStart w:id="20" w:name="_Toc1828396"/>
            <w:bookmarkStart w:id="21" w:name="_Toc1828736"/>
            <w:bookmarkStart w:id="22" w:name="_Toc2269389"/>
            <w:bookmarkStart w:id="23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D005A2" w:rsidRPr="00A85A41" w:rsidRDefault="00D005A2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531D72" wp14:editId="2D9D68F8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754DBE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005A2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005A2" w:rsidRPr="000534C0" w:rsidRDefault="00D005A2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005A2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005A2" w:rsidRDefault="00D005A2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Pr="00B436DE" w:rsidRDefault="00D005A2" w:rsidP="00D005A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005A2" w:rsidRPr="00B436DE" w:rsidTr="00E80C8F">
        <w:tc>
          <w:tcPr>
            <w:tcW w:w="5000" w:type="pct"/>
            <w:gridSpan w:val="2"/>
          </w:tcPr>
          <w:p w:rsidR="00D005A2" w:rsidRPr="001B788F" w:rsidRDefault="00D005A2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2D544D">
              <w:rPr>
                <w:b/>
                <w:sz w:val="28"/>
                <w:szCs w:val="28"/>
              </w:rPr>
              <w:t>4</w:t>
            </w:r>
            <w:bookmarkStart w:id="24" w:name="_GoBack"/>
            <w:bookmarkEnd w:id="24"/>
          </w:p>
        </w:tc>
      </w:tr>
      <w:tr w:rsidR="00D005A2" w:rsidRPr="00B436DE" w:rsidTr="00E80C8F">
        <w:tc>
          <w:tcPr>
            <w:tcW w:w="5000" w:type="pct"/>
            <w:gridSpan w:val="2"/>
          </w:tcPr>
          <w:p w:rsidR="00D005A2" w:rsidRPr="00B436DE" w:rsidRDefault="00D005A2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005A2" w:rsidRPr="00B436DE" w:rsidTr="00E80C8F">
        <w:tc>
          <w:tcPr>
            <w:tcW w:w="5000" w:type="pct"/>
            <w:gridSpan w:val="2"/>
          </w:tcPr>
          <w:p w:rsidR="00D005A2" w:rsidRPr="00B436DE" w:rsidRDefault="00D005A2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D005A2" w:rsidRPr="0009572F" w:rsidRDefault="00D005A2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D005A2" w:rsidRPr="003B16C7" w:rsidTr="00E80C8F">
        <w:tc>
          <w:tcPr>
            <w:tcW w:w="5000" w:type="pct"/>
            <w:gridSpan w:val="2"/>
          </w:tcPr>
          <w:p w:rsidR="00D005A2" w:rsidRDefault="00D005A2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005A2" w:rsidRDefault="00D005A2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005A2" w:rsidRDefault="00D005A2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005A2" w:rsidRPr="000C2ABA" w:rsidRDefault="00D005A2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D005A2" w:rsidRPr="003B16C7" w:rsidTr="00E80C8F">
        <w:tc>
          <w:tcPr>
            <w:tcW w:w="3229" w:type="pct"/>
          </w:tcPr>
          <w:p w:rsidR="00D005A2" w:rsidRDefault="00D005A2" w:rsidP="00E80C8F">
            <w:pPr>
              <w:jc w:val="center"/>
              <w:rPr>
                <w:sz w:val="24"/>
                <w:szCs w:val="24"/>
              </w:rPr>
            </w:pPr>
          </w:p>
          <w:p w:rsidR="00D005A2" w:rsidRDefault="00D005A2" w:rsidP="00E80C8F">
            <w:pPr>
              <w:jc w:val="center"/>
              <w:rPr>
                <w:sz w:val="24"/>
                <w:szCs w:val="24"/>
              </w:rPr>
            </w:pPr>
          </w:p>
          <w:p w:rsidR="00D005A2" w:rsidRPr="00B84EAA" w:rsidRDefault="00D005A2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D005A2" w:rsidRPr="0009572F" w:rsidRDefault="00D005A2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D005A2" w:rsidRDefault="00D005A2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005A2" w:rsidRDefault="00D005A2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005A2" w:rsidRPr="00B84EAA" w:rsidRDefault="00D005A2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D005A2" w:rsidRPr="003B16C7" w:rsidTr="00E80C8F">
        <w:tc>
          <w:tcPr>
            <w:tcW w:w="3229" w:type="pct"/>
          </w:tcPr>
          <w:p w:rsidR="00D005A2" w:rsidRPr="00A16B6F" w:rsidRDefault="00D005A2" w:rsidP="00E80C8F">
            <w:pPr>
              <w:rPr>
                <w:sz w:val="16"/>
                <w:szCs w:val="16"/>
              </w:rPr>
            </w:pPr>
          </w:p>
          <w:p w:rsidR="00D005A2" w:rsidRPr="00042F36" w:rsidRDefault="00D005A2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D005A2" w:rsidRPr="0009572F" w:rsidRDefault="00D005A2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D005A2" w:rsidRDefault="00D005A2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005A2" w:rsidRPr="00E157BC" w:rsidRDefault="00D005A2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D005A2" w:rsidRPr="003B16C7" w:rsidTr="00E80C8F">
        <w:tc>
          <w:tcPr>
            <w:tcW w:w="3510" w:type="dxa"/>
            <w:vAlign w:val="center"/>
          </w:tcPr>
          <w:p w:rsidR="00D005A2" w:rsidRPr="003B16C7" w:rsidRDefault="00D005A2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D005A2" w:rsidRPr="003B16C7" w:rsidRDefault="00D005A2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D005A2" w:rsidRPr="003B16C7" w:rsidRDefault="00D005A2" w:rsidP="00E80C8F">
            <w:pPr>
              <w:rPr>
                <w:i/>
              </w:rPr>
            </w:pPr>
          </w:p>
          <w:p w:rsidR="00D005A2" w:rsidRPr="0009572F" w:rsidRDefault="00D005A2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D005A2" w:rsidRPr="003B16C7" w:rsidTr="00E80C8F">
        <w:tc>
          <w:tcPr>
            <w:tcW w:w="3510" w:type="dxa"/>
          </w:tcPr>
          <w:p w:rsidR="00D005A2" w:rsidRPr="003B16C7" w:rsidRDefault="00D005A2" w:rsidP="00E80C8F">
            <w:pPr>
              <w:jc w:val="center"/>
            </w:pPr>
          </w:p>
        </w:tc>
        <w:tc>
          <w:tcPr>
            <w:tcW w:w="3402" w:type="dxa"/>
          </w:tcPr>
          <w:p w:rsidR="00D005A2" w:rsidRPr="000C2ABA" w:rsidRDefault="00D005A2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D005A2" w:rsidRPr="003B16C7" w:rsidRDefault="00D005A2" w:rsidP="00E80C8F">
            <w:pPr>
              <w:jc w:val="center"/>
            </w:pPr>
          </w:p>
        </w:tc>
      </w:tr>
      <w:tr w:rsidR="00D005A2" w:rsidRPr="003B16C7" w:rsidTr="00E80C8F">
        <w:tc>
          <w:tcPr>
            <w:tcW w:w="3510" w:type="dxa"/>
            <w:vAlign w:val="center"/>
          </w:tcPr>
          <w:p w:rsidR="00D005A2" w:rsidRDefault="00D005A2" w:rsidP="00E80C8F">
            <w:pPr>
              <w:jc w:val="center"/>
            </w:pPr>
          </w:p>
          <w:p w:rsidR="00D005A2" w:rsidRPr="003B16C7" w:rsidRDefault="00D005A2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D005A2" w:rsidRDefault="00D005A2" w:rsidP="00E80C8F">
            <w:pPr>
              <w:jc w:val="center"/>
            </w:pPr>
          </w:p>
          <w:p w:rsidR="00D005A2" w:rsidRPr="003B16C7" w:rsidRDefault="00D005A2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D005A2" w:rsidRPr="0009572F" w:rsidRDefault="00D005A2" w:rsidP="00E80C8F">
            <w:pPr>
              <w:rPr>
                <w:i/>
                <w:color w:val="FF0000"/>
              </w:rPr>
            </w:pPr>
          </w:p>
        </w:tc>
      </w:tr>
    </w:tbl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Default="00D005A2" w:rsidP="00D005A2">
      <w:pPr>
        <w:shd w:val="clear" w:color="auto" w:fill="FFFFFF"/>
        <w:jc w:val="center"/>
        <w:rPr>
          <w:b/>
          <w:sz w:val="34"/>
          <w:szCs w:val="34"/>
        </w:rPr>
      </w:pPr>
    </w:p>
    <w:p w:rsidR="00D005A2" w:rsidRDefault="00D005A2" w:rsidP="00D005A2">
      <w:pPr>
        <w:shd w:val="clear" w:color="auto" w:fill="FFFFFF"/>
        <w:rPr>
          <w:sz w:val="24"/>
          <w:szCs w:val="24"/>
        </w:rPr>
      </w:pPr>
    </w:p>
    <w:p w:rsidR="00D005A2" w:rsidRDefault="00D005A2" w:rsidP="00D005A2">
      <w:pPr>
        <w:shd w:val="clear" w:color="auto" w:fill="FFFFFF"/>
        <w:jc w:val="center"/>
        <w:rPr>
          <w:sz w:val="24"/>
          <w:szCs w:val="24"/>
        </w:rPr>
      </w:pPr>
    </w:p>
    <w:p w:rsidR="00D005A2" w:rsidRDefault="00D005A2" w:rsidP="00D005A2">
      <w:pPr>
        <w:shd w:val="clear" w:color="auto" w:fill="FFFFFF"/>
        <w:jc w:val="center"/>
        <w:rPr>
          <w:sz w:val="24"/>
          <w:szCs w:val="24"/>
        </w:rPr>
      </w:pPr>
    </w:p>
    <w:p w:rsidR="00D005A2" w:rsidRDefault="00D005A2" w:rsidP="00D005A2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D005A2" w:rsidRDefault="00D005A2" w:rsidP="00D005A2"/>
    <w:p w:rsidR="00D005A2" w:rsidRPr="003B463B" w:rsidRDefault="00D005A2" w:rsidP="00D005A2">
      <w:pPr>
        <w:ind w:firstLine="709"/>
        <w:jc w:val="center"/>
        <w:rPr>
          <w:sz w:val="24"/>
          <w:szCs w:val="28"/>
        </w:rPr>
      </w:pPr>
    </w:p>
    <w:p w:rsidR="00D005A2" w:rsidRPr="00D005A2" w:rsidRDefault="00D005A2" w:rsidP="00D005A2">
      <w:pPr>
        <w:pStyle w:val="2"/>
        <w:spacing w:before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5" w:name="_Toc5714901"/>
      <w:r w:rsidRPr="00D005A2">
        <w:rPr>
          <w:rFonts w:ascii="Times New Roman" w:hAnsi="Times New Roman" w:cs="Times New Roman"/>
          <w:b/>
          <w:color w:val="000000" w:themeColor="text1"/>
          <w:sz w:val="24"/>
        </w:rPr>
        <w:t>Практическая работа №4</w:t>
      </w:r>
      <w:bookmarkEnd w:id="25"/>
    </w:p>
    <w:p w:rsidR="00D005A2" w:rsidRPr="003B463B" w:rsidRDefault="00D005A2" w:rsidP="00D005A2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Динамическое выделение памяти для объектов в языке С++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</w:p>
    <w:p w:rsidR="00D005A2" w:rsidRPr="003B463B" w:rsidRDefault="00D005A2" w:rsidP="00D005A2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Целью данной практической работы является изучение динамического выделения и удаления памяти, а </w:t>
      </w:r>
      <w:proofErr w:type="gramStart"/>
      <w:r w:rsidRPr="003B463B">
        <w:rPr>
          <w:sz w:val="24"/>
          <w:szCs w:val="28"/>
        </w:rPr>
        <w:t>так же</w:t>
      </w:r>
      <w:proofErr w:type="gramEnd"/>
      <w:r w:rsidRPr="003B463B">
        <w:rPr>
          <w:sz w:val="24"/>
          <w:szCs w:val="28"/>
        </w:rPr>
        <w:t xml:space="preserve"> работа с указателями на языке С++.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</w:p>
    <w:p w:rsidR="00D005A2" w:rsidRPr="00E5595F" w:rsidRDefault="00D005A2" w:rsidP="00D005A2">
      <w:pPr>
        <w:ind w:firstLine="709"/>
        <w:jc w:val="center"/>
        <w:rPr>
          <w:sz w:val="24"/>
          <w:szCs w:val="28"/>
          <w:lang w:val="en-US"/>
        </w:rPr>
      </w:pPr>
      <w:r w:rsidRPr="003B463B">
        <w:rPr>
          <w:b/>
          <w:sz w:val="24"/>
          <w:szCs w:val="28"/>
        </w:rPr>
        <w:t>Задач</w:t>
      </w:r>
      <w:r>
        <w:rPr>
          <w:b/>
          <w:sz w:val="24"/>
          <w:szCs w:val="28"/>
          <w:lang w:val="en-US"/>
        </w:rPr>
        <w:t>a</w:t>
      </w:r>
    </w:p>
    <w:p w:rsidR="00D005A2" w:rsidRPr="003B463B" w:rsidRDefault="00D005A2" w:rsidP="00D005A2">
      <w:pPr>
        <w:numPr>
          <w:ilvl w:val="0"/>
          <w:numId w:val="1"/>
        </w:numPr>
        <w:jc w:val="both"/>
        <w:rPr>
          <w:sz w:val="24"/>
          <w:szCs w:val="28"/>
        </w:rPr>
      </w:pPr>
      <w:r w:rsidRPr="003B463B">
        <w:rPr>
          <w:sz w:val="24"/>
          <w:szCs w:val="28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</w:p>
    <w:p w:rsidR="00D005A2" w:rsidRPr="003B463B" w:rsidRDefault="00D005A2" w:rsidP="00D005A2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Ход работы</w:t>
      </w:r>
    </w:p>
    <w:p w:rsidR="00D005A2" w:rsidRDefault="00D005A2" w:rsidP="00D005A2">
      <w:pPr>
        <w:ind w:left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Программа №1</w:t>
      </w:r>
    </w:p>
    <w:p w:rsidR="00D005A2" w:rsidRDefault="00D005A2" w:rsidP="00D005A2">
      <w:pPr>
        <w:ind w:left="709"/>
        <w:jc w:val="both"/>
        <w:rPr>
          <w:sz w:val="24"/>
          <w:szCs w:val="28"/>
        </w:rPr>
      </w:pPr>
    </w:p>
    <w:p w:rsidR="00D005A2" w:rsidRPr="00E5595F" w:rsidRDefault="00D005A2" w:rsidP="00D005A2">
      <w:pPr>
        <w:pStyle w:val="HTML"/>
        <w:shd w:val="clear" w:color="auto" w:fill="F7F7F7"/>
        <w:ind w:left="709"/>
        <w:rPr>
          <w:rFonts w:ascii="Noto Mono" w:hAnsi="Noto Mono" w:cs="Noto Mono"/>
          <w:color w:val="37474F"/>
          <w:lang w:val="en-US"/>
        </w:rPr>
      </w:pPr>
      <w:r w:rsidRPr="00E5595F">
        <w:rPr>
          <w:rFonts w:ascii="Noto Mono" w:hAnsi="Noto Mono" w:cs="Noto Mono"/>
          <w:color w:val="808000"/>
          <w:lang w:val="en-US"/>
        </w:rPr>
        <w:t xml:space="preserve">#include </w:t>
      </w:r>
      <w:r w:rsidRPr="00E5595F">
        <w:rPr>
          <w:rFonts w:ascii="Noto Mono" w:hAnsi="Noto Mono" w:cs="Noto Mono"/>
          <w:color w:val="0D904F"/>
          <w:lang w:val="en-US"/>
        </w:rPr>
        <w:t>&lt;iostream&gt;</w:t>
      </w:r>
      <w:r w:rsidRPr="00E5595F">
        <w:rPr>
          <w:rFonts w:ascii="Noto Mono" w:hAnsi="Noto Mono" w:cs="Noto Mono"/>
          <w:color w:val="0D904F"/>
          <w:lang w:val="en-US"/>
        </w:rPr>
        <w:br/>
      </w:r>
      <w:r w:rsidRPr="00E5595F">
        <w:rPr>
          <w:rFonts w:ascii="Noto Mono" w:hAnsi="Noto Mono" w:cs="Noto Mono"/>
          <w:color w:val="808000"/>
          <w:lang w:val="en-US"/>
        </w:rPr>
        <w:t xml:space="preserve">#include </w:t>
      </w:r>
      <w:r w:rsidRPr="00E5595F">
        <w:rPr>
          <w:rFonts w:ascii="Noto Mono" w:hAnsi="Noto Mono" w:cs="Noto Mono"/>
          <w:color w:val="0D904F"/>
          <w:lang w:val="en-US"/>
        </w:rPr>
        <w:t>&lt;</w:t>
      </w:r>
      <w:proofErr w:type="spellStart"/>
      <w:r w:rsidRPr="00E5595F">
        <w:rPr>
          <w:rFonts w:ascii="Noto Mono" w:hAnsi="Noto Mono" w:cs="Noto Mono"/>
          <w:color w:val="0D904F"/>
          <w:lang w:val="en-US"/>
        </w:rPr>
        <w:t>cstdlib</w:t>
      </w:r>
      <w:proofErr w:type="spellEnd"/>
      <w:r w:rsidRPr="00E5595F">
        <w:rPr>
          <w:rFonts w:ascii="Noto Mono" w:hAnsi="Noto Mono" w:cs="Noto Mono"/>
          <w:color w:val="0D904F"/>
          <w:lang w:val="en-US"/>
        </w:rPr>
        <w:t>&gt;</w:t>
      </w:r>
      <w:r w:rsidRPr="00E5595F">
        <w:rPr>
          <w:rFonts w:ascii="Noto Mono" w:hAnsi="Noto Mono" w:cs="Noto Mono"/>
          <w:color w:val="0D904F"/>
          <w:lang w:val="en-US"/>
        </w:rPr>
        <w:br/>
      </w:r>
      <w:r w:rsidRPr="00E5595F">
        <w:rPr>
          <w:rFonts w:ascii="Noto Mono" w:hAnsi="Noto Mono" w:cs="Noto Mono"/>
          <w:color w:val="808000"/>
          <w:lang w:val="en-US"/>
        </w:rPr>
        <w:t xml:space="preserve">#include </w:t>
      </w:r>
      <w:r w:rsidRPr="00E5595F">
        <w:rPr>
          <w:rFonts w:ascii="Noto Mono" w:hAnsi="Noto Mono" w:cs="Noto Mono"/>
          <w:color w:val="0D904F"/>
          <w:lang w:val="en-US"/>
        </w:rPr>
        <w:t>&lt;</w:t>
      </w:r>
      <w:proofErr w:type="spellStart"/>
      <w:r w:rsidRPr="00E5595F">
        <w:rPr>
          <w:rFonts w:ascii="Noto Mono" w:hAnsi="Noto Mono" w:cs="Noto Mono"/>
          <w:color w:val="0D904F"/>
          <w:lang w:val="en-US"/>
        </w:rPr>
        <w:t>ctime</w:t>
      </w:r>
      <w:proofErr w:type="spellEnd"/>
      <w:r w:rsidRPr="00E5595F">
        <w:rPr>
          <w:rFonts w:ascii="Noto Mono" w:hAnsi="Noto Mono" w:cs="Noto Mono"/>
          <w:color w:val="0D904F"/>
          <w:lang w:val="en-US"/>
        </w:rPr>
        <w:t>&gt;</w:t>
      </w:r>
      <w:r w:rsidRPr="00E5595F">
        <w:rPr>
          <w:rFonts w:ascii="Noto Mono" w:hAnsi="Noto Mono" w:cs="Noto Mono"/>
          <w:color w:val="0D90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using namespace </w:t>
      </w:r>
      <w:r w:rsidRPr="00E5595F">
        <w:rPr>
          <w:rFonts w:ascii="Noto Mono" w:hAnsi="Noto Mono" w:cs="Noto Mono"/>
          <w:color w:val="008080"/>
          <w:lang w:val="en-US"/>
        </w:rPr>
        <w:t>std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void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set_array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>int</w:t>
      </w:r>
      <w:r w:rsidRPr="00E5595F">
        <w:rPr>
          <w:rFonts w:ascii="Noto Mono" w:hAnsi="Noto Mono" w:cs="Noto Mono"/>
          <w:color w:val="37474F"/>
          <w:lang w:val="en-US"/>
        </w:rPr>
        <w:t xml:space="preserve">** array,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count)</w:t>
      </w:r>
      <w:r w:rsidRPr="00E5595F">
        <w:rPr>
          <w:rFonts w:ascii="Noto Mono" w:hAnsi="Noto Mono" w:cs="Noto Mono"/>
          <w:color w:val="37474F"/>
          <w:lang w:val="en-US"/>
        </w:rPr>
        <w:br/>
        <w:t>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srand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(time(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>));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=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&lt;count;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++)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j=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j&lt;count;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j++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) array[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][j] = </w:t>
      </w:r>
      <w:r w:rsidRPr="00E5595F">
        <w:rPr>
          <w:rFonts w:ascii="Noto Mono" w:hAnsi="Noto Mono" w:cs="Noto Mono"/>
          <w:color w:val="D81B60"/>
          <w:lang w:val="en-US"/>
        </w:rPr>
        <w:t xml:space="preserve">10 </w:t>
      </w:r>
      <w:r w:rsidRPr="00E5595F">
        <w:rPr>
          <w:rFonts w:ascii="Noto Mono" w:hAnsi="Noto Mono" w:cs="Noto Mono"/>
          <w:color w:val="37474F"/>
          <w:lang w:val="en-US"/>
        </w:rPr>
        <w:t xml:space="preserve">+ rand() % </w:t>
      </w:r>
      <w:r w:rsidRPr="00E5595F">
        <w:rPr>
          <w:rFonts w:ascii="Noto Mono" w:hAnsi="Noto Mono" w:cs="Noto Mono"/>
          <w:color w:val="D81B60"/>
          <w:lang w:val="en-US"/>
        </w:rPr>
        <w:t>40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void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get_array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>int</w:t>
      </w:r>
      <w:r w:rsidRPr="00E5595F">
        <w:rPr>
          <w:rFonts w:ascii="Noto Mono" w:hAnsi="Noto Mono" w:cs="Noto Mono"/>
          <w:color w:val="37474F"/>
          <w:lang w:val="en-US"/>
        </w:rPr>
        <w:t xml:space="preserve">** array,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count)</w:t>
      </w:r>
      <w:r w:rsidRPr="00E5595F">
        <w:rPr>
          <w:rFonts w:ascii="Noto Mono" w:hAnsi="Noto Mono" w:cs="Noto Mono"/>
          <w:color w:val="37474F"/>
          <w:lang w:val="en-US"/>
        </w:rPr>
        <w:br/>
        <w:t>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=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&lt; count;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++) 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 xml:space="preserve">j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j &lt; count;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j++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)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37474F"/>
          <w:lang w:val="en-US"/>
        </w:rPr>
        <w:t>array[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][j]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' '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>"\n"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  <w:r w:rsidRPr="00E5595F">
        <w:rPr>
          <w:rFonts w:ascii="Noto Mono" w:hAnsi="Noto Mono" w:cs="Noto Mono"/>
          <w:color w:val="37474F"/>
          <w:lang w:val="en-US"/>
        </w:rPr>
        <w:br/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main() 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>size=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while </w:t>
      </w:r>
      <w:r w:rsidRPr="00E5595F">
        <w:rPr>
          <w:rFonts w:ascii="Noto Mono" w:hAnsi="Noto Mono" w:cs="Noto Mono"/>
          <w:color w:val="37474F"/>
          <w:lang w:val="en-US"/>
        </w:rPr>
        <w:t>(size !=-</w:t>
      </w:r>
      <w:r w:rsidRPr="00E5595F">
        <w:rPr>
          <w:rFonts w:ascii="Noto Mono" w:hAnsi="Noto Mono" w:cs="Noto Mono"/>
          <w:color w:val="D81B60"/>
          <w:lang w:val="en-US"/>
        </w:rPr>
        <w:t>1</w:t>
      </w:r>
      <w:r w:rsidRPr="00E5595F">
        <w:rPr>
          <w:rFonts w:ascii="Noto Mono" w:hAnsi="Noto Mono" w:cs="Noto Mono"/>
          <w:color w:val="37474F"/>
          <w:lang w:val="en-US"/>
        </w:rPr>
        <w:t>) {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r w:rsidRPr="00E5595F">
        <w:rPr>
          <w:rFonts w:ascii="Noto Mono" w:hAnsi="Noto Mono" w:cs="Noto Mono"/>
          <w:color w:val="0D904F"/>
          <w:lang w:val="en-US"/>
        </w:rPr>
        <w:t xml:space="preserve">"set size, -1 - exit from program" </w:t>
      </w:r>
      <w:r w:rsidRPr="00E5595F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</w:t>
      </w:r>
      <w:r w:rsidRPr="00E5595F">
        <w:rPr>
          <w:rFonts w:ascii="Noto Mono" w:hAnsi="Noto Mono" w:cs="Noto Mono"/>
          <w:color w:val="008080"/>
          <w:lang w:val="en-US"/>
        </w:rPr>
        <w:t xml:space="preserve">&gt;&gt; </w:t>
      </w:r>
      <w:r w:rsidRPr="00E5595F">
        <w:rPr>
          <w:rFonts w:ascii="Noto Mono" w:hAnsi="Noto Mono" w:cs="Noto Mono"/>
          <w:color w:val="37474F"/>
          <w:lang w:val="en-US"/>
        </w:rPr>
        <w:t>size;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r w:rsidRPr="00E5595F">
        <w:rPr>
          <w:rFonts w:ascii="Noto Mono" w:hAnsi="Noto Mono" w:cs="Noto Mono"/>
          <w:color w:val="37474F"/>
          <w:lang w:val="en-US"/>
        </w:rPr>
        <w:t xml:space="preserve">**couple = </w:t>
      </w:r>
      <w:r w:rsidRPr="00E5595F">
        <w:rPr>
          <w:rFonts w:ascii="Noto Mono" w:hAnsi="Noto Mono" w:cs="Noto Mono"/>
          <w:color w:val="0086B3"/>
          <w:lang w:val="en-US"/>
        </w:rPr>
        <w:t xml:space="preserve">new int </w:t>
      </w:r>
      <w:r w:rsidRPr="00E5595F">
        <w:rPr>
          <w:rFonts w:ascii="Noto Mono" w:hAnsi="Noto Mono" w:cs="Noto Mono"/>
          <w:color w:val="37474F"/>
          <w:lang w:val="en-US"/>
        </w:rPr>
        <w:t>*[size];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 xml:space="preserve">for </w:t>
      </w:r>
      <w:r w:rsidRPr="00E5595F">
        <w:rPr>
          <w:rFonts w:ascii="Noto Mono" w:hAnsi="Noto Mono" w:cs="Noto Mono"/>
          <w:color w:val="37474F"/>
          <w:lang w:val="en-US"/>
        </w:rPr>
        <w:t>(</w:t>
      </w:r>
      <w:r w:rsidRPr="00E5595F">
        <w:rPr>
          <w:rFonts w:ascii="Noto Mono" w:hAnsi="Noto Mono" w:cs="Noto Mono"/>
          <w:color w:val="0086B3"/>
          <w:lang w:val="en-US"/>
        </w:rPr>
        <w:t xml:space="preserve">int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=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 xml:space="preserve">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 &lt; size;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++) couple[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i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 xml:space="preserve">] = </w:t>
      </w:r>
      <w:r w:rsidRPr="00E5595F">
        <w:rPr>
          <w:rFonts w:ascii="Noto Mono" w:hAnsi="Noto Mono" w:cs="Noto Mono"/>
          <w:color w:val="0086B3"/>
          <w:lang w:val="en-US"/>
        </w:rPr>
        <w:t>new int</w:t>
      </w:r>
      <w:r w:rsidRPr="00E5595F">
        <w:rPr>
          <w:rFonts w:ascii="Noto Mono" w:hAnsi="Noto Mono" w:cs="Noto Mono"/>
          <w:color w:val="37474F"/>
          <w:lang w:val="en-US"/>
        </w:rPr>
        <w:t>[size];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set_array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(couple, size);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proofErr w:type="spellStart"/>
      <w:r w:rsidRPr="00E5595F">
        <w:rPr>
          <w:rFonts w:ascii="Noto Mono" w:hAnsi="Noto Mono" w:cs="Noto Mono"/>
          <w:color w:val="37474F"/>
          <w:lang w:val="en-US"/>
        </w:rPr>
        <w:t>get_array</w:t>
      </w:r>
      <w:proofErr w:type="spellEnd"/>
      <w:r w:rsidRPr="00E5595F">
        <w:rPr>
          <w:rFonts w:ascii="Noto Mono" w:hAnsi="Noto Mono" w:cs="Noto Mono"/>
          <w:color w:val="37474F"/>
          <w:lang w:val="en-US"/>
        </w:rPr>
        <w:t>(couple, size);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5595F">
        <w:rPr>
          <w:rFonts w:ascii="Noto Mono" w:hAnsi="Noto Mono" w:cs="Noto Mono"/>
          <w:color w:val="0086B3"/>
          <w:lang w:val="en-US"/>
        </w:rPr>
        <w:t>delete</w:t>
      </w:r>
      <w:r w:rsidRPr="00E5595F">
        <w:rPr>
          <w:rFonts w:ascii="Noto Mono" w:hAnsi="Noto Mono" w:cs="Noto Mono"/>
          <w:color w:val="37474F"/>
          <w:lang w:val="en-US"/>
        </w:rPr>
        <w:t>[] couple;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}</w:t>
      </w:r>
      <w:r w:rsidRPr="00E5595F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5595F">
        <w:rPr>
          <w:rFonts w:ascii="Noto Mono" w:hAnsi="Noto Mono" w:cs="Noto Mono"/>
          <w:color w:val="0086B3"/>
          <w:lang w:val="en-US"/>
        </w:rPr>
        <w:t xml:space="preserve">return </w:t>
      </w:r>
      <w:r w:rsidRPr="00E5595F">
        <w:rPr>
          <w:rFonts w:ascii="Noto Mono" w:hAnsi="Noto Mono" w:cs="Noto Mono"/>
          <w:color w:val="D81B60"/>
          <w:lang w:val="en-US"/>
        </w:rPr>
        <w:t>0</w:t>
      </w:r>
      <w:r w:rsidRPr="00E5595F">
        <w:rPr>
          <w:rFonts w:ascii="Noto Mono" w:hAnsi="Noto Mono" w:cs="Noto Mono"/>
          <w:color w:val="37474F"/>
          <w:lang w:val="en-US"/>
        </w:rPr>
        <w:t>;</w:t>
      </w:r>
      <w:r w:rsidRPr="00E5595F">
        <w:rPr>
          <w:rFonts w:ascii="Noto Mono" w:hAnsi="Noto Mono" w:cs="Noto Mono"/>
          <w:color w:val="37474F"/>
          <w:lang w:val="en-US"/>
        </w:rPr>
        <w:br/>
        <w:t>}</w:t>
      </w:r>
    </w:p>
    <w:p w:rsidR="00D005A2" w:rsidRPr="00E5595F" w:rsidRDefault="00D005A2" w:rsidP="00D005A2">
      <w:pPr>
        <w:ind w:left="1069"/>
        <w:jc w:val="both"/>
        <w:rPr>
          <w:sz w:val="24"/>
          <w:szCs w:val="28"/>
          <w:lang w:val="en-US"/>
        </w:rPr>
      </w:pPr>
    </w:p>
    <w:p w:rsidR="00D005A2" w:rsidRPr="00E5595F" w:rsidRDefault="00D005A2" w:rsidP="00D005A2">
      <w:pPr>
        <w:ind w:left="1069"/>
        <w:jc w:val="both"/>
        <w:rPr>
          <w:sz w:val="24"/>
          <w:szCs w:val="28"/>
          <w:lang w:val="en-US"/>
        </w:rPr>
      </w:pPr>
    </w:p>
    <w:p w:rsidR="00D005A2" w:rsidRPr="003B463B" w:rsidRDefault="00D005A2" w:rsidP="00D005A2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proofErr w:type="spellStart"/>
      <w:r w:rsidRPr="003B463B">
        <w:rPr>
          <w:sz w:val="24"/>
          <w:szCs w:val="28"/>
          <w:lang w:val="en-US"/>
        </w:rPr>
        <w:t>ctime</w:t>
      </w:r>
      <w:proofErr w:type="spellEnd"/>
      <w:r w:rsidRPr="003B463B">
        <w:rPr>
          <w:sz w:val="24"/>
          <w:szCs w:val="28"/>
        </w:rPr>
        <w:t xml:space="preserve">. Результат работы программ приведён на </w:t>
      </w:r>
      <w:proofErr w:type="spellStart"/>
      <w:r w:rsidRPr="003B463B">
        <w:rPr>
          <w:sz w:val="24"/>
          <w:szCs w:val="28"/>
        </w:rPr>
        <w:t>рисунк</w:t>
      </w:r>
      <w:proofErr w:type="spellEnd"/>
      <w:r>
        <w:rPr>
          <w:sz w:val="24"/>
          <w:szCs w:val="28"/>
          <w:lang w:val="en-US"/>
        </w:rPr>
        <w:t>e</w:t>
      </w:r>
      <w:r w:rsidRPr="003B463B">
        <w:rPr>
          <w:sz w:val="24"/>
          <w:szCs w:val="28"/>
        </w:rPr>
        <w:t>.</w:t>
      </w:r>
    </w:p>
    <w:p w:rsidR="00D005A2" w:rsidRPr="003B463B" w:rsidRDefault="00D005A2" w:rsidP="00D005A2">
      <w:pPr>
        <w:ind w:firstLine="709"/>
        <w:jc w:val="both"/>
        <w:rPr>
          <w:sz w:val="24"/>
          <w:szCs w:val="28"/>
        </w:rPr>
      </w:pPr>
    </w:p>
    <w:p w:rsidR="00D005A2" w:rsidRPr="003B463B" w:rsidRDefault="00D005A2" w:rsidP="00D005A2">
      <w:pPr>
        <w:ind w:firstLine="709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FF14453" wp14:editId="65D7307E">
            <wp:extent cx="612140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452" b="6399"/>
                    <a:stretch/>
                  </pic:blipFill>
                  <pic:spPr bwMode="auto">
                    <a:xfrm>
                      <a:off x="0" y="0"/>
                      <a:ext cx="61214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A2" w:rsidRPr="003B463B" w:rsidRDefault="00D005A2" w:rsidP="00D005A2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3B463B">
        <w:rPr>
          <w:sz w:val="24"/>
          <w:szCs w:val="28"/>
        </w:rPr>
        <w:t xml:space="preserve"> Результат работы программы</w:t>
      </w:r>
    </w:p>
    <w:p w:rsidR="00D005A2" w:rsidRPr="003B463B" w:rsidRDefault="00D005A2" w:rsidP="00D005A2">
      <w:pPr>
        <w:ind w:firstLine="709"/>
        <w:jc w:val="center"/>
        <w:rPr>
          <w:sz w:val="24"/>
          <w:szCs w:val="28"/>
        </w:rPr>
      </w:pP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A2"/>
    <w:rsid w:val="002D544D"/>
    <w:rsid w:val="00AB4662"/>
    <w:rsid w:val="00D0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33DC"/>
  <w15:chartTrackingRefBased/>
  <w15:docId w15:val="{11F61FFD-F21F-47CB-981A-BC127869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5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005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05A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005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0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00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2</cp:revision>
  <dcterms:created xsi:type="dcterms:W3CDTF">2019-05-22T15:12:00Z</dcterms:created>
  <dcterms:modified xsi:type="dcterms:W3CDTF">2019-05-22T15:12:00Z</dcterms:modified>
</cp:coreProperties>
</file>