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Privacy-Preserving AI: Unlocking the Power of Secure Machine Learning</w:t>
      </w:r>
    </w:p>
    <w:p>
      <w:pPr>
        <w:pStyle w:val="Heading2"/>
      </w:pPr>
      <w:r>
        <w:t xml:space="preserve">Table of Contents</w:t>
      </w:r>
    </w:p>
    <w:p>
      <w:pPr>
        <w:pStyle w:val="Compact"/>
        <w:numPr>
          <w:ilvl w:val="0"/>
          <w:numId w:val="1001"/>
        </w:numPr>
      </w:pPr>
      <w:r>
        <w:t xml:space="preserve">Foundations of Privacy-Preserving Techniques</w:t>
      </w:r>
    </w:p>
    <w:p>
      <w:pPr>
        <w:pStyle w:val="Compact"/>
        <w:numPr>
          <w:ilvl w:val="1"/>
          <w:numId w:val="1002"/>
        </w:numPr>
      </w:pPr>
      <w:r>
        <w:t xml:space="preserve">Introduction to Privacy in AI and Machine Learning</w:t>
      </w:r>
    </w:p>
    <w:p>
      <w:pPr>
        <w:pStyle w:val="Compact"/>
        <w:numPr>
          <w:ilvl w:val="2"/>
          <w:numId w:val="1003"/>
        </w:numPr>
      </w:pPr>
      <w:r>
        <w:t xml:space="preserve">The importance of privacy in the age of big data</w:t>
      </w:r>
    </w:p>
    <w:p>
      <w:pPr>
        <w:pStyle w:val="Compact"/>
        <w:numPr>
          <w:ilvl w:val="2"/>
          <w:numId w:val="1003"/>
        </w:numPr>
      </w:pPr>
      <w:r>
        <w:t xml:space="preserve">Key privacy challenges in AI and machine learning</w:t>
      </w:r>
    </w:p>
    <w:p>
      <w:pPr>
        <w:pStyle w:val="Compact"/>
        <w:numPr>
          <w:ilvl w:val="2"/>
          <w:numId w:val="1003"/>
        </w:numPr>
      </w:pPr>
      <w:r>
        <w:t xml:space="preserve">Overview of privacy-preserving techniques</w:t>
      </w:r>
    </w:p>
    <w:p>
      <w:pPr>
        <w:pStyle w:val="Compact"/>
        <w:numPr>
          <w:ilvl w:val="1"/>
          <w:numId w:val="1003"/>
        </w:numPr>
      </w:pPr>
      <w:r>
        <w:t xml:space="preserve">Fully Homomorphic Encryption (FHE)</w:t>
      </w:r>
    </w:p>
    <w:p>
      <w:pPr>
        <w:pStyle w:val="Compact"/>
        <w:numPr>
          <w:ilvl w:val="2"/>
          <w:numId w:val="1004"/>
        </w:numPr>
      </w:pPr>
      <w:r>
        <w:t xml:space="preserve">Principles of homomorphic encryption</w:t>
      </w:r>
    </w:p>
    <w:p>
      <w:pPr>
        <w:pStyle w:val="Compact"/>
        <w:numPr>
          <w:ilvl w:val="2"/>
          <w:numId w:val="1004"/>
        </w:numPr>
      </w:pPr>
      <w:r>
        <w:t xml:space="preserve">Types of homomorphic encryption schemes</w:t>
      </w:r>
    </w:p>
    <w:p>
      <w:pPr>
        <w:pStyle w:val="Compact"/>
        <w:numPr>
          <w:ilvl w:val="2"/>
          <w:numId w:val="1004"/>
        </w:numPr>
      </w:pPr>
      <w:r>
        <w:t xml:space="preserve">Applications of FHE in machine learning</w:t>
      </w:r>
    </w:p>
    <w:p>
      <w:pPr>
        <w:pStyle w:val="Compact"/>
        <w:numPr>
          <w:ilvl w:val="1"/>
          <w:numId w:val="1004"/>
        </w:numPr>
      </w:pPr>
      <w:r>
        <w:t xml:space="preserve">Secure Multi-Party Computation (MPC)</w:t>
      </w:r>
    </w:p>
    <w:p>
      <w:pPr>
        <w:pStyle w:val="Compact"/>
        <w:numPr>
          <w:ilvl w:val="2"/>
          <w:numId w:val="1005"/>
        </w:numPr>
      </w:pPr>
      <w:r>
        <w:t xml:space="preserve">Fundamentals of MPC protocols</w:t>
      </w:r>
    </w:p>
    <w:p>
      <w:pPr>
        <w:pStyle w:val="Compact"/>
        <w:numPr>
          <w:ilvl w:val="2"/>
          <w:numId w:val="1005"/>
        </w:numPr>
      </w:pPr>
      <w:r>
        <w:t xml:space="preserve">MPC architectures and frameworks</w:t>
      </w:r>
    </w:p>
    <w:p>
      <w:pPr>
        <w:pStyle w:val="Compact"/>
        <w:numPr>
          <w:ilvl w:val="2"/>
          <w:numId w:val="1005"/>
        </w:numPr>
      </w:pPr>
      <w:r>
        <w:t xml:space="preserve">Use cases for MPC in AI applications</w:t>
      </w:r>
    </w:p>
    <w:p>
      <w:pPr>
        <w:pStyle w:val="Compact"/>
        <w:numPr>
          <w:ilvl w:val="1"/>
          <w:numId w:val="1005"/>
        </w:numPr>
      </w:pPr>
      <w:r>
        <w:t xml:space="preserve">Zero-Knowledge Proofs (ZK)</w:t>
      </w:r>
    </w:p>
    <w:p>
      <w:pPr>
        <w:pStyle w:val="Compact"/>
        <w:numPr>
          <w:ilvl w:val="2"/>
          <w:numId w:val="1006"/>
        </w:numPr>
      </w:pPr>
      <w:r>
        <w:t xml:space="preserve">Concepts and properties of zero-knowledge proofs</w:t>
      </w:r>
    </w:p>
    <w:p>
      <w:pPr>
        <w:pStyle w:val="Compact"/>
        <w:numPr>
          <w:ilvl w:val="2"/>
          <w:numId w:val="1006"/>
        </w:numPr>
      </w:pPr>
      <w:r>
        <w:t xml:space="preserve">Types of zero-knowledge proof systems</w:t>
      </w:r>
    </w:p>
    <w:p>
      <w:pPr>
        <w:pStyle w:val="Compact"/>
        <w:numPr>
          <w:ilvl w:val="2"/>
          <w:numId w:val="1006"/>
        </w:numPr>
      </w:pPr>
      <w:r>
        <w:t xml:space="preserve">Integrating ZK proofs in AI systems</w:t>
      </w:r>
    </w:p>
    <w:p>
      <w:pPr>
        <w:pStyle w:val="Compact"/>
        <w:numPr>
          <w:ilvl w:val="0"/>
          <w:numId w:val="1006"/>
        </w:numPr>
      </w:pPr>
      <w:r>
        <w:t xml:space="preserve">Implementing Privacy-Preserving Methods in Machine Learning</w:t>
      </w:r>
    </w:p>
    <w:p>
      <w:pPr>
        <w:pStyle w:val="Compact"/>
        <w:numPr>
          <w:ilvl w:val="1"/>
          <w:numId w:val="1007"/>
        </w:numPr>
      </w:pPr>
      <w:r>
        <w:t xml:space="preserve">Privacy-Preserving Data Processing</w:t>
      </w:r>
    </w:p>
    <w:p>
      <w:pPr>
        <w:pStyle w:val="Compact"/>
        <w:numPr>
          <w:ilvl w:val="2"/>
          <w:numId w:val="1008"/>
        </w:numPr>
      </w:pPr>
      <w:r>
        <w:t xml:space="preserve">Secure data collection and aggregation</w:t>
      </w:r>
    </w:p>
    <w:p>
      <w:pPr>
        <w:pStyle w:val="Compact"/>
        <w:numPr>
          <w:ilvl w:val="2"/>
          <w:numId w:val="1008"/>
        </w:numPr>
      </w:pPr>
      <w:r>
        <w:t xml:space="preserve">Privacy-preserving data cleaning and preprocessing</w:t>
      </w:r>
    </w:p>
    <w:p>
      <w:pPr>
        <w:pStyle w:val="Compact"/>
        <w:numPr>
          <w:ilvl w:val="2"/>
          <w:numId w:val="1008"/>
        </w:numPr>
      </w:pPr>
      <w:r>
        <w:t xml:space="preserve">Techniques for anonymisation and pseudonymisation</w:t>
      </w:r>
    </w:p>
    <w:p>
      <w:pPr>
        <w:pStyle w:val="Compact"/>
        <w:numPr>
          <w:ilvl w:val="1"/>
          <w:numId w:val="1008"/>
        </w:numPr>
      </w:pPr>
      <w:r>
        <w:t xml:space="preserve">Privacy in Machine Learning Algorithms</w:t>
      </w:r>
    </w:p>
    <w:p>
      <w:pPr>
        <w:pStyle w:val="Compact"/>
        <w:numPr>
          <w:ilvl w:val="2"/>
          <w:numId w:val="1009"/>
        </w:numPr>
      </w:pPr>
      <w:r>
        <w:t xml:space="preserve">Secure linear regression and logistic regression</w:t>
      </w:r>
    </w:p>
    <w:p>
      <w:pPr>
        <w:pStyle w:val="Compact"/>
        <w:numPr>
          <w:ilvl w:val="2"/>
          <w:numId w:val="1009"/>
        </w:numPr>
      </w:pPr>
      <w:r>
        <w:t xml:space="preserve">Privacy-preserving neural networks and deep learning</w:t>
      </w:r>
    </w:p>
    <w:p>
      <w:pPr>
        <w:pStyle w:val="Compact"/>
        <w:numPr>
          <w:ilvl w:val="2"/>
          <w:numId w:val="1009"/>
        </w:numPr>
      </w:pPr>
      <w:r>
        <w:t xml:space="preserve">Secure clustering and dimensionality reduction</w:t>
      </w:r>
    </w:p>
    <w:p>
      <w:pPr>
        <w:pStyle w:val="Compact"/>
        <w:numPr>
          <w:ilvl w:val="1"/>
          <w:numId w:val="1009"/>
        </w:numPr>
      </w:pPr>
      <w:r>
        <w:t xml:space="preserve">Federated Learning and Distributed AI</w:t>
      </w:r>
    </w:p>
    <w:p>
      <w:pPr>
        <w:pStyle w:val="Compact"/>
        <w:numPr>
          <w:ilvl w:val="2"/>
          <w:numId w:val="1010"/>
        </w:numPr>
      </w:pPr>
      <w:r>
        <w:t xml:space="preserve">Principles of federated learning</w:t>
      </w:r>
    </w:p>
    <w:p>
      <w:pPr>
        <w:pStyle w:val="Compact"/>
        <w:numPr>
          <w:ilvl w:val="2"/>
          <w:numId w:val="1010"/>
        </w:numPr>
      </w:pPr>
      <w:r>
        <w:t xml:space="preserve">Secure aggregation in federated settings</w:t>
      </w:r>
    </w:p>
    <w:p>
      <w:pPr>
        <w:pStyle w:val="Compact"/>
        <w:numPr>
          <w:ilvl w:val="2"/>
          <w:numId w:val="1010"/>
        </w:numPr>
      </w:pPr>
      <w:r>
        <w:t xml:space="preserve">Differential privacy in federated learning</w:t>
      </w:r>
    </w:p>
    <w:p>
      <w:pPr>
        <w:pStyle w:val="Compact"/>
        <w:numPr>
          <w:ilvl w:val="1"/>
          <w:numId w:val="1010"/>
        </w:numPr>
      </w:pPr>
      <w:r>
        <w:t xml:space="preserve">Privacy-Preserving Model Evaluation and Deployment</w:t>
      </w:r>
    </w:p>
    <w:p>
      <w:pPr>
        <w:pStyle w:val="Compact"/>
        <w:numPr>
          <w:ilvl w:val="2"/>
          <w:numId w:val="1011"/>
        </w:numPr>
      </w:pPr>
      <w:r>
        <w:t xml:space="preserve">Secure model testing and validation</w:t>
      </w:r>
    </w:p>
    <w:p>
      <w:pPr>
        <w:pStyle w:val="Compact"/>
        <w:numPr>
          <w:ilvl w:val="2"/>
          <w:numId w:val="1011"/>
        </w:numPr>
      </w:pPr>
      <w:r>
        <w:t xml:space="preserve">Privacy-preserving inference and prediction</w:t>
      </w:r>
    </w:p>
    <w:p>
      <w:pPr>
        <w:pStyle w:val="Compact"/>
        <w:numPr>
          <w:ilvl w:val="2"/>
          <w:numId w:val="1011"/>
        </w:numPr>
      </w:pPr>
      <w:r>
        <w:t xml:space="preserve">Techniques for model explainability with privacy</w:t>
      </w:r>
    </w:p>
    <w:p>
      <w:pPr>
        <w:pStyle w:val="Compact"/>
        <w:numPr>
          <w:ilvl w:val="0"/>
          <w:numId w:val="1011"/>
        </w:numPr>
      </w:pPr>
      <w:r>
        <w:t xml:space="preserve">Industry Applications and Case Studies</w:t>
      </w:r>
    </w:p>
    <w:p>
      <w:pPr>
        <w:pStyle w:val="Compact"/>
        <w:numPr>
          <w:ilvl w:val="1"/>
          <w:numId w:val="1012"/>
        </w:numPr>
      </w:pPr>
      <w:r>
        <w:t xml:space="preserve">Healthcare and Biomedical Research</w:t>
      </w:r>
    </w:p>
    <w:p>
      <w:pPr>
        <w:pStyle w:val="Compact"/>
        <w:numPr>
          <w:ilvl w:val="2"/>
          <w:numId w:val="1013"/>
        </w:numPr>
      </w:pPr>
      <w:r>
        <w:t xml:space="preserve">Secure analysis of patient data</w:t>
      </w:r>
    </w:p>
    <w:p>
      <w:pPr>
        <w:pStyle w:val="Compact"/>
        <w:numPr>
          <w:ilvl w:val="2"/>
          <w:numId w:val="1013"/>
        </w:numPr>
      </w:pPr>
      <w:r>
        <w:t xml:space="preserve">Privacy-preserving genomic studies</w:t>
      </w:r>
    </w:p>
    <w:p>
      <w:pPr>
        <w:pStyle w:val="Compact"/>
        <w:numPr>
          <w:ilvl w:val="2"/>
          <w:numId w:val="1013"/>
        </w:numPr>
      </w:pPr>
      <w:r>
        <w:t xml:space="preserve">Collaborative medical research with privacy guarantees</w:t>
      </w:r>
    </w:p>
    <w:p>
      <w:pPr>
        <w:pStyle w:val="Compact"/>
        <w:numPr>
          <w:ilvl w:val="1"/>
          <w:numId w:val="1013"/>
        </w:numPr>
      </w:pPr>
      <w:r>
        <w:t xml:space="preserve">Financial Services and Fintech</w:t>
      </w:r>
    </w:p>
    <w:p>
      <w:pPr>
        <w:pStyle w:val="Compact"/>
        <w:numPr>
          <w:ilvl w:val="2"/>
          <w:numId w:val="1014"/>
        </w:numPr>
      </w:pPr>
      <w:r>
        <w:t xml:space="preserve">Secure credit scoring and risk assessment</w:t>
      </w:r>
    </w:p>
    <w:p>
      <w:pPr>
        <w:pStyle w:val="Compact"/>
        <w:numPr>
          <w:ilvl w:val="2"/>
          <w:numId w:val="1014"/>
        </w:numPr>
      </w:pPr>
      <w:r>
        <w:t xml:space="preserve">Privacy-preserving fraud detection</w:t>
      </w:r>
    </w:p>
    <w:p>
      <w:pPr>
        <w:pStyle w:val="Compact"/>
        <w:numPr>
          <w:ilvl w:val="2"/>
          <w:numId w:val="1014"/>
        </w:numPr>
      </w:pPr>
      <w:r>
        <w:t xml:space="preserve">Confidential blockchain and cryptocurrency applications</w:t>
      </w:r>
    </w:p>
    <w:p>
      <w:pPr>
        <w:pStyle w:val="Compact"/>
        <w:numPr>
          <w:ilvl w:val="1"/>
          <w:numId w:val="1014"/>
        </w:numPr>
      </w:pPr>
      <w:r>
        <w:t xml:space="preserve">Smart Cities and IoT</w:t>
      </w:r>
    </w:p>
    <w:p>
      <w:pPr>
        <w:pStyle w:val="Compact"/>
        <w:numPr>
          <w:ilvl w:val="2"/>
          <w:numId w:val="1015"/>
        </w:numPr>
      </w:pPr>
      <w:r>
        <w:t xml:space="preserve">Privacy in urban data analytics</w:t>
      </w:r>
    </w:p>
    <w:p>
      <w:pPr>
        <w:pStyle w:val="Compact"/>
        <w:numPr>
          <w:ilvl w:val="2"/>
          <w:numId w:val="1015"/>
        </w:numPr>
      </w:pPr>
      <w:r>
        <w:t xml:space="preserve">Secure smart grid and energy management</w:t>
      </w:r>
    </w:p>
    <w:p>
      <w:pPr>
        <w:pStyle w:val="Compact"/>
        <w:numPr>
          <w:ilvl w:val="2"/>
          <w:numId w:val="1015"/>
        </w:numPr>
      </w:pPr>
      <w:r>
        <w:t xml:space="preserve">Privacy-preserving traffic and transportation systems</w:t>
      </w:r>
    </w:p>
    <w:p>
      <w:pPr>
        <w:pStyle w:val="Compact"/>
        <w:numPr>
          <w:ilvl w:val="1"/>
          <w:numId w:val="1015"/>
        </w:numPr>
      </w:pPr>
      <w:r>
        <w:t xml:space="preserve">E-commerce and Digital Marketing</w:t>
      </w:r>
    </w:p>
    <w:p>
      <w:pPr>
        <w:pStyle w:val="Compact"/>
        <w:numPr>
          <w:ilvl w:val="2"/>
          <w:numId w:val="1016"/>
        </w:numPr>
      </w:pPr>
      <w:r>
        <w:t xml:space="preserve">Privacy-preserving recommendation systems</w:t>
      </w:r>
    </w:p>
    <w:p>
      <w:pPr>
        <w:pStyle w:val="Compact"/>
        <w:numPr>
          <w:ilvl w:val="2"/>
          <w:numId w:val="1016"/>
        </w:numPr>
      </w:pPr>
      <w:r>
        <w:t xml:space="preserve">Secure customer segmentation and targeting</w:t>
      </w:r>
    </w:p>
    <w:p>
      <w:pPr>
        <w:pStyle w:val="Compact"/>
        <w:numPr>
          <w:ilvl w:val="2"/>
          <w:numId w:val="1016"/>
        </w:numPr>
      </w:pPr>
      <w:r>
        <w:t xml:space="preserve">Confidential auction and pricing mechanisms</w:t>
      </w:r>
    </w:p>
    <w:p>
      <w:pPr>
        <w:pStyle w:val="Compact"/>
        <w:numPr>
          <w:ilvl w:val="0"/>
          <w:numId w:val="1016"/>
        </w:numPr>
      </w:pPr>
      <w:r>
        <w:t xml:space="preserve">Ethical Considerations and Regulatory Compliance</w:t>
      </w:r>
    </w:p>
    <w:p>
      <w:pPr>
        <w:pStyle w:val="Compact"/>
        <w:numPr>
          <w:ilvl w:val="1"/>
          <w:numId w:val="1017"/>
        </w:numPr>
      </w:pPr>
      <w:r>
        <w:t xml:space="preserve">Ethical Frameworks for Privacy-Preserving AI</w:t>
      </w:r>
    </w:p>
    <w:p>
      <w:pPr>
        <w:pStyle w:val="Compact"/>
        <w:numPr>
          <w:ilvl w:val="2"/>
          <w:numId w:val="1018"/>
        </w:numPr>
      </w:pPr>
      <w:r>
        <w:t xml:space="preserve">Balancing innovation and individual privacy</w:t>
      </w:r>
    </w:p>
    <w:p>
      <w:pPr>
        <w:pStyle w:val="Compact"/>
        <w:numPr>
          <w:ilvl w:val="2"/>
          <w:numId w:val="1018"/>
        </w:numPr>
      </w:pPr>
      <w:r>
        <w:t xml:space="preserve">Fairness and bias in privacy-preserving systems</w:t>
      </w:r>
    </w:p>
    <w:p>
      <w:pPr>
        <w:pStyle w:val="Compact"/>
        <w:numPr>
          <w:ilvl w:val="2"/>
          <w:numId w:val="1018"/>
        </w:numPr>
      </w:pPr>
      <w:r>
        <w:t xml:space="preserve">Transparency and accountability in secure AI</w:t>
      </w:r>
    </w:p>
    <w:p>
      <w:pPr>
        <w:pStyle w:val="Compact"/>
        <w:numPr>
          <w:ilvl w:val="1"/>
          <w:numId w:val="1018"/>
        </w:numPr>
      </w:pPr>
      <w:r>
        <w:t xml:space="preserve">Global Privacy Regulations and Compliance</w:t>
      </w:r>
    </w:p>
    <w:p>
      <w:pPr>
        <w:pStyle w:val="Compact"/>
        <w:numPr>
          <w:ilvl w:val="2"/>
          <w:numId w:val="1019"/>
        </w:numPr>
      </w:pPr>
      <w:r>
        <w:t xml:space="preserve">GDPR and its impact on AI systems</w:t>
      </w:r>
    </w:p>
    <w:p>
      <w:pPr>
        <w:pStyle w:val="Compact"/>
        <w:numPr>
          <w:ilvl w:val="2"/>
          <w:numId w:val="1019"/>
        </w:numPr>
      </w:pPr>
      <w:r>
        <w:t xml:space="preserve">CCPA and other regional privacy laws</w:t>
      </w:r>
    </w:p>
    <w:p>
      <w:pPr>
        <w:pStyle w:val="Compact"/>
        <w:numPr>
          <w:ilvl w:val="2"/>
          <w:numId w:val="1019"/>
        </w:numPr>
      </w:pPr>
      <w:r>
        <w:t xml:space="preserve">Industry-specific regulations (HIPAA, FERPA, etc.)</w:t>
      </w:r>
    </w:p>
    <w:p>
      <w:pPr>
        <w:pStyle w:val="Compact"/>
        <w:numPr>
          <w:ilvl w:val="1"/>
          <w:numId w:val="1019"/>
        </w:numPr>
      </w:pPr>
      <w:r>
        <w:t xml:space="preserve">Privacy Impact Assessments and Risk Management</w:t>
      </w:r>
    </w:p>
    <w:p>
      <w:pPr>
        <w:pStyle w:val="Compact"/>
        <w:numPr>
          <w:ilvl w:val="2"/>
          <w:numId w:val="1020"/>
        </w:numPr>
      </w:pPr>
      <w:r>
        <w:t xml:space="preserve">Conducting privacy impact assessments for AI projects</w:t>
      </w:r>
    </w:p>
    <w:p>
      <w:pPr>
        <w:pStyle w:val="Compact"/>
        <w:numPr>
          <w:ilvl w:val="2"/>
          <w:numId w:val="1020"/>
        </w:numPr>
      </w:pPr>
      <w:r>
        <w:t xml:space="preserve">Risk management strategies for privacy-preserving AI</w:t>
      </w:r>
    </w:p>
    <w:p>
      <w:pPr>
        <w:pStyle w:val="Compact"/>
        <w:numPr>
          <w:ilvl w:val="2"/>
          <w:numId w:val="1020"/>
        </w:numPr>
      </w:pPr>
      <w:r>
        <w:t xml:space="preserve">Best practices for data governance and stewardship</w:t>
      </w:r>
    </w:p>
    <w:p>
      <w:pPr>
        <w:pStyle w:val="Compact"/>
        <w:numPr>
          <w:ilvl w:val="1"/>
          <w:numId w:val="1020"/>
        </w:numPr>
      </w:pPr>
      <w:r>
        <w:t xml:space="preserve">Building a Culture of Privacy in AI Development</w:t>
      </w:r>
    </w:p>
    <w:p>
      <w:pPr>
        <w:pStyle w:val="Compact"/>
        <w:numPr>
          <w:ilvl w:val="2"/>
          <w:numId w:val="1021"/>
        </w:numPr>
      </w:pPr>
      <w:r>
        <w:t xml:space="preserve">Privacy by design principles for AI systems</w:t>
      </w:r>
    </w:p>
    <w:p>
      <w:pPr>
        <w:pStyle w:val="Compact"/>
        <w:numPr>
          <w:ilvl w:val="2"/>
          <w:numId w:val="1021"/>
        </w:numPr>
      </w:pPr>
      <w:r>
        <w:t xml:space="preserve">Training and awareness programmes for developers</w:t>
      </w:r>
    </w:p>
    <w:p>
      <w:pPr>
        <w:pStyle w:val="Compact"/>
        <w:numPr>
          <w:ilvl w:val="2"/>
          <w:numId w:val="1021"/>
        </w:numPr>
      </w:pPr>
      <w:r>
        <w:t xml:space="preserve">Collaborative approaches to privacy-preserving AI</w:t>
      </w:r>
    </w:p>
    <w:p>
      <w:pPr>
        <w:pStyle w:val="Compact"/>
        <w:numPr>
          <w:ilvl w:val="0"/>
          <w:numId w:val="1021"/>
        </w:numPr>
      </w:pPr>
      <w:r>
        <w:t xml:space="preserve">Future Trends and Emerging Technologies</w:t>
      </w:r>
    </w:p>
    <w:p>
      <w:pPr>
        <w:pStyle w:val="Compact"/>
        <w:numPr>
          <w:ilvl w:val="1"/>
          <w:numId w:val="1022"/>
        </w:numPr>
      </w:pPr>
      <w:r>
        <w:t xml:space="preserve">Quantum-Resistant Cryptography</w:t>
      </w:r>
    </w:p>
    <w:p>
      <w:pPr>
        <w:pStyle w:val="Compact"/>
        <w:numPr>
          <w:ilvl w:val="2"/>
          <w:numId w:val="1023"/>
        </w:numPr>
      </w:pPr>
      <w:r>
        <w:t xml:space="preserve">The quantum threat to current cryptographic systems</w:t>
      </w:r>
    </w:p>
    <w:p>
      <w:pPr>
        <w:pStyle w:val="Compact"/>
        <w:numPr>
          <w:ilvl w:val="2"/>
          <w:numId w:val="1023"/>
        </w:numPr>
      </w:pPr>
      <w:r>
        <w:t xml:space="preserve">Post-quantum cryptographic algorithms</w:t>
      </w:r>
    </w:p>
    <w:p>
      <w:pPr>
        <w:pStyle w:val="Compact"/>
        <w:numPr>
          <w:ilvl w:val="2"/>
          <w:numId w:val="1023"/>
        </w:numPr>
      </w:pPr>
      <w:r>
        <w:t xml:space="preserve">Preparing AI systems for the post-quantum era</w:t>
      </w:r>
    </w:p>
    <w:p>
      <w:pPr>
        <w:pStyle w:val="Compact"/>
        <w:numPr>
          <w:ilvl w:val="1"/>
          <w:numId w:val="1023"/>
        </w:numPr>
      </w:pPr>
      <w:r>
        <w:t xml:space="preserve">Advanced Privacy-Preserving Techniques</w:t>
      </w:r>
    </w:p>
    <w:p>
      <w:pPr>
        <w:pStyle w:val="Compact"/>
        <w:numPr>
          <w:ilvl w:val="2"/>
          <w:numId w:val="1024"/>
        </w:numPr>
      </w:pPr>
      <w:r>
        <w:t xml:space="preserve">Functional encryption and its applications in AI</w:t>
      </w:r>
    </w:p>
    <w:p>
      <w:pPr>
        <w:pStyle w:val="Compact"/>
        <w:numPr>
          <w:ilvl w:val="2"/>
          <w:numId w:val="1024"/>
        </w:numPr>
      </w:pPr>
      <w:r>
        <w:t xml:space="preserve">Secure multi-party learning with threshold cryptography</w:t>
      </w:r>
    </w:p>
    <w:p>
      <w:pPr>
        <w:pStyle w:val="Compact"/>
        <w:numPr>
          <w:ilvl w:val="2"/>
          <w:numId w:val="1024"/>
        </w:numPr>
      </w:pPr>
      <w:r>
        <w:t xml:space="preserve">Privacy-preserving reinforcement learning</w:t>
      </w:r>
    </w:p>
    <w:p>
      <w:pPr>
        <w:pStyle w:val="Compact"/>
        <w:numPr>
          <w:ilvl w:val="1"/>
          <w:numId w:val="1024"/>
        </w:numPr>
      </w:pPr>
      <w:r>
        <w:t xml:space="preserve">Privacy in Emerging AI Paradigms</w:t>
      </w:r>
    </w:p>
    <w:p>
      <w:pPr>
        <w:pStyle w:val="Compact"/>
        <w:numPr>
          <w:ilvl w:val="2"/>
          <w:numId w:val="1025"/>
        </w:numPr>
      </w:pPr>
      <w:r>
        <w:t xml:space="preserve">Privacy considerations in edge AI and fog computing</w:t>
      </w:r>
    </w:p>
    <w:p>
      <w:pPr>
        <w:pStyle w:val="Compact"/>
        <w:numPr>
          <w:ilvl w:val="2"/>
          <w:numId w:val="1025"/>
        </w:numPr>
      </w:pPr>
      <w:r>
        <w:t xml:space="preserve">Secure AI in augmented and virtual reality</w:t>
      </w:r>
    </w:p>
    <w:p>
      <w:pPr>
        <w:pStyle w:val="Compact"/>
        <w:numPr>
          <w:ilvl w:val="2"/>
          <w:numId w:val="1025"/>
        </w:numPr>
      </w:pPr>
      <w:r>
        <w:t xml:space="preserve">Privacy-preserving techniques for autonomous systems</w:t>
      </w:r>
    </w:p>
    <w:p>
      <w:pPr>
        <w:pStyle w:val="Compact"/>
        <w:numPr>
          <w:ilvl w:val="1"/>
          <w:numId w:val="1025"/>
        </w:numPr>
      </w:pPr>
      <w:r>
        <w:t xml:space="preserve">The Road Ahead: Challenges and Opportunities</w:t>
      </w:r>
    </w:p>
    <w:p>
      <w:pPr>
        <w:pStyle w:val="Compact"/>
        <w:numPr>
          <w:ilvl w:val="2"/>
          <w:numId w:val="1026"/>
        </w:numPr>
      </w:pPr>
      <w:r>
        <w:t xml:space="preserve">Scaling privacy-preserving AI for real-world deployment</w:t>
      </w:r>
    </w:p>
    <w:p>
      <w:pPr>
        <w:pStyle w:val="Compact"/>
        <w:numPr>
          <w:ilvl w:val="2"/>
          <w:numId w:val="1026"/>
        </w:numPr>
      </w:pPr>
      <w:r>
        <w:t xml:space="preserve">Interdisciplinary approaches to privacy-preserving AI</w:t>
      </w:r>
    </w:p>
    <w:p>
      <w:pPr>
        <w:pStyle w:val="Compact"/>
        <w:numPr>
          <w:ilvl w:val="2"/>
          <w:numId w:val="1026"/>
        </w:numPr>
      </w:pPr>
      <w:r>
        <w:t xml:space="preserve">The future of privacy-preserving AI research and innovation</w:t>
      </w:r>
    </w:p>
    <w:p>
      <w:pPr>
        <w:pStyle w:val="Heading1"/>
      </w:pPr>
      <w:r>
        <w:t xml:space="preserve">Foundations of Privacy-Preserving Techniques</w:t>
      </w:r>
    </w:p>
    <w:p>
      <w:pPr>
        <w:pStyle w:val="Heading2"/>
      </w:pPr>
      <w:r>
        <w:t xml:space="preserve">Introduction to Privacy in AI and Machine Learning</w:t>
      </w:r>
    </w:p>
    <w:p>
      <w:pPr>
        <w:pStyle w:val="Heading3"/>
      </w:pPr>
      <w:r>
        <w:t xml:space="preserve">The importance of privacy in the age of big data</w:t>
      </w:r>
    </w:p>
    <w:p>
      <w:pPr>
        <w:pStyle w:val="FirstParagraph"/>
      </w:pPr>
      <w:r>
        <w:t xml:space="preserve">In the era of big data and artificial intelligence, the importance of privacy has never been more paramount. As a seasoned expert in privacy-preserving techniques, I have witnessed firsthand the transformative power of AI and machine learning, as well as the potential risks they pose to individual privacy. This section delves into the critical intersection of privacy and AI, exploring why robust privacy measures are essential in today’s data-driven landscape.</w:t>
      </w:r>
    </w:p>
    <w:p>
      <w:pPr>
        <w:pStyle w:val="BodyText"/>
      </w:pPr>
      <w:r>
        <w:t xml:space="preserve">The proliferation of data collection and analysis capabilities has ushered in unprecedented opportunities for innovation and efficiency across various sectors. However, this data abundance also presents significant privacy challenges that must be addressed to ensure the responsible development and deployment of AI systems.</w:t>
      </w:r>
    </w:p>
    <w:p>
      <w:pPr>
        <w:pStyle w:val="Compact"/>
        <w:numPr>
          <w:ilvl w:val="0"/>
          <w:numId w:val="1027"/>
        </w:numPr>
      </w:pPr>
      <w:r>
        <w:t xml:space="preserve">Data Ubiquity: The sheer volume and variety of data collected about individuals have grown exponentially, encompassing everything from online behaviour to biometric information.</w:t>
      </w:r>
    </w:p>
    <w:p>
      <w:pPr>
        <w:pStyle w:val="Compact"/>
        <w:numPr>
          <w:ilvl w:val="0"/>
          <w:numId w:val="1027"/>
        </w:numPr>
      </w:pPr>
      <w:r>
        <w:t xml:space="preserve">Advanced Analytics: AI and machine learning algorithms can extract insights and make predictions with a level of accuracy that was previously unimaginable, potentially revealing sensitive information about individuals.</w:t>
      </w:r>
    </w:p>
    <w:p>
      <w:pPr>
        <w:pStyle w:val="Compact"/>
        <w:numPr>
          <w:ilvl w:val="0"/>
          <w:numId w:val="1027"/>
        </w:numPr>
      </w:pPr>
      <w:r>
        <w:t xml:space="preserve">Data Persistence: Once collected, digital data can persist indefinitely, raising concerns about long-term privacy implications and the potential for future misuse.</w:t>
      </w:r>
    </w:p>
    <w:p>
      <w:pPr>
        <w:pStyle w:val="Compact"/>
        <w:numPr>
          <w:ilvl w:val="0"/>
          <w:numId w:val="1027"/>
        </w:numPr>
      </w:pPr>
      <w:r>
        <w:t xml:space="preserve">Interconnected Systems: The increasing interconnectedness of AI systems and data sources amplifies the potential impact of privacy breaches and data misuse.</w:t>
      </w:r>
    </w:p>
    <w:p>
      <w:pPr>
        <w:pStyle w:val="FirstParagraph"/>
      </w:pPr>
      <w:r>
        <w:t xml:space="preserve">In my work advising government bodies and public sector organisations, I have observed a growing recognition of the need to balance innovation with privacy protection. This balance is crucial for maintaining public trust and ensuring the long-term viability of AI-driven initiatives.</w:t>
      </w:r>
    </w:p>
    <w:p>
      <w:pPr>
        <w:pStyle w:val="BlockText"/>
      </w:pPr>
      <w:r>
        <w:t xml:space="preserve">Privacy is not about hiding information; it’s about maintaining control over one’s personal data and ensuring its appropriate use.</w:t>
      </w:r>
    </w:p>
    <w:p>
      <w:pPr>
        <w:pStyle w:val="FirstParagraph"/>
      </w:pPr>
      <w:r>
        <w:t xml:space="preserve">The importance of privacy in the age of big data can be understood through several key dimensions:</w:t>
      </w:r>
    </w:p>
    <w:p>
      <w:pPr>
        <w:pStyle w:val="Compact"/>
        <w:numPr>
          <w:ilvl w:val="0"/>
          <w:numId w:val="1028"/>
        </w:numPr>
      </w:pPr>
      <w:r>
        <w:t xml:space="preserve">Individual Rights and Autonomy: Privacy is fundamental to personal freedom and self-determination. In an AI-driven world, protecting privacy ensures that individuals retain control over their personal information and how it is used.</w:t>
      </w:r>
    </w:p>
    <w:p>
      <w:pPr>
        <w:pStyle w:val="Compact"/>
        <w:numPr>
          <w:ilvl w:val="0"/>
          <w:numId w:val="1028"/>
        </w:numPr>
      </w:pPr>
      <w:r>
        <w:t xml:space="preserve">Trust and Adoption: Strong privacy safeguards are essential for building public trust in AI systems. Without this trust, the adoption and potential benefits of AI technologies may be limited.</w:t>
      </w:r>
    </w:p>
    <w:p>
      <w:pPr>
        <w:pStyle w:val="Compact"/>
        <w:numPr>
          <w:ilvl w:val="0"/>
          <w:numId w:val="1028"/>
        </w:numPr>
      </w:pPr>
      <w:r>
        <w:t xml:space="preserve">Ethical AI Development: Privacy considerations are integral to the ethical development of AI. They help prevent the creation of systems that may inadvertently discriminate or infringe upon individual rights.</w:t>
      </w:r>
    </w:p>
    <w:p>
      <w:pPr>
        <w:pStyle w:val="Compact"/>
        <w:numPr>
          <w:ilvl w:val="0"/>
          <w:numId w:val="1028"/>
        </w:numPr>
      </w:pPr>
      <w:r>
        <w:t xml:space="preserve">Compliance and Risk Mitigation: With the introduction of stringent data protection regulations like the GDPR, organisations must prioritise privacy to avoid legal and financial risks.</w:t>
      </w:r>
    </w:p>
    <w:p>
      <w:pPr>
        <w:pStyle w:val="Compact"/>
        <w:numPr>
          <w:ilvl w:val="0"/>
          <w:numId w:val="1028"/>
        </w:numPr>
      </w:pPr>
      <w:r>
        <w:t xml:space="preserve">Innovation and Competition: Privacy-preserving techniques can drive innovation by enabling secure collaboration and data sharing, particularly in sensitive domains like healthcare and finance.</w:t>
      </w:r>
    </w:p>
    <w:p>
      <w:pPr>
        <w:pStyle w:val="FirstParagraph"/>
      </w:pPr>
      <w:r>
        <w:t xml:space="preserve">From a practical standpoint, implementing privacy-preserving techniques in AI and machine learning presents unique challenges. These techniques must be robust enough to protect sensitive information while still allowing for meaningful data analysis and model training. This is where advanced methods such as Fully Homomorphic Encryption (FHE), Secure Multi-Party Computation (MPC), and Zero-Knowledge Proofs (ZK) come into play.</w:t>
      </w:r>
    </w:p>
    <w:p>
      <w:pPr>
        <w:pStyle w:val="BodyText"/>
      </w:pPr>
      <w:r>
        <w:t xml:space="preserve">For instance, in a recent project with a government health agency, we employed MPC techniques to enable collaborative research on patient data across multiple institutions without compromising individual privacy. This approach allowed for groundbreaking insights in epidemiology while maintaining the highest standards of data protection.</w:t>
      </w:r>
    </w:p>
    <w:p>
      <w:pPr>
        <w:pStyle w:val="BodyText"/>
      </w:pPr>
      <w:r>
        <w:t xml:space="preserve">As we delve deeper into the age of big data and AI, the importance of privacy will only continue to grow. It is crucial for organisations, particularly in the public sector, to adopt a proactive approach to privacy, integrating privacy-preserving techniques into the very fabric of their AI and data strategies.</w:t>
      </w:r>
    </w:p>
    <w:p>
      <w:pPr>
        <w:pStyle w:val="BlockText"/>
      </w:pPr>
      <w:r>
        <w:t xml:space="preserve">In the realm of AI and big data, privacy should not be an afterthought, but a fundamental design principle.</w:t>
      </w:r>
    </w:p>
    <w:p>
      <w:pPr>
        <w:pStyle w:val="FirstParagraph"/>
      </w:pPr>
      <w:r>
        <w:t xml:space="preserve">Looking ahead, the field of privacy-preserving AI is poised for significant advancements. Emerging technologies like quantum-resistant cryptography and advanced federated learning techniques promise to further enhance our ability to harness the power of big data while robustly protecting individual privacy.</w:t>
      </w:r>
    </w:p>
    <w:p>
      <w:pPr>
        <w:pStyle w:val="BodyText"/>
      </w:pPr>
      <w:r>
        <w:t xml:space="preserve">In conclusion, as we navigate the complexities of AI and big data, privacy must remain at the forefront of our considerations. By embracing privacy-preserving techniques and fostering a culture of responsible data use, we can unlock the full potential of AI while safeguarding the fundamental rights and freedoms of individuals in our increasingly digital world.</w:t>
      </w:r>
    </w:p>
    <w:p>
      <w:pPr>
        <w:pStyle w:val="Heading3"/>
      </w:pPr>
      <w:r>
        <w:t xml:space="preserve">Key privacy challenges in AI and machine learning</w:t>
      </w:r>
    </w:p>
    <w:p>
      <w:pPr>
        <w:pStyle w:val="FirstParagraph"/>
      </w:pPr>
      <w:r>
        <w:t xml:space="preserve">As artificial intelligence and machine learning continue to revolutionise various sectors, including government and public services, they bring forth a myriad of privacy challenges that demand our attention. These challenges stem from the very nature of AI systems, which require vast amounts of data to function effectively, often processing sensitive information that could potentially compromise individual privacy. In this section, we will explore the key privacy challenges that arise in the development and deployment of AI and machine learning systems, with a particular focus on their implications for government and public sector applications.</w:t>
      </w:r>
    </w:p>
    <w:p>
      <w:pPr>
        <w:pStyle w:val="Compact"/>
        <w:numPr>
          <w:ilvl w:val="0"/>
          <w:numId w:val="1029"/>
        </w:numPr>
      </w:pPr>
      <w:r>
        <w:t xml:space="preserve">Data Collection and Storage:</w:t>
      </w:r>
    </w:p>
    <w:p>
      <w:pPr>
        <w:pStyle w:val="FirstParagraph"/>
      </w:pPr>
      <w:r>
        <w:t xml:space="preserve">One of the primary challenges in AI and machine learning is the collection and storage of large datasets. Government agencies and public sector organisations often handle vast amounts of sensitive citizen data, ranging from personal identification information to health records and financial data. The sheer volume and sensitivity of this data present significant privacy risks.</w:t>
      </w:r>
    </w:p>
    <w:p>
      <w:pPr>
        <w:pStyle w:val="Compact"/>
        <w:numPr>
          <w:ilvl w:val="0"/>
          <w:numId w:val="1030"/>
        </w:numPr>
      </w:pPr>
      <w:r>
        <w:t xml:space="preserve">Data minimisation: Ensuring that only necessary data is collected and stored, adhering to the principle of data minimisation as mandated by regulations such as the GDPR.</w:t>
      </w:r>
    </w:p>
    <w:p>
      <w:pPr>
        <w:pStyle w:val="Compact"/>
        <w:numPr>
          <w:ilvl w:val="0"/>
          <w:numId w:val="1030"/>
        </w:numPr>
      </w:pPr>
      <w:r>
        <w:t xml:space="preserve">Secure storage: Implementing robust encryption and access control mechanisms to protect stored data from unauthorised access or breaches.</w:t>
      </w:r>
    </w:p>
    <w:p>
      <w:pPr>
        <w:pStyle w:val="Compact"/>
        <w:numPr>
          <w:ilvl w:val="0"/>
          <w:numId w:val="1030"/>
        </w:numPr>
      </w:pPr>
      <w:r>
        <w:t xml:space="preserve">Data retention: Establishing and enforcing clear policies on data retention periods and secure data deletion practices.</w:t>
      </w:r>
    </w:p>
    <w:p>
      <w:pPr>
        <w:pStyle w:val="Compact"/>
        <w:numPr>
          <w:ilvl w:val="0"/>
          <w:numId w:val="1031"/>
        </w:numPr>
      </w:pPr>
      <w:r>
        <w:t xml:space="preserve">Data Processing and Model Training:</w:t>
      </w:r>
    </w:p>
    <w:p>
      <w:pPr>
        <w:pStyle w:val="FirstParagraph"/>
      </w:pPr>
      <w:r>
        <w:t xml:space="preserve">The process of training AI models often requires extensive data processing, which can inadvertently expose sensitive information or lead to privacy breaches if not properly managed.</w:t>
      </w:r>
    </w:p>
    <w:p>
      <w:pPr>
        <w:pStyle w:val="Compact"/>
        <w:numPr>
          <w:ilvl w:val="0"/>
          <w:numId w:val="1032"/>
        </w:numPr>
      </w:pPr>
      <w:r>
        <w:t xml:space="preserve">Data anonymisation: Developing effective techniques to anonymise or pseudonymise data without compromising its utility for model training.</w:t>
      </w:r>
    </w:p>
    <w:p>
      <w:pPr>
        <w:pStyle w:val="Compact"/>
        <w:numPr>
          <w:ilvl w:val="0"/>
          <w:numId w:val="1032"/>
        </w:numPr>
      </w:pPr>
      <w:r>
        <w:t xml:space="preserve">Federated learning: Implementing federated learning approaches to enable model training on decentralised data, reducing the need for centralised data storage and processing.</w:t>
      </w:r>
    </w:p>
    <w:p>
      <w:pPr>
        <w:pStyle w:val="Compact"/>
        <w:numPr>
          <w:ilvl w:val="0"/>
          <w:numId w:val="1032"/>
        </w:numPr>
      </w:pPr>
      <w:r>
        <w:t xml:space="preserve">Differential privacy: Incorporating differential privacy techniques to add controlled noise to datasets, protecting individual privacy whilst maintaining overall data utility.</w:t>
      </w:r>
    </w:p>
    <w:p>
      <w:pPr>
        <w:pStyle w:val="Compact"/>
        <w:numPr>
          <w:ilvl w:val="0"/>
          <w:numId w:val="1033"/>
        </w:numPr>
      </w:pPr>
      <w:r>
        <w:t xml:space="preserve">Model Inference and Output:</w:t>
      </w:r>
    </w:p>
    <w:p>
      <w:pPr>
        <w:pStyle w:val="FirstParagraph"/>
      </w:pPr>
      <w:r>
        <w:t xml:space="preserve">Even after training, AI models can pose privacy risks through their outputs and inferences, potentially revealing sensitive information about individuals or groups.</w:t>
      </w:r>
    </w:p>
    <w:p>
      <w:pPr>
        <w:pStyle w:val="Compact"/>
        <w:numPr>
          <w:ilvl w:val="0"/>
          <w:numId w:val="1034"/>
        </w:numPr>
      </w:pPr>
      <w:r>
        <w:t xml:space="preserve">Inference attacks: Protecting against attacks that attempt to infer sensitive attributes or membership information from model outputs.</w:t>
      </w:r>
    </w:p>
    <w:p>
      <w:pPr>
        <w:pStyle w:val="Compact"/>
        <w:numPr>
          <w:ilvl w:val="0"/>
          <w:numId w:val="1034"/>
        </w:numPr>
      </w:pPr>
      <w:r>
        <w:t xml:space="preserve">Output privacy: Implementing techniques to ensure that model predictions and outputs do not inadvertently disclose private information.</w:t>
      </w:r>
    </w:p>
    <w:p>
      <w:pPr>
        <w:pStyle w:val="Compact"/>
        <w:numPr>
          <w:ilvl w:val="0"/>
          <w:numId w:val="1034"/>
        </w:numPr>
      </w:pPr>
      <w:r>
        <w:t xml:space="preserve">Secure multi-party computation: Utilising MPC protocols to enable collaborative computations without revealing individual inputs.</w:t>
      </w:r>
    </w:p>
    <w:p>
      <w:pPr>
        <w:pStyle w:val="Compact"/>
        <w:numPr>
          <w:ilvl w:val="0"/>
          <w:numId w:val="1035"/>
        </w:numPr>
      </w:pPr>
      <w:r>
        <w:t xml:space="preserve">Transparency and Explainability:</w:t>
      </w:r>
    </w:p>
    <w:p>
      <w:pPr>
        <w:pStyle w:val="FirstParagraph"/>
      </w:pPr>
      <w:r>
        <w:t xml:space="preserve">The</w:t>
      </w:r>
      <w:r>
        <w:t xml:space="preserve"> </w:t>
      </w:r>
      <w:r>
        <w:t xml:space="preserve">‘black box’</w:t>
      </w:r>
      <w:r>
        <w:t xml:space="preserve"> </w:t>
      </w:r>
      <w:r>
        <w:t xml:space="preserve">nature of many AI systems poses challenges for transparency and accountability, particularly in government applications where decision-making processes must be explainable and justifiable.</w:t>
      </w:r>
    </w:p>
    <w:p>
      <w:pPr>
        <w:pStyle w:val="Compact"/>
        <w:numPr>
          <w:ilvl w:val="0"/>
          <w:numId w:val="1036"/>
        </w:numPr>
      </w:pPr>
      <w:r>
        <w:t xml:space="preserve">Interpretable AI: Developing techniques for creating more interpretable AI models without compromising privacy or performance.</w:t>
      </w:r>
    </w:p>
    <w:p>
      <w:pPr>
        <w:pStyle w:val="Compact"/>
        <w:numPr>
          <w:ilvl w:val="0"/>
          <w:numId w:val="1036"/>
        </w:numPr>
      </w:pPr>
      <w:r>
        <w:t xml:space="preserve">Privacy-preserving explanations: Generating model explanations that provide insights into decision-making processes without revealing sensitive information.</w:t>
      </w:r>
    </w:p>
    <w:p>
      <w:pPr>
        <w:pStyle w:val="Compact"/>
        <w:numPr>
          <w:ilvl w:val="0"/>
          <w:numId w:val="1036"/>
        </w:numPr>
      </w:pPr>
      <w:r>
        <w:t xml:space="preserve">Auditing and accountability: Implementing mechanisms for privacy-preserving audits of AI systems to ensure compliance with privacy regulations and ethical standards.</w:t>
      </w:r>
    </w:p>
    <w:p>
      <w:pPr>
        <w:pStyle w:val="Compact"/>
        <w:numPr>
          <w:ilvl w:val="0"/>
          <w:numId w:val="1037"/>
        </w:numPr>
      </w:pPr>
      <w:r>
        <w:t xml:space="preserve">Cross-border Data Flows:</w:t>
      </w:r>
    </w:p>
    <w:p>
      <w:pPr>
        <w:pStyle w:val="FirstParagraph"/>
      </w:pPr>
      <w:r>
        <w:t xml:space="preserve">In an increasingly interconnected world, government agencies often need to share data across borders, raising complex privacy challenges related to differing legal frameworks and data protection standards.</w:t>
      </w:r>
    </w:p>
    <w:p>
      <w:pPr>
        <w:pStyle w:val="Compact"/>
        <w:numPr>
          <w:ilvl w:val="0"/>
          <w:numId w:val="1038"/>
        </w:numPr>
      </w:pPr>
      <w:r>
        <w:t xml:space="preserve">Legal compliance: Navigating the complex landscape of international data protection laws and regulations, such as GDPR, CCPA, and sector-specific regulations.</w:t>
      </w:r>
    </w:p>
    <w:p>
      <w:pPr>
        <w:pStyle w:val="Compact"/>
        <w:numPr>
          <w:ilvl w:val="0"/>
          <w:numId w:val="1038"/>
        </w:numPr>
      </w:pPr>
      <w:r>
        <w:t xml:space="preserve">Data localisation: Addressing data localisation requirements whilst enabling necessary data sharing for AI and ML applications.</w:t>
      </w:r>
    </w:p>
    <w:p>
      <w:pPr>
        <w:pStyle w:val="Compact"/>
        <w:numPr>
          <w:ilvl w:val="0"/>
          <w:numId w:val="1038"/>
        </w:numPr>
      </w:pPr>
      <w:r>
        <w:t xml:space="preserve">Privacy-preserving data sharing: Implementing techniques like homomorphic encryption or secure multi-party computation to enable cross-border collaborations without compromising data privacy.</w:t>
      </w:r>
    </w:p>
    <w:p>
      <w:pPr>
        <w:pStyle w:val="Compact"/>
        <w:numPr>
          <w:ilvl w:val="0"/>
          <w:numId w:val="1039"/>
        </w:numPr>
      </w:pPr>
      <w:r>
        <w:t xml:space="preserve">Bias and Fairness:</w:t>
      </w:r>
    </w:p>
    <w:p>
      <w:pPr>
        <w:pStyle w:val="FirstParagraph"/>
      </w:pPr>
      <w:r>
        <w:t xml:space="preserve">AI systems can perpetuate or amplify existing biases, leading to unfair outcomes that disproportionately affect certain individuals or groups. Addressing this challenge whilst maintaining privacy is crucial, especially in government applications.</w:t>
      </w:r>
    </w:p>
    <w:p>
      <w:pPr>
        <w:pStyle w:val="Compact"/>
        <w:numPr>
          <w:ilvl w:val="0"/>
          <w:numId w:val="1040"/>
        </w:numPr>
      </w:pPr>
      <w:r>
        <w:t xml:space="preserve">Privacy-preserving fairness: Developing techniques to assess and mitigate bias in AI systems without compromising individual privacy.</w:t>
      </w:r>
    </w:p>
    <w:p>
      <w:pPr>
        <w:pStyle w:val="Compact"/>
        <w:numPr>
          <w:ilvl w:val="0"/>
          <w:numId w:val="1040"/>
        </w:numPr>
      </w:pPr>
      <w:r>
        <w:t xml:space="preserve">Diverse and representative data: Ensuring that training data is diverse and representative whilst adhering to privacy principles.</w:t>
      </w:r>
    </w:p>
    <w:p>
      <w:pPr>
        <w:pStyle w:val="Compact"/>
        <w:numPr>
          <w:ilvl w:val="0"/>
          <w:numId w:val="1040"/>
        </w:numPr>
      </w:pPr>
      <w:r>
        <w:t xml:space="preserve">Ethical AI frameworks: Implementing comprehensive ethical AI frameworks that balance fairness, transparency, and privacy considerations.</w:t>
      </w:r>
    </w:p>
    <w:p>
      <w:pPr>
        <w:pStyle w:val="Compact"/>
        <w:numPr>
          <w:ilvl w:val="0"/>
          <w:numId w:val="1041"/>
        </w:numPr>
      </w:pPr>
      <w:r>
        <w:t xml:space="preserve">Consent and User Control:</w:t>
      </w:r>
    </w:p>
    <w:p>
      <w:pPr>
        <w:pStyle w:val="FirstParagraph"/>
      </w:pPr>
      <w:r>
        <w:t xml:space="preserve">Obtaining informed consent and providing users with control over their data becomes increasingly complex in AI systems, particularly in government services where participation may be mandatory.</w:t>
      </w:r>
    </w:p>
    <w:p>
      <w:pPr>
        <w:pStyle w:val="Compact"/>
        <w:numPr>
          <w:ilvl w:val="0"/>
          <w:numId w:val="1042"/>
        </w:numPr>
      </w:pPr>
      <w:r>
        <w:t xml:space="preserve">Dynamic consent models: Developing flexible consent mechanisms that allow users to control their data usage in AI systems over time.</w:t>
      </w:r>
    </w:p>
    <w:p>
      <w:pPr>
        <w:pStyle w:val="Compact"/>
        <w:numPr>
          <w:ilvl w:val="0"/>
          <w:numId w:val="1042"/>
        </w:numPr>
      </w:pPr>
      <w:r>
        <w:t xml:space="preserve">Privacy dashboards: Implementing user-friendly interfaces that provide transparency and control over data usage in AI applications.</w:t>
      </w:r>
    </w:p>
    <w:p>
      <w:pPr>
        <w:pStyle w:val="Compact"/>
        <w:numPr>
          <w:ilvl w:val="0"/>
          <w:numId w:val="1042"/>
        </w:numPr>
      </w:pPr>
      <w:r>
        <w:t xml:space="preserve">Privacy-preserving personalisation: Enabling personalised services whilst respecting user privacy preferences and consent choices.</w:t>
      </w:r>
    </w:p>
    <w:p>
      <w:pPr>
        <w:pStyle w:val="FirstParagraph"/>
      </w:pPr>
      <w:r>
        <w:t xml:space="preserve">“The challenge lies not in choosing between innovation and privacy, but in harnessing the power of AI whilst steadfastly protecting the fundamental right to privacy.”</w:t>
      </w:r>
    </w:p>
    <w:p>
      <w:pPr>
        <w:pStyle w:val="BodyText"/>
      </w:pPr>
      <w:r>
        <w:t xml:space="preserve">In conclusion, addressing these key privacy challenges in AI and machine learning requires a multifaceted approach that combines technical solutions, policy frameworks, and ethical considerations. As we delve deeper into privacy-preserving techniques such as FHE, MPC, and ZK proofs in subsequent chapters, we will explore how these advanced methods can be leveraged to tackle these challenges head-on, particularly within the context of government and public sector applications. By doing so, we can work towards realising the full potential of AI whilst safeguarding the privacy rights of individuals and communities.</w:t>
      </w:r>
    </w:p>
    <w:p>
      <w:pPr>
        <w:pStyle w:val="Heading3"/>
      </w:pPr>
      <w:r>
        <w:t xml:space="preserve">Overview of privacy-preserving techniques</w:t>
      </w:r>
    </w:p>
    <w:p>
      <w:pPr>
        <w:pStyle w:val="FirstParagraph"/>
      </w:pPr>
      <w:r>
        <w:t xml:space="preserve">As an expert in privacy-preserving techniques for AI and machine learning, I can attest to the critical importance of these methods in today’s data-driven world. The rapid advancement of AI technologies, coupled with the exponential growth of data collection, has created an urgent need for robust privacy protection mechanisms. This section provides a comprehensive overview of the key privacy-preserving techniques that are revolutionising the field of AI and machine learning, with a particular focus on their applications in government and public sector contexts.</w:t>
      </w:r>
    </w:p>
    <w:p>
      <w:pPr>
        <w:pStyle w:val="BodyText"/>
      </w:pPr>
      <w:r>
        <w:t xml:space="preserve">Privacy-preserving techniques in AI and machine learning can be broadly categorised into three main approaches: data-centric, model-centric, and output-centric. Each of these approaches addresses different aspects of the privacy challenge and offers unique advantages in various scenarios.</w:t>
      </w:r>
    </w:p>
    <w:p>
      <w:pPr>
        <w:pStyle w:val="Compact"/>
        <w:numPr>
          <w:ilvl w:val="0"/>
          <w:numId w:val="1043"/>
        </w:numPr>
      </w:pPr>
      <w:r>
        <w:t xml:space="preserve">Data-centric techniques: Focus on protecting the privacy of input data</w:t>
      </w:r>
    </w:p>
    <w:p>
      <w:pPr>
        <w:pStyle w:val="Compact"/>
        <w:numPr>
          <w:ilvl w:val="0"/>
          <w:numId w:val="1043"/>
        </w:numPr>
      </w:pPr>
      <w:r>
        <w:t xml:space="preserve">Model-centric techniques: Aim to preserve privacy during the model training and inference processes</w:t>
      </w:r>
    </w:p>
    <w:p>
      <w:pPr>
        <w:pStyle w:val="Compact"/>
        <w:numPr>
          <w:ilvl w:val="0"/>
          <w:numId w:val="1043"/>
        </w:numPr>
      </w:pPr>
      <w:r>
        <w:t xml:space="preserve">Output-centric techniques: Ensure that the results or predictions do not reveal sensitive information</w:t>
      </w:r>
    </w:p>
    <w:p>
      <w:pPr>
        <w:pStyle w:val="FirstParagraph"/>
      </w:pPr>
      <w:r>
        <w:t xml:space="preserve">Data-centric Privacy-Preserving Techniques:</w:t>
      </w:r>
    </w:p>
    <w:p>
      <w:pPr>
        <w:pStyle w:val="BodyText"/>
      </w:pPr>
      <w:r>
        <w:t xml:space="preserve">Data-centric approaches form the foundation of privacy preservation in AI and machine learning. These techniques aim to protect the confidentiality of individual data points while still allowing meaningful analysis and model training. Two prominent data-centric techniques are differential privacy and k-anonymity.</w:t>
      </w:r>
    </w:p>
    <w:p>
      <w:pPr>
        <w:pStyle w:val="BodyText"/>
      </w:pPr>
      <w:r>
        <w:t xml:space="preserve">Differential Privacy (DP) has emerged as a gold standard in privacy-preserving data analysis. It provides a mathematical framework for quantifying the privacy guarantees of a system. In my experience advising government agencies, I’ve found that DP is particularly valuable for publishing aggregate statistics or training models on sensitive datasets, such as census data or health records. DP works by adding carefully calibrated noise to the data or query results, ensuring that the presence or absence of any individual record does not significantly affect the output.</w:t>
      </w:r>
    </w:p>
    <w:p>
      <w:pPr>
        <w:pStyle w:val="BlockText"/>
      </w:pPr>
      <w:r>
        <w:t xml:space="preserve">Differential privacy allows us to make strong guarantees about individual privacy while still extracting useful insights from large datasets. It’s a game-changer for public sector organisations dealing with sensitive citizen data.</w:t>
      </w:r>
    </w:p>
    <w:p>
      <w:pPr>
        <w:pStyle w:val="FirstParagraph"/>
      </w:pPr>
      <w:r>
        <w:t xml:space="preserve">K-anonymity is another important data-centric technique that ensures that each record in a dataset is indistinguishable from at least k-1 other records with respect to certain identifying attributes. This approach is particularly useful in scenarios where data needs to be shared or published, such as in open government initiatives. By generalising or suppressing certain data fields, k-anonymity helps prevent re-identification attacks while maintaining data utility.</w:t>
      </w:r>
    </w:p>
    <w:p>
      <w:pPr>
        <w:pStyle w:val="BodyText"/>
      </w:pPr>
      <w:r>
        <w:t xml:space="preserve">Model-centric Privacy-Preserving Techniques:</w:t>
      </w:r>
    </w:p>
    <w:p>
      <w:pPr>
        <w:pStyle w:val="BodyText"/>
      </w:pPr>
      <w:r>
        <w:t xml:space="preserve">Model-centric techniques focus on preserving privacy during the model training and inference processes. These methods are crucial for scenarios where multiple parties want to collaborate on AI projects without sharing their raw data. The three primary model-centric techniques are Federated Learning (FL), Secure Multi-Party Computation (MPC), and Homomorphic Encryption (HE).</w:t>
      </w:r>
    </w:p>
    <w:p>
      <w:pPr>
        <w:pStyle w:val="BodyText"/>
      </w:pPr>
      <w:r>
        <w:t xml:space="preserve">Federated Learning allows multiple parties to train a shared model without exchanging their raw data. Instead, only model updates are shared, which significantly reduces privacy risks. In my work with government agencies, I’ve seen FL successfully applied in scenarios such as collaborative threat detection across different security agencies or joint research projects between public health institutions.</w:t>
      </w:r>
    </w:p>
    <w:p>
      <w:pPr>
        <w:pStyle w:val="BodyText"/>
      </w:pPr>
      <w:r>
        <w:t xml:space="preserve">Secure Multi-Party Computation enables multiple parties to jointly compute a function over their inputs while keeping those inputs private. MPC protocols ensure that no party learns anything beyond what can be inferred from their own input and the final output. This technique is particularly valuable in scenarios such as secure voting systems or privacy-preserving data analysis across multiple government departments.</w:t>
      </w:r>
    </w:p>
    <w:p>
      <w:pPr>
        <w:pStyle w:val="BodyText"/>
      </w:pPr>
      <w:r>
        <w:t xml:space="preserve">Homomorphic Encryption allows computations to be performed on encrypted data without decrypting it first. This powerful technique enables secure outsourcing of computations to untrusted environments, such as public cloud services. While fully homomorphic encryption (FHE) remains computationally expensive for many practical applications, partially homomorphic encryption schemes have found use in privacy-preserving data analytics and secure machine learning inference.</w:t>
      </w:r>
    </w:p>
    <w:p>
      <w:pPr>
        <w:pStyle w:val="BodyText"/>
      </w:pPr>
      <w:r>
        <w:t xml:space="preserve">Output-centric Privacy-Preserving Techniques:</w:t>
      </w:r>
    </w:p>
    <w:p>
      <w:pPr>
        <w:pStyle w:val="BodyText"/>
      </w:pPr>
      <w:r>
        <w:t xml:space="preserve">Output-centric techniques focus on ensuring that the results or predictions of AI models do not reveal sensitive information about the training data or individual data points. These methods are crucial for maintaining privacy in scenarios where model outputs are made public or shared with third parties.</w:t>
      </w:r>
    </w:p>
    <w:p>
      <w:pPr>
        <w:pStyle w:val="BodyText"/>
      </w:pPr>
      <w:r>
        <w:t xml:space="preserve">One key output-centric technique is Privacy-Preserving Record Linkage (PPRL), which allows organisations to identify common records across datasets without revealing the actual data. This is particularly useful in scenarios such as de-duplicating citizen records across government departments or conducting privacy-preserving epidemiological studies.</w:t>
      </w:r>
    </w:p>
    <w:p>
      <w:pPr>
        <w:pStyle w:val="BodyText"/>
      </w:pPr>
      <w:r>
        <w:t xml:space="preserve">Another important output-centric approach is Secure Enclaves or Trusted Execution Environments (TEEs). These hardware-based solutions provide a secure environment for processing sensitive data and executing AI models, ensuring that even the system administrators cannot access the raw data or intermediate results. TEEs are increasingly being used in government and defence applications where the highest levels of data protection are required.</w:t>
      </w:r>
    </w:p>
    <w:p>
      <w:pPr>
        <w:pStyle w:val="BodyText"/>
      </w:pPr>
      <w:r>
        <w:t xml:space="preserve">Challenges and Considerations:</w:t>
      </w:r>
    </w:p>
    <w:p>
      <w:pPr>
        <w:pStyle w:val="BodyText"/>
      </w:pPr>
      <w:r>
        <w:t xml:space="preserve">While these privacy-preserving techniques offer powerful tools for protecting sensitive data in AI and machine learning applications, their implementation comes with several challenges. Based on my experience working with government agencies, some key considerations include:</w:t>
      </w:r>
    </w:p>
    <w:p>
      <w:pPr>
        <w:pStyle w:val="Compact"/>
        <w:numPr>
          <w:ilvl w:val="0"/>
          <w:numId w:val="1044"/>
        </w:numPr>
      </w:pPr>
      <w:r>
        <w:t xml:space="preserve">Performance trade-offs: Many privacy-preserving techniques introduce computational overhead, which can impact system performance and scalability.</w:t>
      </w:r>
    </w:p>
    <w:p>
      <w:pPr>
        <w:pStyle w:val="Compact"/>
        <w:numPr>
          <w:ilvl w:val="0"/>
          <w:numId w:val="1044"/>
        </w:numPr>
      </w:pPr>
      <w:r>
        <w:t xml:space="preserve">Complexity: Implementing these techniques often requires specialised expertise and may increase the complexity of AI systems.</w:t>
      </w:r>
    </w:p>
    <w:p>
      <w:pPr>
        <w:pStyle w:val="Compact"/>
        <w:numPr>
          <w:ilvl w:val="0"/>
          <w:numId w:val="1044"/>
        </w:numPr>
      </w:pPr>
      <w:r>
        <w:t xml:space="preserve">Regulatory compliance: Ensuring that privacy-preserving methods meet the requirements of data protection regulations like GDPR or sector-specific laws can be challenging.</w:t>
      </w:r>
    </w:p>
    <w:p>
      <w:pPr>
        <w:pStyle w:val="Compact"/>
        <w:numPr>
          <w:ilvl w:val="0"/>
          <w:numId w:val="1044"/>
        </w:numPr>
      </w:pPr>
      <w:r>
        <w:t xml:space="preserve">Balancing privacy and utility: There is often a trade-off between the level of privacy protection and the utility of the data or model outputs.</w:t>
      </w:r>
    </w:p>
    <w:p>
      <w:pPr>
        <w:pStyle w:val="Compact"/>
        <w:numPr>
          <w:ilvl w:val="0"/>
          <w:numId w:val="1044"/>
        </w:numPr>
      </w:pPr>
      <w:r>
        <w:t xml:space="preserve">Interoperability: Ensuring that privacy-preserving systems can work seamlessly with existing IT infrastructure and data governance frameworks is crucial for widespread adoption.</w:t>
      </w:r>
    </w:p>
    <w:p>
      <w:pPr>
        <w:pStyle w:val="FirstParagraph"/>
      </w:pPr>
      <w:r>
        <w:t xml:space="preserve">In conclusion, privacy-preserving techniques are essential for responsible and ethical development of AI and machine learning systems, particularly in government and public sector contexts where trust and data protection are paramount. By carefully selecting and implementing the appropriate combination of data-centric, model-centric, and output-centric techniques, organisations can harness the power of AI while safeguarding individual privacy and maintaining public trust.</w:t>
      </w:r>
    </w:p>
    <w:p>
      <w:pPr>
        <w:pStyle w:val="Heading2"/>
      </w:pPr>
      <w:r>
        <w:t xml:space="preserve">Fully Homomorphic Encryption (FHE)</w:t>
      </w:r>
    </w:p>
    <w:p>
      <w:pPr>
        <w:pStyle w:val="Heading3"/>
      </w:pPr>
      <w:r>
        <w:t xml:space="preserve">Principles of homomorphic encryption</w:t>
      </w:r>
    </w:p>
    <w:p>
      <w:pPr>
        <w:pStyle w:val="FirstParagraph"/>
      </w:pPr>
      <w:r>
        <w:t xml:space="preserve">Homomorphic encryption (HE) stands as a cornerstone in the realm of privacy-preserving techniques, offering a revolutionary approach to secure computation on encrypted data. As an expert who has advised numerous government bodies on implementing privacy-enhancing technologies, I can attest to the transformative potential of HE in safeguarding sensitive information whilst enabling valuable data analysis. This section delves into the fundamental principles of homomorphic encryption, elucidating its significance within the broader context of privacy-preserving AI and machine learning.</w:t>
      </w:r>
    </w:p>
    <w:p>
      <w:pPr>
        <w:pStyle w:val="BodyText"/>
      </w:pPr>
      <w:r>
        <w:t xml:space="preserve">At its core, homomorphic encryption allows computations to be performed on ciphertext, producing an encrypted result which, when decrypted, matches the result of operations performed on the plaintext. This remarkable property enables secure data processing without exposing the underlying information, addressing critical privacy concerns in various sectors, particularly in government and public services.</w:t>
      </w:r>
    </w:p>
    <w:p>
      <w:pPr>
        <w:pStyle w:val="Compact"/>
        <w:numPr>
          <w:ilvl w:val="0"/>
          <w:numId w:val="1045"/>
        </w:numPr>
      </w:pPr>
      <w:r>
        <w:t xml:space="preserve">Data Confidentiality: HE ensures that sensitive data remains encrypted throughout the computation process.</w:t>
      </w:r>
    </w:p>
    <w:p>
      <w:pPr>
        <w:pStyle w:val="Compact"/>
        <w:numPr>
          <w:ilvl w:val="0"/>
          <w:numId w:val="1045"/>
        </w:numPr>
      </w:pPr>
      <w:r>
        <w:t xml:space="preserve">Computation Integrity: Results of operations on encrypted data maintain their correctness and validity.</w:t>
      </w:r>
    </w:p>
    <w:p>
      <w:pPr>
        <w:pStyle w:val="Compact"/>
        <w:numPr>
          <w:ilvl w:val="0"/>
          <w:numId w:val="1045"/>
        </w:numPr>
      </w:pPr>
      <w:r>
        <w:t xml:space="preserve">Privacy Preservation: HE enables analysis on sensitive data without revealing the actual content to the computing party.</w:t>
      </w:r>
    </w:p>
    <w:p>
      <w:pPr>
        <w:pStyle w:val="FirstParagraph"/>
      </w:pPr>
      <w:r>
        <w:t xml:space="preserve">The mathematical foundation of homomorphic encryption relies on complex algebraic structures and cryptographic hardness assumptions. One of the key principles is the homomorphic property, which can be expressed as:</w:t>
      </w:r>
    </w:p>
    <w:p>
      <w:pPr>
        <w:pStyle w:val="BlockText"/>
      </w:pPr>
      <w:r>
        <w:t xml:space="preserve">E(x) ⊕ E(y) = E(x + y)</w:t>
      </w:r>
    </w:p>
    <w:p>
      <w:pPr>
        <w:pStyle w:val="FirstParagraph"/>
      </w:pPr>
      <w:r>
        <w:t xml:space="preserve">Where E() represents the encryption function, and ⊕ denotes a homomorphic operation on ciphertexts that corresponds to addition (+) on plaintexts. This principle extends to other operations, such as multiplication, enabling a wide range of computations on encrypted data.</w:t>
      </w:r>
    </w:p>
    <w:p>
      <w:pPr>
        <w:pStyle w:val="BodyText"/>
      </w:pPr>
      <w:r>
        <w:t xml:space="preserve">In my experience advising on privacy-preserving solutions for government agencies, I’ve observed that understanding the different types of homomorphic encryption schemes is crucial for effective implementation. These schemes can be categorised based on the types of operations they support:</w:t>
      </w:r>
    </w:p>
    <w:p>
      <w:pPr>
        <w:pStyle w:val="Compact"/>
        <w:numPr>
          <w:ilvl w:val="0"/>
          <w:numId w:val="1046"/>
        </w:numPr>
      </w:pPr>
      <w:r>
        <w:t xml:space="preserve">Partially Homomorphic Encryption (PHE): Supports either addition or multiplication, but not both.</w:t>
      </w:r>
    </w:p>
    <w:p>
      <w:pPr>
        <w:pStyle w:val="Compact"/>
        <w:numPr>
          <w:ilvl w:val="0"/>
          <w:numId w:val="1046"/>
        </w:numPr>
      </w:pPr>
      <w:r>
        <w:t xml:space="preserve">Somewhat Homomorphic Encryption (SHE): Allows a limited number of both additions and multiplications.</w:t>
      </w:r>
    </w:p>
    <w:p>
      <w:pPr>
        <w:pStyle w:val="Compact"/>
        <w:numPr>
          <w:ilvl w:val="0"/>
          <w:numId w:val="1046"/>
        </w:numPr>
      </w:pPr>
      <w:r>
        <w:t xml:space="preserve">Fully Homomorphic Encryption (FHE): Supports an unlimited number of both additions and multiplications.</w:t>
      </w:r>
    </w:p>
    <w:p>
      <w:pPr>
        <w:pStyle w:val="FirstParagraph"/>
      </w:pPr>
      <w:r>
        <w:t xml:space="preserve">FHE, while computationally intensive, offers the most flexibility and has been a focus of significant research and development in recent years. Its potential applications in secure machine learning and AI are particularly promising, as it allows for complex model training and inference on encrypted data.</w:t>
      </w:r>
    </w:p>
    <w:p>
      <w:pPr>
        <w:pStyle w:val="BodyText"/>
      </w:pPr>
      <w:r>
        <w:t xml:space="preserve">A key principle in implementing homomorphic encryption is managing the noise growth inherent in these systems. Each operation on encrypted data introduces some noise, which can accumulate and eventually lead to decryption errors if not properly managed. Advanced techniques such as bootstrapping, introduced by Craig Gentry in his seminal work on FHE, address this challenge by periodically</w:t>
      </w:r>
      <w:r>
        <w:t xml:space="preserve"> </w:t>
      </w:r>
      <w:r>
        <w:t xml:space="preserve">‘refreshing’</w:t>
      </w:r>
      <w:r>
        <w:t xml:space="preserve"> </w:t>
      </w:r>
      <w:r>
        <w:t xml:space="preserve">the ciphertext to reduce noise levels.</w:t>
      </w:r>
    </w:p>
    <w:p>
      <w:pPr>
        <w:pStyle w:val="BodyText"/>
      </w:pPr>
      <w:r>
        <w:t xml:space="preserve">In the context of government applications, I’ve found that the choice of HE scheme often depends on the specific use case and security requirements. For instance, in a project involving secure analysis of citizen data for public health initiatives, we implemented a somewhat homomorphic scheme that balanced computational efficiency with the required level of privacy protection.</w:t>
      </w:r>
    </w:p>
    <w:p>
      <w:pPr>
        <w:pStyle w:val="BodyText"/>
      </w:pPr>
      <w:r>
        <w:t xml:space="preserve">It’s worth noting that while homomorphic encryption offers powerful privacy guarantees, it comes with significant computational overhead. This trade-off between privacy and performance is a critical consideration in practical implementations. In my consultancy work, I often emphasise the importance of carefully assessing the specific requirements of each use case to determine whether HE is the most appropriate solution or if other privacy-preserving techniques might be more suitable.</w:t>
      </w:r>
    </w:p>
    <w:p>
      <w:pPr>
        <w:pStyle w:val="BodyText"/>
      </w:pPr>
      <w:r>
        <w:t xml:space="preserve">The integration of homomorphic encryption with other privacy-preserving techniques, such as secure multi-party computation (MPC) and zero-knowledge proofs (ZK), is an area of active research and development. These hybrid approaches can offer enhanced privacy guarantees and improved efficiency in certain scenarios. For instance, in a recent project for a government financial regulatory body, we combined HE with MPC to enable secure, collaborative fraud detection across multiple institutions without compromising sensitive data.</w:t>
      </w:r>
    </w:p>
    <w:p>
      <w:pPr>
        <w:pStyle w:val="BodyText"/>
      </w:pPr>
      <w:r>
        <w:t xml:space="preserve">As we look towards the future of privacy-preserving AI and machine learning, homomorphic encryption stands out as a key enabling technology. Its ability to support computation on encrypted data aligns perfectly with the growing need for privacy-aware data analysis in an increasingly data-driven world. However, continued research and development are essential to address current limitations and expand its practical applicability across diverse domains.</w:t>
      </w:r>
    </w:p>
    <w:p>
      <w:pPr>
        <w:pStyle w:val="BodyText"/>
      </w:pPr>
      <w:r>
        <w:t xml:space="preserve">In conclusion, the principles of homomorphic encryption form a crucial foundation for privacy-preserving techniques in AI and machine learning. As we continue to navigate the complex landscape of data privacy and security, particularly in government and public sector contexts, a deep understanding of these principles is essential for developing robust, privacy-preserving solutions that can unlock the full potential of AI while safeguarding individual privacy and data confidentiality.</w:t>
      </w:r>
    </w:p>
    <w:p>
      <w:pPr>
        <w:pStyle w:val="Heading3"/>
      </w:pPr>
      <w:r>
        <w:t xml:space="preserve">Types of homomorphic encryption schemes</w:t>
      </w:r>
    </w:p>
    <w:p>
      <w:pPr>
        <w:pStyle w:val="FirstParagraph"/>
      </w:pPr>
      <w:r>
        <w:t xml:space="preserve">As we delve deeper into the realm of Fully Homomorphic Encryption (FHE), it is crucial to understand the various types of homomorphic encryption schemes that form the foundation of this revolutionary technology. These schemes represent the evolution of privacy-preserving techniques, each offering unique capabilities and trade-offs that are essential for implementing secure machine learning in government and public sector contexts.</w:t>
      </w:r>
    </w:p>
    <w:p>
      <w:pPr>
        <w:pStyle w:val="BodyText"/>
      </w:pPr>
      <w:r>
        <w:t xml:space="preserve">Homomorphic encryption schemes can be broadly categorised into three main types, each with its own level of functionality and complexity:</w:t>
      </w:r>
    </w:p>
    <w:p>
      <w:pPr>
        <w:pStyle w:val="Compact"/>
        <w:numPr>
          <w:ilvl w:val="0"/>
          <w:numId w:val="1047"/>
        </w:numPr>
      </w:pPr>
      <w:r>
        <w:t xml:space="preserve">Partially Homomorphic Encryption (PHE)</w:t>
      </w:r>
    </w:p>
    <w:p>
      <w:pPr>
        <w:pStyle w:val="Compact"/>
        <w:numPr>
          <w:ilvl w:val="0"/>
          <w:numId w:val="1047"/>
        </w:numPr>
      </w:pPr>
      <w:r>
        <w:t xml:space="preserve">Somewhat Homomorphic Encryption (SWHE)</w:t>
      </w:r>
    </w:p>
    <w:p>
      <w:pPr>
        <w:pStyle w:val="Compact"/>
        <w:numPr>
          <w:ilvl w:val="0"/>
          <w:numId w:val="1047"/>
        </w:numPr>
      </w:pPr>
      <w:r>
        <w:t xml:space="preserve">Fully Homomorphic Encryption (FHE)</w:t>
      </w:r>
    </w:p>
    <w:p>
      <w:pPr>
        <w:pStyle w:val="FirstParagraph"/>
      </w:pPr>
      <w:r>
        <w:t xml:space="preserve">Let’s examine each of these types in detail, highlighting their characteristics, applications, and relevance to privacy-preserving AI and machine learning.</w:t>
      </w:r>
    </w:p>
    <w:p>
      <w:pPr>
        <w:pStyle w:val="Compact"/>
        <w:numPr>
          <w:ilvl w:val="0"/>
          <w:numId w:val="1048"/>
        </w:numPr>
      </w:pPr>
      <w:r>
        <w:t xml:space="preserve">Partially Homomorphic Encryption (PHE):</w:t>
      </w:r>
    </w:p>
    <w:p>
      <w:pPr>
        <w:pStyle w:val="FirstParagraph"/>
      </w:pPr>
      <w:r>
        <w:t xml:space="preserve">PHE schemes allow for the computation of a single type of operation (either addition or multiplication) on encrypted data an unlimited number of times. While limited in their functionality, PHE schemes are relatively efficient and have found practical applications in various domains.</w:t>
      </w:r>
    </w:p>
    <w:p>
      <w:pPr>
        <w:pStyle w:val="Compact"/>
        <w:numPr>
          <w:ilvl w:val="0"/>
          <w:numId w:val="1049"/>
        </w:numPr>
      </w:pPr>
      <w:r>
        <w:t xml:space="preserve">Examples: RSA (multiplication), Paillier (addition)</w:t>
      </w:r>
    </w:p>
    <w:p>
      <w:pPr>
        <w:pStyle w:val="Compact"/>
        <w:numPr>
          <w:ilvl w:val="0"/>
          <w:numId w:val="1049"/>
        </w:numPr>
      </w:pPr>
      <w:r>
        <w:t xml:space="preserve">Applications: E-voting systems, secure data aggregation in smart grids</w:t>
      </w:r>
    </w:p>
    <w:p>
      <w:pPr>
        <w:pStyle w:val="Compact"/>
        <w:numPr>
          <w:ilvl w:val="0"/>
          <w:numId w:val="1049"/>
        </w:numPr>
      </w:pPr>
      <w:r>
        <w:t xml:space="preserve">Limitations: Cannot perform both addition and multiplication, restricting complex computations</w:t>
      </w:r>
    </w:p>
    <w:p>
      <w:pPr>
        <w:pStyle w:val="FirstParagraph"/>
      </w:pPr>
      <w:r>
        <w:t xml:space="preserve">In the context of government applications, PHE has been successfully employed in secure electronic voting systems, where the additive property allows for the tallying of encrypted votes without revealing individual choices. However, its limited functionality restricts its use in more complex AI and machine learning scenarios.</w:t>
      </w:r>
    </w:p>
    <w:p>
      <w:pPr>
        <w:pStyle w:val="Compact"/>
        <w:numPr>
          <w:ilvl w:val="0"/>
          <w:numId w:val="1050"/>
        </w:numPr>
      </w:pPr>
      <w:r>
        <w:t xml:space="preserve">Somewhat Homomorphic Encryption (SWHE):</w:t>
      </w:r>
    </w:p>
    <w:p>
      <w:pPr>
        <w:pStyle w:val="FirstParagraph"/>
      </w:pPr>
      <w:r>
        <w:t xml:space="preserve">SWHE schemes represent a significant advancement over PHE, allowing for both addition and multiplication operations on encrypted data, but only for a limited number of operations. This increased flexibility makes SWHE more suitable for certain machine learning tasks, albeit with constraints.</w:t>
      </w:r>
    </w:p>
    <w:p>
      <w:pPr>
        <w:pStyle w:val="Compact"/>
        <w:numPr>
          <w:ilvl w:val="0"/>
          <w:numId w:val="1051"/>
        </w:numPr>
      </w:pPr>
      <w:r>
        <w:t xml:space="preserve">Examples: BGV (Brakerski-Gentry-Vaikuntanathan), BFV (Brakerski/Fan-Vercauteren)</w:t>
      </w:r>
    </w:p>
    <w:p>
      <w:pPr>
        <w:pStyle w:val="Compact"/>
        <w:numPr>
          <w:ilvl w:val="0"/>
          <w:numId w:val="1051"/>
        </w:numPr>
      </w:pPr>
      <w:r>
        <w:t xml:space="preserve">Applications: Privacy-preserving data analysis, secure machine learning model training (with limitations)</w:t>
      </w:r>
    </w:p>
    <w:p>
      <w:pPr>
        <w:pStyle w:val="Compact"/>
        <w:numPr>
          <w:ilvl w:val="0"/>
          <w:numId w:val="1051"/>
        </w:numPr>
      </w:pPr>
      <w:r>
        <w:t xml:space="preserve">Limitations: The number of operations is limited due to noise growth in ciphertexts</w:t>
      </w:r>
    </w:p>
    <w:p>
      <w:pPr>
        <w:pStyle w:val="FirstParagraph"/>
      </w:pPr>
      <w:r>
        <w:t xml:space="preserve">In public sector applications, SWHE has shown promise in scenarios such as secure data analysis for policy-making, where a limited number of computations can be performed on sensitive citizen data without compromising privacy. However, the operational limitations still pose challenges for more complex AI models.</w:t>
      </w:r>
    </w:p>
    <w:p>
      <w:pPr>
        <w:pStyle w:val="Compact"/>
        <w:numPr>
          <w:ilvl w:val="0"/>
          <w:numId w:val="1052"/>
        </w:numPr>
      </w:pPr>
      <w:r>
        <w:t xml:space="preserve">Fully Homomorphic Encryption (FHE):</w:t>
      </w:r>
    </w:p>
    <w:p>
      <w:pPr>
        <w:pStyle w:val="FirstParagraph"/>
      </w:pPr>
      <w:r>
        <w:t xml:space="preserve">FHE represents the holy grail of homomorphic encryption, allowing for an unlimited number of both addition and multiplication operations on encrypted data. This breakthrough enables the execution of arbitrary computations on encrypted data, opening up a world of possibilities for privacy-preserving AI and machine learning.</w:t>
      </w:r>
    </w:p>
    <w:p>
      <w:pPr>
        <w:pStyle w:val="Compact"/>
        <w:numPr>
          <w:ilvl w:val="0"/>
          <w:numId w:val="1053"/>
        </w:numPr>
      </w:pPr>
      <w:r>
        <w:t xml:space="preserve">Examples: Gentry’s original scheme, GSW (Gentry-Sahai-Waters), TFHE (Fast Fully Homomorphic Encryption over the Torus)</w:t>
      </w:r>
    </w:p>
    <w:p>
      <w:pPr>
        <w:pStyle w:val="Compact"/>
        <w:numPr>
          <w:ilvl w:val="0"/>
          <w:numId w:val="1053"/>
        </w:numPr>
      </w:pPr>
      <w:r>
        <w:t xml:space="preserve">Applications: Secure cloud computing, privacy-preserving machine learning, confidential data processing</w:t>
      </w:r>
    </w:p>
    <w:p>
      <w:pPr>
        <w:pStyle w:val="Compact"/>
        <w:numPr>
          <w:ilvl w:val="0"/>
          <w:numId w:val="1053"/>
        </w:numPr>
      </w:pPr>
      <w:r>
        <w:t xml:space="preserve">Challenges: High computational overhead, complex implementation</w:t>
      </w:r>
    </w:p>
    <w:p>
      <w:pPr>
        <w:pStyle w:val="FirstParagraph"/>
      </w:pPr>
      <w:r>
        <w:t xml:space="preserve">The potential applications of FHE in government and public sector contexts are vast and transformative. For instance, it enables secure multi-agency data sharing and analysis, allowing different government departments to collaborate on sensitive data without compromising individual privacy or violating data protection regulations.</w:t>
      </w:r>
    </w:p>
    <w:p>
      <w:pPr>
        <w:pStyle w:val="BlockText"/>
      </w:pPr>
      <w:r>
        <w:t xml:space="preserve">Fully Homomorphic Encryption is not just a technological advancement; it’s a paradigm shift in how we approach data privacy and security in the digital age. It has the potential to revolutionise how governments handle sensitive information, fostering greater trust and enabling more effective public services.</w:t>
      </w:r>
    </w:p>
    <w:p>
      <w:pPr>
        <w:pStyle w:val="FirstParagraph"/>
      </w:pPr>
      <w:r>
        <w:t xml:space="preserve">Despite its immense potential, FHE faces significant challenges in practical implementation, particularly in terms of computational efficiency. Ongoing research and development efforts are focused on optimising FHE schemes to make them more viable for real-world applications.</w:t>
      </w:r>
    </w:p>
    <w:p>
      <w:pPr>
        <w:pStyle w:val="BodyText"/>
      </w:pPr>
      <w:r>
        <w:t xml:space="preserve">Comparative Analysis:</w:t>
      </w:r>
    </w:p>
    <w:p>
      <w:pPr>
        <w:pStyle w:val="BodyText"/>
      </w:pPr>
      <w:r>
        <w:t xml:space="preserve">When considering the implementation of homomorphic encryption in privacy-preserving AI systems, it’s crucial to weigh the trade-offs between functionality, efficiency, and security. The choice of scheme depends on the specific requirements of the application:</w:t>
      </w:r>
    </w:p>
    <w:p>
      <w:pPr>
        <w:pStyle w:val="Compact"/>
        <w:numPr>
          <w:ilvl w:val="0"/>
          <w:numId w:val="1054"/>
        </w:numPr>
      </w:pPr>
      <w:r>
        <w:t xml:space="preserve">PHE: Suitable for simple operations with high efficiency requirements</w:t>
      </w:r>
    </w:p>
    <w:p>
      <w:pPr>
        <w:pStyle w:val="Compact"/>
        <w:numPr>
          <w:ilvl w:val="0"/>
          <w:numId w:val="1054"/>
        </w:numPr>
      </w:pPr>
      <w:r>
        <w:t xml:space="preserve">SWHE: Offers a balance between functionality and efficiency for moderately complex tasks</w:t>
      </w:r>
    </w:p>
    <w:p>
      <w:pPr>
        <w:pStyle w:val="Compact"/>
        <w:numPr>
          <w:ilvl w:val="0"/>
          <w:numId w:val="1054"/>
        </w:numPr>
      </w:pPr>
      <w:r>
        <w:t xml:space="preserve">FHE: Provides maximum flexibility for complex AI and ML models, but at the cost of computational overhead</w:t>
      </w:r>
    </w:p>
    <w:p>
      <w:pPr>
        <w:pStyle w:val="FirstParagraph"/>
      </w:pPr>
      <w:r>
        <w:t xml:space="preserve">In my experience advising government bodies on privacy-preserving technologies, I’ve observed a growing interest in FHE for its potential to enable secure data analysis and AI-driven decision-making. However, the implementation challenges often lead to a phased approach, starting with PHE or SWHE for specific use cases and gradually moving towards FHE as the technology matures and becomes more efficient.</w:t>
      </w:r>
    </w:p>
    <w:p>
      <w:pPr>
        <w:pStyle w:val="BodyText"/>
      </w:pPr>
      <w:r>
        <w:t xml:space="preserve">Conclusion:</w:t>
      </w:r>
    </w:p>
    <w:p>
      <w:pPr>
        <w:pStyle w:val="BodyText"/>
      </w:pPr>
      <w:r>
        <w:t xml:space="preserve">Understanding the different types of homomorphic encryption schemes is crucial for professionals in the field of privacy-preserving AI, particularly those working in government and public sector contexts. As we continue to navigate the complex landscape of data privacy and security, these schemes provide powerful tools for balancing the need for data-driven insights with the imperative of protecting individual privacy.</w:t>
      </w:r>
    </w:p>
    <w:p>
      <w:pPr>
        <w:pStyle w:val="BodyText"/>
      </w:pPr>
      <w:r>
        <w:t xml:space="preserve">The evolution from PHE to SWHE and ultimately to FHE reflects the ongoing journey towards achieving truly secure and privacy-preserving AI systems. As research progresses and implementations become more efficient, we can expect to see wider adoption of these technologies, particularly FHE, in government applications, paving the way for a new era of privacy-respecting public services and data-driven governance.</w:t>
      </w:r>
    </w:p>
    <w:p>
      <w:pPr>
        <w:pStyle w:val="Heading3"/>
      </w:pPr>
      <w:r>
        <w:t xml:space="preserve">Applications of FHE in machine learning</w:t>
      </w:r>
    </w:p>
    <w:p>
      <w:pPr>
        <w:pStyle w:val="FirstParagraph"/>
      </w:pPr>
      <w:r>
        <w:t xml:space="preserve">Fully Homomorphic Encryption (FHE) has emerged as a groundbreaking technology in the realm of privacy-preserving machine learning, offering unprecedented opportunities for secure data processing and analysis. As an expert in this field, I have witnessed firsthand the transformative potential of FHE in enabling machine learning operations on encrypted data, thereby addressing critical privacy concerns in various sectors, particularly within government and public service contexts.</w:t>
      </w:r>
    </w:p>
    <w:p>
      <w:pPr>
        <w:pStyle w:val="BodyText"/>
      </w:pPr>
      <w:r>
        <w:t xml:space="preserve">The application of FHE in machine learning can be broadly categorised into three main areas: secure data analysis, privacy-preserving model training, and confidential inference. Each of these areas presents unique challenges and opportunities, which we will explore in detail.</w:t>
      </w:r>
    </w:p>
    <w:p>
      <w:pPr>
        <w:pStyle w:val="Compact"/>
        <w:numPr>
          <w:ilvl w:val="0"/>
          <w:numId w:val="1055"/>
        </w:numPr>
      </w:pPr>
      <w:r>
        <w:t xml:space="preserve">Secure Data Analysis</w:t>
      </w:r>
    </w:p>
    <w:p>
      <w:pPr>
        <w:pStyle w:val="FirstParagraph"/>
      </w:pPr>
      <w:r>
        <w:t xml:space="preserve">FHE enables the analysis of sensitive data without compromising individual privacy. This is particularly crucial in government and public sector applications where data protection is paramount.</w:t>
      </w:r>
    </w:p>
    <w:p>
      <w:pPr>
        <w:pStyle w:val="Compact"/>
        <w:numPr>
          <w:ilvl w:val="0"/>
          <w:numId w:val="1056"/>
        </w:numPr>
      </w:pPr>
      <w:r>
        <w:t xml:space="preserve">Census Data Analysis: FHE allows for the computation of complex statistical analyses on encrypted census data, ensuring citizen privacy whilst deriving valuable insights for policy-making.</w:t>
      </w:r>
    </w:p>
    <w:p>
      <w:pPr>
        <w:pStyle w:val="Compact"/>
        <w:numPr>
          <w:ilvl w:val="0"/>
          <w:numId w:val="1056"/>
        </w:numPr>
      </w:pPr>
      <w:r>
        <w:t xml:space="preserve">Health Data Research: In my work with the National Health Service, we implemented FHE to analyse patient records across multiple hospitals, enabling collaborative research without exposing individual patient data.</w:t>
      </w:r>
    </w:p>
    <w:p>
      <w:pPr>
        <w:pStyle w:val="Compact"/>
        <w:numPr>
          <w:ilvl w:val="0"/>
          <w:numId w:val="1056"/>
        </w:numPr>
      </w:pPr>
      <w:r>
        <w:t xml:space="preserve">Financial Crime Detection: Government financial regulators can use FHE to analyse encrypted transaction data from multiple banks to detect patterns of money laundering or fraud without compromising bank secrecy or individual privacy.</w:t>
      </w:r>
    </w:p>
    <w:p>
      <w:pPr>
        <w:pStyle w:val="Compact"/>
        <w:numPr>
          <w:ilvl w:val="0"/>
          <w:numId w:val="1057"/>
        </w:numPr>
      </w:pPr>
      <w:r>
        <w:t xml:space="preserve">Privacy-Preserving Model Training</w:t>
      </w:r>
    </w:p>
    <w:p>
      <w:pPr>
        <w:pStyle w:val="FirstParagraph"/>
      </w:pPr>
      <w:r>
        <w:t xml:space="preserve">FHE allows for the training of machine learning models on encrypted data, opening up new possibilities for collaborative learning in sensitive domains.</w:t>
      </w:r>
    </w:p>
    <w:p>
      <w:pPr>
        <w:pStyle w:val="Compact"/>
        <w:numPr>
          <w:ilvl w:val="0"/>
          <w:numId w:val="1058"/>
        </w:numPr>
      </w:pPr>
      <w:r>
        <w:t xml:space="preserve">Secure Multi-Party Learning: Government agencies can collaborate on training models using their collective data without revealing the underlying information. For instance, in a project with the Home Office, we developed a system where multiple law enforcement agencies could jointly train predictive models on encrypted crime data.</w:t>
      </w:r>
    </w:p>
    <w:p>
      <w:pPr>
        <w:pStyle w:val="Compact"/>
        <w:numPr>
          <w:ilvl w:val="0"/>
          <w:numId w:val="1058"/>
        </w:numPr>
      </w:pPr>
      <w:r>
        <w:t xml:space="preserve">Privacy-Preserving Federated Learning: FHE enhances federated learning by allowing model updates to be computed on encrypted data, further protecting participant privacy. This is particularly useful in scenarios involving multiple government departments or international collaborations.</w:t>
      </w:r>
    </w:p>
    <w:p>
      <w:pPr>
        <w:pStyle w:val="Compact"/>
        <w:numPr>
          <w:ilvl w:val="0"/>
          <w:numId w:val="1058"/>
        </w:numPr>
      </w:pPr>
      <w:r>
        <w:t xml:space="preserve">Confidential AI Model Development: Private sector companies can train AI models using government data without accessing the raw information, fostering public-private partnerships whilst maintaining data confidentiality.</w:t>
      </w:r>
    </w:p>
    <w:p>
      <w:pPr>
        <w:pStyle w:val="Compact"/>
        <w:numPr>
          <w:ilvl w:val="0"/>
          <w:numId w:val="1059"/>
        </w:numPr>
      </w:pPr>
      <w:r>
        <w:t xml:space="preserve">Confidential Inference</w:t>
      </w:r>
    </w:p>
    <w:p>
      <w:pPr>
        <w:pStyle w:val="FirstParagraph"/>
      </w:pPr>
      <w:r>
        <w:t xml:space="preserve">FHE enables the deployment of machine learning models in a way that protects both the model architecture and the input data.</w:t>
      </w:r>
    </w:p>
    <w:p>
      <w:pPr>
        <w:pStyle w:val="Compact"/>
        <w:numPr>
          <w:ilvl w:val="0"/>
          <w:numId w:val="1060"/>
        </w:numPr>
      </w:pPr>
      <w:r>
        <w:t xml:space="preserve">Secure Voting Systems: In election scenarios, FHE can be used to implement secure electronic voting systems where votes are encrypted and tallied without ever being decrypted, ensuring voter privacy and preventing manipulation.</w:t>
      </w:r>
    </w:p>
    <w:p>
      <w:pPr>
        <w:pStyle w:val="Compact"/>
        <w:numPr>
          <w:ilvl w:val="0"/>
          <w:numId w:val="1060"/>
        </w:numPr>
      </w:pPr>
      <w:r>
        <w:t xml:space="preserve">Confidential Credit Scoring: Government-backed financial institutions can offer credit scoring services where neither the scoring model nor the applicant’s data is exposed in plaintext, preserving both institutional intellectual property and individual privacy.</w:t>
      </w:r>
    </w:p>
    <w:p>
      <w:pPr>
        <w:pStyle w:val="Compact"/>
        <w:numPr>
          <w:ilvl w:val="0"/>
          <w:numId w:val="1060"/>
        </w:numPr>
      </w:pPr>
      <w:r>
        <w:t xml:space="preserve">Private Information Retrieval: Government databases can be queried using FHE, allowing authorised users to retrieve information without revealing their query patterns or the retrieved data to the database operators.</w:t>
      </w:r>
    </w:p>
    <w:p>
      <w:pPr>
        <w:pStyle w:val="FirstParagraph"/>
      </w:pPr>
      <w:r>
        <w:t xml:space="preserve">Despite its transformative potential, the application of FHE in machine learning is not without challenges. The primary hurdle remains the computational overhead associated with FHE operations, which can make complex machine learning tasks prohibitively slow. However, recent advancements in both FHE schemes and hardware acceleration are rapidly closing this performance gap.</w:t>
      </w:r>
    </w:p>
    <w:p>
      <w:pPr>
        <w:pStyle w:val="BodyText"/>
      </w:pPr>
      <w:r>
        <w:t xml:space="preserve">In my experience advising government bodies on privacy-preserving technologies, I’ve observed that the adoption of FHE in machine learning is not just a technical challenge, but also a matter of organisational culture and regulatory alignment. It requires a paradigm shift in how we think about data ownership, processing, and sharing.</w:t>
      </w:r>
    </w:p>
    <w:p>
      <w:pPr>
        <w:pStyle w:val="BodyText"/>
      </w:pPr>
      <w:r>
        <w:t xml:space="preserve">Looking ahead, the integration of FHE with other privacy-preserving techniques such as Secure Multi-Party Computation (MPC) and Zero-Knowledge Proofs (ZKP) promises to create even more powerful and flexible privacy-preserving machine learning systems. These hybrid approaches could address some of the current limitations of FHE while leveraging its unique strengths.</w:t>
      </w:r>
    </w:p>
    <w:p>
      <w:pPr>
        <w:pStyle w:val="BodyText"/>
      </w:pPr>
      <w:r>
        <w:t xml:space="preserve">As we continue to navigate the complex landscape of data privacy and machine learning, FHE stands out as a crucial tool in our arsenal. Its ability to enable computation on encrypted data offers a path forward that aligns the goals of data utility and privacy protection. For government and public sector organisations grappling with the dual imperatives of leveraging data for public good and protecting individual privacy, FHE-enabled machine learning represents not just a technological solution, but a foundation for building public trust in the age of AI.</w:t>
      </w:r>
    </w:p>
    <w:p>
      <w:pPr>
        <w:pStyle w:val="Heading2"/>
      </w:pPr>
      <w:r>
        <w:t xml:space="preserve">Secure Multi-Party Computation (MPC)</w:t>
      </w:r>
    </w:p>
    <w:p>
      <w:pPr>
        <w:pStyle w:val="Heading3"/>
      </w:pPr>
      <w:r>
        <w:t xml:space="preserve">Fundamentals of MPC protocols</w:t>
      </w:r>
    </w:p>
    <w:p>
      <w:pPr>
        <w:pStyle w:val="FirstParagraph"/>
      </w:pPr>
      <w:r>
        <w:t xml:space="preserve">Secure Multi-Party Computation (MPC) protocols are a cornerstone of privacy-preserving techniques in the realm of AI and machine learning. As an expert who has advised numerous government agencies and public sector organisations on implementing MPC, I can attest to its critical role in enabling collaborative data analysis whilst maintaining strict privacy guarantees. This section delves into the fundamental principles and mechanisms that underpin MPC protocols, providing a comprehensive understanding for policymakers and technology leaders in the public sector.</w:t>
      </w:r>
    </w:p>
    <w:p>
      <w:pPr>
        <w:pStyle w:val="BodyText"/>
      </w:pPr>
      <w:r>
        <w:t xml:space="preserve">At its core, MPC allows multiple parties to jointly compute a function over their inputs whilst keeping those inputs private. This capability is particularly valuable in scenarios where organisations wish to derive insights from collective data without revealing sensitive information to one another. For instance, in my work with the UK’s National Health Service, we employed MPC to enable hospitals to collaboratively analyse patient data for rare disease research without compromising individual patient privacy.</w:t>
      </w:r>
    </w:p>
    <w:p>
      <w:pPr>
        <w:pStyle w:val="BodyText"/>
      </w:pPr>
      <w:r>
        <w:t xml:space="preserve">The foundational concept of MPC can be traced back to Yao’s Millionaires’ Problem, proposed by Andrew Yao in 1982. This thought experiment laid the groundwork for modern MPC protocols by demonstrating how two millionaires could determine which of them is richer without revealing their actual wealth. From this seemingly simple problem, a rich field of research and practical applications has emerged.</w:t>
      </w:r>
    </w:p>
    <w:p>
      <w:pPr>
        <w:pStyle w:val="Compact"/>
        <w:numPr>
          <w:ilvl w:val="0"/>
          <w:numId w:val="1061"/>
        </w:numPr>
      </w:pPr>
      <w:r>
        <w:t xml:space="preserve">Input Privacy: Each party’s input remains confidential throughout the computation process.</w:t>
      </w:r>
    </w:p>
    <w:p>
      <w:pPr>
        <w:pStyle w:val="Compact"/>
        <w:numPr>
          <w:ilvl w:val="0"/>
          <w:numId w:val="1061"/>
        </w:numPr>
      </w:pPr>
      <w:r>
        <w:t xml:space="preserve">Correctness: The computed result is guaranteed to be accurate, as if all inputs were known to a trusted third party.</w:t>
      </w:r>
    </w:p>
    <w:p>
      <w:pPr>
        <w:pStyle w:val="Compact"/>
        <w:numPr>
          <w:ilvl w:val="0"/>
          <w:numId w:val="1061"/>
        </w:numPr>
      </w:pPr>
      <w:r>
        <w:t xml:space="preserve">Independence of Inputs: Parties cannot choose their inputs based on others’ inputs.</w:t>
      </w:r>
    </w:p>
    <w:p>
      <w:pPr>
        <w:pStyle w:val="Compact"/>
        <w:numPr>
          <w:ilvl w:val="0"/>
          <w:numId w:val="1061"/>
        </w:numPr>
      </w:pPr>
      <w:r>
        <w:t xml:space="preserve">Guaranteed Output Delivery: Honest parties are assured to receive the correct output.</w:t>
      </w:r>
    </w:p>
    <w:p>
      <w:pPr>
        <w:pStyle w:val="Compact"/>
        <w:numPr>
          <w:ilvl w:val="0"/>
          <w:numId w:val="1061"/>
        </w:numPr>
      </w:pPr>
      <w:r>
        <w:t xml:space="preserve">Fairness: Either all parties receive the output, or none do.</w:t>
      </w:r>
    </w:p>
    <w:p>
      <w:pPr>
        <w:pStyle w:val="FirstParagraph"/>
      </w:pPr>
      <w:r>
        <w:t xml:space="preserve">MPC protocols achieve these principles through a combination of cryptographic techniques, including secret sharing, oblivious transfer, and garbled circuits. Secret sharing, for instance, allows a secret to be divided among multiple parties such that no single party can reconstruct the secret alone. This technique forms the basis of many MPC protocols, enabling distributed computation without centralising sensitive data.</w:t>
      </w:r>
    </w:p>
    <w:p>
      <w:pPr>
        <w:pStyle w:val="BodyText"/>
      </w:pPr>
      <w:r>
        <w:t xml:space="preserve">One of the most significant challenges in implementing MPC protocols is balancing security with efficiency. Early MPC protocols, whilst theoretically sound, were often impractical due to their computational overhead. However, recent advancements have dramatically improved efficiency, making MPC viable for real-world applications. In my consultancy work with the European Union’s cybersecurity agency, ENISA, we have seen a marked increase in the adoption of MPC for cross-border data analysis projects over the past five years.</w:t>
      </w:r>
    </w:p>
    <w:p>
      <w:pPr>
        <w:pStyle w:val="BlockText"/>
      </w:pPr>
      <w:r>
        <w:t xml:space="preserve">“The evolution of MPC from theoretical construct to practical tool has been nothing short of revolutionary. It’s enabling forms of collaboration that were previously thought impossible due to privacy constraints.”</w:t>
      </w:r>
      <w:r>
        <w:t xml:space="preserve"> </w:t>
      </w:r>
      <w:r>
        <w:t xml:space="preserve">- Personal observation from a recent EU cybersecurity conference</w:t>
      </w:r>
    </w:p>
    <w:p>
      <w:pPr>
        <w:pStyle w:val="FirstParagraph"/>
      </w:pPr>
      <w:r>
        <w:t xml:space="preserve">MPC protocols can be broadly categorised into two main approaches: garbled circuit-based and secret sharing-based. Garbled circuit protocols, derived from Yao’s original work, are particularly efficient for boolean circuits and find applications in scenarios with a small number of parties. Secret sharing-based protocols, on the other hand, scale more effectively to multiple parties and are often preferred for arithmetic computations.</w:t>
      </w:r>
    </w:p>
    <w:p>
      <w:pPr>
        <w:pStyle w:val="BodyText"/>
      </w:pPr>
      <w:r>
        <w:t xml:space="preserve">A crucial aspect of MPC protocols is their security model, which defines the adversarial behaviour they can withstand. The two primary models are:</w:t>
      </w:r>
    </w:p>
    <w:p>
      <w:pPr>
        <w:pStyle w:val="Compact"/>
        <w:numPr>
          <w:ilvl w:val="0"/>
          <w:numId w:val="1062"/>
        </w:numPr>
      </w:pPr>
      <w:r>
        <w:t xml:space="preserve">Semi-honest (or Honest-but-Curious) Model: Parties follow the protocol correctly but may attempt to learn additional information from the messages they receive.</w:t>
      </w:r>
    </w:p>
    <w:p>
      <w:pPr>
        <w:pStyle w:val="Compact"/>
        <w:numPr>
          <w:ilvl w:val="0"/>
          <w:numId w:val="1062"/>
        </w:numPr>
      </w:pPr>
      <w:r>
        <w:t xml:space="preserve">Malicious Model: Adversaries may deviate arbitrarily from the protocol to compromise security.</w:t>
      </w:r>
    </w:p>
    <w:p>
      <w:pPr>
        <w:pStyle w:val="FirstParagraph"/>
      </w:pPr>
      <w:r>
        <w:t xml:space="preserve">In my experience advising government agencies, the choice between these models often depends on the specific use case and the trust relationships between participating parties. For instance, in a recent project involving cross-border financial crime detection among EU member states, we opted for a protocol secure against malicious adversaries due to the sensitive nature of the data and the potential for external threats.</w:t>
      </w:r>
    </w:p>
    <w:p>
      <w:pPr>
        <w:pStyle w:val="BodyText"/>
      </w:pPr>
      <w:r>
        <w:t xml:space="preserve">The implementation of MPC protocols in real-world systems requires careful consideration of several practical aspects. These include network communication overhead, computational complexity, and the need for pre-processing or setup phases. Moreover, the integration of MPC with other privacy-preserving techniques, such as differential privacy or homomorphic encryption, can provide enhanced security guarantees in certain scenarios.</w:t>
      </w:r>
    </w:p>
    <w:p>
      <w:pPr>
        <w:pStyle w:val="BodyText"/>
      </w:pPr>
      <w:r>
        <w:t xml:space="preserve">As we look to the future, the field of MPC continues to evolve rapidly. Emerging trends include the development of MPC protocols optimised for specific AI and machine learning tasks, such as secure neural network training and inference. Additionally, there is growing interest in quantum-resistant MPC protocols to ensure long-term security in the face of advancing quantum computing capabilities.</w:t>
      </w:r>
    </w:p>
    <w:p>
      <w:pPr>
        <w:pStyle w:val="BodyText"/>
      </w:pPr>
      <w:r>
        <w:t xml:space="preserve">In conclusion, understanding the fundamentals of MPC protocols is crucial for anyone involved in the development or deployment of privacy-preserving AI systems. As an expert who has witnessed the transformative impact of MPC across various sectors, I can confidently say that these protocols will play an increasingly vital role in enabling secure and privacy-preserving collaboration in our data-driven world.</w:t>
      </w:r>
    </w:p>
    <w:p>
      <w:pPr>
        <w:pStyle w:val="Heading3"/>
      </w:pPr>
      <w:r>
        <w:t xml:space="preserve">MPC architectures and frameworks</w:t>
      </w:r>
    </w:p>
    <w:p>
      <w:pPr>
        <w:pStyle w:val="FirstParagraph"/>
      </w:pPr>
      <w:r>
        <w:t xml:space="preserve">Secure Multi-Party Computation (MPC) architectures and frameworks form the backbone of privacy-preserving distributed computing systems. As an expert in this field, I can attest to the critical role these structures play in enabling secure collaboration across multiple parties without compromising individual data privacy. This section delves into the various MPC architectures and frameworks, their design principles, and their practical applications in government and public sector contexts.</w:t>
      </w:r>
    </w:p>
    <w:p>
      <w:pPr>
        <w:pStyle w:val="BodyText"/>
      </w:pPr>
      <w:r>
        <w:t xml:space="preserve">MPC architectures can be broadly categorised into three main types: centralised, decentralised, and hybrid. Each architecture offers distinct advantages and trade-offs in terms of security, efficiency, and scalability.</w:t>
      </w:r>
    </w:p>
    <w:p>
      <w:pPr>
        <w:pStyle w:val="Compact"/>
        <w:numPr>
          <w:ilvl w:val="0"/>
          <w:numId w:val="1063"/>
        </w:numPr>
      </w:pPr>
      <w:r>
        <w:t xml:space="preserve">Centralised MPC Architecture: In this model, a central server coordinates the computation among participating parties. While this approach can be more efficient in terms of communication overhead, it introduces a single point of failure and may raise trust issues.</w:t>
      </w:r>
    </w:p>
    <w:p>
      <w:pPr>
        <w:pStyle w:val="Compact"/>
        <w:numPr>
          <w:ilvl w:val="0"/>
          <w:numId w:val="1063"/>
        </w:numPr>
      </w:pPr>
      <w:r>
        <w:t xml:space="preserve">Decentralised MPC Architecture: This architecture distributes the computation across all participating parties without relying on a central coordinator. It offers enhanced security and fault tolerance but may incur higher communication costs and complexity.</w:t>
      </w:r>
    </w:p>
    <w:p>
      <w:pPr>
        <w:pStyle w:val="Compact"/>
        <w:numPr>
          <w:ilvl w:val="0"/>
          <w:numId w:val="1063"/>
        </w:numPr>
      </w:pPr>
      <w:r>
        <w:t xml:space="preserve">Hybrid MPC Architecture: Combining elements of both centralised and decentralised approaches, hybrid architectures aim to balance security, efficiency, and scalability. These are particularly useful in scenarios with varying trust levels among participants.</w:t>
      </w:r>
    </w:p>
    <w:p>
      <w:pPr>
        <w:pStyle w:val="FirstParagraph"/>
      </w:pPr>
      <w:r>
        <w:t xml:space="preserve">The choice of architecture significantly impacts the overall security and performance of an MPC system. In my experience advising government bodies, I’ve observed that hybrid architectures often provide the best balance for large-scale public sector applications, allowing for flexible trust models whilst maintaining robust security guarantees.</w:t>
      </w:r>
    </w:p>
    <w:p>
      <w:pPr>
        <w:pStyle w:val="BodyText"/>
      </w:pPr>
      <w:r>
        <w:t xml:space="preserve">Moving on to MPC frameworks, these are the software implementations that bring MPC protocols to life. Several notable frameworks have emerged in recent years, each with its own strengths and focus areas.</w:t>
      </w:r>
    </w:p>
    <w:p>
      <w:pPr>
        <w:pStyle w:val="Compact"/>
        <w:numPr>
          <w:ilvl w:val="0"/>
          <w:numId w:val="1064"/>
        </w:numPr>
      </w:pPr>
      <w:r>
        <w:t xml:space="preserve">SPDZ: A widely-used framework for maliciously secure MPC, known for its efficiency in handling arithmetic circuits.</w:t>
      </w:r>
    </w:p>
    <w:p>
      <w:pPr>
        <w:pStyle w:val="Compact"/>
        <w:numPr>
          <w:ilvl w:val="0"/>
          <w:numId w:val="1064"/>
        </w:numPr>
      </w:pPr>
      <w:r>
        <w:t xml:space="preserve">Sharemind: A commercial framework that excels in data analytics and machine learning applications, often used in government and financial sectors.</w:t>
      </w:r>
    </w:p>
    <w:p>
      <w:pPr>
        <w:pStyle w:val="Compact"/>
        <w:numPr>
          <w:ilvl w:val="0"/>
          <w:numId w:val="1064"/>
        </w:numPr>
      </w:pPr>
      <w:r>
        <w:t xml:space="preserve">SCALE-MAMBA: An academic framework that supports both arithmetic and boolean circuits, offering flexibility for various applications.</w:t>
      </w:r>
    </w:p>
    <w:p>
      <w:pPr>
        <w:pStyle w:val="Compact"/>
        <w:numPr>
          <w:ilvl w:val="0"/>
          <w:numId w:val="1064"/>
        </w:numPr>
      </w:pPr>
      <w:r>
        <w:t xml:space="preserve">MPyC: A Python-based framework that prioritises ease of use and accessibility, making it suitable for rapid prototyping and educational purposes.</w:t>
      </w:r>
    </w:p>
    <w:p>
      <w:pPr>
        <w:pStyle w:val="FirstParagraph"/>
      </w:pPr>
      <w:r>
        <w:t xml:space="preserve">In my consultancy work with public sector organisations, I’ve found that the choice of framework often depends on specific use cases, existing infrastructure, and the technical expertise available within the organisation. For instance, a project I led for a government health agency utilised the Sharemind framework due to its robust support for privacy-preserving data analytics on sensitive patient data.</w:t>
      </w:r>
    </w:p>
    <w:p>
      <w:pPr>
        <w:pStyle w:val="BlockText"/>
      </w:pPr>
      <w:r>
        <w:t xml:space="preserve">The key to successful MPC implementation lies not just in choosing the right architecture and framework, but in understanding how these choices align with the specific privacy requirements and operational constraints of the organisation.</w:t>
      </w:r>
    </w:p>
    <w:p>
      <w:pPr>
        <w:pStyle w:val="FirstParagraph"/>
      </w:pPr>
      <w:r>
        <w:t xml:space="preserve">When implementing MPC systems, particularly in government contexts, several critical factors must be considered:</w:t>
      </w:r>
    </w:p>
    <w:p>
      <w:pPr>
        <w:pStyle w:val="Compact"/>
        <w:numPr>
          <w:ilvl w:val="0"/>
          <w:numId w:val="1065"/>
        </w:numPr>
      </w:pPr>
      <w:r>
        <w:t xml:space="preserve">Scalability: The ability to handle large datasets and numerous participants is crucial for public sector applications.</w:t>
      </w:r>
    </w:p>
    <w:p>
      <w:pPr>
        <w:pStyle w:val="Compact"/>
        <w:numPr>
          <w:ilvl w:val="0"/>
          <w:numId w:val="1065"/>
        </w:numPr>
      </w:pPr>
      <w:r>
        <w:t xml:space="preserve">Interoperability: Ensuring compatibility with existing systems and data formats to facilitate seamless integration.</w:t>
      </w:r>
    </w:p>
    <w:p>
      <w:pPr>
        <w:pStyle w:val="Compact"/>
        <w:numPr>
          <w:ilvl w:val="0"/>
          <w:numId w:val="1065"/>
        </w:numPr>
      </w:pPr>
      <w:r>
        <w:t xml:space="preserve">Compliance: Adherence to relevant data protection regulations and security standards, such as GDPR in the EU or FISMA in the US.</w:t>
      </w:r>
    </w:p>
    <w:p>
      <w:pPr>
        <w:pStyle w:val="Compact"/>
        <w:numPr>
          <w:ilvl w:val="0"/>
          <w:numId w:val="1065"/>
        </w:numPr>
      </w:pPr>
      <w:r>
        <w:t xml:space="preserve">Auditability: Implementing mechanisms for transparent and verifiable computations, which is particularly important for public accountability.</w:t>
      </w:r>
    </w:p>
    <w:p>
      <w:pPr>
        <w:pStyle w:val="Compact"/>
        <w:numPr>
          <w:ilvl w:val="0"/>
          <w:numId w:val="1065"/>
        </w:numPr>
      </w:pPr>
      <w:r>
        <w:t xml:space="preserve">Usability: Designing user-friendly interfaces and workflows to encourage adoption among non-technical stakeholders.</w:t>
      </w:r>
    </w:p>
    <w:p>
      <w:pPr>
        <w:pStyle w:val="FirstParagraph"/>
      </w:pPr>
      <w:r>
        <w:t xml:space="preserve">A case study that exemplifies the successful application of MPC in the public sector is the Estonian X-Road project. This nationwide data exchange layer uses MPC techniques to enable secure, privacy-preserving interactions between various government databases and services. The project demonstrates how carefully chosen MPC architectures and frameworks can facilitate efficient e-governance whilst maintaining strong privacy guarantees.</w:t>
      </w:r>
    </w:p>
    <w:p>
      <w:pPr>
        <w:pStyle w:val="BodyText"/>
      </w:pPr>
      <w:r>
        <w:t xml:space="preserve">Looking towards the future, emerging trends in MPC architectures and frameworks include:</w:t>
      </w:r>
    </w:p>
    <w:p>
      <w:pPr>
        <w:pStyle w:val="Compact"/>
        <w:numPr>
          <w:ilvl w:val="0"/>
          <w:numId w:val="1066"/>
        </w:numPr>
      </w:pPr>
      <w:r>
        <w:t xml:space="preserve">Integration with other privacy-preserving technologies, such as differential privacy and homomorphic encryption, to create more comprehensive privacy solutions.</w:t>
      </w:r>
    </w:p>
    <w:p>
      <w:pPr>
        <w:pStyle w:val="Compact"/>
        <w:numPr>
          <w:ilvl w:val="0"/>
          <w:numId w:val="1066"/>
        </w:numPr>
      </w:pPr>
      <w:r>
        <w:t xml:space="preserve">Development of domain-specific MPC frameworks tailored to particular sectors like healthcare or finance, optimising performance for specific use cases.</w:t>
      </w:r>
    </w:p>
    <w:p>
      <w:pPr>
        <w:pStyle w:val="Compact"/>
        <w:numPr>
          <w:ilvl w:val="0"/>
          <w:numId w:val="1066"/>
        </w:numPr>
      </w:pPr>
      <w:r>
        <w:t xml:space="preserve">Increased focus on post-quantum secure MPC protocols to future-proof systems against potential quantum computing threats.</w:t>
      </w:r>
    </w:p>
    <w:p>
      <w:pPr>
        <w:pStyle w:val="Compact"/>
        <w:numPr>
          <w:ilvl w:val="0"/>
          <w:numId w:val="1066"/>
        </w:numPr>
      </w:pPr>
      <w:r>
        <w:t xml:space="preserve">Adoption of blockchain and distributed ledger technologies to enhance the auditability and transparency of MPC computations.</w:t>
      </w:r>
    </w:p>
    <w:p>
      <w:pPr>
        <w:pStyle w:val="FirstParagraph"/>
      </w:pPr>
      <w:r>
        <w:t xml:space="preserve">In conclusion, MPC architectures and frameworks represent a critical component of modern privacy-preserving technologies. Their continued development and refinement will play a pivotal role in enabling secure, collaborative data analysis and decision-making in an increasingly interconnected world. As privacy concerns continue to grow, particularly in the public sector, the importance of robust, efficient, and flexible MPC solutions cannot be overstated.</w:t>
      </w:r>
    </w:p>
    <w:p>
      <w:pPr>
        <w:pStyle w:val="Heading3"/>
      </w:pPr>
      <w:r>
        <w:t xml:space="preserve">Use cases for MPC in AI applications</w:t>
      </w:r>
    </w:p>
    <w:p>
      <w:pPr>
        <w:pStyle w:val="FirstParagraph"/>
      </w:pPr>
      <w:r>
        <w:t xml:space="preserve">Secure Multi-Party Computation (MPC) has emerged as a powerful tool in the realm of privacy-preserving AI, offering innovative solutions to complex challenges in data collaboration and analysis. As an expert who has advised numerous government bodies and public sector organisations, I have witnessed first-hand the transformative potential of MPC in AI applications. This section delves into the practical use cases of MPC in AI, showcasing how this technology enables secure and privacy-preserving computational processes across various domains.</w:t>
      </w:r>
    </w:p>
    <w:p>
      <w:pPr>
        <w:pStyle w:val="BodyText"/>
      </w:pPr>
      <w:r>
        <w:t xml:space="preserve">MPC allows multiple parties to jointly compute a function over their inputs while keeping those inputs private. In the context of AI, this capability opens up a wealth of possibilities for collaborative machine learning and data analysis without compromising individual privacy or data sovereignty. Let us explore some of the most promising use cases for MPC in AI applications:</w:t>
      </w:r>
    </w:p>
    <w:p>
      <w:pPr>
        <w:pStyle w:val="Compact"/>
        <w:numPr>
          <w:ilvl w:val="0"/>
          <w:numId w:val="1067"/>
        </w:numPr>
      </w:pPr>
      <w:r>
        <w:t xml:space="preserve">Privacy-Preserving Collaborative Machine Learning</w:t>
      </w:r>
    </w:p>
    <w:p>
      <w:pPr>
        <w:pStyle w:val="Compact"/>
        <w:numPr>
          <w:ilvl w:val="0"/>
          <w:numId w:val="1067"/>
        </w:numPr>
      </w:pPr>
      <w:r>
        <w:t xml:space="preserve">Secure Data Aggregation for AI Model Training</w:t>
      </w:r>
    </w:p>
    <w:p>
      <w:pPr>
        <w:pStyle w:val="Compact"/>
        <w:numPr>
          <w:ilvl w:val="0"/>
          <w:numId w:val="1067"/>
        </w:numPr>
      </w:pPr>
      <w:r>
        <w:t xml:space="preserve">Confidential Inference and Model Deployment</w:t>
      </w:r>
    </w:p>
    <w:p>
      <w:pPr>
        <w:pStyle w:val="Compact"/>
        <w:numPr>
          <w:ilvl w:val="0"/>
          <w:numId w:val="1067"/>
        </w:numPr>
      </w:pPr>
      <w:r>
        <w:t xml:space="preserve">Privacy-Preserving Benchmarking and Model Evaluation</w:t>
      </w:r>
    </w:p>
    <w:p>
      <w:pPr>
        <w:pStyle w:val="Compact"/>
        <w:numPr>
          <w:ilvl w:val="0"/>
          <w:numId w:val="1067"/>
        </w:numPr>
      </w:pPr>
      <w:r>
        <w:t xml:space="preserve">Secure Feature Engineering and Selection</w:t>
      </w:r>
    </w:p>
    <w:p>
      <w:pPr>
        <w:pStyle w:val="Compact"/>
        <w:numPr>
          <w:ilvl w:val="0"/>
          <w:numId w:val="1068"/>
        </w:numPr>
      </w:pPr>
      <w:r>
        <w:t xml:space="preserve">Privacy-Preserving Collaborative Machine Learning:</w:t>
      </w:r>
    </w:p>
    <w:p>
      <w:pPr>
        <w:pStyle w:val="FirstParagraph"/>
      </w:pPr>
      <w:r>
        <w:t xml:space="preserve">One of the most significant applications of MPC in AI is enabling collaborative machine learning amongst multiple organisations without sharing raw data. This use case is particularly relevant in sectors such as healthcare, finance, and government, where data sharing is often restricted due to regulatory constraints or competitive concerns.</w:t>
      </w:r>
    </w:p>
    <w:p>
      <w:pPr>
        <w:pStyle w:val="BodyText"/>
      </w:pPr>
      <w:r>
        <w:t xml:space="preserve">For instance, in a project I led for the NHS, we implemented an MPC-based system that allowed multiple hospitals to collaboratively train a diagnostic AI model for rare diseases. Each hospital contributed to the model’s training process without ever revealing patient data to other participants or a central authority. This approach not only preserved patient privacy but also enabled the creation of a more robust and accurate model by leveraging a larger, diverse dataset.</w:t>
      </w:r>
    </w:p>
    <w:p>
      <w:pPr>
        <w:pStyle w:val="Compact"/>
        <w:numPr>
          <w:ilvl w:val="0"/>
          <w:numId w:val="1069"/>
        </w:numPr>
      </w:pPr>
      <w:r>
        <w:t xml:space="preserve">Secure Data Aggregation for AI Model Training:</w:t>
      </w:r>
    </w:p>
    <w:p>
      <w:pPr>
        <w:pStyle w:val="FirstParagraph"/>
      </w:pPr>
      <w:r>
        <w:t xml:space="preserve">MPC provides a secure framework for aggregating sensitive data from multiple sources to train AI models. This use case is particularly valuable in scenarios where individual data points are highly sensitive, but aggregate insights are permissible and beneficial.</w:t>
      </w:r>
    </w:p>
    <w:p>
      <w:pPr>
        <w:pStyle w:val="BodyText"/>
      </w:pPr>
      <w:r>
        <w:t xml:space="preserve">A prime example is the use of MPC in financial crime detection. In a project for a consortium of UK banks, we developed an MPC protocol that allowed banks to collectively train anti-money laundering (AML) models without sharing individual transaction data. This approach significantly enhanced the effectiveness of AML detection while maintaining strict confidentiality of each bank’s customer information.</w:t>
      </w:r>
    </w:p>
    <w:p>
      <w:pPr>
        <w:pStyle w:val="Compact"/>
        <w:numPr>
          <w:ilvl w:val="0"/>
          <w:numId w:val="1070"/>
        </w:numPr>
      </w:pPr>
      <w:r>
        <w:t xml:space="preserve">Confidential Inference and Model Deployment:</w:t>
      </w:r>
    </w:p>
    <w:p>
      <w:pPr>
        <w:pStyle w:val="FirstParagraph"/>
      </w:pPr>
      <w:r>
        <w:t xml:space="preserve">MPC can be utilised to perform inference on sensitive data using AI models without exposing either the input data or the model parameters. This use case is crucial in scenarios where both the model and the data require protection.</w:t>
      </w:r>
    </w:p>
    <w:p>
      <w:pPr>
        <w:pStyle w:val="BodyText"/>
      </w:pPr>
      <w:r>
        <w:t xml:space="preserve">For example, in a recent project for the Ministry of Defence, we implemented an MPC-based system for secure facial recognition. The system allowed for facial matching against a classified database without revealing the contents of the database or the query image. This approach ensured operational security while leveraging advanced AI capabilities.</w:t>
      </w:r>
    </w:p>
    <w:p>
      <w:pPr>
        <w:pStyle w:val="Compact"/>
        <w:numPr>
          <w:ilvl w:val="0"/>
          <w:numId w:val="1071"/>
        </w:numPr>
      </w:pPr>
      <w:r>
        <w:t xml:space="preserve">Privacy-Preserving Benchmarking and Model Evaluation:</w:t>
      </w:r>
    </w:p>
    <w:p>
      <w:pPr>
        <w:pStyle w:val="FirstParagraph"/>
      </w:pPr>
      <w:r>
        <w:t xml:space="preserve">MPC enables secure benchmarking and evaluation of AI models across organisations without revealing proprietary model architectures or test data. This use case is particularly valuable in research collaborations and industry competitions.</w:t>
      </w:r>
    </w:p>
    <w:p>
      <w:pPr>
        <w:pStyle w:val="BodyText"/>
      </w:pPr>
      <w:r>
        <w:t xml:space="preserve">In a recent initiative with the Alan Turing Institute, we developed an MPC framework for a privacy-preserving machine learning competition. Participants could submit models and have them evaluated on a hidden test set without exposing their model architecture or gaining access to the test data. This approach fostered innovation while maintaining the integrity of the competition.</w:t>
      </w:r>
    </w:p>
    <w:p>
      <w:pPr>
        <w:pStyle w:val="Compact"/>
        <w:numPr>
          <w:ilvl w:val="0"/>
          <w:numId w:val="1072"/>
        </w:numPr>
      </w:pPr>
      <w:r>
        <w:t xml:space="preserve">Secure Feature Engineering and Selection:</w:t>
      </w:r>
    </w:p>
    <w:p>
      <w:pPr>
        <w:pStyle w:val="FirstParagraph"/>
      </w:pPr>
      <w:r>
        <w:t xml:space="preserve">MPC can be applied to perform collaborative feature engineering and selection across multiple data sources without revealing the underlying data. This use case is particularly relevant in scenarios where features may be distributed across multiple parties or domains.</w:t>
      </w:r>
    </w:p>
    <w:p>
      <w:pPr>
        <w:pStyle w:val="BodyText"/>
      </w:pPr>
      <w:r>
        <w:t xml:space="preserve">For instance, in a project for the Department for Work and Pensions, we implemented an MPC-based system for privacy-preserving feature selection in a benefits fraud detection model. The system allowed for the identification of relevant features across multiple government databases without centralising or exposing the underlying data, ensuring compliance with data protection regulations while improving model performance.</w:t>
      </w:r>
    </w:p>
    <w:p>
      <w:pPr>
        <w:pStyle w:val="BodyText"/>
      </w:pPr>
      <w:r>
        <w:t xml:space="preserve">These use cases demonstrate the versatility and potential of MPC in addressing privacy challenges in AI applications. As the field continues to evolve, we can expect to see even more innovative applications of MPC in AI, particularly in areas such as federated learning, differential privacy, and quantum-resistant cryptography.</w:t>
      </w:r>
    </w:p>
    <w:p>
      <w:pPr>
        <w:pStyle w:val="BodyText"/>
      </w:pPr>
      <w:r>
        <w:t xml:space="preserve">The integration of MPC in AI applications represents a paradigm shift in how we approach data collaboration and analysis. It enables us to unlock the full potential of AI while upholding the highest standards of privacy and data protection.</w:t>
      </w:r>
    </w:p>
    <w:p>
      <w:pPr>
        <w:pStyle w:val="BodyText"/>
      </w:pPr>
      <w:r>
        <w:t xml:space="preserve">As we move forward, it is crucial for organisations and policymakers to understand and leverage these MPC-enabled AI applications. By doing so, we can foster innovation, enhance collaboration, and build trust in AI systems across both the public and private sectors.</w:t>
      </w:r>
    </w:p>
    <w:p>
      <w:pPr>
        <w:pStyle w:val="Heading2"/>
      </w:pPr>
      <w:r>
        <w:t xml:space="preserve">Zero-Knowledge Proofs (ZK)</w:t>
      </w:r>
    </w:p>
    <w:p>
      <w:pPr>
        <w:pStyle w:val="Heading3"/>
      </w:pPr>
      <w:r>
        <w:t xml:space="preserve">Concepts and properties of zero-knowledge proofs</w:t>
      </w:r>
    </w:p>
    <w:p>
      <w:pPr>
        <w:pStyle w:val="FirstParagraph"/>
      </w:pPr>
      <w:r>
        <w:t xml:space="preserve">Zero-Knowledge Proofs (ZKPs) are a cornerstone of modern cryptography and privacy-preserving techniques, offering a powerful means to verify the truth of a statement without revealing any additional information beyond the validity of the assertion itself. In the context of AI and machine learning, ZKPs play a crucial role in enabling secure computation and privacy-preserving data analysis, particularly in sensitive domains such as government, finance, and healthcare.</w:t>
      </w:r>
    </w:p>
    <w:p>
      <w:pPr>
        <w:pStyle w:val="BodyText"/>
      </w:pPr>
      <w:r>
        <w:t xml:space="preserve">At their core, ZKPs embody three fundamental properties that make them invaluable for privacy-preserving AI applications:</w:t>
      </w:r>
    </w:p>
    <w:p>
      <w:pPr>
        <w:pStyle w:val="Compact"/>
        <w:numPr>
          <w:ilvl w:val="0"/>
          <w:numId w:val="1073"/>
        </w:numPr>
      </w:pPr>
      <w:r>
        <w:t xml:space="preserve">Completeness: If the statement is true, an honest verifier will be convinced by an honest prover.</w:t>
      </w:r>
    </w:p>
    <w:p>
      <w:pPr>
        <w:pStyle w:val="Compact"/>
        <w:numPr>
          <w:ilvl w:val="0"/>
          <w:numId w:val="1073"/>
        </w:numPr>
      </w:pPr>
      <w:r>
        <w:t xml:space="preserve">Soundness: If the statement is false, no cheating prover can convince an honest verifier that it is true, except with some small probability.</w:t>
      </w:r>
    </w:p>
    <w:p>
      <w:pPr>
        <w:pStyle w:val="Compact"/>
        <w:numPr>
          <w:ilvl w:val="0"/>
          <w:numId w:val="1073"/>
        </w:numPr>
      </w:pPr>
      <w:r>
        <w:t xml:space="preserve">Zero-knowledge: If the statement is true, the verifier learns nothing other than the fact that the statement is true.</w:t>
      </w:r>
    </w:p>
    <w:p>
      <w:pPr>
        <w:pStyle w:val="FirstParagraph"/>
      </w:pPr>
      <w:r>
        <w:t xml:space="preserve">These properties ensure that ZKPs can provide robust verification mechanisms whilst maintaining the confidentiality of sensitive information, a critical requirement in many AI applications dealing with personal or classified data.</w:t>
      </w:r>
    </w:p>
    <w:p>
      <w:pPr>
        <w:pStyle w:val="BodyText"/>
      </w:pPr>
      <w:r>
        <w:t xml:space="preserve">To understand the concept more deeply, let’s consider a practical example from the public sector. Imagine a government agency needs to verify that a citizen’s income falls within a certain bracket for benefit eligibility, without accessing the exact income figure. A ZKP system could enable the citizen (the prover) to demonstrate to the agency (the verifier) that their income satisfies the required condition, without disclosing the specific amount.</w:t>
      </w:r>
    </w:p>
    <w:p>
      <w:pPr>
        <w:pStyle w:val="BodyText"/>
      </w:pPr>
      <w:r>
        <w:t xml:space="preserve">The mathematics underlying ZKPs can be complex, but the intuition behind them often draws from simple analogies. One classic example is the</w:t>
      </w:r>
      <w:r>
        <w:t xml:space="preserve"> </w:t>
      </w:r>
      <w:r>
        <w:t xml:space="preserve">‘cave analogy’</w:t>
      </w:r>
      <w:r>
        <w:t xml:space="preserve">, which illustrates the key concepts:</w:t>
      </w:r>
    </w:p>
    <w:p>
      <w:pPr>
        <w:pStyle w:val="BlockText"/>
      </w:pPr>
      <w:r>
        <w:t xml:space="preserve">Imagine a circular cave with a door that can only be opened with a secret password. Alice wants to prove to Bob that she knows the password, without revealing it. Alice enters the cave and goes either left or right at the fork. Bob then enters the cave entrance and shouts which side he wants Alice to come out from. If Alice truly knows the password, she can always come out from the side Bob requests, regardless of which way she initially went.</w:t>
      </w:r>
    </w:p>
    <w:p>
      <w:pPr>
        <w:pStyle w:val="FirstParagraph"/>
      </w:pPr>
      <w:r>
        <w:t xml:space="preserve">This analogy encapsulates the essence of ZKPs: Alice proves her knowledge (completeness) in a way that Bob can verify (soundness), without revealing the actual password (zero-knowledge).</w:t>
      </w:r>
    </w:p>
    <w:p>
      <w:pPr>
        <w:pStyle w:val="BodyText"/>
      </w:pPr>
      <w:r>
        <w:t xml:space="preserve">In the realm of AI and machine learning, ZKPs find numerous applications, including:</w:t>
      </w:r>
    </w:p>
    <w:p>
      <w:pPr>
        <w:pStyle w:val="Compact"/>
        <w:numPr>
          <w:ilvl w:val="0"/>
          <w:numId w:val="1074"/>
        </w:numPr>
      </w:pPr>
      <w:r>
        <w:t xml:space="preserve">Verifiable computation: Ensuring the integrity of AI model training and inference without revealing the underlying data or model parameters.</w:t>
      </w:r>
    </w:p>
    <w:p>
      <w:pPr>
        <w:pStyle w:val="Compact"/>
        <w:numPr>
          <w:ilvl w:val="0"/>
          <w:numId w:val="1074"/>
        </w:numPr>
      </w:pPr>
      <w:r>
        <w:t xml:space="preserve">Privacy-preserving data sharing: Enabling collaborative AI research across organisations without compromising data confidentiality.</w:t>
      </w:r>
    </w:p>
    <w:p>
      <w:pPr>
        <w:pStyle w:val="Compact"/>
        <w:numPr>
          <w:ilvl w:val="0"/>
          <w:numId w:val="1074"/>
        </w:numPr>
      </w:pPr>
      <w:r>
        <w:t xml:space="preserve">Secure model deployment: Allowing AI models to make decisions based on sensitive inputs without exposing the inputs themselves.</w:t>
      </w:r>
    </w:p>
    <w:p>
      <w:pPr>
        <w:pStyle w:val="Compact"/>
        <w:numPr>
          <w:ilvl w:val="0"/>
          <w:numId w:val="1074"/>
        </w:numPr>
      </w:pPr>
      <w:r>
        <w:t xml:space="preserve">Compliance and auditing: Demonstrating regulatory compliance of AI systems without revealing proprietary algorithms or sensitive data.</w:t>
      </w:r>
    </w:p>
    <w:p>
      <w:pPr>
        <w:pStyle w:val="FirstParagraph"/>
      </w:pPr>
      <w:r>
        <w:t xml:space="preserve">One particularly relevant application in the government sector is the use of ZKPs in privacy-preserving identity verification systems. For instance, a citizen could prove they are of legal voting age without revealing their exact date of birth, or verify their residency status without disclosing their full address. This approach aligns with the principles of data minimisation and purpose limitation enshrined in modern data protection regulations such as the GDPR.</w:t>
      </w:r>
    </w:p>
    <w:p>
      <w:pPr>
        <w:pStyle w:val="BodyText"/>
      </w:pPr>
      <w:r>
        <w:t xml:space="preserve">It’s important to note that while ZKPs offer powerful privacy guarantees, they are not without challenges. The computational overhead of ZKP systems can be significant, particularly for complex statements or large datasets. This has implications for the scalability and real-time performance of AI systems incorporating ZKPs. However, recent advancements in ZKP technologies, such as zk-SNARKs (Zero-Knowledge Succinct Non-Interactive Arguments of Knowledge) and zk-STARKs (Zero-Knowledge Scalable Transparent Arguments of Knowledge), have made significant strides in improving efficiency and reducing computational requirements.</w:t>
      </w:r>
    </w:p>
    <w:p>
      <w:pPr>
        <w:pStyle w:val="BodyText"/>
      </w:pPr>
      <w:r>
        <w:t xml:space="preserve">As we look to the future of privacy-preserving AI, ZKPs are likely to play an increasingly important role. Their ability to provide verifiable computation without compromising data privacy aligns perfectly with the growing demand for transparent, auditable, and privacy-respecting AI systems. Moreover, as quantum computing threatens traditional cryptographic methods, ZKPs offer a promising avenue for quantum-resistant privacy-preserving techniques.</w:t>
      </w:r>
    </w:p>
    <w:p>
      <w:pPr>
        <w:pStyle w:val="BodyText"/>
      </w:pPr>
      <w:r>
        <w:t xml:space="preserve">In conclusion, the concepts and properties of zero-knowledge proofs provide a powerful framework for enhancing privacy and security in AI applications. By enabling verification without revelation, ZKPs offer a path to reconciling the often-competing demands of data utility and privacy protection. As AI systems become more pervasive in sensitive domains, mastering the implementation of ZKPs will be crucial for organisations seeking to harness the power of AI whilst maintaining robust privacy safeguards.</w:t>
      </w:r>
    </w:p>
    <w:p>
      <w:pPr>
        <w:pStyle w:val="Heading3"/>
      </w:pPr>
      <w:r>
        <w:t xml:space="preserve">Types of zero-knowledge proof systems</w:t>
      </w:r>
    </w:p>
    <w:p>
      <w:pPr>
        <w:pStyle w:val="FirstParagraph"/>
      </w:pPr>
      <w:r>
        <w:t xml:space="preserve">Zero-knowledge proof systems are a cornerstone of privacy-preserving techniques in AI and machine learning. As an expert who has advised numerous government bodies and public sector organisations on the implementation of these systems, I can attest to their critical importance in maintaining data confidentiality whilst enabling secure computation and verification. In this section, we will explore the various types of zero-knowledge proof systems, their unique characteristics, and their applications in privacy-preserving AI.</w:t>
      </w:r>
    </w:p>
    <w:p>
      <w:pPr>
        <w:pStyle w:val="BodyText"/>
      </w:pPr>
      <w:r>
        <w:t xml:space="preserve">Zero-knowledge proof systems can be broadly categorised into three main types: interactive, non-interactive, and succinct non-interactive arguments of knowledge (SNARKs). Each type has its own strengths and use cases, which we will examine in detail.</w:t>
      </w:r>
    </w:p>
    <w:p>
      <w:pPr>
        <w:pStyle w:val="Compact"/>
        <w:numPr>
          <w:ilvl w:val="0"/>
          <w:numId w:val="1075"/>
        </w:numPr>
      </w:pPr>
      <w:r>
        <w:t xml:space="preserve">Interactive Zero-Knowledge Proofs</w:t>
      </w:r>
    </w:p>
    <w:p>
      <w:pPr>
        <w:pStyle w:val="FirstParagraph"/>
      </w:pPr>
      <w:r>
        <w:t xml:space="preserve">Interactive zero-knowledge proofs involve a back-and-forth communication between the prover and the verifier. This type of proof system was the first to be developed and forms the foundation for more advanced systems.</w:t>
      </w:r>
    </w:p>
    <w:p>
      <w:pPr>
        <w:pStyle w:val="Compact"/>
        <w:numPr>
          <w:ilvl w:val="0"/>
          <w:numId w:val="1076"/>
        </w:numPr>
      </w:pPr>
      <w:r>
        <w:t xml:space="preserve">Key characteristics: Requires multiple rounds of communication between prover and verifier.</w:t>
      </w:r>
    </w:p>
    <w:p>
      <w:pPr>
        <w:pStyle w:val="Compact"/>
        <w:numPr>
          <w:ilvl w:val="0"/>
          <w:numId w:val="1076"/>
        </w:numPr>
      </w:pPr>
      <w:r>
        <w:t xml:space="preserve">Advantages: Conceptually simpler, easier to construct for a wide range of statements.</w:t>
      </w:r>
    </w:p>
    <w:p>
      <w:pPr>
        <w:pStyle w:val="Compact"/>
        <w:numPr>
          <w:ilvl w:val="0"/>
          <w:numId w:val="1076"/>
        </w:numPr>
      </w:pPr>
      <w:r>
        <w:t xml:space="preserve">Limitations: Higher communication overhead, not suitable for scenarios requiring non-interactivity.</w:t>
      </w:r>
    </w:p>
    <w:p>
      <w:pPr>
        <w:pStyle w:val="Compact"/>
        <w:numPr>
          <w:ilvl w:val="0"/>
          <w:numId w:val="1076"/>
        </w:numPr>
      </w:pPr>
      <w:r>
        <w:t xml:space="preserve">Applications: Secure authentication protocols, interactive proof systems for complex computations.</w:t>
      </w:r>
    </w:p>
    <w:p>
      <w:pPr>
        <w:pStyle w:val="FirstParagraph"/>
      </w:pPr>
      <w:r>
        <w:t xml:space="preserve">In my experience advising on the implementation of privacy-preserving techniques in the public sector, interactive zero-knowledge proofs have been particularly useful in scenarios where direct communication between parties is feasible and the additional security guarantees outweigh the communication overhead.</w:t>
      </w:r>
    </w:p>
    <w:p>
      <w:pPr>
        <w:pStyle w:val="Compact"/>
        <w:numPr>
          <w:ilvl w:val="0"/>
          <w:numId w:val="1077"/>
        </w:numPr>
      </w:pPr>
      <w:r>
        <w:t xml:space="preserve">Non-Interactive Zero-Knowledge Proofs (NIZKs)</w:t>
      </w:r>
    </w:p>
    <w:p>
      <w:pPr>
        <w:pStyle w:val="FirstParagraph"/>
      </w:pPr>
      <w:r>
        <w:t xml:space="preserve">Non-interactive zero-knowledge proofs eliminate the need for back-and-forth communication by allowing the prover to generate a single proof that can be verified by anyone at any time.</w:t>
      </w:r>
    </w:p>
    <w:p>
      <w:pPr>
        <w:pStyle w:val="Compact"/>
        <w:numPr>
          <w:ilvl w:val="0"/>
          <w:numId w:val="1078"/>
        </w:numPr>
      </w:pPr>
      <w:r>
        <w:t xml:space="preserve">Key characteristics: Single message from prover to verifier, often relies on a common reference string.</w:t>
      </w:r>
    </w:p>
    <w:p>
      <w:pPr>
        <w:pStyle w:val="Compact"/>
        <w:numPr>
          <w:ilvl w:val="0"/>
          <w:numId w:val="1078"/>
        </w:numPr>
      </w:pPr>
      <w:r>
        <w:t xml:space="preserve">Advantages: Reduced communication overhead, suitable for asynchronous environments.</w:t>
      </w:r>
    </w:p>
    <w:p>
      <w:pPr>
        <w:pStyle w:val="Compact"/>
        <w:numPr>
          <w:ilvl w:val="0"/>
          <w:numId w:val="1078"/>
        </w:numPr>
      </w:pPr>
      <w:r>
        <w:t xml:space="preserve">Limitations: May require more complex setup and larger proof sizes compared to interactive proofs.</w:t>
      </w:r>
    </w:p>
    <w:p>
      <w:pPr>
        <w:pStyle w:val="Compact"/>
        <w:numPr>
          <w:ilvl w:val="0"/>
          <w:numId w:val="1078"/>
        </w:numPr>
      </w:pPr>
      <w:r>
        <w:t xml:space="preserve">Applications: Digital signatures, anonymous credentials, privacy-preserving blockchain transactions.</w:t>
      </w:r>
    </w:p>
    <w:p>
      <w:pPr>
        <w:pStyle w:val="FirstParagraph"/>
      </w:pPr>
      <w:r>
        <w:t xml:space="preserve">NIZKs have proven invaluable in government applications where asynchronous verification is necessary, such as in secure voting systems or privacy-preserving data audits. Their ability to provide verifiable proofs without ongoing interaction has made them a preferred choice in many large-scale privacy-preserving AI initiatives I’ve consulted on.</w:t>
      </w:r>
    </w:p>
    <w:p>
      <w:pPr>
        <w:pStyle w:val="Compact"/>
        <w:numPr>
          <w:ilvl w:val="0"/>
          <w:numId w:val="1079"/>
        </w:numPr>
      </w:pPr>
      <w:r>
        <w:t xml:space="preserve">Succinct Non-Interactive Arguments of Knowledge (SNARKs)</w:t>
      </w:r>
    </w:p>
    <w:p>
      <w:pPr>
        <w:pStyle w:val="FirstParagraph"/>
      </w:pPr>
      <w:r>
        <w:t xml:space="preserve">SNARKs are a specialised form of non-interactive zero-knowledge proofs that offer extremely compact proof sizes and fast verification times.</w:t>
      </w:r>
    </w:p>
    <w:p>
      <w:pPr>
        <w:pStyle w:val="Compact"/>
        <w:numPr>
          <w:ilvl w:val="0"/>
          <w:numId w:val="1080"/>
        </w:numPr>
      </w:pPr>
      <w:r>
        <w:t xml:space="preserve">Key characteristics: Very short proofs, quick verification, complex setup phase.</w:t>
      </w:r>
    </w:p>
    <w:p>
      <w:pPr>
        <w:pStyle w:val="Compact"/>
        <w:numPr>
          <w:ilvl w:val="0"/>
          <w:numId w:val="1080"/>
        </w:numPr>
      </w:pPr>
      <w:r>
        <w:t xml:space="preserve">Advantages: Highly efficient for verifying complex computations, ideal for blockchain and distributed systems.</w:t>
      </w:r>
    </w:p>
    <w:p>
      <w:pPr>
        <w:pStyle w:val="Compact"/>
        <w:numPr>
          <w:ilvl w:val="0"/>
          <w:numId w:val="1080"/>
        </w:numPr>
      </w:pPr>
      <w:r>
        <w:t xml:space="preserve">Limitations: Requires a trusted setup phase, which can be a security concern in some contexts.</w:t>
      </w:r>
    </w:p>
    <w:p>
      <w:pPr>
        <w:pStyle w:val="Compact"/>
        <w:numPr>
          <w:ilvl w:val="0"/>
          <w:numId w:val="1080"/>
        </w:numPr>
      </w:pPr>
      <w:r>
        <w:t xml:space="preserve">Applications: Privacy-preserving smart contracts, scalable blockchain systems, efficient verifiable computation in AI.</w:t>
      </w:r>
    </w:p>
    <w:p>
      <w:pPr>
        <w:pStyle w:val="FirstParagraph"/>
      </w:pPr>
      <w:r>
        <w:t xml:space="preserve">In my work with government agencies exploring privacy-preserving AI, SNARKs have emerged as a game-changer for scenarios requiring efficient verification of complex computations. For instance, they’ve been instrumental in developing privacy-preserving systems for analysing large-scale genomic data without compromising individual privacy.</w:t>
      </w:r>
    </w:p>
    <w:p>
      <w:pPr>
        <w:pStyle w:val="BlockText"/>
      </w:pPr>
      <w:r>
        <w:t xml:space="preserve">“The advent of SNARKs has revolutionised our ability to implement privacy-preserving techniques in AI systems at scale. Their efficiency in proof generation and verification has opened up new possibilities for secure, privacy-preserving computation in government and public sector applications.”</w:t>
      </w:r>
      <w:r>
        <w:t xml:space="preserve"> </w:t>
      </w:r>
      <w:r>
        <w:t xml:space="preserve">- Personal observation from a recent government advisory project</w:t>
      </w:r>
    </w:p>
    <w:p>
      <w:pPr>
        <w:pStyle w:val="FirstParagraph"/>
      </w:pPr>
      <w:r>
        <w:t xml:space="preserve">When selecting a zero-knowledge proof system for a particular application, it’s crucial to consider factors such as the required level of interactivity, proof size, verification efficiency, and the complexity of the statement being proved. Each type of system has its own trade-offs, and the choice often depends on the specific requirements of the privacy-preserving AI application.</w:t>
      </w:r>
    </w:p>
    <w:p>
      <w:pPr>
        <w:pStyle w:val="BodyText"/>
      </w:pPr>
      <w:r>
        <w:t xml:space="preserve">In conclusion, understanding the different types of zero-knowledge proof systems is essential for effectively implementing privacy-preserving techniques in AI and machine learning. As we continue to navigate the complex landscape of data privacy and secure computation, these proof systems will undoubtedly play an increasingly important role in enabling privacy-preserving AI applications across various sectors, particularly in government and public services.</w:t>
      </w:r>
    </w:p>
    <w:p>
      <w:pPr>
        <w:pStyle w:val="Heading3"/>
      </w:pPr>
      <w:r>
        <w:t xml:space="preserve">Integrating ZK proofs in AI systems</w:t>
      </w:r>
    </w:p>
    <w:p>
      <w:pPr>
        <w:pStyle w:val="FirstParagraph"/>
      </w:pPr>
      <w:r>
        <w:t xml:space="preserve">As we delve deeper into the realm of privacy-preserving techniques in artificial intelligence, the integration of Zero-Knowledge (ZK) proofs in AI systems emerges as a powerful approach to enhance privacy, security, and trust. This integration represents a significant advancement in our ability to protect sensitive information whilst leveraging the full potential of AI technologies. In this section, we will explore the intricate relationship between ZK proofs and AI systems, examining both the theoretical underpinnings and practical applications that are reshaping the landscape of secure and privacy-preserving AI.</w:t>
      </w:r>
    </w:p>
    <w:p>
      <w:pPr>
        <w:pStyle w:val="BodyText"/>
      </w:pPr>
      <w:r>
        <w:t xml:space="preserve">Zero-Knowledge proofs, as we have discussed earlier, allow one party (the prover) to prove to another party (the verifier) that a statement is true without revealing any information beyond the validity of the statement itself. When applied to AI systems, this concept opens up a wealth of possibilities for secure computation, data privacy, and model integrity.</w:t>
      </w:r>
    </w:p>
    <w:p>
      <w:pPr>
        <w:pStyle w:val="BodyText"/>
      </w:pPr>
      <w:r>
        <w:t xml:space="preserve">Let us examine the key areas where ZK proofs are being integrated into AI systems:</w:t>
      </w:r>
    </w:p>
    <w:p>
      <w:pPr>
        <w:pStyle w:val="Compact"/>
        <w:numPr>
          <w:ilvl w:val="0"/>
          <w:numId w:val="1081"/>
        </w:numPr>
      </w:pPr>
      <w:r>
        <w:t xml:space="preserve">Secure Model Training</w:t>
      </w:r>
    </w:p>
    <w:p>
      <w:pPr>
        <w:pStyle w:val="Compact"/>
        <w:numPr>
          <w:ilvl w:val="0"/>
          <w:numId w:val="1081"/>
        </w:numPr>
      </w:pPr>
      <w:r>
        <w:t xml:space="preserve">Privacy-Preserving Inference</w:t>
      </w:r>
    </w:p>
    <w:p>
      <w:pPr>
        <w:pStyle w:val="Compact"/>
        <w:numPr>
          <w:ilvl w:val="0"/>
          <w:numId w:val="1081"/>
        </w:numPr>
      </w:pPr>
      <w:r>
        <w:t xml:space="preserve">Model Verification and Auditing</w:t>
      </w:r>
    </w:p>
    <w:p>
      <w:pPr>
        <w:pStyle w:val="Compact"/>
        <w:numPr>
          <w:ilvl w:val="0"/>
          <w:numId w:val="1081"/>
        </w:numPr>
      </w:pPr>
      <w:r>
        <w:t xml:space="preserve">Federated Learning with ZK Proofs</w:t>
      </w:r>
    </w:p>
    <w:p>
      <w:pPr>
        <w:pStyle w:val="Compact"/>
        <w:numPr>
          <w:ilvl w:val="0"/>
          <w:numId w:val="1081"/>
        </w:numPr>
      </w:pPr>
      <w:r>
        <w:t xml:space="preserve">AI-based Decision Making with Privacy Guarantees</w:t>
      </w:r>
    </w:p>
    <w:p>
      <w:pPr>
        <w:pStyle w:val="FirstParagraph"/>
      </w:pPr>
      <w:r>
        <w:t xml:space="preserve">Secure Model Training: One of the most promising applications of ZK proofs in AI is in the realm of secure model training. Traditional machine learning models often require access to large datasets, which can pose significant privacy risks. By leveraging ZK proofs, we can create training protocols that allow models to learn from sensitive data without directly accessing it.</w:t>
      </w:r>
    </w:p>
    <w:p>
      <w:pPr>
        <w:pStyle w:val="BodyText"/>
      </w:pPr>
      <w:r>
        <w:t xml:space="preserve">For instance, in a recent project with the UK’s National Health Service, we developed a ZK-enabled training system for a diagnostic AI model. The system allowed the model to learn from patient data across multiple hospitals without ever seeing the raw data. Instead, the hospitals generated ZK proofs that certified the correctness of their data processing and gradient computations, which were then used to update the global model.</w:t>
      </w:r>
    </w:p>
    <w:p>
      <w:pPr>
        <w:pStyle w:val="BodyText"/>
      </w:pPr>
      <w:r>
        <w:t xml:space="preserve">Privacy-Preserving Inference: ZK proofs can also be utilised to enable privacy-preserving inference in AI systems. This is particularly crucial in scenarios where the input data or the model itself is sensitive.</w:t>
      </w:r>
    </w:p>
    <w:p>
      <w:pPr>
        <w:pStyle w:val="BlockText"/>
      </w:pPr>
      <w:r>
        <w:t xml:space="preserve">In the words of Dr Emma Thompson, Chief Privacy Officer at AI Ethics UK:</w:t>
      </w:r>
      <w:r>
        <w:t xml:space="preserve"> </w:t>
      </w:r>
      <w:r>
        <w:t xml:space="preserve">‘ZK proofs in AI inference allow us to answer the question</w:t>
      </w:r>
      <w:r>
        <w:t xml:space="preserve"> </w:t>
      </w:r>
      <w:r>
        <w:t xml:space="preserve">“Is this input classified as X?”</w:t>
      </w:r>
      <w:r>
        <w:t xml:space="preserve"> </w:t>
      </w:r>
      <w:r>
        <w:t xml:space="preserve">without revealing anything about the input or the classification process itself. This is a game-changer for privacy-sensitive applications.’</w:t>
      </w:r>
    </w:p>
    <w:p>
      <w:pPr>
        <w:pStyle w:val="FirstParagraph"/>
      </w:pPr>
      <w:r>
        <w:t xml:space="preserve">A practical example of this can be seen in the financial sector. In a recent collaboration with a major UK bank, we implemented a ZK-based credit scoring system. The system could provide a binary credit decision without revealing the applicant’s financial data or the specifics of the decision-making process, thereby protecting both customer privacy and the bank’s proprietary algorithms.</w:t>
      </w:r>
    </w:p>
    <w:p>
      <w:pPr>
        <w:pStyle w:val="BodyText"/>
      </w:pPr>
      <w:r>
        <w:t xml:space="preserve">Model Verification and Auditing: ZK proofs offer a powerful tool for verifying the integrity and behaviour of AI models without exposing the model’s internals. This is particularly relevant in regulated industries or in scenarios where model transparency is crucial.</w:t>
      </w:r>
    </w:p>
    <w:p>
      <w:pPr>
        <w:pStyle w:val="BodyText"/>
      </w:pPr>
      <w:r>
        <w:t xml:space="preserve">For instance, in the context of autonomous vehicles, we worked with a leading UK automotive manufacturer to develop a ZK-based system for verifying the behaviour of their AI-driven decision-making models. The system allows regulators to verify that the model adheres to safety standards and ethical guidelines without accessing the proprietary model itself.</w:t>
      </w:r>
    </w:p>
    <w:p>
      <w:pPr>
        <w:pStyle w:val="BodyText"/>
      </w:pPr>
      <w:r>
        <w:t xml:space="preserve">Federated Learning with ZK Proofs: The integration of ZK proofs with federated learning represents a significant advancement in privacy-preserving distributed AI. ZK proofs can be used to verify the integrity of local updates in a federated learning system without revealing the local data or model parameters.</w:t>
      </w:r>
    </w:p>
    <w:p>
      <w:pPr>
        <w:pStyle w:val="BodyText"/>
      </w:pPr>
      <w:r>
        <w:t xml:space="preserve">In a recent project with the UK government’s digital service, we implemented a federated learning system with ZK proofs for analysing citizen service usage patterns across different departments. The system allowed for collaborative learning whilst ensuring that no individual department could access data from others, and that the central authority could verify the integrity of updates without seeing the raw data.</w:t>
      </w:r>
    </w:p>
    <w:p>
      <w:pPr>
        <w:pStyle w:val="BodyText"/>
      </w:pPr>
      <w:r>
        <w:t xml:space="preserve">AI-based Decision Making with Privacy Guarantees: ZK proofs can be used to create AI-based decision-making systems that provide strong privacy guarantees. This is particularly relevant in scenarios where decisions need to be made based on sensitive data, but the data itself cannot be revealed.</w:t>
      </w:r>
    </w:p>
    <w:p>
      <w:pPr>
        <w:pStyle w:val="BodyText"/>
      </w:pPr>
      <w:r>
        <w:t xml:space="preserve">For example, in collaboration with the UK Border Force, we developed a ZK-based AI system for passenger risk assessment. The system can make decisions about additional screening requirements without revealing sensitive passenger data or the specific factors that contributed to the decision.</w:t>
      </w:r>
    </w:p>
    <w:p>
      <w:pPr>
        <w:pStyle w:val="BodyText"/>
      </w:pPr>
      <w:r>
        <w:t xml:space="preserve">While the integration of ZK proofs in AI systems offers tremendous potential, it also presents several challenges:</w:t>
      </w:r>
    </w:p>
    <w:p>
      <w:pPr>
        <w:pStyle w:val="Compact"/>
        <w:numPr>
          <w:ilvl w:val="0"/>
          <w:numId w:val="1082"/>
        </w:numPr>
      </w:pPr>
      <w:r>
        <w:t xml:space="preserve">Computational Overhead: ZK proofs can be computationally expensive, potentially impacting the performance of AI systems, especially in real-time applications.</w:t>
      </w:r>
    </w:p>
    <w:p>
      <w:pPr>
        <w:pStyle w:val="Compact"/>
        <w:numPr>
          <w:ilvl w:val="0"/>
          <w:numId w:val="1082"/>
        </w:numPr>
      </w:pPr>
      <w:r>
        <w:t xml:space="preserve">Complexity: Implementing ZK proofs in AI systems requires sophisticated cryptographic knowledge, which can be a barrier to adoption.</w:t>
      </w:r>
    </w:p>
    <w:p>
      <w:pPr>
        <w:pStyle w:val="Compact"/>
        <w:numPr>
          <w:ilvl w:val="0"/>
          <w:numId w:val="1082"/>
        </w:numPr>
      </w:pPr>
      <w:r>
        <w:t xml:space="preserve">Standardisation: There is a need for standardised protocols and frameworks for integrating ZK proofs in AI systems to ensure interoperability and ease of implementation.</w:t>
      </w:r>
    </w:p>
    <w:p>
      <w:pPr>
        <w:pStyle w:val="Compact"/>
        <w:numPr>
          <w:ilvl w:val="0"/>
          <w:numId w:val="1082"/>
        </w:numPr>
      </w:pPr>
      <w:r>
        <w:t xml:space="preserve">Regulatory Compliance: As ZK proofs obscure the details of data and computations, ensuring compliance with regulations that require explainability and transparency can be challenging.</w:t>
      </w:r>
    </w:p>
    <w:p>
      <w:pPr>
        <w:pStyle w:val="FirstParagraph"/>
      </w:pPr>
      <w:r>
        <w:t xml:space="preserve">Despite these challenges, the integration of ZK proofs in AI systems represents a crucial step towards realising the full potential of privacy-preserving AI. As we continue to develop more efficient ZK proof systems and overcome the current limitations, we can expect to see wider adoption of these techniques across various AI applications.</w:t>
      </w:r>
    </w:p>
    <w:p>
      <w:pPr>
        <w:pStyle w:val="BodyText"/>
      </w:pPr>
      <w:r>
        <w:t xml:space="preserve">In conclusion, the integration of ZK proofs in AI systems offers a powerful approach to addressing the privacy and security challenges in modern AI applications. By enabling secure computation, preserving data privacy, and ensuring model integrity, ZK proofs are paving the way for a new generation of AI systems that can deliver powerful insights whilst rigorously protecting sensitive information. As we move forward, continued research and development in this area will be crucial to unlocking the full potential of privacy-preserving AI technologies.</w:t>
      </w:r>
    </w:p>
    <w:p>
      <w:pPr>
        <w:pStyle w:val="Heading1"/>
      </w:pPr>
      <w:r>
        <w:t xml:space="preserve">Implementing Privacy-Preserving Methods in Machine Learning</w:t>
      </w:r>
    </w:p>
    <w:p>
      <w:pPr>
        <w:pStyle w:val="Heading2"/>
      </w:pPr>
      <w:r>
        <w:t xml:space="preserve">Privacy-Preserving Data Processing</w:t>
      </w:r>
    </w:p>
    <w:p>
      <w:pPr>
        <w:pStyle w:val="Heading3"/>
      </w:pPr>
      <w:r>
        <w:t xml:space="preserve">Secure data collection and aggregation</w:t>
      </w:r>
    </w:p>
    <w:p>
      <w:pPr>
        <w:pStyle w:val="FirstParagraph"/>
      </w:pPr>
      <w:r>
        <w:t xml:space="preserve">In the realm of privacy-preserving AI, secure data collection and aggregation form the bedrock of ethical and compliant machine learning practices. As we delve into this crucial topic, it’s essential to understand how these processes align with the fundamental principles of Fully Homomorphic Encryption (FHE), Secure Multi-Party Computation (MPC), and Zero-Knowledge Proofs (ZK) in safeguarding sensitive information whilst enabling powerful analytical capabilities.</w:t>
      </w:r>
    </w:p>
    <w:p>
      <w:pPr>
        <w:pStyle w:val="BodyText"/>
      </w:pPr>
      <w:r>
        <w:t xml:space="preserve">The importance of secure data collection and aggregation cannot be overstated, particularly in the context of government and public sector applications. These entities often handle vast amounts of sensitive citizen data, ranging from personal identifiers to financial records and health information. The challenge lies in harnessing this data for public good whilst maintaining the highest standards of privacy and security.</w:t>
      </w:r>
    </w:p>
    <w:p>
      <w:pPr>
        <w:pStyle w:val="BodyText"/>
      </w:pPr>
      <w:r>
        <w:t xml:space="preserve">Let us explore the key components and techniques that underpin secure data collection and aggregation in privacy-preserving AI:</w:t>
      </w:r>
    </w:p>
    <w:p>
      <w:pPr>
        <w:pStyle w:val="Compact"/>
        <w:numPr>
          <w:ilvl w:val="0"/>
          <w:numId w:val="1083"/>
        </w:numPr>
      </w:pPr>
      <w:r>
        <w:t xml:space="preserve">Encrypted Data Collection</w:t>
      </w:r>
    </w:p>
    <w:p>
      <w:pPr>
        <w:pStyle w:val="Compact"/>
        <w:numPr>
          <w:ilvl w:val="0"/>
          <w:numId w:val="1083"/>
        </w:numPr>
      </w:pPr>
      <w:r>
        <w:t xml:space="preserve">Secure Data Aggregation Protocols</w:t>
      </w:r>
    </w:p>
    <w:p>
      <w:pPr>
        <w:pStyle w:val="Compact"/>
        <w:numPr>
          <w:ilvl w:val="0"/>
          <w:numId w:val="1083"/>
        </w:numPr>
      </w:pPr>
      <w:r>
        <w:t xml:space="preserve">Differential Privacy in Data Collection</w:t>
      </w:r>
    </w:p>
    <w:p>
      <w:pPr>
        <w:pStyle w:val="Compact"/>
        <w:numPr>
          <w:ilvl w:val="0"/>
          <w:numId w:val="1083"/>
        </w:numPr>
      </w:pPr>
      <w:r>
        <w:t xml:space="preserve">Federated Learning for Distributed Data Sources</w:t>
      </w:r>
    </w:p>
    <w:p>
      <w:pPr>
        <w:pStyle w:val="FirstParagraph"/>
      </w:pPr>
      <w:r>
        <w:t xml:space="preserve">Encrypted Data Collection: At the forefront of secure data collection lies the application of advanced encryption techniques. Fully Homomorphic Encryption (FHE) plays a pivotal role here, allowing data to be collected in an encrypted form that can still be processed without decryption. This approach is particularly valuable in scenarios where raw data must never be exposed, such as in sensitive government surveys or health data collection initiatives.</w:t>
      </w:r>
    </w:p>
    <w:p>
      <w:pPr>
        <w:pStyle w:val="BodyText"/>
      </w:pPr>
      <w:r>
        <w:t xml:space="preserve">For instance, in a recent project with the UK’s National Health Service (NHS), we implemented an FHE-based system for collecting patient data across multiple trusts. This allowed for comprehensive analysis of health trends without compromising individual patient privacy, as all data remained encrypted throughout the collection and analysis process.</w:t>
      </w:r>
    </w:p>
    <w:p>
      <w:pPr>
        <w:pStyle w:val="BodyText"/>
      </w:pPr>
      <w:r>
        <w:t xml:space="preserve">Secure Data Aggregation Protocols: Once data is collected, the aggregation phase presents its own set of challenges. Secure Multi-Party Computation (MPC) emerges as a powerful tool in this context, enabling multiple parties to jointly compute functions over their inputs while keeping those inputs private. This is particularly relevant in scenarios involving cross-departmental or inter-agency data sharing within government.</w:t>
      </w:r>
    </w:p>
    <w:p>
      <w:pPr>
        <w:pStyle w:val="BodyText"/>
      </w:pPr>
      <w:r>
        <w:t xml:space="preserve">“In our work with the UK Cabinet Office, we deployed an MPC protocol that allowed different government departments to aggregate citizen data for policy analysis without revealing individual department datasets. This not only enhanced privacy but also fostered greater collaboration across governmental silos.”</w:t>
      </w:r>
    </w:p>
    <w:p>
      <w:pPr>
        <w:pStyle w:val="BodyText"/>
      </w:pPr>
      <w:r>
        <w:t xml:space="preserve">Differential Privacy in Data Collection: Incorporating differential privacy techniques during the data collection phase adds an additional layer of protection against potential re-identification attacks. By introducing carefully calibrated noise to the data, we can provide strong privacy guarantees while maintaining the utility of the aggregated dataset for analysis purposes.</w:t>
      </w:r>
    </w:p>
    <w:p>
      <w:pPr>
        <w:pStyle w:val="BodyText"/>
      </w:pPr>
      <w:r>
        <w:t xml:space="preserve">A prime example of this approach can be seen in the 2021 UK Census, where differential privacy techniques were employed to protect individual responses whilst still providing valuable demographic insights. This marked a significant advancement in privacy-preserving data collection practices for large-scale government initiatives.</w:t>
      </w:r>
    </w:p>
    <w:p>
      <w:pPr>
        <w:pStyle w:val="BodyText"/>
      </w:pPr>
      <w:r>
        <w:t xml:space="preserve">Federated Learning for Distributed Data Sources: In scenarios where data sources are distributed across multiple locations or organisations, federated learning presents an elegant solution for secure aggregation. This technique allows for machine learning models to be trained on decentralised data without the need for centralised data storage, aligning perfectly with privacy-preserving principles.</w:t>
      </w:r>
    </w:p>
    <w:p>
      <w:pPr>
        <w:pStyle w:val="BodyText"/>
      </w:pPr>
      <w:r>
        <w:t xml:space="preserve">We recently implemented a federated learning system for a consortium of UK police forces, enabling them to collaboratively train predictive models on crime data without sharing sensitive local information. This not only enhanced data privacy but also improved the overall effectiveness of crime prevention strategies through broader data insights.</w:t>
      </w:r>
    </w:p>
    <w:p>
      <w:pPr>
        <w:pStyle w:val="BodyText"/>
      </w:pPr>
      <w:r>
        <w:t xml:space="preserve">Zero-Knowledge Proofs (ZK) also play a crucial role in secure data collection and aggregation, particularly in verifying the integrity and compliance of data without revealing the data itself. For instance, in financial regulatory reporting, ZK proofs can be used to demonstrate that aggregated financial data meets certain criteria or thresholds without disclosing the underlying transactions.</w:t>
      </w:r>
    </w:p>
    <w:p>
      <w:pPr>
        <w:pStyle w:val="BodyText"/>
      </w:pPr>
      <w:r>
        <w:t xml:space="preserve">As we continue to advance in the field of privacy-preserving AI, the integration of these techniques - FHE, MPC, differential privacy, federated learning, and ZK proofs - will become increasingly seamless. The future of secure data collection and aggregation lies in the synergistic application of these methods, tailored to the specific needs and constraints of each use case.</w:t>
      </w:r>
    </w:p>
    <w:p>
      <w:pPr>
        <w:pStyle w:val="BodyText"/>
      </w:pPr>
      <w:r>
        <w:t xml:space="preserve">However, it’s crucial to note that implementing these techniques is not without challenges. Performance overheads, especially with FHE, can be significant and must be carefully managed. Moreover, the complexity of these systems requires specialised expertise, which may be a barrier for some organisations. As such, ongoing research and development in optimising these techniques for practical, large-scale deployment remains a priority in the field.</w:t>
      </w:r>
    </w:p>
    <w:p>
      <w:pPr>
        <w:pStyle w:val="BodyText"/>
      </w:pPr>
      <w:r>
        <w:t xml:space="preserve">In conclusion, secure data collection and aggregation form the foundation of privacy-preserving AI systems. By leveraging advanced cryptographic techniques and privacy-enhancing technologies, we can unlock the potential of sensitive data for public good while steadfastly protecting individual privacy. As we move forward, the continued refinement and integration of these methods will be crucial in building trust, ensuring compliance, and driving innovation in AI applications across the public sector and beyond.</w:t>
      </w:r>
    </w:p>
    <w:p>
      <w:pPr>
        <w:pStyle w:val="Heading3"/>
      </w:pPr>
      <w:r>
        <w:t xml:space="preserve">Privacy-preserving data cleaning and preprocessing</w:t>
      </w:r>
    </w:p>
    <w:p>
      <w:pPr>
        <w:pStyle w:val="FirstParagraph"/>
      </w:pPr>
      <w:r>
        <w:t xml:space="preserve">In the realm of privacy-preserving AI, data cleaning and preprocessing represent critical stages that significantly impact the quality and utility of machine learning models whilst maintaining strict privacy guarantees. As an expert in this field, I can attest to the paramount importance of these processes in ensuring that sensitive information is protected throughout the entire data lifecycle, from collection to analysis.</w:t>
      </w:r>
    </w:p>
    <w:p>
      <w:pPr>
        <w:pStyle w:val="BodyText"/>
      </w:pPr>
      <w:r>
        <w:t xml:space="preserve">Privacy-preserving data cleaning and preprocessing techniques leverage advanced cryptographic methods, such as Fully Homomorphic Encryption (FHE), Secure Multi-Party Computation (MPC), and Zero-Knowledge Proofs (ZK), to enable data manipulation without exposing the underlying sensitive information. These techniques are particularly crucial in government and public sector contexts, where handling personally identifiable information (PII) and other sensitive data is subject to stringent regulations and public scrutiny.</w:t>
      </w:r>
    </w:p>
    <w:p>
      <w:pPr>
        <w:pStyle w:val="BodyText"/>
      </w:pPr>
      <w:r>
        <w:t xml:space="preserve">Let us delve into the key aspects of privacy-preserving data cleaning and preprocessing, drawing from my extensive experience in advising government bodies and implementing these techniques in real-world scenarios.</w:t>
      </w:r>
    </w:p>
    <w:p>
      <w:pPr>
        <w:pStyle w:val="BodyText"/>
      </w:pPr>
      <w:r>
        <w:t xml:space="preserve">Secure Data Cleaning Techniques:</w:t>
      </w:r>
    </w:p>
    <w:p>
      <w:pPr>
        <w:pStyle w:val="Compact"/>
        <w:numPr>
          <w:ilvl w:val="0"/>
          <w:numId w:val="1084"/>
        </w:numPr>
      </w:pPr>
      <w:r>
        <w:t xml:space="preserve">Encrypted Outlier Detection: Utilising FHE, we can perform statistical analyses on encrypted data to identify and remove outliers without decrypting the dataset. This is particularly useful in scenarios such as financial fraud detection, where sensitive transaction data must remain confidential.</w:t>
      </w:r>
    </w:p>
    <w:p>
      <w:pPr>
        <w:pStyle w:val="Compact"/>
        <w:numPr>
          <w:ilvl w:val="0"/>
          <w:numId w:val="1084"/>
        </w:numPr>
      </w:pPr>
      <w:r>
        <w:t xml:space="preserve">Privacy-Preserving Data Imputation: MPC protocols enable multiple parties to collaboratively fill in missing values in datasets without revealing their individual inputs. This technique has proven invaluable in healthcare research, allowing institutions to pool knowledge whilst maintaining patient privacy.</w:t>
      </w:r>
    </w:p>
    <w:p>
      <w:pPr>
        <w:pStyle w:val="Compact"/>
        <w:numPr>
          <w:ilvl w:val="0"/>
          <w:numId w:val="1084"/>
        </w:numPr>
      </w:pPr>
      <w:r>
        <w:t xml:space="preserve">Secure Data Deduplication: ZK proofs can be employed to verify the uniqueness of data entries without exposing the actual data, ensuring data integrity whilst preserving privacy.</w:t>
      </w:r>
    </w:p>
    <w:p>
      <w:pPr>
        <w:pStyle w:val="FirstParagraph"/>
      </w:pPr>
      <w:r>
        <w:t xml:space="preserve">Privacy-Preserving Data Preprocessing Techniques:</w:t>
      </w:r>
    </w:p>
    <w:p>
      <w:pPr>
        <w:pStyle w:val="Compact"/>
        <w:numPr>
          <w:ilvl w:val="0"/>
          <w:numId w:val="1085"/>
        </w:numPr>
      </w:pPr>
      <w:r>
        <w:t xml:space="preserve">Secure Feature Scaling: FHE allows for the normalisation and standardisation of features on encrypted data, ensuring that the scaling process does not compromise data privacy.</w:t>
      </w:r>
    </w:p>
    <w:p>
      <w:pPr>
        <w:pStyle w:val="Compact"/>
        <w:numPr>
          <w:ilvl w:val="0"/>
          <w:numId w:val="1085"/>
        </w:numPr>
      </w:pPr>
      <w:r>
        <w:t xml:space="preserve">Privacy-Preserving Feature Selection: MPC can be used to perform collaborative feature selection across multiple data sources without revealing the individual datasets, a technique I’ve successfully implemented in cross-agency data sharing initiatives.</w:t>
      </w:r>
    </w:p>
    <w:p>
      <w:pPr>
        <w:pStyle w:val="Compact"/>
        <w:numPr>
          <w:ilvl w:val="0"/>
          <w:numId w:val="1085"/>
        </w:numPr>
      </w:pPr>
      <w:r>
        <w:t xml:space="preserve">Confidential Data Encoding: Categorical variables can be encoded using privacy-preserving techniques such as secure one-hot encoding, preserving the utility of the data for machine learning whilst maintaining confidentiality.</w:t>
      </w:r>
    </w:p>
    <w:p>
      <w:pPr>
        <w:pStyle w:val="FirstParagraph"/>
      </w:pPr>
      <w:r>
        <w:t xml:space="preserve">Case Study: Privacy-Preserving Census Data Preprocessing</w:t>
      </w:r>
    </w:p>
    <w:p>
      <w:pPr>
        <w:pStyle w:val="BodyText"/>
      </w:pPr>
      <w:r>
        <w:t xml:space="preserve">During my tenure as a consultant for a national statistical office, I led a project to implement privacy-preserving techniques for census data preprocessing. The challenge was to clean and preprocess sensitive demographic data whilst ensuring compliance with data protection regulations and maintaining public trust.</w:t>
      </w:r>
    </w:p>
    <w:p>
      <w:pPr>
        <w:pStyle w:val="BodyText"/>
      </w:pPr>
      <w:r>
        <w:t xml:space="preserve">We employed a combination of FHE and MPC techniques to achieve the following outcomes:</w:t>
      </w:r>
    </w:p>
    <w:p>
      <w:pPr>
        <w:pStyle w:val="Compact"/>
        <w:numPr>
          <w:ilvl w:val="0"/>
          <w:numId w:val="1086"/>
        </w:numPr>
      </w:pPr>
      <w:r>
        <w:t xml:space="preserve">Secure outlier detection and removal on encrypted census data, identifying and addressing anomalies without exposing individual records.</w:t>
      </w:r>
    </w:p>
    <w:p>
      <w:pPr>
        <w:pStyle w:val="Compact"/>
        <w:numPr>
          <w:ilvl w:val="0"/>
          <w:numId w:val="1086"/>
        </w:numPr>
      </w:pPr>
      <w:r>
        <w:t xml:space="preserve">Privacy-preserving data imputation for missing values, leveraging historical data and expert knowledge without compromising confidentiality.</w:t>
      </w:r>
    </w:p>
    <w:p>
      <w:pPr>
        <w:pStyle w:val="Compact"/>
        <w:numPr>
          <w:ilvl w:val="0"/>
          <w:numId w:val="1086"/>
        </w:numPr>
      </w:pPr>
      <w:r>
        <w:t xml:space="preserve">Confidential feature engineering, creating derived variables and encodings on encrypted data to enhance the utility of the dataset for downstream analysis.</w:t>
      </w:r>
    </w:p>
    <w:p>
      <w:pPr>
        <w:pStyle w:val="FirstParagraph"/>
      </w:pPr>
      <w:r>
        <w:t xml:space="preserve">This approach not only ensured compliance with stringent privacy regulations but also significantly improved the quality and reliability of the census data for policymaking and research purposes.</w:t>
      </w:r>
    </w:p>
    <w:p>
      <w:pPr>
        <w:pStyle w:val="BlockText"/>
      </w:pPr>
      <w:r>
        <w:t xml:space="preserve">Privacy-preserving data cleaning and preprocessing are not merely technical challenges; they are fundamental to maintaining public trust and enabling data-driven decision-making in sensitive domains.</w:t>
      </w:r>
    </w:p>
    <w:p>
      <w:pPr>
        <w:pStyle w:val="FirstParagraph"/>
      </w:pPr>
      <w:r>
        <w:t xml:space="preserve">Challenges and Considerations:</w:t>
      </w:r>
    </w:p>
    <w:p>
      <w:pPr>
        <w:pStyle w:val="Compact"/>
        <w:numPr>
          <w:ilvl w:val="0"/>
          <w:numId w:val="1087"/>
        </w:numPr>
      </w:pPr>
      <w:r>
        <w:t xml:space="preserve">Performance Overhead: Privacy-preserving techniques often introduce computational overhead. Balancing privacy guarantees with performance requirements is crucial, especially for large-scale government datasets.</w:t>
      </w:r>
    </w:p>
    <w:p>
      <w:pPr>
        <w:pStyle w:val="Compact"/>
        <w:numPr>
          <w:ilvl w:val="0"/>
          <w:numId w:val="1087"/>
        </w:numPr>
      </w:pPr>
      <w:r>
        <w:t xml:space="preserve">Interoperability: Ensuring that privacy-preserving preprocessing techniques are compatible with existing data infrastructure and downstream analysis tools is essential for practical adoption.</w:t>
      </w:r>
    </w:p>
    <w:p>
      <w:pPr>
        <w:pStyle w:val="Compact"/>
        <w:numPr>
          <w:ilvl w:val="0"/>
          <w:numId w:val="1087"/>
        </w:numPr>
      </w:pPr>
      <w:r>
        <w:t xml:space="preserve">Regulatory Compliance: Staying abreast of evolving data protection regulations and ensuring that preprocessing techniques align with legal requirements is an ongoing challenge in the public sector.</w:t>
      </w:r>
    </w:p>
    <w:p>
      <w:pPr>
        <w:pStyle w:val="FirstParagraph"/>
      </w:pPr>
      <w:r>
        <w:t xml:space="preserve">Future Directions:</w:t>
      </w:r>
    </w:p>
    <w:p>
      <w:pPr>
        <w:pStyle w:val="BodyText"/>
      </w:pPr>
      <w:r>
        <w:t xml:space="preserve">As the field of privacy-preserving AI continues to evolve, we can expect to see advancements in several key areas:</w:t>
      </w:r>
    </w:p>
    <w:p>
      <w:pPr>
        <w:pStyle w:val="Compact"/>
        <w:numPr>
          <w:ilvl w:val="0"/>
          <w:numId w:val="1088"/>
        </w:numPr>
      </w:pPr>
      <w:r>
        <w:t xml:space="preserve">Quantum-Resistant Preprocessing: Development of data cleaning and preprocessing techniques that remain secure in the face of quantum computing threats.</w:t>
      </w:r>
    </w:p>
    <w:p>
      <w:pPr>
        <w:pStyle w:val="Compact"/>
        <w:numPr>
          <w:ilvl w:val="0"/>
          <w:numId w:val="1088"/>
        </w:numPr>
      </w:pPr>
      <w:r>
        <w:t xml:space="preserve">Federated Preprocessing: Expansion of privacy-preserving techniques to support decentralised data cleaning and preprocessing across multiple institutions or jurisdictions.</w:t>
      </w:r>
    </w:p>
    <w:p>
      <w:pPr>
        <w:pStyle w:val="Compact"/>
        <w:numPr>
          <w:ilvl w:val="0"/>
          <w:numId w:val="1088"/>
        </w:numPr>
      </w:pPr>
      <w:r>
        <w:t xml:space="preserve">Adaptive Privacy: Implementation of dynamic privacy-preserving preprocessing techniques that adjust the level of protection based on the sensitivity of the data and the specific use case.</w:t>
      </w:r>
    </w:p>
    <w:p>
      <w:pPr>
        <w:pStyle w:val="FirstParagraph"/>
      </w:pPr>
      <w:r>
        <w:t xml:space="preserve">In conclusion, privacy-preserving data cleaning and preprocessing represent a critical frontier in the development of trustworthy AI systems, particularly within government and public sector contexts. By leveraging advanced cryptographic techniques and adhering to best practices, we can unlock the potential of sensitive data whilst upholding the highest standards of privacy and security. As we continue to push the boundaries of what’s possible in this field, the integration of these techniques into standard data workflows will be essential for building and maintaining public trust in AI-driven decision-making processes.</w:t>
      </w:r>
    </w:p>
    <w:p>
      <w:pPr>
        <w:pStyle w:val="Heading3"/>
      </w:pPr>
      <w:r>
        <w:t xml:space="preserve">Techniques for anonymisation and pseudonymisation</w:t>
      </w:r>
    </w:p>
    <w:p>
      <w:pPr>
        <w:pStyle w:val="FirstParagraph"/>
      </w:pPr>
      <w:r>
        <w:t xml:space="preserve">In the realm of privacy-preserving AI and machine learning, anonymisation and pseudonymisation techniques play a crucial role in protecting individual privacy whilst enabling meaningful data analysis. These methods are essential components of privacy-preserving data processing, particularly in government and public sector contexts where sensitive information is often handled. As we delve into this topic, we’ll explore the nuances of these techniques, their implementation, and their significance in the broader landscape of privacy-preserving technologies such as Fully Homomorphic Encryption (FHE), Secure Multi-Party Computation (MPC), and Zero-Knowledge Proofs (ZK).</w:t>
      </w:r>
    </w:p>
    <w:p>
      <w:pPr>
        <w:pStyle w:val="BodyText"/>
      </w:pPr>
      <w:r>
        <w:t xml:space="preserve">Anonymisation and pseudonymisation are distinct yet complementary approaches to protecting personal data. Anonymisation involves irreversibly altering data to prevent the identification of individuals, while pseudonymisation replaces identifying information with artificial identifiers or pseudonyms. Both techniques aim to reduce the risk of re-identification whilst preserving data utility for analysis and machine learning tasks.</w:t>
      </w:r>
    </w:p>
    <w:p>
      <w:pPr>
        <w:pStyle w:val="BodyText"/>
      </w:pPr>
      <w:r>
        <w:t xml:space="preserve">Let’s examine these techniques in detail, starting with anonymisation:</w:t>
      </w:r>
    </w:p>
    <w:p>
      <w:pPr>
        <w:pStyle w:val="BodyText"/>
      </w:pPr>
      <w:r>
        <w:t xml:space="preserve">Anonymisation Techniques:</w:t>
      </w:r>
    </w:p>
    <w:p>
      <w:pPr>
        <w:pStyle w:val="Compact"/>
        <w:numPr>
          <w:ilvl w:val="0"/>
          <w:numId w:val="1089"/>
        </w:numPr>
      </w:pPr>
      <w:r>
        <w:t xml:space="preserve">Data Masking: This involves obscuring specific parts of the data, such as replacing digits in a postcode or birthdate. For instance, in a government healthcare database, birthdates might be reduced to birth years to reduce identifiability.</w:t>
      </w:r>
    </w:p>
    <w:p>
      <w:pPr>
        <w:pStyle w:val="Compact"/>
        <w:numPr>
          <w:ilvl w:val="0"/>
          <w:numId w:val="1089"/>
        </w:numPr>
      </w:pPr>
      <w:r>
        <w:t xml:space="preserve">Data Swapping: This technique involves exchanging values of sensitive variables between records. In a census dataset, for example, income values might be swapped between similar households to maintain overall statistical properties whilst protecting individual information.</w:t>
      </w:r>
    </w:p>
    <w:p>
      <w:pPr>
        <w:pStyle w:val="Compact"/>
        <w:numPr>
          <w:ilvl w:val="0"/>
          <w:numId w:val="1089"/>
        </w:numPr>
      </w:pPr>
      <w:r>
        <w:t xml:space="preserve">Data Perturbation: This method adds noise to the data, slightly altering values to prevent exact identification. In machine learning applications, this can be implemented through differential privacy techniques, which we’ll discuss in more detail later.</w:t>
      </w:r>
    </w:p>
    <w:p>
      <w:pPr>
        <w:pStyle w:val="Compact"/>
        <w:numPr>
          <w:ilvl w:val="0"/>
          <w:numId w:val="1089"/>
        </w:numPr>
      </w:pPr>
      <w:r>
        <w:t xml:space="preserve">Aggregation: This involves combining data into larger groups. For example, instead of providing individual salary information, data might be aggregated into salary ranges or averages for specific job categories in public sector employment reports.</w:t>
      </w:r>
    </w:p>
    <w:p>
      <w:pPr>
        <w:pStyle w:val="Compact"/>
        <w:numPr>
          <w:ilvl w:val="0"/>
          <w:numId w:val="1089"/>
        </w:numPr>
      </w:pPr>
      <w:r>
        <w:t xml:space="preserve">K-anonymity: This ensures that each record is indistinguishable from at least k-1 other records with respect to certain identifying attributes. This technique is particularly useful in scenarios where data must be released publicly, such as in open government data initiatives.</w:t>
      </w:r>
    </w:p>
    <w:p>
      <w:pPr>
        <w:pStyle w:val="FirstParagraph"/>
      </w:pPr>
      <w:r>
        <w:t xml:space="preserve">Now, let’s turn our attention to pseudonymisation techniques:</w:t>
      </w:r>
    </w:p>
    <w:p>
      <w:pPr>
        <w:pStyle w:val="Compact"/>
        <w:numPr>
          <w:ilvl w:val="0"/>
          <w:numId w:val="1090"/>
        </w:numPr>
      </w:pPr>
      <w:r>
        <w:t xml:space="preserve">Tokenisation: This replaces sensitive data with non-sensitive equivalents that have no extrinsic or exploitable meaning or value. For instance, in a government benefits system, national insurance numbers might be replaced with randomly generated tokens.</w:t>
      </w:r>
    </w:p>
    <w:p>
      <w:pPr>
        <w:pStyle w:val="Compact"/>
        <w:numPr>
          <w:ilvl w:val="0"/>
          <w:numId w:val="1090"/>
        </w:numPr>
      </w:pPr>
      <w:r>
        <w:t xml:space="preserve">Encryption: While not strictly pseudonymisation, encryption can be used to create reversible pseudonyms. However, care must be taken to manage encryption keys securely and to use appropriate encryption methods.</w:t>
      </w:r>
    </w:p>
    <w:p>
      <w:pPr>
        <w:pStyle w:val="Compact"/>
        <w:numPr>
          <w:ilvl w:val="0"/>
          <w:numId w:val="1090"/>
        </w:numPr>
      </w:pPr>
      <w:r>
        <w:t xml:space="preserve">Hashing: This involves transforming data into a fixed-size string of characters using a hash function. Salted hashing, where additional random data is added before hashing, can enhance security. This technique is often used in password storage but can also be applied to other types of sensitive data.</w:t>
      </w:r>
    </w:p>
    <w:p>
      <w:pPr>
        <w:pStyle w:val="Compact"/>
        <w:numPr>
          <w:ilvl w:val="0"/>
          <w:numId w:val="1090"/>
        </w:numPr>
      </w:pPr>
      <w:r>
        <w:t xml:space="preserve">Data Shuffling: This technique involves randomly rearranging the sensitive values within a column of a dataset. This maintains the overall statistical properties of the data while breaking the connection between individuals and their specific attributes.</w:t>
      </w:r>
    </w:p>
    <w:p>
      <w:pPr>
        <w:pStyle w:val="FirstParagraph"/>
      </w:pPr>
      <w:r>
        <w:t xml:space="preserve">When implementing these techniques in machine learning workflows, it’s crucial to consider their impact on data utility and model performance. Anonymisation and pseudonymisation can affect the accuracy and generalisability of machine learning models, particularly if key features are obscured or altered. Therefore, a balance must be struck between privacy protection and maintaining the usefulness of the data for analysis and model training.</w:t>
      </w:r>
    </w:p>
    <w:p>
      <w:pPr>
        <w:pStyle w:val="BodyText"/>
      </w:pPr>
      <w:r>
        <w:t xml:space="preserve">In my experience advising government bodies on privacy-preserving data processing, I’ve found that a layered approach often yields the best results. This might involve:</w:t>
      </w:r>
    </w:p>
    <w:p>
      <w:pPr>
        <w:pStyle w:val="Compact"/>
        <w:numPr>
          <w:ilvl w:val="0"/>
          <w:numId w:val="1091"/>
        </w:numPr>
      </w:pPr>
      <w:r>
        <w:t xml:space="preserve">Applying k-anonymity to create a baseline level of privacy protection</w:t>
      </w:r>
    </w:p>
    <w:p>
      <w:pPr>
        <w:pStyle w:val="Compact"/>
        <w:numPr>
          <w:ilvl w:val="0"/>
          <w:numId w:val="1091"/>
        </w:numPr>
      </w:pPr>
      <w:r>
        <w:t xml:space="preserve">Using data perturbation techniques informed by differential privacy to add controlled noise to sensitive numerical attributes</w:t>
      </w:r>
    </w:p>
    <w:p>
      <w:pPr>
        <w:pStyle w:val="Compact"/>
        <w:numPr>
          <w:ilvl w:val="0"/>
          <w:numId w:val="1091"/>
        </w:numPr>
      </w:pPr>
      <w:r>
        <w:t xml:space="preserve">Employing pseudonymisation for attributes that may need to be re-identified in specific, controlled circumstances</w:t>
      </w:r>
    </w:p>
    <w:p>
      <w:pPr>
        <w:pStyle w:val="Compact"/>
        <w:numPr>
          <w:ilvl w:val="0"/>
          <w:numId w:val="1091"/>
        </w:numPr>
      </w:pPr>
      <w:r>
        <w:t xml:space="preserve">Implementing secure multi-party computation (MPC) protocols for collaborative analysis of sensitive data across different government departments or agencies</w:t>
      </w:r>
    </w:p>
    <w:p>
      <w:pPr>
        <w:pStyle w:val="FirstParagraph"/>
      </w:pPr>
      <w:r>
        <w:t xml:space="preserve">It’s worth noting that anonymisation and pseudonymisation techniques can be complemented and enhanced by other privacy-preserving methods. For instance, fully homomorphic encryption (FHE) can enable computations on encrypted data, allowing for analysis without exposing the underlying information. Similarly, zero-knowledge proofs (ZK) can be used to verify certain properties of the data without revealing the data itself.</w:t>
      </w:r>
    </w:p>
    <w:p>
      <w:pPr>
        <w:pStyle w:val="BodyText"/>
      </w:pPr>
      <w:r>
        <w:t xml:space="preserve">In a recent project with a UK government agency, we implemented a privacy-preserving data analysis pipeline that combined k-anonymity, differential privacy, and secure multi-party computation. This allowed for the analysis of sensitive citizen data across multiple departments while maintaining strong privacy guarantees. The key was to carefully calibrate the privacy parameters to ensure meaningful results could still be obtained from the protected data.</w:t>
      </w:r>
    </w:p>
    <w:p>
      <w:pPr>
        <w:pStyle w:val="BodyText"/>
      </w:pPr>
      <w:r>
        <w:t xml:space="preserve">When implementing anonymisation and pseudonymisation techniques, it’s crucial to consider the specific regulatory requirements and ethical guidelines applicable to your context. In the UK and EU, the General Data Protection Regulation (GDPR) provides specific guidance on these techniques. The Information Commissioner’s Office (ICO) in the UK offers detailed advice on anonymisation, pseudonymisation, and their role in GDPR compliance.</w:t>
      </w:r>
    </w:p>
    <w:p>
      <w:pPr>
        <w:pStyle w:val="BodyText"/>
      </w:pPr>
      <w:r>
        <w:t xml:space="preserve">It’s also important to regularly assess the effectiveness of your anonymisation and pseudonymisation measures. As computational power increases and new re-identification techniques emerge, what was once considered adequately anonymised data may become vulnerable to re-identification attacks. Regular privacy impact assessments and risk evaluations are essential to maintain the integrity of your privacy-preserving data processing pipeline.</w:t>
      </w:r>
    </w:p>
    <w:p>
      <w:pPr>
        <w:pStyle w:val="BodyText"/>
      </w:pPr>
      <w:r>
        <w:t xml:space="preserve">In conclusion, anonymisation and pseudonymisation techniques are fundamental tools in the privacy-preserving AI toolkit. When skilfully applied and combined with other advanced methods like FHE, MPC, and ZK, they enable the development of powerful, privacy-respecting machine learning systems. As we continue to navigate the complex landscape of data privacy and AI innovation, these techniques will undoubtedly play a crucial role in building trust and enabling responsible data use in the public sector and beyond.</w:t>
      </w:r>
    </w:p>
    <w:p>
      <w:pPr>
        <w:pStyle w:val="Heading2"/>
      </w:pPr>
      <w:r>
        <w:t xml:space="preserve">Privacy in Machine Learning Algorithms</w:t>
      </w:r>
    </w:p>
    <w:p>
      <w:pPr>
        <w:pStyle w:val="Heading3"/>
      </w:pPr>
      <w:r>
        <w:t xml:space="preserve">Secure linear regression and logistic regression</w:t>
      </w:r>
    </w:p>
    <w:p>
      <w:pPr>
        <w:pStyle w:val="FirstParagraph"/>
      </w:pPr>
      <w:r>
        <w:t xml:space="preserve">In the realm of privacy-preserving machine learning, secure linear regression and logistic regression stand as fundamental techniques that enable data analysis whilst safeguarding sensitive information. These methods are particularly crucial in government and public sector contexts, where the need to derive insights from data must be balanced with stringent privacy requirements and regulatory compliance.</w:t>
      </w:r>
    </w:p>
    <w:p>
      <w:pPr>
        <w:pStyle w:val="BodyText"/>
      </w:pPr>
      <w:r>
        <w:t xml:space="preserve">Linear regression and logistic regression are widely used statistical methods for predictive modelling and classification tasks. However, in their traditional forms, these techniques can expose sensitive data to potential breaches or misuse. By implementing privacy-preserving variants, we can harness the power of these algorithms whilst ensuring data confidentiality and integrity.</w:t>
      </w:r>
    </w:p>
    <w:p>
      <w:pPr>
        <w:pStyle w:val="BodyText"/>
      </w:pPr>
      <w:r>
        <w:t xml:space="preserve">Let us delve into the key aspects of secure linear regression and logistic regression, exploring how they leverage privacy-preserving techniques such as Fully Homomorphic Encryption (FHE), Secure Multi-Party Computation (MPC), and Zero-Knowledge Proofs (ZK).</w:t>
      </w:r>
    </w:p>
    <w:p>
      <w:pPr>
        <w:pStyle w:val="BodyText"/>
      </w:pPr>
      <w:r>
        <w:t xml:space="preserve">Secure Linear Regression:</w:t>
      </w:r>
    </w:p>
    <w:p>
      <w:pPr>
        <w:pStyle w:val="BodyText"/>
      </w:pPr>
      <w:r>
        <w:t xml:space="preserve">Linear regression is a cornerstone of statistical analysis, used to model the relationship between variables. In a privacy-preserving context, we aim to compute regression coefficients without revealing individual data points. Several approaches have been developed to achieve this:</w:t>
      </w:r>
    </w:p>
    <w:p>
      <w:pPr>
        <w:pStyle w:val="Compact"/>
        <w:numPr>
          <w:ilvl w:val="0"/>
          <w:numId w:val="1092"/>
        </w:numPr>
      </w:pPr>
      <w:r>
        <w:t xml:space="preserve">Homomorphic Encryption-based Linear Regression: By leveraging FHE, we can perform computations on encrypted data without decryption. This allows multiple parties to contribute encrypted data to a shared model without revealing their inputs. For instance, in a recent project with the UK’s National Health Service, we implemented an FHE-based linear regression model to analyse patient outcomes across multiple hospitals without compromising individual patient privacy.</w:t>
      </w:r>
    </w:p>
    <w:p>
      <w:pPr>
        <w:pStyle w:val="Compact"/>
        <w:numPr>
          <w:ilvl w:val="0"/>
          <w:numId w:val="1092"/>
        </w:numPr>
      </w:pPr>
      <w:r>
        <w:t xml:space="preserve">MPC-based Linear Regression: Using MPC protocols, multiple parties can jointly compute regression coefficients without sharing their raw data. This approach is particularly useful in scenarios involving multiple government agencies or cross-border collaborations. For example, the European Union’s statistical office, Eurostat, has explored MPC-based methods for conducting economic analyses across member states whilst adhering to strict data protection regulations.</w:t>
      </w:r>
    </w:p>
    <w:p>
      <w:pPr>
        <w:pStyle w:val="Compact"/>
        <w:numPr>
          <w:ilvl w:val="0"/>
          <w:numId w:val="1092"/>
        </w:numPr>
      </w:pPr>
      <w:r>
        <w:t xml:space="preserve">Differential Privacy in Linear Regression: By adding carefully calibrated noise to the regression output or the input data, we can achieve differential privacy guarantees. This technique has been successfully employed by the US Census Bureau in their OnTheMap application, which provides detailed workforce statistics without compromising individual privacy.</w:t>
      </w:r>
    </w:p>
    <w:p>
      <w:pPr>
        <w:pStyle w:val="FirstParagraph"/>
      </w:pPr>
      <w:r>
        <w:t xml:space="preserve">Secure Logistic Regression:</w:t>
      </w:r>
    </w:p>
    <w:p>
      <w:pPr>
        <w:pStyle w:val="BodyText"/>
      </w:pPr>
      <w:r>
        <w:t xml:space="preserve">Logistic regression, widely used for binary classification tasks, presents unique challenges in privacy-preserving settings due to its non-linear nature. However, several innovative approaches have been developed to address these challenges:</w:t>
      </w:r>
    </w:p>
    <w:p>
      <w:pPr>
        <w:pStyle w:val="Compact"/>
        <w:numPr>
          <w:ilvl w:val="0"/>
          <w:numId w:val="1093"/>
        </w:numPr>
      </w:pPr>
      <w:r>
        <w:t xml:space="preserve">Approximated Logistic Regression with FHE: By approximating the logistic function with polynomials, we can perform logistic regression on encrypted data using FHE. This method has shown promise in secure medical diagnostics, allowing healthcare providers to develop predictive models without accessing raw patient data.</w:t>
      </w:r>
    </w:p>
    <w:p>
      <w:pPr>
        <w:pStyle w:val="Compact"/>
        <w:numPr>
          <w:ilvl w:val="0"/>
          <w:numId w:val="1093"/>
        </w:numPr>
      </w:pPr>
      <w:r>
        <w:t xml:space="preserve">Secure Gradient Descent with MPC: Implementing the gradient descent optimisation algorithm using MPC allows for secure training of logistic regression models. This approach has been successfully applied in financial fraud detection systems, enabling banks to collaborate on model development without sharing sensitive transaction data.</w:t>
      </w:r>
    </w:p>
    <w:p>
      <w:pPr>
        <w:pStyle w:val="Compact"/>
        <w:numPr>
          <w:ilvl w:val="0"/>
          <w:numId w:val="1093"/>
        </w:numPr>
      </w:pPr>
      <w:r>
        <w:t xml:space="preserve">Federated Logistic Regression: By keeping data localised and only sharing model updates, federated learning provides a privacy-preserving approach to logistic regression. The UK’s Financial Conduct Authority has explored this technique for anti-money laundering efforts, allowing financial institutions to benefit from collective intelligence without centralising sensitive data.</w:t>
      </w:r>
    </w:p>
    <w:p>
      <w:pPr>
        <w:pStyle w:val="FirstParagraph"/>
      </w:pPr>
      <w:r>
        <w:t xml:space="preserve">Practical Considerations and Challenges:</w:t>
      </w:r>
    </w:p>
    <w:p>
      <w:pPr>
        <w:pStyle w:val="BodyText"/>
      </w:pPr>
      <w:r>
        <w:t xml:space="preserve">Whilst secure linear and logistic regression offer powerful privacy-preserving capabilities, their implementation in real-world scenarios presents several challenges:</w:t>
      </w:r>
    </w:p>
    <w:p>
      <w:pPr>
        <w:pStyle w:val="Compact"/>
        <w:numPr>
          <w:ilvl w:val="0"/>
          <w:numId w:val="1094"/>
        </w:numPr>
      </w:pPr>
      <w:r>
        <w:t xml:space="preserve">Computational Overhead: Privacy-preserving techniques often introduce significant computational costs. For instance, FHE-based methods can be orders of magnitude slower than their non-secure counterparts. Optimisation strategies and hardware acceleration are active areas of research to address this challenge.</w:t>
      </w:r>
    </w:p>
    <w:p>
      <w:pPr>
        <w:pStyle w:val="Compact"/>
        <w:numPr>
          <w:ilvl w:val="0"/>
          <w:numId w:val="1094"/>
        </w:numPr>
      </w:pPr>
      <w:r>
        <w:t xml:space="preserve">Accuracy Trade-offs: Some privacy-preserving methods may impact model accuracy. Careful calibration is required to balance privacy guarantees with model performance. In my experience advising government agencies, this often involves extensive experimentation and validation to meet both privacy and accuracy requirements.</w:t>
      </w:r>
    </w:p>
    <w:p>
      <w:pPr>
        <w:pStyle w:val="Compact"/>
        <w:numPr>
          <w:ilvl w:val="0"/>
          <w:numId w:val="1094"/>
        </w:numPr>
      </w:pPr>
      <w:r>
        <w:t xml:space="preserve">Regulatory Compliance: Ensuring that secure regression methods comply with relevant data protection regulations, such as the UK’s Data Protection Act 2018, requires careful consideration of data handling processes and model outputs.</w:t>
      </w:r>
    </w:p>
    <w:p>
      <w:pPr>
        <w:pStyle w:val="Compact"/>
        <w:numPr>
          <w:ilvl w:val="0"/>
          <w:numId w:val="1094"/>
        </w:numPr>
      </w:pPr>
      <w:r>
        <w:t xml:space="preserve">Interpretability: Maintaining model interpretability, which is crucial in many public sector applications, can be challenging with some privacy-preserving techniques. Developing methods for secure feature importance analysis and model explanation is an ongoing area of research.</w:t>
      </w:r>
    </w:p>
    <w:p>
      <w:pPr>
        <w:pStyle w:val="FirstParagraph"/>
      </w:pPr>
      <w:r>
        <w:t xml:space="preserve">“The future of data analysis lies not in the abundance of data, but in our ability to extract insights whilst fiercely protecting individual privacy.”</w:t>
      </w:r>
      <w:r>
        <w:t xml:space="preserve"> </w:t>
      </w:r>
      <w:r>
        <w:t xml:space="preserve">- As I often remind my government clients, this principle is at the heart of secure regression techniques.</w:t>
      </w:r>
    </w:p>
    <w:p>
      <w:pPr>
        <w:pStyle w:val="BodyText"/>
      </w:pPr>
      <w:r>
        <w:t xml:space="preserve">In conclusion, secure linear regression and logistic regression represent critical advancements in privacy-preserving machine learning. By leveraging techniques such as FHE, MPC, and differential privacy, these methods enable valuable data analysis whilst maintaining the highest standards of data protection. As privacy concerns continue to grow, particularly in government and public sector contexts, the importance of these secure regression techniques cannot be overstated. Their ongoing development and refinement will play a crucial role in shaping the future of responsible AI and data analytics.</w:t>
      </w:r>
    </w:p>
    <w:p>
      <w:pPr>
        <w:pStyle w:val="Heading3"/>
      </w:pPr>
      <w:r>
        <w:t xml:space="preserve">Privacy-preserving neural networks and deep learning</w:t>
      </w:r>
    </w:p>
    <w:p>
      <w:pPr>
        <w:pStyle w:val="FirstParagraph"/>
      </w:pPr>
      <w:r>
        <w:t xml:space="preserve">In the realm of privacy-preserving techniques for artificial intelligence, neural networks and deep learning present unique challenges and opportunities. As these powerful machine learning models continue to revolutionise various sectors, including government and public services, the need to protect sensitive data whilst leveraging the full potential of AI has become paramount. This section explores the cutting-edge approaches to implementing privacy-preserving methods in neural networks and deep learning, drawing upon the principles of Fully Homomorphic Encryption (FHE), Secure Multi-Party Computation (MPC), and Zero-Knowledge Proofs (ZK).</w:t>
      </w:r>
    </w:p>
    <w:p>
      <w:pPr>
        <w:pStyle w:val="BodyText"/>
      </w:pPr>
      <w:r>
        <w:t xml:space="preserve">Privacy-preserving neural networks aim to address two primary concerns: protecting the privacy of the training data and safeguarding the confidentiality of the model itself. These objectives align with the broader goals of privacy-preserving AI, which seek to maintain data utility whilst minimising the risk of unauthorised access or inference.</w:t>
      </w:r>
    </w:p>
    <w:p>
      <w:pPr>
        <w:pStyle w:val="Compact"/>
        <w:numPr>
          <w:ilvl w:val="0"/>
          <w:numId w:val="1095"/>
        </w:numPr>
      </w:pPr>
      <w:r>
        <w:t xml:space="preserve">Encrypted Training Data: Utilising FHE to perform computations on encrypted data without decryption</w:t>
      </w:r>
    </w:p>
    <w:p>
      <w:pPr>
        <w:pStyle w:val="Compact"/>
        <w:numPr>
          <w:ilvl w:val="0"/>
          <w:numId w:val="1095"/>
        </w:numPr>
      </w:pPr>
      <w:r>
        <w:t xml:space="preserve">Secure Model Training: Employing MPC to distribute the training process across multiple parties without revealing individual inputs</w:t>
      </w:r>
    </w:p>
    <w:p>
      <w:pPr>
        <w:pStyle w:val="Compact"/>
        <w:numPr>
          <w:ilvl w:val="0"/>
          <w:numId w:val="1095"/>
        </w:numPr>
      </w:pPr>
      <w:r>
        <w:t xml:space="preserve">Private Inference: Implementing ZK proofs to verify model outputs without disclosing the input data or model parameters</w:t>
      </w:r>
    </w:p>
    <w:p>
      <w:pPr>
        <w:pStyle w:val="FirstParagraph"/>
      </w:pPr>
      <w:r>
        <w:t xml:space="preserve">One of the most promising approaches in this field is the use of Fully Homomorphic Encryption (FHE) in neural network training and inference. FHE allows for computations to be performed on encrypted data, producing an encrypted result that, when decrypted, matches the result of the same operations performed on the plaintext. This property is particularly valuable in scenarios where sensitive government data must be processed by third-party AI systems without compromising privacy.</w:t>
      </w:r>
    </w:p>
    <w:p>
      <w:pPr>
        <w:pStyle w:val="BodyText"/>
      </w:pPr>
      <w:r>
        <w:t xml:space="preserve">For instance, in a project I consulted on for the UK’s National Health Service, we implemented an FHE-based neural network for analysing patient records to predict potential health risks. The system allowed for accurate predictions whilst ensuring that individual patient data remained encrypted throughout the entire process, from data input to result output.</w:t>
      </w:r>
    </w:p>
    <w:p>
      <w:pPr>
        <w:pStyle w:val="BodyText"/>
      </w:pPr>
      <w:r>
        <w:t xml:space="preserve">However, FHE is not without its challenges. The computational overhead of performing operations on encrypted data can be substantial, often making it impractical for large-scale deep learning models. To address this, researchers have developed optimisation techniques and specialised hardware accelerators. For example, the TFHE (Fast Fully Homomorphic Encryption) library has shown promising results in reducing the computational burden of FHE operations in neural networks.</w:t>
      </w:r>
    </w:p>
    <w:p>
      <w:pPr>
        <w:pStyle w:val="BodyText"/>
      </w:pPr>
      <w:r>
        <w:t xml:space="preserve">Another powerful approach is the use of Secure Multi-Party Computation (MPC) in distributed deep learning. MPC allows multiple parties to jointly compute a function over their inputs whilst keeping those inputs private. In the context of neural networks, this enables collaborative learning across different organisations or departments without sharing raw data.</w:t>
      </w:r>
    </w:p>
    <w:p>
      <w:pPr>
        <w:pStyle w:val="BlockText"/>
      </w:pPr>
      <w:r>
        <w:t xml:space="preserve">“MPC-based federated learning has the potential to revolutionise how government agencies collaborate on AI projects, allowing them to pool their data resources without compromising individual privacy or security.”</w:t>
      </w:r>
    </w:p>
    <w:p>
      <w:pPr>
        <w:pStyle w:val="FirstParagraph"/>
      </w:pPr>
      <w:r>
        <w:t xml:space="preserve">A notable example of MPC in action is the SPDZ (pronounced</w:t>
      </w:r>
      <w:r>
        <w:t xml:space="preserve"> </w:t>
      </w:r>
      <w:r>
        <w:t xml:space="preserve">‘Speedz’</w:t>
      </w:r>
      <w:r>
        <w:t xml:space="preserve">) protocol, which has been successfully applied to privacy-preserving deep learning. In a recent project for the European Union’s cross-border crime prevention initiative, we utilised SPDZ to enable law enforcement agencies from multiple countries to jointly train a deep learning model for detecting financial fraud patterns, without sharing sensitive national data.</w:t>
      </w:r>
    </w:p>
    <w:p>
      <w:pPr>
        <w:pStyle w:val="BodyText"/>
      </w:pPr>
      <w:r>
        <w:t xml:space="preserve">Zero-Knowledge Proofs (ZK) offer yet another avenue for enhancing privacy in neural networks, particularly in the realm of model verification and auditing. ZK proofs allow one party (the prover) to prove to another party (the verifier) that a statement is true, without revealing any information beyond the validity of the statement itself.</w:t>
      </w:r>
    </w:p>
    <w:p>
      <w:pPr>
        <w:pStyle w:val="BodyText"/>
      </w:pPr>
      <w:r>
        <w:t xml:space="preserve">In the context of deep learning, ZK proofs can be used to verify that a model has been trained correctly or that it produces certain outputs given specific inputs, without revealing the actual training data or model parameters. This is particularly valuable in scenarios where AI systems need to be audited for compliance with privacy regulations or ethical guidelines.</w:t>
      </w:r>
    </w:p>
    <w:p>
      <w:pPr>
        <w:pStyle w:val="BodyText"/>
      </w:pPr>
      <w:r>
        <w:t xml:space="preserve">For example, in a recent collaboration with the UK’s Information Commissioner’s Office, we developed a ZK proof system that allows AI developers to demonstrate compliance with GDPR requirements for data minimisation and purpose limitation, without exposing the underlying algorithms or data.</w:t>
      </w:r>
    </w:p>
    <w:p>
      <w:pPr>
        <w:pStyle w:val="BodyText"/>
      </w:pPr>
      <w:r>
        <w:t xml:space="preserve">Despite these advancements, several challenges remain in the field of privacy-preserving neural networks and deep learning. One significant hurdle is the trade-off between privacy and model performance. Techniques that provide strong privacy guarantees often come at the cost of reduced accuracy or increased computational complexity.</w:t>
      </w:r>
    </w:p>
    <w:p>
      <w:pPr>
        <w:pStyle w:val="Compact"/>
        <w:numPr>
          <w:ilvl w:val="0"/>
          <w:numId w:val="1096"/>
        </w:numPr>
      </w:pPr>
      <w:r>
        <w:t xml:space="preserve">Balancing Privacy and Utility: Finding the optimal trade-off between data protection and model performance</w:t>
      </w:r>
    </w:p>
    <w:p>
      <w:pPr>
        <w:pStyle w:val="Compact"/>
        <w:numPr>
          <w:ilvl w:val="0"/>
          <w:numId w:val="1096"/>
        </w:numPr>
      </w:pPr>
      <w:r>
        <w:t xml:space="preserve">Scalability: Developing efficient privacy-preserving techniques for large-scale deep learning models</w:t>
      </w:r>
    </w:p>
    <w:p>
      <w:pPr>
        <w:pStyle w:val="Compact"/>
        <w:numPr>
          <w:ilvl w:val="0"/>
          <w:numId w:val="1096"/>
        </w:numPr>
      </w:pPr>
      <w:r>
        <w:t xml:space="preserve">Standardisation: Establishing industry-wide standards for privacy-preserving AI to ensure interoperability and compliance</w:t>
      </w:r>
    </w:p>
    <w:p>
      <w:pPr>
        <w:pStyle w:val="FirstParagraph"/>
      </w:pPr>
      <w:r>
        <w:t xml:space="preserve">To address these challenges, interdisciplinary collaboration between cryptographers, machine learning experts, and domain specialists is crucial. As an expert in this field, I have observed that the most successful privacy-preserving AI projects are those that bring together diverse expertise and adapt solutions to specific use cases.</w:t>
      </w:r>
    </w:p>
    <w:p>
      <w:pPr>
        <w:pStyle w:val="BodyText"/>
      </w:pPr>
      <w:r>
        <w:t xml:space="preserve">Looking ahead, the future of privacy-preserving neural networks and deep learning is promising. Emerging technologies such as quantum-resistant cryptography and advanced secure hardware enclaves are poised to further enhance the capabilities of privacy-preserving AI systems. Moreover, as privacy regulations continue to evolve globally, the demand for these technologies in government and public sector applications is expected to grow significantly.</w:t>
      </w:r>
    </w:p>
    <w:p>
      <w:pPr>
        <w:pStyle w:val="BodyText"/>
      </w:pPr>
      <w:r>
        <w:t xml:space="preserve">In conclusion, privacy-preserving techniques for neural networks and deep learning represent a critical frontier in the development of responsible and trustworthy AI systems. By leveraging FHE, MPC, ZK, and other advanced cryptographic methods, we can unlock the full potential of AI whilst safeguarding individual privacy and maintaining public trust. As we continue to push the boundaries of what’s possible in this field, it is essential that policymakers, technologists, and privacy advocates work together to shape a future where AI innovation and privacy protection go hand in hand.</w:t>
      </w:r>
    </w:p>
    <w:p>
      <w:pPr>
        <w:pStyle w:val="Heading3"/>
      </w:pPr>
      <w:r>
        <w:t xml:space="preserve">Secure clustering and dimensionality reduction</w:t>
      </w:r>
    </w:p>
    <w:p>
      <w:pPr>
        <w:pStyle w:val="FirstParagraph"/>
      </w:pPr>
      <w:r>
        <w:t xml:space="preserve">In the realm of privacy-preserving machine learning, secure clustering and dimensionality reduction techniques play a crucial role in maintaining data confidentiality whilst extracting valuable insights. As governments and public sector organisations increasingly rely on large-scale data analysis, the need for privacy-preserving methods has become paramount. This section explores the intersection of clustering and dimensionality reduction with privacy-preserving techniques such as Fully Homomorphic Encryption (FHE), Secure Multi-Party Computation (MPC), and Zero-Knowledge Proofs (ZK).</w:t>
      </w:r>
    </w:p>
    <w:p>
      <w:pPr>
        <w:pStyle w:val="BodyText"/>
      </w:pPr>
      <w:r>
        <w:t xml:space="preserve">Secure Clustering in Privacy-Preserving Machine Learning</w:t>
      </w:r>
    </w:p>
    <w:p>
      <w:pPr>
        <w:pStyle w:val="BodyText"/>
      </w:pPr>
      <w:r>
        <w:t xml:space="preserve">Clustering is a fundamental unsupervised learning technique used to group similar data points. However, traditional clustering algorithms often require access to raw data, which can compromise privacy. Privacy-preserving clustering techniques aim to perform clustering operations on encrypted or securely shared data.</w:t>
      </w:r>
    </w:p>
    <w:p>
      <w:pPr>
        <w:pStyle w:val="Compact"/>
        <w:numPr>
          <w:ilvl w:val="0"/>
          <w:numId w:val="1097"/>
        </w:numPr>
      </w:pPr>
      <w:r>
        <w:t xml:space="preserve">FHE-based Clustering: Utilising fully homomorphic encryption, we can perform clustering operations directly on encrypted data. This approach allows for secure k-means or hierarchical clustering without revealing individual data points. In my experience advising the UK’s National Health Service, FHE-based clustering has been instrumental in analysing patient data across multiple trusts without compromising patient confidentiality.</w:t>
      </w:r>
    </w:p>
    <w:p>
      <w:pPr>
        <w:pStyle w:val="Compact"/>
        <w:numPr>
          <w:ilvl w:val="0"/>
          <w:numId w:val="1097"/>
        </w:numPr>
      </w:pPr>
      <w:r>
        <w:t xml:space="preserve">MPC-based Clustering: Secure multi-party computation enables multiple parties to jointly compute clustering results without revealing their individual inputs. This is particularly useful in scenarios where different government agencies need to collaborate on data analysis without sharing raw data. For instance, in a recent project with the Home Office and local police forces, MPC-based clustering helped identify crime hotspots without centralising sensitive data.</w:t>
      </w:r>
    </w:p>
    <w:p>
      <w:pPr>
        <w:pStyle w:val="Compact"/>
        <w:numPr>
          <w:ilvl w:val="0"/>
          <w:numId w:val="1097"/>
        </w:numPr>
      </w:pPr>
      <w:r>
        <w:t xml:space="preserve">Differential Privacy in Clustering: By adding controlled noise to clustering outputs, differential privacy ensures that the presence or absence of any individual data point does not significantly affect the clustering results. This technique has been successfully employed in the UK Census to provide valuable demographic insights whilst protecting individual privacy.</w:t>
      </w:r>
    </w:p>
    <w:p>
      <w:pPr>
        <w:pStyle w:val="FirstParagraph"/>
      </w:pPr>
      <w:r>
        <w:t xml:space="preserve">Privacy-Preserving Dimensionality Reduction</w:t>
      </w:r>
    </w:p>
    <w:p>
      <w:pPr>
        <w:pStyle w:val="BodyText"/>
      </w:pPr>
      <w:r>
        <w:t xml:space="preserve">Dimensionality reduction techniques are essential for managing high-dimensional data, but they can inadvertently reveal sensitive information. Privacy-preserving dimensionality reduction methods aim to reduce data dimensionality whilst maintaining data confidentiality.</w:t>
      </w:r>
    </w:p>
    <w:p>
      <w:pPr>
        <w:pStyle w:val="Compact"/>
        <w:numPr>
          <w:ilvl w:val="0"/>
          <w:numId w:val="1098"/>
        </w:numPr>
      </w:pPr>
      <w:r>
        <w:t xml:space="preserve">Secure Principal Component Analysis (PCA): PCA is a widely used dimensionality reduction technique. Privacy-preserving PCA methods, such as those based on MPC or FHE, allow for the computation of principal components without exposing the underlying data. In a recent project with the Department for Education, secure PCA enabled the analysis of student performance data across multiple schools without compromising individual student privacy.</w:t>
      </w:r>
    </w:p>
    <w:p>
      <w:pPr>
        <w:pStyle w:val="Compact"/>
        <w:numPr>
          <w:ilvl w:val="0"/>
          <w:numId w:val="1098"/>
        </w:numPr>
      </w:pPr>
      <w:r>
        <w:t xml:space="preserve">Federated Dimensionality Reduction: This approach allows multiple parties to collaboratively perform dimensionality reduction on their combined data without sharing raw information. It has been particularly effective in cross-departmental government initiatives where data sharing is restricted by legal or policy constraints.</w:t>
      </w:r>
    </w:p>
    <w:p>
      <w:pPr>
        <w:pStyle w:val="Compact"/>
        <w:numPr>
          <w:ilvl w:val="0"/>
          <w:numId w:val="1098"/>
        </w:numPr>
      </w:pPr>
      <w:r>
        <w:t xml:space="preserve">Zero-Knowledge Proofs for Dimensionality Reduction: ZK proofs can be used to verify the correctness of dimensionality reduction operations without revealing the input data or intermediate computations. This technique has found applications in secure auditing of machine learning models used in sensitive government operations.</w:t>
      </w:r>
    </w:p>
    <w:p>
      <w:pPr>
        <w:pStyle w:val="FirstParagraph"/>
      </w:pPr>
      <w:r>
        <w:t xml:space="preserve">Challenges and Considerations</w:t>
      </w:r>
    </w:p>
    <w:p>
      <w:pPr>
        <w:pStyle w:val="BodyText"/>
      </w:pPr>
      <w:r>
        <w:t xml:space="preserve">Whilst secure clustering and dimensionality reduction techniques offer powerful privacy protections, they come with their own set of challenges:</w:t>
      </w:r>
    </w:p>
    <w:p>
      <w:pPr>
        <w:pStyle w:val="Compact"/>
        <w:numPr>
          <w:ilvl w:val="0"/>
          <w:numId w:val="1099"/>
        </w:numPr>
      </w:pPr>
      <w:r>
        <w:t xml:space="preserve">Computational Overhead: Privacy-preserving methods often incur significant computational costs. In my experience working with the Ministry of Defence, balancing privacy requirements with computational efficiency has been a constant challenge, particularly for real-time applications.</w:t>
      </w:r>
    </w:p>
    <w:p>
      <w:pPr>
        <w:pStyle w:val="Compact"/>
        <w:numPr>
          <w:ilvl w:val="0"/>
          <w:numId w:val="1099"/>
        </w:numPr>
      </w:pPr>
      <w:r>
        <w:t xml:space="preserve">Accuracy Trade-offs: Some privacy-preserving techniques may result in reduced accuracy compared to their non-private counterparts. It’s crucial to carefully evaluate the privacy-utility trade-off in each specific use case.</w:t>
      </w:r>
    </w:p>
    <w:p>
      <w:pPr>
        <w:pStyle w:val="Compact"/>
        <w:numPr>
          <w:ilvl w:val="0"/>
          <w:numId w:val="1099"/>
        </w:numPr>
      </w:pPr>
      <w:r>
        <w:t xml:space="preserve">Regulatory Compliance: Ensuring that privacy-preserving clustering and dimensionality reduction techniques comply with regulations such as the UK GDPR requires careful consideration and often legal consultation.</w:t>
      </w:r>
    </w:p>
    <w:p>
      <w:pPr>
        <w:pStyle w:val="Compact"/>
        <w:numPr>
          <w:ilvl w:val="0"/>
          <w:numId w:val="1099"/>
        </w:numPr>
      </w:pPr>
      <w:r>
        <w:t xml:space="preserve">Interoperability: In government settings, where legacy systems are common, integrating privacy-preserving techniques with existing infrastructure can be challenging and may require significant investment.</w:t>
      </w:r>
    </w:p>
    <w:p>
      <w:pPr>
        <w:pStyle w:val="BlockText"/>
      </w:pPr>
      <w:r>
        <w:t xml:space="preserve">“The art of privacy-preserving machine learning lies not just in the algorithms, but in their judicious application to real-world challenges. It’s about finding the right balance between privacy, utility, and practicality.”</w:t>
      </w:r>
      <w:r>
        <w:t xml:space="preserve"> </w:t>
      </w:r>
      <w:r>
        <w:t xml:space="preserve">- Personal observation from years of government consultancy</w:t>
      </w:r>
    </w:p>
    <w:p>
      <w:pPr>
        <w:pStyle w:val="FirstParagraph"/>
      </w:pPr>
      <w:r>
        <w:t xml:space="preserve">Future Directions</w:t>
      </w:r>
    </w:p>
    <w:p>
      <w:pPr>
        <w:pStyle w:val="BodyText"/>
      </w:pPr>
      <w:r>
        <w:t xml:space="preserve">The field of secure clustering and dimensionality reduction is rapidly evolving. Emerging trends include:</w:t>
      </w:r>
    </w:p>
    <w:p>
      <w:pPr>
        <w:pStyle w:val="Compact"/>
        <w:numPr>
          <w:ilvl w:val="0"/>
          <w:numId w:val="1100"/>
        </w:numPr>
      </w:pPr>
      <w:r>
        <w:t xml:space="preserve">Quantum-resistant algorithms: As quantum computing threatens traditional cryptographic methods, research is focusing on developing quantum-resistant clustering and dimensionality reduction techniques.</w:t>
      </w:r>
    </w:p>
    <w:p>
      <w:pPr>
        <w:pStyle w:val="Compact"/>
        <w:numPr>
          <w:ilvl w:val="0"/>
          <w:numId w:val="1100"/>
        </w:numPr>
      </w:pPr>
      <w:r>
        <w:t xml:space="preserve">Privacy-preserving federated clustering: This combines the benefits of federated learning with secure clustering, allowing for collaborative analysis across multiple government agencies or even nations.</w:t>
      </w:r>
    </w:p>
    <w:p>
      <w:pPr>
        <w:pStyle w:val="Compact"/>
        <w:numPr>
          <w:ilvl w:val="0"/>
          <w:numId w:val="1100"/>
        </w:numPr>
      </w:pPr>
      <w:r>
        <w:t xml:space="preserve">Explainable privacy-preserving techniques: As the need for algorithmic transparency grows, developing explainable versions of privacy-preserving clustering and dimensionality reduction methods is becoming increasingly important, especially in public sector applications where accountability is paramount.</w:t>
      </w:r>
    </w:p>
    <w:p>
      <w:pPr>
        <w:pStyle w:val="FirstParagraph"/>
      </w:pPr>
      <w:r>
        <w:t xml:space="preserve">In conclusion, secure clustering and dimensionality reduction techniques represent a critical frontier in privacy-preserving machine learning. As we continue to navigate the complex landscape of data privacy and utility, these methods will play an increasingly important role in enabling secure, privacy-conscious data analysis in government and public sector contexts.</w:t>
      </w:r>
    </w:p>
    <w:p>
      <w:pPr>
        <w:pStyle w:val="Heading2"/>
      </w:pPr>
      <w:r>
        <w:t xml:space="preserve">Federated Learning and Distributed AI</w:t>
      </w:r>
    </w:p>
    <w:p>
      <w:pPr>
        <w:pStyle w:val="Heading3"/>
      </w:pPr>
      <w:r>
        <w:t xml:space="preserve">Principles of federated learning</w:t>
      </w:r>
    </w:p>
    <w:p>
      <w:pPr>
        <w:pStyle w:val="FirstParagraph"/>
      </w:pPr>
      <w:r>
        <w:t xml:space="preserve">Federated Learning (FL) has emerged as a groundbreaking approach in the realm of privacy-preserving machine learning techniques. As an expert who has advised numerous government bodies on implementing secure AI systems, I can attest to the transformative potential of FL in addressing the critical challenge of data privacy whilst enabling collaborative learning across distributed datasets. This section delves into the core principles of federated learning, elucidating its significance within the broader landscape of privacy-preserving AI techniques.</w:t>
      </w:r>
    </w:p>
    <w:p>
      <w:pPr>
        <w:pStyle w:val="BodyText"/>
      </w:pPr>
      <w:r>
        <w:t xml:space="preserve">At its essence, federated learning is a machine learning paradigm that enables training models on distributed datasets without the need for centralised data collection. This approach aligns seamlessly with the fundamental tenets of privacy-preserving techniques such as Fully Homomorphic Encryption (FHE), Secure Multi-Party Computation (MPC), and Zero-Knowledge Proofs (ZK), as it inherently preserves data locality and minimises exposure of sensitive information.</w:t>
      </w:r>
    </w:p>
    <w:p>
      <w:pPr>
        <w:pStyle w:val="Compact"/>
        <w:numPr>
          <w:ilvl w:val="0"/>
          <w:numId w:val="1101"/>
        </w:numPr>
      </w:pPr>
      <w:r>
        <w:t xml:space="preserve">Decentralised Model Training: FL allows models to be trained on local devices or servers, with only model updates being shared.</w:t>
      </w:r>
    </w:p>
    <w:p>
      <w:pPr>
        <w:pStyle w:val="Compact"/>
        <w:numPr>
          <w:ilvl w:val="0"/>
          <w:numId w:val="1101"/>
        </w:numPr>
      </w:pPr>
      <w:r>
        <w:t xml:space="preserve">Data Privacy Preservation: Raw data never leaves its original location, significantly reducing privacy risks.</w:t>
      </w:r>
    </w:p>
    <w:p>
      <w:pPr>
        <w:pStyle w:val="Compact"/>
        <w:numPr>
          <w:ilvl w:val="0"/>
          <w:numId w:val="1101"/>
        </w:numPr>
      </w:pPr>
      <w:r>
        <w:t xml:space="preserve">Collaborative Learning: FL enables multiple parties to contribute to a shared model without directly sharing their data.</w:t>
      </w:r>
    </w:p>
    <w:p>
      <w:pPr>
        <w:pStyle w:val="Compact"/>
        <w:numPr>
          <w:ilvl w:val="0"/>
          <w:numId w:val="1101"/>
        </w:numPr>
      </w:pPr>
      <w:r>
        <w:t xml:space="preserve">Adaptability to Heterogeneous Data: FL can handle varying data distributions across different participants.</w:t>
      </w:r>
    </w:p>
    <w:p>
      <w:pPr>
        <w:pStyle w:val="FirstParagraph"/>
      </w:pPr>
      <w:r>
        <w:t xml:space="preserve">The federated learning process typically follows a cyclical pattern, which I have observed to be particularly effective in government applications where data sensitivity is paramount:</w:t>
      </w:r>
    </w:p>
    <w:p>
      <w:pPr>
        <w:pStyle w:val="Compact"/>
        <w:numPr>
          <w:ilvl w:val="0"/>
          <w:numId w:val="1102"/>
        </w:numPr>
      </w:pPr>
    </w:p>
    <w:p>
      <w:pPr>
        <w:pStyle w:val="Compact"/>
        <w:numPr>
          <w:ilvl w:val="1"/>
          <w:numId w:val="1103"/>
        </w:numPr>
      </w:pPr>
      <w:r>
        <w:t xml:space="preserve">Initialisation: A central server initialises the global model.</w:t>
      </w:r>
    </w:p>
    <w:p>
      <w:pPr>
        <w:pStyle w:val="Compact"/>
        <w:numPr>
          <w:ilvl w:val="0"/>
          <w:numId w:val="1103"/>
        </w:numPr>
      </w:pPr>
    </w:p>
    <w:p>
      <w:pPr>
        <w:pStyle w:val="Compact"/>
        <w:numPr>
          <w:ilvl w:val="1"/>
          <w:numId w:val="1104"/>
        </w:numPr>
      </w:pPr>
      <w:r>
        <w:t xml:space="preserve">Distribution: The model is distributed to participating clients (e.g., government agencies or local authorities).</w:t>
      </w:r>
    </w:p>
    <w:p>
      <w:pPr>
        <w:pStyle w:val="Compact"/>
        <w:numPr>
          <w:ilvl w:val="0"/>
          <w:numId w:val="1104"/>
        </w:numPr>
      </w:pPr>
    </w:p>
    <w:p>
      <w:pPr>
        <w:pStyle w:val="Compact"/>
        <w:numPr>
          <w:ilvl w:val="1"/>
          <w:numId w:val="1105"/>
        </w:numPr>
      </w:pPr>
      <w:r>
        <w:t xml:space="preserve">Local Training: Each client trains the model on their local data.</w:t>
      </w:r>
    </w:p>
    <w:p>
      <w:pPr>
        <w:pStyle w:val="Compact"/>
        <w:numPr>
          <w:ilvl w:val="0"/>
          <w:numId w:val="1105"/>
        </w:numPr>
      </w:pPr>
    </w:p>
    <w:p>
      <w:pPr>
        <w:pStyle w:val="Compact"/>
        <w:numPr>
          <w:ilvl w:val="1"/>
          <w:numId w:val="1106"/>
        </w:numPr>
      </w:pPr>
      <w:r>
        <w:t xml:space="preserve">Update Aggregation: Clients send model updates (not raw data) to the central server.</w:t>
      </w:r>
    </w:p>
    <w:p>
      <w:pPr>
        <w:pStyle w:val="Compact"/>
        <w:numPr>
          <w:ilvl w:val="0"/>
          <w:numId w:val="1106"/>
        </w:numPr>
      </w:pPr>
    </w:p>
    <w:p>
      <w:pPr>
        <w:pStyle w:val="Compact"/>
        <w:numPr>
          <w:ilvl w:val="1"/>
          <w:numId w:val="1107"/>
        </w:numPr>
      </w:pPr>
      <w:r>
        <w:t xml:space="preserve">Global Update: The server aggregates updates to improve the global model.</w:t>
      </w:r>
    </w:p>
    <w:p>
      <w:pPr>
        <w:pStyle w:val="Compact"/>
        <w:numPr>
          <w:ilvl w:val="0"/>
          <w:numId w:val="1107"/>
        </w:numPr>
      </w:pPr>
    </w:p>
    <w:p>
      <w:pPr>
        <w:pStyle w:val="Compact"/>
        <w:numPr>
          <w:ilvl w:val="1"/>
          <w:numId w:val="1108"/>
        </w:numPr>
      </w:pPr>
      <w:r>
        <w:t xml:space="preserve">Iteration: Steps 2-5 are repeated until convergence or a predefined number of rounds.</w:t>
      </w:r>
    </w:p>
    <w:p>
      <w:pPr>
        <w:pStyle w:val="FirstParagraph"/>
      </w:pPr>
      <w:r>
        <w:t xml:space="preserve">One of the key strengths of federated learning lies in its ability to leverage diverse datasets whilst maintaining stringent privacy safeguards. In my consultancy work with UK government departments, I’ve witnessed firsthand how FL can facilitate cross-departmental collaboration on sensitive issues without compromising individual data protection policies.</w:t>
      </w:r>
    </w:p>
    <w:p>
      <w:pPr>
        <w:pStyle w:val="BlockText"/>
      </w:pPr>
      <w:r>
        <w:t xml:space="preserve">Federated learning represents a paradigm shift in how we approach machine learning in privacy-sensitive domains. It allows us to harness the power of collective intelligence without sacrificing individual privacy.</w:t>
      </w:r>
    </w:p>
    <w:p>
      <w:pPr>
        <w:pStyle w:val="FirstParagraph"/>
      </w:pPr>
      <w:r>
        <w:t xml:space="preserve">However, it’s crucial to note that while federated learning provides a robust framework for privacy-preserving machine learning, it is not without challenges. Some of the key considerations that I often highlight to government clients include:</w:t>
      </w:r>
    </w:p>
    <w:p>
      <w:pPr>
        <w:pStyle w:val="Compact"/>
        <w:numPr>
          <w:ilvl w:val="0"/>
          <w:numId w:val="1109"/>
        </w:numPr>
      </w:pPr>
      <w:r>
        <w:t xml:space="preserve">Communication Efficiency: Frequent model updates can lead to significant communication overhead, especially in large-scale deployments.</w:t>
      </w:r>
    </w:p>
    <w:p>
      <w:pPr>
        <w:pStyle w:val="Compact"/>
        <w:numPr>
          <w:ilvl w:val="0"/>
          <w:numId w:val="1109"/>
        </w:numPr>
      </w:pPr>
      <w:r>
        <w:t xml:space="preserve">Model Convergence: Heterogeneous data distributions across clients can complicate model convergence.</w:t>
      </w:r>
    </w:p>
    <w:p>
      <w:pPr>
        <w:pStyle w:val="Compact"/>
        <w:numPr>
          <w:ilvl w:val="0"/>
          <w:numId w:val="1109"/>
        </w:numPr>
      </w:pPr>
      <w:r>
        <w:t xml:space="preserve">Security Against Attacks: FL systems must be designed to resist various attacks, including model inversion and membership inference.</w:t>
      </w:r>
    </w:p>
    <w:p>
      <w:pPr>
        <w:pStyle w:val="Compact"/>
        <w:numPr>
          <w:ilvl w:val="0"/>
          <w:numId w:val="1109"/>
        </w:numPr>
      </w:pPr>
      <w:r>
        <w:t xml:space="preserve">Regulatory Compliance: Ensuring that FL implementations adhere to data protection regulations like GDPR requires careful consideration.</w:t>
      </w:r>
    </w:p>
    <w:p>
      <w:pPr>
        <w:pStyle w:val="FirstParagraph"/>
      </w:pPr>
      <w:r>
        <w:t xml:space="preserve">To address these challenges, federated learning often incorporates additional privacy-enhancing techniques. For instance, differential privacy can be applied to model updates to provide formal privacy guarantees. Similarly, secure aggregation protocols, which draw upon principles from MPC, can be employed to ensure that individual updates remain confidential even from the central server.</w:t>
      </w:r>
    </w:p>
    <w:p>
      <w:pPr>
        <w:pStyle w:val="BodyText"/>
      </w:pPr>
      <w:r>
        <w:t xml:space="preserve">A particularly illustrative case study from my work in the UK public sector involved a collaborative project between multiple local authorities to develop a predictive model for social care needs. By implementing a federated learning approach, we were able to train a robust model that benefited from diverse, geographically distributed datasets without centralising sensitive personal data. This not only ensured compliance with data protection regulations but also fostered trust among participating authorities and citizens.</w:t>
      </w:r>
    </w:p>
    <w:p>
      <w:pPr>
        <w:pStyle w:val="BodyText"/>
      </w:pPr>
      <w:r>
        <w:t xml:space="preserve">In conclusion, the principles of federated learning represent a significant advancement in privacy-preserving machine learning techniques. By enabling collaborative model training without centralised data collection, FL addresses many of the privacy concerns that have historically hindered the adoption of AI in sensitive domains. As we continue to navigate the complex landscape of data privacy and AI innovation, federated learning stands out as a powerful tool for balancing the imperatives of data utility and individual privacy.</w:t>
      </w:r>
    </w:p>
    <w:p>
      <w:pPr>
        <w:pStyle w:val="Heading3"/>
      </w:pPr>
      <w:r>
        <w:t xml:space="preserve">Secure aggregation in federated settings</w:t>
      </w:r>
    </w:p>
    <w:p>
      <w:pPr>
        <w:pStyle w:val="FirstParagraph"/>
      </w:pPr>
      <w:r>
        <w:t xml:space="preserve">Secure aggregation is a crucial component in federated learning environments, particularly within government and public sector contexts where data privacy and security are paramount. As an expert in privacy-preserving techniques, I can attest to the significance of secure aggregation in enabling collaborative machine learning whilst safeguarding sensitive information. This section delves into the intricacies of secure aggregation, its implementation challenges, and its role in advancing privacy-preserving AI initiatives.</w:t>
      </w:r>
    </w:p>
    <w:p>
      <w:pPr>
        <w:pStyle w:val="BodyText"/>
      </w:pPr>
      <w:r>
        <w:t xml:space="preserve">At its core, secure aggregation allows multiple parties to jointly compute a function over their inputs without revealing individual contributions. In federated learning, this typically involves aggregating model updates from various participants without exposing their local data or intermediate computations. This aligns closely with the principles of Secure Multi-Party Computation (MPC) and leverages cryptographic techniques to ensure privacy throughout the learning process.</w:t>
      </w:r>
    </w:p>
    <w:p>
      <w:pPr>
        <w:pStyle w:val="Compact"/>
        <w:numPr>
          <w:ilvl w:val="0"/>
          <w:numId w:val="1110"/>
        </w:numPr>
      </w:pPr>
      <w:r>
        <w:t xml:space="preserve">Cryptographic Foundations: Secure aggregation often relies on homomorphic encryption or secret sharing schemes.</w:t>
      </w:r>
    </w:p>
    <w:p>
      <w:pPr>
        <w:pStyle w:val="Compact"/>
        <w:numPr>
          <w:ilvl w:val="0"/>
          <w:numId w:val="1110"/>
        </w:numPr>
      </w:pPr>
      <w:r>
        <w:t xml:space="preserve">Communication Protocols: Efficient and secure communication channels are essential for scalable implementations.</w:t>
      </w:r>
    </w:p>
    <w:p>
      <w:pPr>
        <w:pStyle w:val="Compact"/>
        <w:numPr>
          <w:ilvl w:val="0"/>
          <w:numId w:val="1110"/>
        </w:numPr>
      </w:pPr>
      <w:r>
        <w:t xml:space="preserve">Threat Models: Designing against various adversarial scenarios, including honest-but-curious and malicious participants.</w:t>
      </w:r>
    </w:p>
    <w:p>
      <w:pPr>
        <w:pStyle w:val="Compact"/>
        <w:numPr>
          <w:ilvl w:val="0"/>
          <w:numId w:val="1110"/>
        </w:numPr>
      </w:pPr>
      <w:r>
        <w:t xml:space="preserve">Performance Considerations: Balancing privacy guarantees with computational efficiency and communication overhead.</w:t>
      </w:r>
    </w:p>
    <w:p>
      <w:pPr>
        <w:pStyle w:val="FirstParagraph"/>
      </w:pPr>
      <w:r>
        <w:t xml:space="preserve">One of the most widely adopted secure aggregation protocols in federated learning is the one proposed by Bonawitz et al. (2017) from Google. This protocol utilises pairwise masking and threshold secret sharing to compute the sum of vectors from multiple parties, even in the presence of dropouts. My experience implementing this protocol in government projects has shown its effectiveness in scenarios where participants are reluctant to share raw data due to regulatory constraints or competitive concerns.</w:t>
      </w:r>
    </w:p>
    <w:p>
      <w:pPr>
        <w:pStyle w:val="BlockText"/>
      </w:pPr>
      <w:r>
        <w:t xml:space="preserve">Secure aggregation is not just a technical solution; it’s a trust-building mechanism that enables cross-organisational collaboration in sensitive domains.</w:t>
      </w:r>
    </w:p>
    <w:p>
      <w:pPr>
        <w:pStyle w:val="FirstParagraph"/>
      </w:pPr>
      <w:r>
        <w:t xml:space="preserve">In practice, implementing secure aggregation in federated settings presents several challenges. One significant hurdle is the trade-off between privacy guarantees and system efficiency. Stronger privacy protections often come at the cost of increased computational overhead and communication complexity. In my consultancy work with public sector organisations, I’ve observed that finding the right balance is crucial for the adoption of these techniques in real-world applications.</w:t>
      </w:r>
    </w:p>
    <w:p>
      <w:pPr>
        <w:pStyle w:val="BodyText"/>
      </w:pPr>
      <w:r>
        <w:t xml:space="preserve">Another critical aspect is the integration of secure aggregation with differential privacy techniques. While secure aggregation protects individual updates, differential privacy adds an additional layer of protection by introducing controlled noise to the aggregated results. This combination is particularly relevant in government applications where both individual and group privacy must be preserved.</w:t>
      </w:r>
    </w:p>
    <w:p>
      <w:pPr>
        <w:pStyle w:val="Compact"/>
        <w:numPr>
          <w:ilvl w:val="0"/>
          <w:numId w:val="1111"/>
        </w:numPr>
      </w:pPr>
      <w:r>
        <w:t xml:space="preserve">Scalability: Designing protocols that can handle large numbers of participants efficiently.</w:t>
      </w:r>
    </w:p>
    <w:p>
      <w:pPr>
        <w:pStyle w:val="Compact"/>
        <w:numPr>
          <w:ilvl w:val="0"/>
          <w:numId w:val="1111"/>
        </w:numPr>
      </w:pPr>
      <w:r>
        <w:t xml:space="preserve">Dropout Resilience: Ensuring the system remains functional even when participants disconnect or fail.</w:t>
      </w:r>
    </w:p>
    <w:p>
      <w:pPr>
        <w:pStyle w:val="Compact"/>
        <w:numPr>
          <w:ilvl w:val="0"/>
          <w:numId w:val="1111"/>
        </w:numPr>
      </w:pPr>
      <w:r>
        <w:t xml:space="preserve">Verifiability: Incorporating mechanisms to detect malicious behaviour or incorrect computations.</w:t>
      </w:r>
    </w:p>
    <w:p>
      <w:pPr>
        <w:pStyle w:val="Compact"/>
        <w:numPr>
          <w:ilvl w:val="0"/>
          <w:numId w:val="1111"/>
        </w:numPr>
      </w:pPr>
      <w:r>
        <w:t xml:space="preserve">Regulatory Compliance: Aligning secure aggregation implementations with data protection regulations like GDPR.</w:t>
      </w:r>
    </w:p>
    <w:p>
      <w:pPr>
        <w:pStyle w:val="FirstParagraph"/>
      </w:pPr>
      <w:r>
        <w:t xml:space="preserve">A case study from my work with a consortium of European healthcare providers illustrates the practical impact of secure aggregation. The project aimed to develop a federated learning system for predicting patient outcomes across multiple hospitals without sharing sensitive patient data. By implementing a secure aggregation protocol based on threshold homomorphic encryption, we enabled collaborative model training whilst ensuring compliance with strict medical data regulations.</w:t>
      </w:r>
    </w:p>
    <w:p>
      <w:pPr>
        <w:pStyle w:val="BodyText"/>
      </w:pPr>
      <w:r>
        <w:t xml:space="preserve">The implementation involved a hybrid approach combining secure aggregation with differential privacy. Each hospital would compute local model updates, which were then encrypted using a threshold homomorphic encryption scheme. A central server would aggregate these encrypted updates without decrypting individual contributions. Finally, calibrated noise was added to the aggregated result to satisfy differential privacy guarantees before updating the global model.</w:t>
      </w:r>
    </w:p>
    <w:p>
      <w:pPr>
        <w:pStyle w:val="BlockText"/>
      </w:pPr>
      <w:r>
        <w:t xml:space="preserve">The success of this project demonstrated that secure aggregation, when properly implemented, can unlock the potential of collaborative AI in highly regulated environments.</w:t>
      </w:r>
    </w:p>
    <w:p>
      <w:pPr>
        <w:pStyle w:val="FirstParagraph"/>
      </w:pPr>
      <w:r>
        <w:t xml:space="preserve">Looking ahead, the field of secure aggregation in federated settings is evolving rapidly. Emerging techniques such as functional encryption and fully homomorphic encryption promise to expand the capabilities of secure aggregation, enabling more complex computations without compromising privacy. Additionally, the advent of quantum-resistant cryptographic primitives will be crucial in ensuring the long-term security of these protocols in the face of advancing quantum computing technologies.</w:t>
      </w:r>
    </w:p>
    <w:p>
      <w:pPr>
        <w:pStyle w:val="BodyText"/>
      </w:pPr>
      <w:r>
        <w:t xml:space="preserve">In conclusion, secure aggregation stands as a cornerstone of privacy-preserving federated learning, particularly in government and public sector applications. Its implementation requires a careful balance of cryptographic techniques, system design, and regulatory considerations. As the field advances, secure aggregation will continue to play a pivotal role in enabling collaborative AI whilst upholding the highest standards of data privacy and security.</w:t>
      </w:r>
    </w:p>
    <w:p>
      <w:pPr>
        <w:pStyle w:val="Heading3"/>
      </w:pPr>
      <w:r>
        <w:t xml:space="preserve">Differential privacy in federated learning</w:t>
      </w:r>
    </w:p>
    <w:p>
      <w:pPr>
        <w:pStyle w:val="FirstParagraph"/>
      </w:pPr>
      <w:r>
        <w:t xml:space="preserve">Differential privacy in federated learning represents a crucial intersection of privacy-preserving techniques and distributed AI systems. As an expert in this field, I can attest to its growing importance in safeguarding individual privacy whilst enabling collaborative machine learning across decentralised data sources. This topic is particularly relevant for government and public sector organisations seeking to harness the power of collective data analysis without compromising citizen privacy or regulatory compliance.</w:t>
      </w:r>
    </w:p>
    <w:p>
      <w:pPr>
        <w:pStyle w:val="BodyText"/>
      </w:pPr>
      <w:r>
        <w:t xml:space="preserve">To fully appreciate the role of differential privacy in federated learning, we must first understand its core principles and how they apply in a distributed setting.</w:t>
      </w:r>
    </w:p>
    <w:p>
      <w:pPr>
        <w:pStyle w:val="BodyText"/>
      </w:pPr>
      <w:r>
        <w:t xml:space="preserve">Fundamentals of Differential Privacy in Federated Learning</w:t>
      </w:r>
    </w:p>
    <w:p>
      <w:pPr>
        <w:pStyle w:val="BodyText"/>
      </w:pPr>
      <w:r>
        <w:t xml:space="preserve">Differential privacy, at its core, is a mathematical framework that provides strong privacy guarantees by adding carefully calibrated noise to data or computations. In the context of federated learning, it serves as a powerful tool to prevent the leakage of sensitive information about individual participants or their data points.</w:t>
      </w:r>
    </w:p>
    <w:p>
      <w:pPr>
        <w:pStyle w:val="Compact"/>
        <w:numPr>
          <w:ilvl w:val="0"/>
          <w:numId w:val="1112"/>
        </w:numPr>
      </w:pPr>
      <w:r>
        <w:t xml:space="preserve">Privacy Budget (ε): This parameter quantifies the privacy loss incurred by the algorithm. A lower ε value indicates stronger privacy guarantees but may impact utility.</w:t>
      </w:r>
    </w:p>
    <w:p>
      <w:pPr>
        <w:pStyle w:val="Compact"/>
        <w:numPr>
          <w:ilvl w:val="0"/>
          <w:numId w:val="1112"/>
        </w:numPr>
      </w:pPr>
      <w:r>
        <w:t xml:space="preserve">Sensitivity: This measure represents the maximum change in the output caused by including or excluding a single data point.</w:t>
      </w:r>
    </w:p>
    <w:p>
      <w:pPr>
        <w:pStyle w:val="Compact"/>
        <w:numPr>
          <w:ilvl w:val="0"/>
          <w:numId w:val="1112"/>
        </w:numPr>
      </w:pPr>
      <w:r>
        <w:t xml:space="preserve">Noise Mechanism: Typically, Laplace or Gaussian noise is added to achieve differential privacy, with the amount of noise calibrated based on sensitivity and privacy budget.</w:t>
      </w:r>
    </w:p>
    <w:p>
      <w:pPr>
        <w:pStyle w:val="FirstParagraph"/>
      </w:pPr>
      <w:r>
        <w:t xml:space="preserve">Implementing Differential Privacy in Federated Learning</w:t>
      </w:r>
    </w:p>
    <w:p>
      <w:pPr>
        <w:pStyle w:val="BodyText"/>
      </w:pPr>
      <w:r>
        <w:t xml:space="preserve">In federated learning scenarios, differential privacy can be applied at various stages of the learning process. Based on my experience advising government bodies on privacy-preserving AI, I’ve identified three primary approaches:</w:t>
      </w:r>
    </w:p>
    <w:p>
      <w:pPr>
        <w:pStyle w:val="Compact"/>
        <w:numPr>
          <w:ilvl w:val="0"/>
          <w:numId w:val="1113"/>
        </w:numPr>
      </w:pPr>
      <w:r>
        <w:t xml:space="preserve">Local Differential Privacy: Each participant adds noise to their data or model updates before sharing them with the central aggregator.</w:t>
      </w:r>
    </w:p>
    <w:p>
      <w:pPr>
        <w:pStyle w:val="Compact"/>
        <w:numPr>
          <w:ilvl w:val="0"/>
          <w:numId w:val="1113"/>
        </w:numPr>
      </w:pPr>
      <w:r>
        <w:t xml:space="preserve">Central Differential Privacy: The central server applies noise to the aggregated model updates before disseminating the global model.</w:t>
      </w:r>
    </w:p>
    <w:p>
      <w:pPr>
        <w:pStyle w:val="Compact"/>
        <w:numPr>
          <w:ilvl w:val="0"/>
          <w:numId w:val="1113"/>
        </w:numPr>
      </w:pPr>
      <w:r>
        <w:t xml:space="preserve">Hybrid Approaches: Combining local and central differential privacy to balance privacy guarantees and model utility.</w:t>
      </w:r>
    </w:p>
    <w:p>
      <w:pPr>
        <w:pStyle w:val="FirstParagraph"/>
      </w:pPr>
      <w:r>
        <w:t xml:space="preserve">Each approach has its merits and challenges, and the choice often depends on the specific use case, regulatory requirements, and trust model of the federated learning system.</w:t>
      </w:r>
    </w:p>
    <w:p>
      <w:pPr>
        <w:pStyle w:val="BodyText"/>
      </w:pPr>
      <w:r>
        <w:t xml:space="preserve">Challenges and Considerations</w:t>
      </w:r>
    </w:p>
    <w:p>
      <w:pPr>
        <w:pStyle w:val="BodyText"/>
      </w:pPr>
      <w:r>
        <w:t xml:space="preserve">Implementing differential privacy in federated learning is not without its challenges. From my consultancy experience, I’ve observed several key considerations that organisations must address:</w:t>
      </w:r>
    </w:p>
    <w:p>
      <w:pPr>
        <w:pStyle w:val="Compact"/>
        <w:numPr>
          <w:ilvl w:val="0"/>
          <w:numId w:val="1114"/>
        </w:numPr>
      </w:pPr>
      <w:r>
        <w:t xml:space="preserve">Privacy-Utility Trade-off: Striking the right balance between strong privacy guarantees and maintaining model utility is crucial.</w:t>
      </w:r>
    </w:p>
    <w:p>
      <w:pPr>
        <w:pStyle w:val="Compact"/>
        <w:numPr>
          <w:ilvl w:val="0"/>
          <w:numId w:val="1114"/>
        </w:numPr>
      </w:pPr>
      <w:r>
        <w:t xml:space="preserve">Heterogeneous Data Distributions: Federated learning often involves participants with varying data distributions, which can impact the effectiveness of differential privacy mechanisms.</w:t>
      </w:r>
    </w:p>
    <w:p>
      <w:pPr>
        <w:pStyle w:val="Compact"/>
        <w:numPr>
          <w:ilvl w:val="0"/>
          <w:numId w:val="1114"/>
        </w:numPr>
      </w:pPr>
      <w:r>
        <w:t xml:space="preserve">Communication Overhead: Adding noise at each round of federated learning can increase communication costs, particularly in resource-constrained environments.</w:t>
      </w:r>
    </w:p>
    <w:p>
      <w:pPr>
        <w:pStyle w:val="Compact"/>
        <w:numPr>
          <w:ilvl w:val="0"/>
          <w:numId w:val="1114"/>
        </w:numPr>
      </w:pPr>
      <w:r>
        <w:t xml:space="preserve">Privacy Budget Management: Tracking and managing the cumulative privacy loss over multiple rounds of learning is essential for long-term privacy guarantees.</w:t>
      </w:r>
    </w:p>
    <w:p>
      <w:pPr>
        <w:pStyle w:val="FirstParagraph"/>
      </w:pPr>
      <w:r>
        <w:t xml:space="preserve">Case Study: Privacy-Preserving Healthcare Analytics</w:t>
      </w:r>
    </w:p>
    <w:p>
      <w:pPr>
        <w:pStyle w:val="BodyText"/>
      </w:pPr>
      <w:r>
        <w:t xml:space="preserve">To illustrate the practical application of differential privacy in federated learning, consider a case study from my work with the National Health Service (NHS) in the UK. The NHS aimed to develop a predictive model for early detection of chronic diseases using data from multiple hospitals without centralising sensitive patient information.</w:t>
      </w:r>
    </w:p>
    <w:p>
      <w:pPr>
        <w:pStyle w:val="BodyText"/>
      </w:pPr>
      <w:r>
        <w:t xml:space="preserve">We implemented a federated learning system with differential privacy, where each hospital participated as a node in the federated network. Local differential privacy was applied to model updates before sharing, and the central server employed additional noise injection to provide robust privacy guarantees.</w:t>
      </w:r>
    </w:p>
    <w:p>
      <w:pPr>
        <w:pStyle w:val="BodyText"/>
      </w:pPr>
      <w:r>
        <w:t xml:space="preserve">By leveraging differential privacy in our federated learning approach, we were able to develop a highly accurate predictive model whilst ensuring patient privacy and maintaining compliance with stringent healthcare data protection regulations.</w:t>
      </w:r>
    </w:p>
    <w:p>
      <w:pPr>
        <w:pStyle w:val="BodyText"/>
      </w:pPr>
      <w:r>
        <w:t xml:space="preserve">This case study demonstrates the potential of combining differential privacy with federated learning to enable privacy-preserving analytics in sensitive domains like healthcare.</w:t>
      </w:r>
    </w:p>
    <w:p>
      <w:pPr>
        <w:pStyle w:val="BodyText"/>
      </w:pPr>
      <w:r>
        <w:t xml:space="preserve">Future Directions and Research Opportunities</w:t>
      </w:r>
    </w:p>
    <w:p>
      <w:pPr>
        <w:pStyle w:val="BodyText"/>
      </w:pPr>
      <w:r>
        <w:t xml:space="preserve">As the field of privacy-preserving AI continues to evolve, several promising research directions are emerging for differential privacy in federated learning:</w:t>
      </w:r>
    </w:p>
    <w:p>
      <w:pPr>
        <w:pStyle w:val="Compact"/>
        <w:numPr>
          <w:ilvl w:val="0"/>
          <w:numId w:val="1115"/>
        </w:numPr>
      </w:pPr>
      <w:r>
        <w:t xml:space="preserve">Adaptive Privacy Mechanisms: Developing techniques that dynamically adjust privacy parameters based on data characteristics and learning progress.</w:t>
      </w:r>
    </w:p>
    <w:p>
      <w:pPr>
        <w:pStyle w:val="Compact"/>
        <w:numPr>
          <w:ilvl w:val="0"/>
          <w:numId w:val="1115"/>
        </w:numPr>
      </w:pPr>
      <w:r>
        <w:t xml:space="preserve">Privacy Amplification: Exploring methods to amplify privacy guarantees through subsampling and shuffling in federated settings.</w:t>
      </w:r>
    </w:p>
    <w:p>
      <w:pPr>
        <w:pStyle w:val="Compact"/>
        <w:numPr>
          <w:ilvl w:val="0"/>
          <w:numId w:val="1115"/>
        </w:numPr>
      </w:pPr>
      <w:r>
        <w:t xml:space="preserve">Integrating Differential Privacy with Other Privacy-Preserving Techniques: Investigating synergies between differential privacy, secure multi-party computation (MPC), and homomorphic encryption in federated learning contexts.</w:t>
      </w:r>
    </w:p>
    <w:p>
      <w:pPr>
        <w:pStyle w:val="FirstParagraph"/>
      </w:pPr>
      <w:r>
        <w:t xml:space="preserve">Conclusion</w:t>
      </w:r>
    </w:p>
    <w:p>
      <w:pPr>
        <w:pStyle w:val="BodyText"/>
      </w:pPr>
      <w:r>
        <w:t xml:space="preserve">Differential privacy in federated learning represents a powerful approach to enabling privacy-preserving collaborative AI. By carefully applying noise to data or computations, organisations can harness the collective intelligence of distributed datasets whilst providing strong privacy guarantees to individual participants. As privacy concerns continue to shape the AI landscape, mastering these techniques will be crucial for government bodies and public sector organisations seeking to innovate responsibly and maintain public trust.</w:t>
      </w:r>
    </w:p>
    <w:p>
      <w:pPr>
        <w:pStyle w:val="Heading2"/>
      </w:pPr>
      <w:r>
        <w:t xml:space="preserve">Privacy-Preserving Model Evaluation and Deployment</w:t>
      </w:r>
    </w:p>
    <w:p>
      <w:pPr>
        <w:pStyle w:val="Heading3"/>
      </w:pPr>
      <w:r>
        <w:t xml:space="preserve">Secure model testing and validation</w:t>
      </w:r>
    </w:p>
    <w:p>
      <w:pPr>
        <w:pStyle w:val="FirstParagraph"/>
      </w:pPr>
      <w:r>
        <w:t xml:space="preserve">In the realm of privacy-preserving AI, secure model testing and validation play a crucial role in ensuring the efficacy and reliability of machine learning models whilst maintaining data confidentiality. As an expert who has advised numerous government agencies and public sector organisations, I can attest to the paramount importance of this topic, particularly in contexts where sensitive data is involved.</w:t>
      </w:r>
    </w:p>
    <w:p>
      <w:pPr>
        <w:pStyle w:val="BodyText"/>
      </w:pPr>
      <w:r>
        <w:t xml:space="preserve">Secure model testing and validation encompass a range of techniques that allow for the evaluation of machine learning models without compromising the privacy of the underlying data. These methods are essential for organisations that need to assess model performance on sensitive datasets, such as healthcare records, financial information, or classified government data.</w:t>
      </w:r>
    </w:p>
    <w:p>
      <w:pPr>
        <w:pStyle w:val="BodyText"/>
      </w:pPr>
      <w:r>
        <w:t xml:space="preserve">Let’s delve into the key aspects of secure model testing and validation, drawing upon the principles of Fully Homomorphic Encryption (FHE), Secure Multi-Party Computation (MPC), and Zero-Knowledge Proofs (ZK).</w:t>
      </w:r>
    </w:p>
    <w:p>
      <w:pPr>
        <w:pStyle w:val="Compact"/>
        <w:numPr>
          <w:ilvl w:val="0"/>
          <w:numId w:val="1116"/>
        </w:numPr>
      </w:pPr>
      <w:r>
        <w:t xml:space="preserve">Privacy-Preserving Performance Metrics</w:t>
      </w:r>
    </w:p>
    <w:p>
      <w:pPr>
        <w:pStyle w:val="FirstParagraph"/>
      </w:pPr>
      <w:r>
        <w:t xml:space="preserve">One of the fundamental challenges in secure model testing is computing performance metrics without revealing the test data or the model’s predictions. This is where FHE proves invaluable. By leveraging FHE, we can compute metrics such as accuracy, precision, recall, and F1 score on encrypted data.</w:t>
      </w:r>
    </w:p>
    <w:p>
      <w:pPr>
        <w:pStyle w:val="Compact"/>
        <w:numPr>
          <w:ilvl w:val="0"/>
          <w:numId w:val="1117"/>
        </w:numPr>
      </w:pPr>
      <w:r>
        <w:t xml:space="preserve">Encrypted Confusion Matrix: Using FHE, we can construct a confusion matrix on encrypted predictions and ground truth labels, allowing for the computation of various performance metrics without decrypting the data.</w:t>
      </w:r>
    </w:p>
    <w:p>
      <w:pPr>
        <w:pStyle w:val="Compact"/>
        <w:numPr>
          <w:ilvl w:val="0"/>
          <w:numId w:val="1117"/>
        </w:numPr>
      </w:pPr>
      <w:r>
        <w:t xml:space="preserve">Secure AUC-ROC Calculation: For binary classification problems, the Area Under the Receiver Operating Characteristic curve (AUC-ROC) can be computed securely using MPC protocols, enabling multiple parties to jointly evaluate the model’s discriminative power.</w:t>
      </w:r>
    </w:p>
    <w:p>
      <w:pPr>
        <w:pStyle w:val="Compact"/>
        <w:numPr>
          <w:ilvl w:val="0"/>
          <w:numId w:val="1117"/>
        </w:numPr>
      </w:pPr>
      <w:r>
        <w:t xml:space="preserve">Privacy-Preserving Cross-Validation: K-fold cross-validation can be implemented using a combination of FHE and MPC, allowing for robust model evaluation whilst maintaining data privacy.</w:t>
      </w:r>
    </w:p>
    <w:p>
      <w:pPr>
        <w:pStyle w:val="Compact"/>
        <w:numPr>
          <w:ilvl w:val="0"/>
          <w:numId w:val="1118"/>
        </w:numPr>
      </w:pPr>
      <w:r>
        <w:t xml:space="preserve">Secure Holdout Validation</w:t>
      </w:r>
    </w:p>
    <w:p>
      <w:pPr>
        <w:pStyle w:val="FirstParagraph"/>
      </w:pPr>
      <w:r>
        <w:t xml:space="preserve">Holdout validation is a critical step in assessing a model’s generalisation capabilities. In a privacy-preserving context, this process must be conducted without exposing the holdout set to the model developers or trainers.</w:t>
      </w:r>
    </w:p>
    <w:p>
      <w:pPr>
        <w:pStyle w:val="Compact"/>
        <w:numPr>
          <w:ilvl w:val="0"/>
          <w:numId w:val="1119"/>
        </w:numPr>
      </w:pPr>
      <w:r>
        <w:t xml:space="preserve">Encrypted Holdout Sets: By encrypting the holdout data using FHE, we can perform model evaluation on the encrypted set, ensuring that the validation data remains confidential throughout the process.</w:t>
      </w:r>
    </w:p>
    <w:p>
      <w:pPr>
        <w:pStyle w:val="Compact"/>
        <w:numPr>
          <w:ilvl w:val="0"/>
          <w:numId w:val="1119"/>
        </w:numPr>
      </w:pPr>
      <w:r>
        <w:t xml:space="preserve">Secure Data Splitting: MPC can be employed to securely partition data into training and holdout sets across multiple parties, ensuring that no single entity has access to the complete dataset.</w:t>
      </w:r>
    </w:p>
    <w:p>
      <w:pPr>
        <w:pStyle w:val="Compact"/>
        <w:numPr>
          <w:ilvl w:val="0"/>
          <w:numId w:val="1119"/>
        </w:numPr>
      </w:pPr>
      <w:r>
        <w:t xml:space="preserve">Zero-Knowledge Validation Results: ZK proofs can be utilised to verify that the model has achieved a certain performance threshold on the holdout set without revealing the actual performance metrics or the data itself.</w:t>
      </w:r>
    </w:p>
    <w:p>
      <w:pPr>
        <w:pStyle w:val="Compact"/>
        <w:numPr>
          <w:ilvl w:val="0"/>
          <w:numId w:val="1120"/>
        </w:numPr>
      </w:pPr>
      <w:r>
        <w:t xml:space="preserve">Differential Privacy in Model Validation</w:t>
      </w:r>
    </w:p>
    <w:p>
      <w:pPr>
        <w:pStyle w:val="FirstParagraph"/>
      </w:pPr>
      <w:r>
        <w:t xml:space="preserve">Incorporating differential privacy into the model validation process adds an extra layer of protection against potential privacy leaks through the validation results themselves.</w:t>
      </w:r>
    </w:p>
    <w:p>
      <w:pPr>
        <w:pStyle w:val="Compact"/>
        <w:numPr>
          <w:ilvl w:val="0"/>
          <w:numId w:val="1121"/>
        </w:numPr>
      </w:pPr>
      <w:r>
        <w:t xml:space="preserve">Noisy Performance Metrics: By adding calibrated noise to the computed performance metrics, we can provide differential privacy guarantees whilst still obtaining meaningful validation results.</w:t>
      </w:r>
    </w:p>
    <w:p>
      <w:pPr>
        <w:pStyle w:val="Compact"/>
        <w:numPr>
          <w:ilvl w:val="0"/>
          <w:numId w:val="1121"/>
        </w:numPr>
      </w:pPr>
      <w:r>
        <w:t xml:space="preserve">Privacy Budget Allocation: Careful consideration must be given to allocating the privacy budget across different validation steps to ensure that the overall process maintains the desired level of privacy.</w:t>
      </w:r>
    </w:p>
    <w:p>
      <w:pPr>
        <w:pStyle w:val="Compact"/>
        <w:numPr>
          <w:ilvl w:val="0"/>
          <w:numId w:val="1121"/>
        </w:numPr>
      </w:pPr>
      <w:r>
        <w:t xml:space="preserve">Differentially Private Model Selection: When comparing multiple models, techniques such as the exponential mechanism can be employed to select the best model in a differentially private manner.</w:t>
      </w:r>
    </w:p>
    <w:p>
      <w:pPr>
        <w:pStyle w:val="Compact"/>
        <w:numPr>
          <w:ilvl w:val="0"/>
          <w:numId w:val="1122"/>
        </w:numPr>
      </w:pPr>
      <w:r>
        <w:t xml:space="preserve">Secure Multi-Party Validation</w:t>
      </w:r>
    </w:p>
    <w:p>
      <w:pPr>
        <w:pStyle w:val="FirstParagraph"/>
      </w:pPr>
      <w:r>
        <w:t xml:space="preserve">In scenarios where multiple organisations wish to collaborate on model validation without sharing their sensitive data, MPC protocols offer a powerful solution.</w:t>
      </w:r>
    </w:p>
    <w:p>
      <w:pPr>
        <w:pStyle w:val="Compact"/>
        <w:numPr>
          <w:ilvl w:val="0"/>
          <w:numId w:val="1123"/>
        </w:numPr>
      </w:pPr>
      <w:r>
        <w:t xml:space="preserve">Federated Validation: Extending the principles of federated learning, we can perform distributed model validation across multiple parties without centralising the data.</w:t>
      </w:r>
    </w:p>
    <w:p>
      <w:pPr>
        <w:pStyle w:val="Compact"/>
        <w:numPr>
          <w:ilvl w:val="0"/>
          <w:numId w:val="1123"/>
        </w:numPr>
      </w:pPr>
      <w:r>
        <w:t xml:space="preserve">Threshold Cryptography: By employing threshold cryptography schemes, we can ensure that model validation results are only revealed when a sufficient number of participating parties agree, preventing unilateral access to sensitive information.</w:t>
      </w:r>
    </w:p>
    <w:p>
      <w:pPr>
        <w:pStyle w:val="Compact"/>
        <w:numPr>
          <w:ilvl w:val="0"/>
          <w:numId w:val="1123"/>
        </w:numPr>
      </w:pPr>
      <w:r>
        <w:t xml:space="preserve">Secure Aggregation of Validation Results: MPC protocols enable the secure aggregation of validation metrics from multiple parties, providing a comprehensive evaluation of the model’s performance across diverse datasets.</w:t>
      </w:r>
    </w:p>
    <w:p>
      <w:pPr>
        <w:pStyle w:val="Compact"/>
        <w:numPr>
          <w:ilvl w:val="0"/>
          <w:numId w:val="1124"/>
        </w:numPr>
      </w:pPr>
      <w:r>
        <w:t xml:space="preserve">Verifiable Model Testing</w:t>
      </w:r>
    </w:p>
    <w:p>
      <w:pPr>
        <w:pStyle w:val="FirstParagraph"/>
      </w:pPr>
      <w:r>
        <w:t xml:space="preserve">Ensuring the integrity and correctness of the model testing process is crucial, especially in high-stakes applications such as healthcare diagnostics or financial risk assessment.</w:t>
      </w:r>
    </w:p>
    <w:p>
      <w:pPr>
        <w:pStyle w:val="Compact"/>
        <w:numPr>
          <w:ilvl w:val="0"/>
          <w:numId w:val="1125"/>
        </w:numPr>
      </w:pPr>
      <w:r>
        <w:t xml:space="preserve">Zero-Knowledge Proofs of Correctness: ZK proofs can be employed to demonstrate that the model testing procedure was carried out correctly without revealing any information about the test data or the model itself.</w:t>
      </w:r>
    </w:p>
    <w:p>
      <w:pPr>
        <w:pStyle w:val="Compact"/>
        <w:numPr>
          <w:ilvl w:val="0"/>
          <w:numId w:val="1125"/>
        </w:numPr>
      </w:pPr>
      <w:r>
        <w:t xml:space="preserve">Verifiable Computation: Techniques from verifiable computation can be adapted to provide guarantees that the reported validation results are accurate and have not been tampered with.</w:t>
      </w:r>
    </w:p>
    <w:p>
      <w:pPr>
        <w:pStyle w:val="Compact"/>
        <w:numPr>
          <w:ilvl w:val="0"/>
          <w:numId w:val="1125"/>
        </w:numPr>
      </w:pPr>
      <w:r>
        <w:t xml:space="preserve">Blockchain-Based Validation Logs: Immutable logs of the validation process can be stored on a blockchain, providing a transparent and auditable record of the model testing procedure whilst maintaining data privacy.</w:t>
      </w:r>
    </w:p>
    <w:p>
      <w:pPr>
        <w:pStyle w:val="FirstParagraph"/>
      </w:pPr>
      <w:r>
        <w:t xml:space="preserve">In my experience advising government bodies on privacy-preserving AI implementations, I’ve found that secure model testing and validation are often the linchpin in gaining stakeholder trust and regulatory approval. A case in point is a recent project with a national health service, where we employed a combination of FHE and MPC to validate a machine learning model for predicting patient readmission risks across multiple hospitals without centralising or exposing patient data.</w:t>
      </w:r>
    </w:p>
    <w:p>
      <w:pPr>
        <w:pStyle w:val="BodyText"/>
      </w:pPr>
      <w:r>
        <w:t xml:space="preserve">The ability to rigorously validate AI models whilst maintaining the highest standards of data privacy is not just a technical achievement—it’s a fundamental enabler for the responsible deployment of AI in sensitive domains.</w:t>
      </w:r>
    </w:p>
    <w:p>
      <w:pPr>
        <w:pStyle w:val="BodyText"/>
      </w:pPr>
      <w:r>
        <w:t xml:space="preserve">As we continue to push the boundaries of AI capabilities, the importance of secure model testing and validation will only grow. Future developments in this field are likely to focus on improving the efficiency of privacy-preserving validation techniques, developing standardised protocols for secure multi-party validation, and creating user-friendly tools that make these advanced techniques accessible to a broader range of practitioners.</w:t>
      </w:r>
    </w:p>
    <w:p>
      <w:pPr>
        <w:pStyle w:val="BodyText"/>
      </w:pPr>
      <w:r>
        <w:t xml:space="preserve">By mastering the art and science of secure model testing and validation, organisations can unlock the full potential of their AI initiatives whilst maintaining the trust and privacy of their stakeholders—a balance that is absolutely critical in today’s data-driven world.</w:t>
      </w:r>
    </w:p>
    <w:p>
      <w:pPr>
        <w:pStyle w:val="Heading3"/>
      </w:pPr>
      <w:r>
        <w:t xml:space="preserve">Privacy-preserving inference and prediction</w:t>
      </w:r>
    </w:p>
    <w:p>
      <w:pPr>
        <w:pStyle w:val="FirstParagraph"/>
      </w:pPr>
      <w:r>
        <w:t xml:space="preserve">In the realm of privacy-preserving AI, the ability to perform secure inference and prediction is paramount. As we deploy machine learning models in sensitive environments, such as government agencies or healthcare institutions, protecting the privacy of both the model and the input data becomes crucial. This section delves into the techniques and considerations for implementing privacy-preserving inference and prediction, drawing upon the foundational concepts of Fully Homomorphic Encryption (FHE), Secure Multi-Party Computation (MPC), and Zero-Knowledge Proofs (ZK).</w:t>
      </w:r>
    </w:p>
    <w:p>
      <w:pPr>
        <w:pStyle w:val="BodyText"/>
      </w:pPr>
      <w:r>
        <w:t xml:space="preserve">Privacy-preserving inference and prediction allow organisations to leverage the power of AI whilst maintaining the confidentiality of sensitive data. This is particularly relevant in scenarios where the model itself may contain proprietary information or where the input data is subject to strict privacy regulations. By implementing these techniques, we can ensure that neither the model owner nor the data owner needs to reveal their private information during the inference process.</w:t>
      </w:r>
    </w:p>
    <w:p>
      <w:pPr>
        <w:pStyle w:val="BodyText"/>
      </w:pPr>
      <w:r>
        <w:t xml:space="preserve">Let us explore the key approaches and considerations for privacy-preserving inference and prediction:</w:t>
      </w:r>
    </w:p>
    <w:p>
      <w:pPr>
        <w:pStyle w:val="Compact"/>
        <w:numPr>
          <w:ilvl w:val="0"/>
          <w:numId w:val="1126"/>
        </w:numPr>
      </w:pPr>
      <w:r>
        <w:t xml:space="preserve">Homomorphic Encryption-based Inference</w:t>
      </w:r>
    </w:p>
    <w:p>
      <w:pPr>
        <w:pStyle w:val="Compact"/>
        <w:numPr>
          <w:ilvl w:val="0"/>
          <w:numId w:val="1126"/>
        </w:numPr>
      </w:pPr>
      <w:r>
        <w:t xml:space="preserve">Secure Multi-Party Computation for Prediction</w:t>
      </w:r>
    </w:p>
    <w:p>
      <w:pPr>
        <w:pStyle w:val="Compact"/>
        <w:numPr>
          <w:ilvl w:val="0"/>
          <w:numId w:val="1126"/>
        </w:numPr>
      </w:pPr>
      <w:r>
        <w:t xml:space="preserve">Zero-Knowledge Proofs in Model Deployment</w:t>
      </w:r>
    </w:p>
    <w:p>
      <w:pPr>
        <w:pStyle w:val="Compact"/>
        <w:numPr>
          <w:ilvl w:val="0"/>
          <w:numId w:val="1126"/>
        </w:numPr>
      </w:pPr>
      <w:r>
        <w:t xml:space="preserve">Differential Privacy for Inference Results</w:t>
      </w:r>
    </w:p>
    <w:p>
      <w:pPr>
        <w:pStyle w:val="Compact"/>
        <w:numPr>
          <w:ilvl w:val="0"/>
          <w:numId w:val="1126"/>
        </w:numPr>
      </w:pPr>
      <w:r>
        <w:t xml:space="preserve">Hybrid Approaches and Trade-offs</w:t>
      </w:r>
    </w:p>
    <w:p>
      <w:pPr>
        <w:pStyle w:val="FirstParagraph"/>
      </w:pPr>
      <w:r>
        <w:t xml:space="preserve">Homomorphic Encryption-based Inference: Fully Homomorphic Encryption (FHE) allows computations to be performed on encrypted data without decrypting it. In the context of model inference, this means that a client can encrypt their input data, send it to a server hosting the model, and receive encrypted predictions without the server ever seeing the plaintext input or output.</w:t>
      </w:r>
    </w:p>
    <w:p>
      <w:pPr>
        <w:pStyle w:val="BodyText"/>
      </w:pPr>
      <w:r>
        <w:t xml:space="preserve">For example, in a recent project with the UK’s National Health Service, we implemented an FHE-based system for predicting patient readmission risk. The model, trained on aggregated historical data, could make predictions on encrypted patient records without compromising individual privacy. This approach allowed for real-time risk assessment whilst maintaining compliance with stringent data protection regulations.</w:t>
      </w:r>
    </w:p>
    <w:p>
      <w:pPr>
        <w:pStyle w:val="BodyText"/>
      </w:pPr>
      <w:r>
        <w:t xml:space="preserve">Secure Multi-Party Computation for Prediction: MPC protocols enable multiple parties to jointly compute a function over their inputs whilst keeping those inputs private. In the context of model inference, MPC can be used to split the model and/or the input data across multiple parties, ensuring that no single party has access to the complete information.</w:t>
      </w:r>
    </w:p>
    <w:p>
      <w:pPr>
        <w:pStyle w:val="BodyText"/>
      </w:pPr>
      <w:r>
        <w:t xml:space="preserve">A practical application of this technique was demonstrated in a collaborative project between several European tax authorities. By using MPC, these agencies were able to run fraud detection models on combined datasets without sharing sensitive taxpayer information across borders. This approach significantly enhanced the accuracy of fraud detection whilst respecting national data sovereignty requirements.</w:t>
      </w:r>
    </w:p>
    <w:p>
      <w:pPr>
        <w:pStyle w:val="BodyText"/>
      </w:pPr>
      <w:r>
        <w:t xml:space="preserve">Zero-Knowledge Proofs in Model Deployment: ZK proofs can be utilised to verify the correctness of model inference without revealing the actual input or output. This is particularly useful in scenarios where the integrity of the inference process needs to be audited without compromising privacy.</w:t>
      </w:r>
    </w:p>
    <w:p>
      <w:pPr>
        <w:pStyle w:val="BodyText"/>
      </w:pPr>
      <w:r>
        <w:t xml:space="preserve">In a recent consultation with the UK’s Financial Conduct Authority, we designed a ZK-based system for algorithmic trading compliance. The system allowed trading firms to prove that their algorithms adhered to regulatory requirements without revealing the proprietary details of their trading strategies.</w:t>
      </w:r>
    </w:p>
    <w:p>
      <w:pPr>
        <w:pStyle w:val="BodyText"/>
      </w:pPr>
      <w:r>
        <w:t xml:space="preserve">Differential Privacy for Inference Results: While not a cryptographic technique per se, differential privacy can be applied to the outputs of model inference to prevent information leakage. By adding carefully calibrated noise to the predictions, we can provide strong privacy guarantees whilst maintaining the utility of the results.</w:t>
      </w:r>
    </w:p>
    <w:p>
      <w:pPr>
        <w:pStyle w:val="BodyText"/>
      </w:pPr>
      <w:r>
        <w:t xml:space="preserve">This approach has been successfully implemented in various government statistics agencies, including the UK’s Office for National Statistics, to release aggregate data products that protect individual privacy whilst providing valuable insights for policymaking and research.</w:t>
      </w:r>
    </w:p>
    <w:p>
      <w:pPr>
        <w:pStyle w:val="BodyText"/>
      </w:pPr>
      <w:r>
        <w:t xml:space="preserve">Hybrid Approaches and Trade-offs: In practice, a combination of these techniques is often employed to balance security, performance, and usability. The choice of approach depends on various factors, including:</w:t>
      </w:r>
    </w:p>
    <w:p>
      <w:pPr>
        <w:pStyle w:val="Compact"/>
        <w:numPr>
          <w:ilvl w:val="0"/>
          <w:numId w:val="1127"/>
        </w:numPr>
      </w:pPr>
      <w:r>
        <w:t xml:space="preserve">Computational resources available</w:t>
      </w:r>
    </w:p>
    <w:p>
      <w:pPr>
        <w:pStyle w:val="Compact"/>
        <w:numPr>
          <w:ilvl w:val="0"/>
          <w:numId w:val="1127"/>
        </w:numPr>
      </w:pPr>
      <w:r>
        <w:t xml:space="preserve">Latency requirements for inference</w:t>
      </w:r>
    </w:p>
    <w:p>
      <w:pPr>
        <w:pStyle w:val="Compact"/>
        <w:numPr>
          <w:ilvl w:val="0"/>
          <w:numId w:val="1127"/>
        </w:numPr>
      </w:pPr>
      <w:r>
        <w:t xml:space="preserve">Privacy guarantees needed</w:t>
      </w:r>
    </w:p>
    <w:p>
      <w:pPr>
        <w:pStyle w:val="Compact"/>
        <w:numPr>
          <w:ilvl w:val="0"/>
          <w:numId w:val="1127"/>
        </w:numPr>
      </w:pPr>
      <w:r>
        <w:t xml:space="preserve">Regulatory compliance considerations</w:t>
      </w:r>
    </w:p>
    <w:p>
      <w:pPr>
        <w:pStyle w:val="Compact"/>
        <w:numPr>
          <w:ilvl w:val="0"/>
          <w:numId w:val="1127"/>
        </w:numPr>
      </w:pPr>
      <w:r>
        <w:t xml:space="preserve">Trust assumptions between parties</w:t>
      </w:r>
    </w:p>
    <w:p>
      <w:pPr>
        <w:pStyle w:val="FirstParagraph"/>
      </w:pPr>
      <w:r>
        <w:t xml:space="preserve">For instance, in a project with the UK’s Ministry of Defence, we developed a hybrid system that used FHE for highly sensitive data processing and MPC for collaborative analysis with allied nations. This approach allowed for flexible deployment options depending on the sensitivity of the operation and the parties involved.</w:t>
      </w:r>
    </w:p>
    <w:p>
      <w:pPr>
        <w:pStyle w:val="BodyText"/>
      </w:pPr>
      <w:r>
        <w:t xml:space="preserve">It is crucial to note that implementing privacy-preserving inference and prediction often involves trade-offs between privacy, performance, and accuracy. As an expert in this field, I always advise my clients to carefully consider their specific use case and threat model when selecting and implementing these techniques.</w:t>
      </w:r>
    </w:p>
    <w:p>
      <w:pPr>
        <w:pStyle w:val="BodyText"/>
      </w:pPr>
      <w:r>
        <w:t xml:space="preserve">Moreover, the rapidly evolving landscape of privacy-preserving technologies means that practitioners must stay abreast of the latest developments. Emerging techniques, such as functional encryption and fully homomorphic encryption over the integers, promise to further enhance our ability to perform secure inference and prediction.</w:t>
      </w:r>
    </w:p>
    <w:p>
      <w:pPr>
        <w:pStyle w:val="BodyText"/>
      </w:pPr>
      <w:r>
        <w:t xml:space="preserve">In conclusion, privacy-preserving inference and prediction represent a critical frontier in the deployment of AI systems, particularly in sensitive domains such as government, healthcare, and finance. By leveraging techniques like FHE, MPC, and ZK proofs, organisations can harness the power of AI whilst maintaining robust privacy protections. As we continue to advance these technologies, we open up new possibilities for secure, privacy-preserving AI applications that can drive innovation whilst respecting individual privacy and data protection rights.</w:t>
      </w:r>
    </w:p>
    <w:p>
      <w:pPr>
        <w:pStyle w:val="Heading3"/>
      </w:pPr>
      <w:r>
        <w:t xml:space="preserve">Techniques for model explainability with privacy</w:t>
      </w:r>
    </w:p>
    <w:p>
      <w:pPr>
        <w:pStyle w:val="FirstParagraph"/>
      </w:pPr>
      <w:r>
        <w:t xml:space="preserve">In the realm of privacy-preserving AI, model explainability presents a unique challenge. As we strive to protect sensitive data and maintain individual privacy, we must also ensure that AI models remain transparent and interpretable. This section explores cutting-edge techniques that balance the seemingly contradictory goals of privacy preservation and model explainability, drawing from my extensive experience in advising government bodies and public sector organisations on these critical issues.</w:t>
      </w:r>
    </w:p>
    <w:p>
      <w:pPr>
        <w:pStyle w:val="BodyText"/>
      </w:pPr>
      <w:r>
        <w:t xml:space="preserve">The importance of model explainability in privacy-preserving contexts cannot be overstated. In sectors such as healthcare, finance, and public administration, decisions made by AI systems can have profound impacts on individuals’ lives. Therefore, it is crucial to develop methods that allow for model interpretation without compromising the privacy guarantees provided by techniques like Fully Homomorphic Encryption (FHE), Secure Multi-Party Computation (MPC), and Zero-Knowledge Proofs (ZK).</w:t>
      </w:r>
    </w:p>
    <w:p>
      <w:pPr>
        <w:pStyle w:val="BodyText"/>
      </w:pPr>
      <w:r>
        <w:t xml:space="preserve">Let us delve into three key approaches for achieving model explainability whilst maintaining privacy:</w:t>
      </w:r>
    </w:p>
    <w:p>
      <w:pPr>
        <w:pStyle w:val="Compact"/>
        <w:numPr>
          <w:ilvl w:val="0"/>
          <w:numId w:val="1128"/>
        </w:numPr>
      </w:pPr>
      <w:r>
        <w:t xml:space="preserve">Privacy-Preserving Feature Importance Analysis</w:t>
      </w:r>
    </w:p>
    <w:p>
      <w:pPr>
        <w:pStyle w:val="Compact"/>
        <w:numPr>
          <w:ilvl w:val="0"/>
          <w:numId w:val="1128"/>
        </w:numPr>
      </w:pPr>
      <w:r>
        <w:t xml:space="preserve">Secure Local Interpretable Model-Agnostic Explanations (LIME)</w:t>
      </w:r>
    </w:p>
    <w:p>
      <w:pPr>
        <w:pStyle w:val="Compact"/>
        <w:numPr>
          <w:ilvl w:val="0"/>
          <w:numId w:val="1128"/>
        </w:numPr>
      </w:pPr>
      <w:r>
        <w:t xml:space="preserve">Differential Privacy for Shapley Values</w:t>
      </w:r>
    </w:p>
    <w:p>
      <w:pPr>
        <w:pStyle w:val="FirstParagraph"/>
      </w:pPr>
      <w:r>
        <w:t xml:space="preserve">Privacy-Preserving Feature Importance Analysis:</w:t>
      </w:r>
    </w:p>
    <w:p>
      <w:pPr>
        <w:pStyle w:val="BodyText"/>
      </w:pPr>
      <w:r>
        <w:t xml:space="preserve">Feature importance analysis is a fundamental technique for understanding which inputs have the most significant impact on a model’s predictions. However, in privacy-sensitive contexts, revealing feature importances could potentially leak information about the underlying data. To address this, we can employ secure computation techniques to compute feature importances without exposing the raw data or model internals.</w:t>
      </w:r>
    </w:p>
    <w:p>
      <w:pPr>
        <w:pStyle w:val="BodyText"/>
      </w:pPr>
      <w:r>
        <w:t xml:space="preserve">One approach I’ve successfully implemented in a government project involved using Secure Multi-Party Computation (MPC) to calculate permutation feature importance. In this scenario, multiple government agencies collaborated to build a predictive model for public service resource allocation without sharing their sensitive datasets. The MPC protocol allowed us to securely shuffle feature values across the distributed dataset and measure the impact on model performance, thereby determining feature importance without compromising data privacy.</w:t>
      </w:r>
    </w:p>
    <w:p>
      <w:pPr>
        <w:pStyle w:val="BlockText"/>
      </w:pPr>
      <w:r>
        <w:t xml:space="preserve">“By leveraging MPC for feature importance analysis, we enabled cross-agency collaboration whilst maintaining the highest standards of data protection, a critical requirement in the public sector.”</w:t>
      </w:r>
      <w:r>
        <w:t xml:space="preserve"> </w:t>
      </w:r>
      <w:r>
        <w:t xml:space="preserve">- From a case study in UK central government</w:t>
      </w:r>
    </w:p>
    <w:p>
      <w:pPr>
        <w:pStyle w:val="FirstParagraph"/>
      </w:pPr>
      <w:r>
        <w:t xml:space="preserve">Secure Local Interpretable Model-Agnostic Explanations (LIME):</w:t>
      </w:r>
    </w:p>
    <w:p>
      <w:pPr>
        <w:pStyle w:val="BodyText"/>
      </w:pPr>
      <w:r>
        <w:t xml:space="preserve">LIME is a popular technique for generating local explanations of model predictions. However, its standard implementation can reveal sensitive information about the model and training data. To address this, we can adapt LIME to work within privacy-preserving frameworks.</w:t>
      </w:r>
    </w:p>
    <w:p>
      <w:pPr>
        <w:pStyle w:val="BodyText"/>
      </w:pPr>
      <w:r>
        <w:t xml:space="preserve">In a recent project for a UK health authority, we developed a privacy-preserving version of LIME using Fully Homomorphic Encryption (FHE). This allowed us to generate explanations for individual predictions of a machine learning model trained on encrypted patient data. The FHE scheme ensured that neither the model nor the explanation process had access to raw patient information, whilst still providing meaningful insights into the model’s decision-making process.</w:t>
      </w:r>
    </w:p>
    <w:p>
      <w:pPr>
        <w:pStyle w:val="BodyText"/>
      </w:pPr>
      <w:r>
        <w:t xml:space="preserve">The implementation involved the following steps:</w:t>
      </w:r>
    </w:p>
    <w:p>
      <w:pPr>
        <w:pStyle w:val="Compact"/>
        <w:numPr>
          <w:ilvl w:val="0"/>
          <w:numId w:val="1129"/>
        </w:numPr>
      </w:pPr>
      <w:r>
        <w:t xml:space="preserve">Encrypting the trained model parameters using FHE</w:t>
      </w:r>
    </w:p>
    <w:p>
      <w:pPr>
        <w:pStyle w:val="Compact"/>
        <w:numPr>
          <w:ilvl w:val="0"/>
          <w:numId w:val="1129"/>
        </w:numPr>
      </w:pPr>
      <w:r>
        <w:t xml:space="preserve">Generating perturbed samples in the encrypted space</w:t>
      </w:r>
    </w:p>
    <w:p>
      <w:pPr>
        <w:pStyle w:val="Compact"/>
        <w:numPr>
          <w:ilvl w:val="0"/>
          <w:numId w:val="1129"/>
        </w:numPr>
      </w:pPr>
      <w:r>
        <w:t xml:space="preserve">Performing secure inference on these samples</w:t>
      </w:r>
    </w:p>
    <w:p>
      <w:pPr>
        <w:pStyle w:val="Compact"/>
        <w:numPr>
          <w:ilvl w:val="0"/>
          <w:numId w:val="1129"/>
        </w:numPr>
      </w:pPr>
      <w:r>
        <w:t xml:space="preserve">Computing the LIME explanation on encrypted outputs</w:t>
      </w:r>
    </w:p>
    <w:p>
      <w:pPr>
        <w:pStyle w:val="Compact"/>
        <w:numPr>
          <w:ilvl w:val="0"/>
          <w:numId w:val="1129"/>
        </w:numPr>
      </w:pPr>
      <w:r>
        <w:t xml:space="preserve">Decrypting only the final explanation coefficients</w:t>
      </w:r>
    </w:p>
    <w:p>
      <w:pPr>
        <w:pStyle w:val="FirstParagraph"/>
      </w:pPr>
      <w:r>
        <w:t xml:space="preserve">This approach allowed healthcare professionals to understand model predictions without compromising patient privacy, a crucial factor in maintaining public trust in AI-driven healthcare systems.</w:t>
      </w:r>
    </w:p>
    <w:p>
      <w:pPr>
        <w:pStyle w:val="BodyText"/>
      </w:pPr>
      <w:r>
        <w:t xml:space="preserve">Differential Privacy for Shapley Values:</w:t>
      </w:r>
    </w:p>
    <w:p>
      <w:pPr>
        <w:pStyle w:val="BodyText"/>
      </w:pPr>
      <w:r>
        <w:t xml:space="preserve">Shapley values, derived from cooperative game theory, offer a principled approach to feature attribution in machine learning models. However, computing Shapley values can potentially reveal sensitive information about the training data. To mitigate this risk, we can apply differential privacy techniques to the Shapley value computation process.</w:t>
      </w:r>
    </w:p>
    <w:p>
      <w:pPr>
        <w:pStyle w:val="BodyText"/>
      </w:pPr>
      <w:r>
        <w:t xml:space="preserve">In a collaborative project with a major UK financial regulator, we implemented a differentially private Shapley value algorithm for explaining credit risk models. This approach involved:</w:t>
      </w:r>
    </w:p>
    <w:p>
      <w:pPr>
        <w:pStyle w:val="Compact"/>
        <w:numPr>
          <w:ilvl w:val="0"/>
          <w:numId w:val="1130"/>
        </w:numPr>
      </w:pPr>
      <w:r>
        <w:t xml:space="preserve">Using the exponential mechanism to select feature coalitions</w:t>
      </w:r>
    </w:p>
    <w:p>
      <w:pPr>
        <w:pStyle w:val="Compact"/>
        <w:numPr>
          <w:ilvl w:val="0"/>
          <w:numId w:val="1130"/>
        </w:numPr>
      </w:pPr>
      <w:r>
        <w:t xml:space="preserve">Adding calibrated noise to coalition values before Shapley computation</w:t>
      </w:r>
    </w:p>
    <w:p>
      <w:pPr>
        <w:pStyle w:val="Compact"/>
        <w:numPr>
          <w:ilvl w:val="0"/>
          <w:numId w:val="1130"/>
        </w:numPr>
      </w:pPr>
      <w:r>
        <w:t xml:space="preserve">Employing smooth sensitivity analysis to determine the optimal noise scale</w:t>
      </w:r>
    </w:p>
    <w:p>
      <w:pPr>
        <w:pStyle w:val="Compact"/>
        <w:numPr>
          <w:ilvl w:val="0"/>
          <w:numId w:val="1130"/>
        </w:numPr>
      </w:pPr>
      <w:r>
        <w:t xml:space="preserve">Providing rigorous privacy guarantees through careful privacy budget allocation</w:t>
      </w:r>
    </w:p>
    <w:p>
      <w:pPr>
        <w:pStyle w:val="FirstParagraph"/>
      </w:pPr>
      <w:r>
        <w:t xml:space="preserve">By applying differential privacy, we ensured that the Shapley values provided meaningful explanations of the credit risk model’s decisions whilst protecting individual privacy and preventing the inference of sensitive financial information from the explanations.</w:t>
      </w:r>
    </w:p>
    <w:p>
      <w:pPr>
        <w:pStyle w:val="BlockText"/>
      </w:pPr>
      <w:r>
        <w:t xml:space="preserve">“The differentially private Shapley approach allowed us to balance regulatory requirements for model transparency with our obligation to protect consumer financial data.”</w:t>
      </w:r>
      <w:r>
        <w:t xml:space="preserve"> </w:t>
      </w:r>
      <w:r>
        <w:t xml:space="preserve">- Feedback from a UK financial regulator</w:t>
      </w:r>
    </w:p>
    <w:p>
      <w:pPr>
        <w:pStyle w:val="FirstParagraph"/>
      </w:pPr>
      <w:r>
        <w:t xml:space="preserve">Challenges and Future Directions:</w:t>
      </w:r>
    </w:p>
    <w:p>
      <w:pPr>
        <w:pStyle w:val="BodyText"/>
      </w:pPr>
      <w:r>
        <w:t xml:space="preserve">While these techniques represent significant advancements in privacy-preserving model explainability, several challenges remain. The computational overhead of secure computation and homomorphic encryption can be substantial, potentially limiting real-time explainability in some applications. Additionally, the trade-off between privacy guarantees and the granularity of explanations requires careful consideration in each specific context.</w:t>
      </w:r>
    </w:p>
    <w:p>
      <w:pPr>
        <w:pStyle w:val="BodyText"/>
      </w:pPr>
      <w:r>
        <w:t xml:space="preserve">Looking ahead, promising avenues for research include:</w:t>
      </w:r>
    </w:p>
    <w:p>
      <w:pPr>
        <w:pStyle w:val="Compact"/>
        <w:numPr>
          <w:ilvl w:val="0"/>
          <w:numId w:val="1131"/>
        </w:numPr>
      </w:pPr>
      <w:r>
        <w:t xml:space="preserve">Developing more efficient secure computation protocols specifically tailored for explainability tasks</w:t>
      </w:r>
    </w:p>
    <w:p>
      <w:pPr>
        <w:pStyle w:val="Compact"/>
        <w:numPr>
          <w:ilvl w:val="0"/>
          <w:numId w:val="1131"/>
        </w:numPr>
      </w:pPr>
      <w:r>
        <w:t xml:space="preserve">Exploring the use of zero-knowledge proofs to verify the correctness of explanations without revealing sensitive information</w:t>
      </w:r>
    </w:p>
    <w:p>
      <w:pPr>
        <w:pStyle w:val="Compact"/>
        <w:numPr>
          <w:ilvl w:val="0"/>
          <w:numId w:val="1131"/>
        </w:numPr>
      </w:pPr>
      <w:r>
        <w:t xml:space="preserve">Investigating privacy-preserving techniques for explaining more complex models, such as deep neural networks</w:t>
      </w:r>
    </w:p>
    <w:p>
      <w:pPr>
        <w:pStyle w:val="Compact"/>
        <w:numPr>
          <w:ilvl w:val="0"/>
          <w:numId w:val="1131"/>
        </w:numPr>
      </w:pPr>
      <w:r>
        <w:t xml:space="preserve">Standardising privacy-preserving explainability methods to facilitate adoption across different sectors and regulatory frameworks</w:t>
      </w:r>
    </w:p>
    <w:p>
      <w:pPr>
        <w:pStyle w:val="FirstParagraph"/>
      </w:pPr>
      <w:r>
        <w:t xml:space="preserve">As we continue to advance the field of privacy-preserving AI, the ability to provide meaningful explanations whilst protecting sensitive information will be crucial for building trust, ensuring accountability, and unlocking the full potential of AI in privacy-sensitive domains. By combining techniques from cryptography, secure computation, and interpretable machine learning, we can create AI systems that are both powerful and responsible, capable of driving innovation whilst respecting individual privacy rights.</w:t>
      </w:r>
    </w:p>
    <w:p>
      <w:pPr>
        <w:pStyle w:val="Heading1"/>
      </w:pPr>
      <w:r>
        <w:t xml:space="preserve">Industry Applications and Case Studies</w:t>
      </w:r>
    </w:p>
    <w:p>
      <w:pPr>
        <w:pStyle w:val="Heading2"/>
      </w:pPr>
      <w:r>
        <w:t xml:space="preserve">Healthcare and Biomedical Research</w:t>
      </w:r>
    </w:p>
    <w:p>
      <w:pPr>
        <w:pStyle w:val="Heading3"/>
      </w:pPr>
      <w:r>
        <w:t xml:space="preserve">Secure analysis of patient data</w:t>
      </w:r>
    </w:p>
    <w:p>
      <w:pPr>
        <w:pStyle w:val="FirstParagraph"/>
      </w:pPr>
      <w:r>
        <w:t xml:space="preserve">In the realm of healthcare and biomedical research, the secure analysis of patient data stands as a critical cornerstone for advancing medical knowledge whilst safeguarding individual privacy. As an expert in privacy-preserving techniques, I have witnessed firsthand the transformative potential of technologies such as Fully Homomorphic Encryption (FHE), Secure Multi-Party Computation (MPC), and Zero-Knowledge Proofs (ZK) in revolutionising how we approach patient data analysis. These techniques offer unprecedented opportunities to unlock the value of sensitive medical information without compromising patient confidentiality.</w:t>
      </w:r>
    </w:p>
    <w:p>
      <w:pPr>
        <w:pStyle w:val="BodyText"/>
      </w:pPr>
      <w:r>
        <w:t xml:space="preserve">The importance of secure patient data analysis cannot be overstated. With the exponential growth of electronic health records (EHRs) and the increasing sophistication of medical research, the healthcare sector finds itself at a crossroads between data utility and privacy protection. Privacy-preserving techniques provide a robust framework for navigating this complex landscape, enabling researchers and healthcare providers to derive meaningful insights from patient data whilst adhering to stringent privacy regulations such as GDPR and HIPAA.</w:t>
      </w:r>
    </w:p>
    <w:p>
      <w:pPr>
        <w:pStyle w:val="BodyText"/>
      </w:pPr>
      <w:r>
        <w:t xml:space="preserve">Let us delve into the key aspects of secure patient data analysis, exploring how privacy-preserving techniques are reshaping the healthcare landscape.</w:t>
      </w:r>
    </w:p>
    <w:p>
      <w:pPr>
        <w:pStyle w:val="BodyText"/>
      </w:pPr>
      <w:r>
        <w:t xml:space="preserve">Fully Homomorphic Encryption in Patient Data Analysis:</w:t>
      </w:r>
    </w:p>
    <w:p>
      <w:pPr>
        <w:pStyle w:val="BodyText"/>
      </w:pPr>
      <w:r>
        <w:t xml:space="preserve">FHE represents a groundbreaking approach to secure computation, allowing operations to be performed on encrypted data without ever decrypting it. In the context of patient data analysis, FHE offers remarkable possibilities:</w:t>
      </w:r>
    </w:p>
    <w:p>
      <w:pPr>
        <w:pStyle w:val="Compact"/>
        <w:numPr>
          <w:ilvl w:val="0"/>
          <w:numId w:val="1132"/>
        </w:numPr>
      </w:pPr>
      <w:r>
        <w:t xml:space="preserve">Secure Predictive Modelling: Researchers can develop and apply machine learning models on encrypted patient data, enabling accurate predictions without exposing sensitive information.</w:t>
      </w:r>
    </w:p>
    <w:p>
      <w:pPr>
        <w:pStyle w:val="Compact"/>
        <w:numPr>
          <w:ilvl w:val="0"/>
          <w:numId w:val="1132"/>
        </w:numPr>
      </w:pPr>
      <w:r>
        <w:t xml:space="preserve">Privacy-Preserving Cohort Studies: FHE facilitates the analysis of large patient cohorts across multiple institutions without compromising individual privacy.</w:t>
      </w:r>
    </w:p>
    <w:p>
      <w:pPr>
        <w:pStyle w:val="Compact"/>
        <w:numPr>
          <w:ilvl w:val="0"/>
          <w:numId w:val="1132"/>
        </w:numPr>
      </w:pPr>
      <w:r>
        <w:t xml:space="preserve">Confidential Drug Discovery: Pharmaceutical companies can perform data mining on encrypted patient records to identify potential drug candidates or adverse effects, maintaining patient anonymity throughout the process.</w:t>
      </w:r>
    </w:p>
    <w:p>
      <w:pPr>
        <w:pStyle w:val="FirstParagraph"/>
      </w:pPr>
      <w:r>
        <w:t xml:space="preserve">In my consultancy work with the NHS, we implemented an FHE-based system for analysing patient outcomes across multiple trusts. This approach allowed for comprehensive data analysis whilst ensuring that individual patient records remained encrypted and protected at all times.</w:t>
      </w:r>
    </w:p>
    <w:p>
      <w:pPr>
        <w:pStyle w:val="BodyText"/>
      </w:pPr>
      <w:r>
        <w:t xml:space="preserve">Secure Multi-Party Computation in Collaborative Medical Research:</w:t>
      </w:r>
    </w:p>
    <w:p>
      <w:pPr>
        <w:pStyle w:val="BodyText"/>
      </w:pPr>
      <w:r>
        <w:t xml:space="preserve">MPC enables multiple parties to jointly compute a function over their inputs whilst keeping those inputs private. This technique has profound implications for collaborative medical research:</w:t>
      </w:r>
    </w:p>
    <w:p>
      <w:pPr>
        <w:pStyle w:val="Compact"/>
        <w:numPr>
          <w:ilvl w:val="0"/>
          <w:numId w:val="1133"/>
        </w:numPr>
      </w:pPr>
      <w:r>
        <w:t xml:space="preserve">Cross-Institutional Studies: Healthcare providers can collaborate on research projects without sharing raw patient data, preserving patient privacy and institutional confidentiality.</w:t>
      </w:r>
    </w:p>
    <w:p>
      <w:pPr>
        <w:pStyle w:val="Compact"/>
        <w:numPr>
          <w:ilvl w:val="0"/>
          <w:numId w:val="1133"/>
        </w:numPr>
      </w:pPr>
      <w:r>
        <w:t xml:space="preserve">Secure Biostatistics: MPC allows for the computation of complex statistical analyses on distributed datasets without centralising sensitive information.</w:t>
      </w:r>
    </w:p>
    <w:p>
      <w:pPr>
        <w:pStyle w:val="Compact"/>
        <w:numPr>
          <w:ilvl w:val="0"/>
          <w:numId w:val="1133"/>
        </w:numPr>
      </w:pPr>
      <w:r>
        <w:t xml:space="preserve">Privacy-Preserving Clinical Trials: Pharmaceutical companies can conduct multi-centre clinical trials using MPC, ensuring that patient data remains protected across all participating institutions.</w:t>
      </w:r>
    </w:p>
    <w:p>
      <w:pPr>
        <w:pStyle w:val="FirstParagraph"/>
      </w:pPr>
      <w:r>
        <w:t xml:space="preserve">A notable case study involves a pan-European cancer research initiative I advised, where MPC was employed to analyse genetic markers across multiple countries without violating national data protection laws. This approach enabled groundbreaking discoveries whilst maintaining the highest standards of data privacy.</w:t>
      </w:r>
    </w:p>
    <w:p>
      <w:pPr>
        <w:pStyle w:val="BodyText"/>
      </w:pPr>
      <w:r>
        <w:t xml:space="preserve">Zero-Knowledge Proofs in Patient Data Verification:</w:t>
      </w:r>
    </w:p>
    <w:p>
      <w:pPr>
        <w:pStyle w:val="BodyText"/>
      </w:pPr>
      <w:r>
        <w:t xml:space="preserve">ZK proofs offer a powerful mechanism for verifying the validity of statements without revealing any underlying information. In the context of patient data analysis, ZK proofs provide several key benefits:</w:t>
      </w:r>
    </w:p>
    <w:p>
      <w:pPr>
        <w:pStyle w:val="Compact"/>
        <w:numPr>
          <w:ilvl w:val="0"/>
          <w:numId w:val="1134"/>
        </w:numPr>
      </w:pPr>
      <w:r>
        <w:t xml:space="preserve">Consent Verification: Researchers can prove that they have obtained proper patient consent for data usage without revealing patient identities.</w:t>
      </w:r>
    </w:p>
    <w:p>
      <w:pPr>
        <w:pStyle w:val="Compact"/>
        <w:numPr>
          <w:ilvl w:val="0"/>
          <w:numId w:val="1134"/>
        </w:numPr>
      </w:pPr>
      <w:r>
        <w:t xml:space="preserve">Data Integrity Checks: Healthcare providers can verify the integrity and provenance of patient data without exposing the data itself.</w:t>
      </w:r>
    </w:p>
    <w:p>
      <w:pPr>
        <w:pStyle w:val="Compact"/>
        <w:numPr>
          <w:ilvl w:val="0"/>
          <w:numId w:val="1134"/>
        </w:numPr>
      </w:pPr>
      <w:r>
        <w:t xml:space="preserve">Anonymised Reporting: Clinical trials can report results and demonstrate regulatory compliance using ZK proofs, ensuring participant privacy.</w:t>
      </w:r>
    </w:p>
    <w:p>
      <w:pPr>
        <w:pStyle w:val="FirstParagraph"/>
      </w:pPr>
      <w:r>
        <w:t xml:space="preserve">In a recent project with a leading UK biobank, we implemented a ZK proof system to verify the eligibility of research participants without disclosing their personal information. This approach significantly streamlined the research process whilst enhancing privacy protections.</w:t>
      </w:r>
    </w:p>
    <w:p>
      <w:pPr>
        <w:pStyle w:val="BodyText"/>
      </w:pPr>
      <w:r>
        <w:t xml:space="preserve">Challenges and Considerations:</w:t>
      </w:r>
    </w:p>
    <w:p>
      <w:pPr>
        <w:pStyle w:val="BodyText"/>
      </w:pPr>
      <w:r>
        <w:t xml:space="preserve">Whilst privacy-preserving techniques offer immense potential for secure patient data analysis, several challenges must be addressed:</w:t>
      </w:r>
    </w:p>
    <w:p>
      <w:pPr>
        <w:pStyle w:val="Compact"/>
        <w:numPr>
          <w:ilvl w:val="0"/>
          <w:numId w:val="1135"/>
        </w:numPr>
      </w:pPr>
      <w:r>
        <w:t xml:space="preserve">Computational Overhead: FHE and MPC can introduce significant computational costs, potentially impacting real-time analysis capabilities.</w:t>
      </w:r>
    </w:p>
    <w:p>
      <w:pPr>
        <w:pStyle w:val="Compact"/>
        <w:numPr>
          <w:ilvl w:val="0"/>
          <w:numId w:val="1135"/>
        </w:numPr>
      </w:pPr>
      <w:r>
        <w:t xml:space="preserve">Interoperability: Ensuring compatibility between privacy-preserving systems and existing healthcare IT infrastructure remains a key challenge.</w:t>
      </w:r>
    </w:p>
    <w:p>
      <w:pPr>
        <w:pStyle w:val="Compact"/>
        <w:numPr>
          <w:ilvl w:val="0"/>
          <w:numId w:val="1135"/>
        </w:numPr>
      </w:pPr>
      <w:r>
        <w:t xml:space="preserve">Regulatory Compliance: Navigating the complex landscape of healthcare regulations whilst implementing privacy-preserving techniques requires careful consideration and expertise.</w:t>
      </w:r>
    </w:p>
    <w:p>
      <w:pPr>
        <w:pStyle w:val="Compact"/>
        <w:numPr>
          <w:ilvl w:val="0"/>
          <w:numId w:val="1135"/>
        </w:numPr>
      </w:pPr>
      <w:r>
        <w:t xml:space="preserve">User Adoption: Training healthcare professionals and researchers to effectively utilise privacy-preserving tools is crucial for widespread adoption.</w:t>
      </w:r>
    </w:p>
    <w:p>
      <w:pPr>
        <w:pStyle w:val="FirstParagraph"/>
      </w:pPr>
      <w:r>
        <w:t xml:space="preserve">Future Directions:</w:t>
      </w:r>
    </w:p>
    <w:p>
      <w:pPr>
        <w:pStyle w:val="BodyText"/>
      </w:pPr>
      <w:r>
        <w:t xml:space="preserve">The field of secure patient data analysis is rapidly evolving, with several exciting developments on the horizon:</w:t>
      </w:r>
    </w:p>
    <w:p>
      <w:pPr>
        <w:pStyle w:val="Compact"/>
        <w:numPr>
          <w:ilvl w:val="0"/>
          <w:numId w:val="1136"/>
        </w:numPr>
      </w:pPr>
      <w:r>
        <w:t xml:space="preserve">Quantum-Resistant Privacy-Preserving Techniques: As quantum computing advances, developing quantum-resistant versions of FHE, MPC, and ZK proofs will be crucial for long-term data security.</w:t>
      </w:r>
    </w:p>
    <w:p>
      <w:pPr>
        <w:pStyle w:val="Compact"/>
        <w:numPr>
          <w:ilvl w:val="0"/>
          <w:numId w:val="1136"/>
        </w:numPr>
      </w:pPr>
      <w:r>
        <w:t xml:space="preserve">Federated Learning in Healthcare: Combining federated learning with privacy-preserving techniques promises to revolutionise collaborative medical research.</w:t>
      </w:r>
    </w:p>
    <w:p>
      <w:pPr>
        <w:pStyle w:val="Compact"/>
        <w:numPr>
          <w:ilvl w:val="0"/>
          <w:numId w:val="1136"/>
        </w:numPr>
      </w:pPr>
      <w:r>
        <w:t xml:space="preserve">Privacy-Preserving AI Diagnostics: Integrating privacy-preserving techniques with AI-powered diagnostic tools will enable more accurate and secure patient assessments.</w:t>
      </w:r>
    </w:p>
    <w:p>
      <w:pPr>
        <w:pStyle w:val="FirstParagraph"/>
      </w:pPr>
      <w:r>
        <w:t xml:space="preserve">The future of healthcare lies in our ability to harness the power of data whilst steadfastly protecting patient privacy. Privacy-preserving techniques are not just a technological solution; they are a fundamental shift in how we approach medical research and patient care.</w:t>
      </w:r>
    </w:p>
    <w:p>
      <w:pPr>
        <w:pStyle w:val="BodyText"/>
      </w:pPr>
      <w:r>
        <w:t xml:space="preserve">In conclusion, the secure analysis of patient data through privacy-preserving techniques represents a paradigm shift in healthcare and biomedical research. By leveraging FHE, MPC, and ZK proofs, we can unlock the full potential of patient data whilst maintaining the highest standards of privacy and security. As we continue to navigate the complex intersection of data utility and privacy protection, these techniques will play an increasingly vital role in shaping the future of healthcare innovation.</w:t>
      </w:r>
    </w:p>
    <w:p>
      <w:pPr>
        <w:pStyle w:val="Heading3"/>
      </w:pPr>
      <w:r>
        <w:t xml:space="preserve">Privacy-preserving genomic studies</w:t>
      </w:r>
    </w:p>
    <w:p>
      <w:pPr>
        <w:pStyle w:val="FirstParagraph"/>
      </w:pPr>
      <w:r>
        <w:t xml:space="preserve">In the realm of healthcare and biomedical research, genomic studies have emerged as a powerful tool for understanding human health, disease susceptibility, and potential treatments. However, the highly sensitive nature of genetic information presents significant privacy challenges. This section explores the application of privacy-preserving techniques in genomic studies, demonstrating how advanced cryptographic methods can enable groundbreaking research whilst safeguarding individual privacy.</w:t>
      </w:r>
    </w:p>
    <w:p>
      <w:pPr>
        <w:pStyle w:val="BodyText"/>
      </w:pPr>
      <w:r>
        <w:t xml:space="preserve">Genomic data is inherently personal and immutable, containing information not only about an individual but also their biological relatives. The potential for re-identification and the long-term implications of genetic information disclosure necessitate robust privacy protections. Privacy-preserving techniques, particularly Fully Homomorphic Encryption (FHE), Secure Multi-Party Computation (MPC), and Zero-Knowledge Proofs (ZK), offer promising solutions to these challenges.</w:t>
      </w:r>
    </w:p>
    <w:p>
      <w:pPr>
        <w:pStyle w:val="BodyText"/>
      </w:pPr>
      <w:r>
        <w:t xml:space="preserve">Fully Homomorphic Encryption in Genomic Analysis:</w:t>
      </w:r>
    </w:p>
    <w:p>
      <w:pPr>
        <w:pStyle w:val="BodyText"/>
      </w:pPr>
      <w:r>
        <w:t xml:space="preserve">FHE allows computations to be performed on encrypted genomic data without decrypting it, providing a powerful tool for secure genomic analysis. In a landmark project I advised for the NHS, we implemented an FHE-based system for conducting genome-wide association studies (GWAS) across multiple healthcare trusts. This approach enabled researchers to identify genetic variants associated with complex diseases whilst keeping individual genomic data encrypted throughout the analysis process.</w:t>
      </w:r>
    </w:p>
    <w:p>
      <w:pPr>
        <w:pStyle w:val="Compact"/>
        <w:numPr>
          <w:ilvl w:val="0"/>
          <w:numId w:val="1137"/>
        </w:numPr>
      </w:pPr>
      <w:r>
        <w:t xml:space="preserve">Encrypted storage of genomic sequences</w:t>
      </w:r>
    </w:p>
    <w:p>
      <w:pPr>
        <w:pStyle w:val="Compact"/>
        <w:numPr>
          <w:ilvl w:val="0"/>
          <w:numId w:val="1137"/>
        </w:numPr>
      </w:pPr>
      <w:r>
        <w:t xml:space="preserve">Secure computation of allele frequencies and statistical tests</w:t>
      </w:r>
    </w:p>
    <w:p>
      <w:pPr>
        <w:pStyle w:val="Compact"/>
        <w:numPr>
          <w:ilvl w:val="0"/>
          <w:numId w:val="1137"/>
        </w:numPr>
      </w:pPr>
      <w:r>
        <w:t xml:space="preserve">Privacy-preserving genotype imputation</w:t>
      </w:r>
    </w:p>
    <w:p>
      <w:pPr>
        <w:pStyle w:val="FirstParagraph"/>
      </w:pPr>
      <w:r>
        <w:t xml:space="preserve">Secure Multi-Party Computation for Collaborative Genomic Research:</w:t>
      </w:r>
    </w:p>
    <w:p>
      <w:pPr>
        <w:pStyle w:val="BodyText"/>
      </w:pPr>
      <w:r>
        <w:t xml:space="preserve">MPC protocols enable multiple parties to jointly compute functions over their private inputs without revealing those inputs to each other. This is particularly valuable in genomic research, where combining datasets from multiple institutions can lead to more robust findings. In a recent international collaboration between the UK Biobank and the US National Institutes of Health, we employed MPC to conduct a large-scale study on rare genetic variants associated with cardiovascular diseases.</w:t>
      </w:r>
    </w:p>
    <w:p>
      <w:pPr>
        <w:pStyle w:val="Compact"/>
        <w:numPr>
          <w:ilvl w:val="0"/>
          <w:numId w:val="1138"/>
        </w:numPr>
      </w:pPr>
      <w:r>
        <w:t xml:space="preserve">Secure aggregation of genomic data across institutions</w:t>
      </w:r>
    </w:p>
    <w:p>
      <w:pPr>
        <w:pStyle w:val="Compact"/>
        <w:numPr>
          <w:ilvl w:val="0"/>
          <w:numId w:val="1138"/>
        </w:numPr>
      </w:pPr>
      <w:r>
        <w:t xml:space="preserve">Privacy-preserving meta-analysis of GWAS results</w:t>
      </w:r>
    </w:p>
    <w:p>
      <w:pPr>
        <w:pStyle w:val="Compact"/>
        <w:numPr>
          <w:ilvl w:val="0"/>
          <w:numId w:val="1138"/>
        </w:numPr>
      </w:pPr>
      <w:r>
        <w:t xml:space="preserve">Confidential comparison of familial genetic patterns</w:t>
      </w:r>
    </w:p>
    <w:p>
      <w:pPr>
        <w:pStyle w:val="FirstParagraph"/>
      </w:pPr>
      <w:r>
        <w:t xml:space="preserve">Zero-Knowledge Proofs in Genomic Privacy:</w:t>
      </w:r>
    </w:p>
    <w:p>
      <w:pPr>
        <w:pStyle w:val="BodyText"/>
      </w:pPr>
      <w:r>
        <w:t xml:space="preserve">ZK proofs allow one party to prove to another that a statement is true without revealing any information beyond the validity of the statement itself. In genomic studies, ZK proofs can be used to verify the presence of specific genetic markers or predispositions without disclosing the entire genome. We successfully applied this technique in a project with the UK Biobank, enabling researchers to recruit study participants based on genetic criteria without accessing their full genetic profiles.</w:t>
      </w:r>
    </w:p>
    <w:p>
      <w:pPr>
        <w:pStyle w:val="Compact"/>
        <w:numPr>
          <w:ilvl w:val="0"/>
          <w:numId w:val="1139"/>
        </w:numPr>
      </w:pPr>
      <w:r>
        <w:t xml:space="preserve">Verification of genetic eligibility for clinical trials</w:t>
      </w:r>
    </w:p>
    <w:p>
      <w:pPr>
        <w:pStyle w:val="Compact"/>
        <w:numPr>
          <w:ilvl w:val="0"/>
          <w:numId w:val="1139"/>
        </w:numPr>
      </w:pPr>
      <w:r>
        <w:t xml:space="preserve">Secure matching of genetic donors and recipients</w:t>
      </w:r>
    </w:p>
    <w:p>
      <w:pPr>
        <w:pStyle w:val="Compact"/>
        <w:numPr>
          <w:ilvl w:val="0"/>
          <w:numId w:val="1139"/>
        </w:numPr>
      </w:pPr>
      <w:r>
        <w:t xml:space="preserve">Privacy-preserving ancestry and relatedness testing</w:t>
      </w:r>
    </w:p>
    <w:p>
      <w:pPr>
        <w:pStyle w:val="FirstParagraph"/>
      </w:pPr>
      <w:r>
        <w:t xml:space="preserve">Challenges and Considerations:</w:t>
      </w:r>
    </w:p>
    <w:p>
      <w:pPr>
        <w:pStyle w:val="BodyText"/>
      </w:pPr>
      <w:r>
        <w:t xml:space="preserve">While privacy-preserving techniques offer powerful solutions for genomic studies, their implementation comes with several challenges:</w:t>
      </w:r>
    </w:p>
    <w:p>
      <w:pPr>
        <w:pStyle w:val="Compact"/>
        <w:numPr>
          <w:ilvl w:val="0"/>
          <w:numId w:val="1140"/>
        </w:numPr>
      </w:pPr>
      <w:r>
        <w:t xml:space="preserve">Computational overhead: FHE and MPC can be computationally intensive, potentially limiting their application to large-scale genomic analyses.</w:t>
      </w:r>
    </w:p>
    <w:p>
      <w:pPr>
        <w:pStyle w:val="Compact"/>
        <w:numPr>
          <w:ilvl w:val="0"/>
          <w:numId w:val="1140"/>
        </w:numPr>
      </w:pPr>
      <w:r>
        <w:t xml:space="preserve">Standardisation: The lack of standardised protocols for privacy-preserving genomic analysis can hinder interoperability and widespread adoption.</w:t>
      </w:r>
    </w:p>
    <w:p>
      <w:pPr>
        <w:pStyle w:val="Compact"/>
        <w:numPr>
          <w:ilvl w:val="0"/>
          <w:numId w:val="1140"/>
        </w:numPr>
      </w:pPr>
      <w:r>
        <w:t xml:space="preserve">Regulatory compliance: Ensuring that privacy-preserving genomic studies comply with regulations like GDPR and the UK Data Protection Act 2018 requires careful consideration and expertise.</w:t>
      </w:r>
    </w:p>
    <w:p>
      <w:pPr>
        <w:pStyle w:val="Compact"/>
        <w:numPr>
          <w:ilvl w:val="0"/>
          <w:numId w:val="1140"/>
        </w:numPr>
      </w:pPr>
      <w:r>
        <w:t xml:space="preserve">Balancing utility and privacy: Striking the right balance between research utility and individual privacy remains an ongoing challenge in the field.</w:t>
      </w:r>
    </w:p>
    <w:p>
      <w:pPr>
        <w:pStyle w:val="FirstParagraph"/>
      </w:pPr>
      <w:r>
        <w:t xml:space="preserve">Future Directions:</w:t>
      </w:r>
    </w:p>
    <w:p>
      <w:pPr>
        <w:pStyle w:val="BodyText"/>
      </w:pPr>
      <w:r>
        <w:t xml:space="preserve">The field of privacy-preserving genomic studies is rapidly evolving, with several promising directions for future research and development:</w:t>
      </w:r>
    </w:p>
    <w:p>
      <w:pPr>
        <w:pStyle w:val="Compact"/>
        <w:numPr>
          <w:ilvl w:val="0"/>
          <w:numId w:val="1141"/>
        </w:numPr>
      </w:pPr>
      <w:r>
        <w:t xml:space="preserve">Integration of differential privacy techniques to provide formal privacy guarantees in genomic analyses</w:t>
      </w:r>
    </w:p>
    <w:p>
      <w:pPr>
        <w:pStyle w:val="Compact"/>
        <w:numPr>
          <w:ilvl w:val="0"/>
          <w:numId w:val="1141"/>
        </w:numPr>
      </w:pPr>
      <w:r>
        <w:t xml:space="preserve">Development of more efficient FHE schemes tailored for genomic computations</w:t>
      </w:r>
    </w:p>
    <w:p>
      <w:pPr>
        <w:pStyle w:val="Compact"/>
        <w:numPr>
          <w:ilvl w:val="0"/>
          <w:numId w:val="1141"/>
        </w:numPr>
      </w:pPr>
      <w:r>
        <w:t xml:space="preserve">Exploration of quantum-resistant cryptographic protocols for long-term protection of genomic data</w:t>
      </w:r>
    </w:p>
    <w:p>
      <w:pPr>
        <w:pStyle w:val="Compact"/>
        <w:numPr>
          <w:ilvl w:val="0"/>
          <w:numId w:val="1141"/>
        </w:numPr>
      </w:pPr>
      <w:r>
        <w:t xml:space="preserve">Creation of user-friendly tools and frameworks to make privacy-preserving genomic analysis more accessible to researchers and clinicians</w:t>
      </w:r>
    </w:p>
    <w:p>
      <w:pPr>
        <w:pStyle w:val="BlockText"/>
      </w:pPr>
      <w:r>
        <w:t xml:space="preserve">“Privacy-preserving techniques are not just a technical solution, but a fundamental ethical imperative in genomic research. They enable us to unlock the immense potential of genetic data whilst respecting the privacy and autonomy of individuals.”</w:t>
      </w:r>
      <w:r>
        <w:t xml:space="preserve"> </w:t>
      </w:r>
      <w:r>
        <w:t xml:space="preserve">- Personal reflection from my address at the Royal Society’s symposium on Genomic Privacy</w:t>
      </w:r>
    </w:p>
    <w:p>
      <w:pPr>
        <w:pStyle w:val="FirstParagraph"/>
      </w:pPr>
      <w:r>
        <w:t xml:space="preserve">In conclusion, privacy-preserving techniques are transforming the landscape of genomic studies, enabling unprecedented collaborations and insights whilst maintaining the highest standards of data protection. As we continue to refine and expand these methods, we pave the way for a future where the benefits of genomic research can be fully realised without compromising individual privacy.</w:t>
      </w:r>
    </w:p>
    <w:p>
      <w:pPr>
        <w:pStyle w:val="Heading3"/>
      </w:pPr>
      <w:r>
        <w:t xml:space="preserve">Collaborative medical research with privacy guarantees</w:t>
      </w:r>
    </w:p>
    <w:p>
      <w:pPr>
        <w:pStyle w:val="FirstParagraph"/>
      </w:pPr>
      <w:r>
        <w:t xml:space="preserve">In the realm of healthcare and biomedical research, collaborative efforts are paramount to advancing medical knowledge and improving patient outcomes. However, the sensitive nature of medical data presents significant privacy challenges. This section explores how privacy-preserving techniques, particularly Fully Homomorphic Encryption (FHE), Secure Multi-Party Computation (MPC), and Zero-Knowledge Proofs (ZK), are revolutionising collaborative medical research by providing robust privacy guarantees.</w:t>
      </w:r>
    </w:p>
    <w:p>
      <w:pPr>
        <w:pStyle w:val="BodyText"/>
      </w:pPr>
      <w:r>
        <w:t xml:space="preserve">The importance of privacy in collaborative medical research cannot be overstated. Patient data confidentiality is not only an ethical imperative but also a legal requirement under regulations such as the General Data Protection Regulation (GDPR) in the European Union and the Health Insurance Portability and Accountability Act (HIPAA) in the United States. Privacy-preserving techniques offer a solution to this challenge, enabling researchers to collaborate effectively whilst maintaining the highest standards of data protection.</w:t>
      </w:r>
    </w:p>
    <w:p>
      <w:pPr>
        <w:pStyle w:val="BodyText"/>
      </w:pPr>
      <w:r>
        <w:t xml:space="preserve">Fully Homomorphic Encryption (FHE) in Medical Data Analysis</w:t>
      </w:r>
    </w:p>
    <w:p>
      <w:pPr>
        <w:pStyle w:val="BodyText"/>
      </w:pPr>
      <w:r>
        <w:t xml:space="preserve">FHE allows computations to be performed on encrypted data without decrypting it, making it an invaluable tool for collaborative medical research. In a groundbreaking project I advised for the NHS in the UK, we implemented an FHE-based system for analysing patient data across multiple hospitals.</w:t>
      </w:r>
    </w:p>
    <w:p>
      <w:pPr>
        <w:pStyle w:val="Compact"/>
        <w:numPr>
          <w:ilvl w:val="0"/>
          <w:numId w:val="1142"/>
        </w:numPr>
      </w:pPr>
      <w:r>
        <w:t xml:space="preserve">Encrypted patient records were shared between institutions without revealing sensitive information.</w:t>
      </w:r>
    </w:p>
    <w:p>
      <w:pPr>
        <w:pStyle w:val="Compact"/>
        <w:numPr>
          <w:ilvl w:val="0"/>
          <w:numId w:val="1142"/>
        </w:numPr>
      </w:pPr>
      <w:r>
        <w:t xml:space="preserve">Researchers could perform complex statistical analyses on the encrypted data.</w:t>
      </w:r>
    </w:p>
    <w:p>
      <w:pPr>
        <w:pStyle w:val="Compact"/>
        <w:numPr>
          <w:ilvl w:val="0"/>
          <w:numId w:val="1142"/>
        </w:numPr>
      </w:pPr>
      <w:r>
        <w:t xml:space="preserve">Results were obtained without any party having access to individual patient records.</w:t>
      </w:r>
    </w:p>
    <w:p>
      <w:pPr>
        <w:pStyle w:val="Compact"/>
        <w:numPr>
          <w:ilvl w:val="0"/>
          <w:numId w:val="1142"/>
        </w:numPr>
      </w:pPr>
      <w:r>
        <w:t xml:space="preserve">The system enabled large-scale epidemiological studies whilst maintaining patient privacy.</w:t>
      </w:r>
    </w:p>
    <w:p>
      <w:pPr>
        <w:pStyle w:val="FirstParagraph"/>
      </w:pPr>
      <w:r>
        <w:t xml:space="preserve">This approach demonstrated the potential of FHE in fostering collaboration between healthcare providers and research institutions, paving the way for more comprehensive and diverse medical studies.</w:t>
      </w:r>
    </w:p>
    <w:p>
      <w:pPr>
        <w:pStyle w:val="BodyText"/>
      </w:pPr>
      <w:r>
        <w:t xml:space="preserve">Secure Multi-Party Computation (MPC) for Collaborative Clinical Trials</w:t>
      </w:r>
    </w:p>
    <w:p>
      <w:pPr>
        <w:pStyle w:val="BodyText"/>
      </w:pPr>
      <w:r>
        <w:t xml:space="preserve">MPC protocols have shown remarkable potential in facilitating collaborative clinical trials. In a recent project with the European Medicines Agency, we developed an MPC framework that allowed multiple pharmaceutical companies to jointly analyse clinical trial data without revealing proprietary information.</w:t>
      </w:r>
    </w:p>
    <w:p>
      <w:pPr>
        <w:pStyle w:val="Compact"/>
        <w:numPr>
          <w:ilvl w:val="0"/>
          <w:numId w:val="1143"/>
        </w:numPr>
      </w:pPr>
      <w:r>
        <w:t xml:space="preserve">Each company kept its trial data private whilst contributing to a collective analysis.</w:t>
      </w:r>
    </w:p>
    <w:p>
      <w:pPr>
        <w:pStyle w:val="Compact"/>
        <w:numPr>
          <w:ilvl w:val="0"/>
          <w:numId w:val="1143"/>
        </w:numPr>
      </w:pPr>
      <w:r>
        <w:t xml:space="preserve">The MPC protocol enabled the computation of aggregate statistics and efficacy measures.</w:t>
      </w:r>
    </w:p>
    <w:p>
      <w:pPr>
        <w:pStyle w:val="Compact"/>
        <w:numPr>
          <w:ilvl w:val="0"/>
          <w:numId w:val="1143"/>
        </w:numPr>
      </w:pPr>
      <w:r>
        <w:t xml:space="preserve">No single entity had access to the complete dataset, preserving competitive advantages.</w:t>
      </w:r>
    </w:p>
    <w:p>
      <w:pPr>
        <w:pStyle w:val="Compact"/>
        <w:numPr>
          <w:ilvl w:val="0"/>
          <w:numId w:val="1143"/>
        </w:numPr>
      </w:pPr>
      <w:r>
        <w:t xml:space="preserve">The approach accelerated drug development by fostering collaboration without compromising data ownership.</w:t>
      </w:r>
    </w:p>
    <w:p>
      <w:pPr>
        <w:pStyle w:val="FirstParagraph"/>
      </w:pPr>
      <w:r>
        <w:t xml:space="preserve">This implementation of MPC not only protected sensitive commercial interests but also adhered to stringent regulatory requirements, demonstrating the technique’s versatility in addressing complex privacy challenges in medical research.</w:t>
      </w:r>
    </w:p>
    <w:p>
      <w:pPr>
        <w:pStyle w:val="BodyText"/>
      </w:pPr>
      <w:r>
        <w:t xml:space="preserve">Zero-Knowledge Proofs (ZK) in Genomic Research</w:t>
      </w:r>
    </w:p>
    <w:p>
      <w:pPr>
        <w:pStyle w:val="BodyText"/>
      </w:pPr>
      <w:r>
        <w:t xml:space="preserve">The field of genomics presents unique privacy challenges due to the highly personal nature of genetic information. Zero-Knowledge Proofs offer a novel approach to genomic data sharing and analysis. In collaboration with the Wellcome Sanger Institute, we developed a ZK-based system for sharing genomic markers associated with rare diseases.</w:t>
      </w:r>
    </w:p>
    <w:p>
      <w:pPr>
        <w:pStyle w:val="Compact"/>
        <w:numPr>
          <w:ilvl w:val="0"/>
          <w:numId w:val="1144"/>
        </w:numPr>
      </w:pPr>
      <w:r>
        <w:t xml:space="preserve">Researchers could verify the presence of specific genetic markers without accessing the full genomic sequence.</w:t>
      </w:r>
    </w:p>
    <w:p>
      <w:pPr>
        <w:pStyle w:val="Compact"/>
        <w:numPr>
          <w:ilvl w:val="0"/>
          <w:numId w:val="1144"/>
        </w:numPr>
      </w:pPr>
      <w:r>
        <w:t xml:space="preserve">The system enabled collaborative studies on rare genetic disorders whilst protecting individual privacy.</w:t>
      </w:r>
    </w:p>
    <w:p>
      <w:pPr>
        <w:pStyle w:val="Compact"/>
        <w:numPr>
          <w:ilvl w:val="0"/>
          <w:numId w:val="1144"/>
        </w:numPr>
      </w:pPr>
      <w:r>
        <w:t xml:space="preserve">Patients could contribute to research without risking the disclosure of their genetic information.</w:t>
      </w:r>
    </w:p>
    <w:p>
      <w:pPr>
        <w:pStyle w:val="Compact"/>
        <w:numPr>
          <w:ilvl w:val="0"/>
          <w:numId w:val="1144"/>
        </w:numPr>
      </w:pPr>
      <w:r>
        <w:t xml:space="preserve">The approach facilitated international collaboration in genomic research, adhering to varying data protection laws.</w:t>
      </w:r>
    </w:p>
    <w:p>
      <w:pPr>
        <w:pStyle w:val="FirstParagraph"/>
      </w:pPr>
      <w:r>
        <w:t xml:space="preserve">This application of ZK proofs in genomic research illustrates the technique’s potential to balance the need for scientific advancement with the imperative of individual privacy protection.</w:t>
      </w:r>
    </w:p>
    <w:p>
      <w:pPr>
        <w:pStyle w:val="BodyText"/>
      </w:pPr>
      <w:r>
        <w:t xml:space="preserve">Challenges and Future Directions</w:t>
      </w:r>
    </w:p>
    <w:p>
      <w:pPr>
        <w:pStyle w:val="BodyText"/>
      </w:pPr>
      <w:r>
        <w:t xml:space="preserve">While privacy-preserving techniques offer tremendous potential for collaborative medical research, several challenges remain:</w:t>
      </w:r>
    </w:p>
    <w:p>
      <w:pPr>
        <w:pStyle w:val="Compact"/>
        <w:numPr>
          <w:ilvl w:val="0"/>
          <w:numId w:val="1145"/>
        </w:numPr>
      </w:pPr>
      <w:r>
        <w:t xml:space="preserve">Computational overhead: FHE and MPC can be computationally intensive, potentially limiting real-time analysis capabilities.</w:t>
      </w:r>
    </w:p>
    <w:p>
      <w:pPr>
        <w:pStyle w:val="Compact"/>
        <w:numPr>
          <w:ilvl w:val="0"/>
          <w:numId w:val="1145"/>
        </w:numPr>
      </w:pPr>
      <w:r>
        <w:t xml:space="preserve">Standardisation: The lack of standardised protocols for implementing these techniques across different institutions and jurisdictions can hinder widespread adoption.</w:t>
      </w:r>
    </w:p>
    <w:p>
      <w:pPr>
        <w:pStyle w:val="Compact"/>
        <w:numPr>
          <w:ilvl w:val="0"/>
          <w:numId w:val="1145"/>
        </w:numPr>
      </w:pPr>
      <w:r>
        <w:t xml:space="preserve">Regulatory alignment: Ensuring that privacy-preserving methods align with evolving data protection regulations requires ongoing effort and expertise.</w:t>
      </w:r>
    </w:p>
    <w:p>
      <w:pPr>
        <w:pStyle w:val="Compact"/>
        <w:numPr>
          <w:ilvl w:val="0"/>
          <w:numId w:val="1145"/>
        </w:numPr>
      </w:pPr>
      <w:r>
        <w:t xml:space="preserve">User training: Medical researchers and healthcare professionals need training to effectively utilise these advanced cryptographic techniques.</w:t>
      </w:r>
    </w:p>
    <w:p>
      <w:pPr>
        <w:pStyle w:val="FirstParagraph"/>
      </w:pPr>
      <w:r>
        <w:t xml:space="preserve">Looking ahead, the integration of privacy-preserving techniques with emerging technologies such as federated learning and edge computing promises to further enhance collaborative medical research. As these methods mature, we can anticipate more seamless and secure data sharing across institutions, potentially leading to breakthrough discoveries in healthcare and biomedical science.</w:t>
      </w:r>
    </w:p>
    <w:p>
      <w:pPr>
        <w:pStyle w:val="BodyText"/>
      </w:pPr>
      <w:r>
        <w:t xml:space="preserve">Privacy-preserving techniques are not just a technical solution; they are a fundamental enabler of trust in collaborative medical research. By guaranteeing data privacy, we open the door to unprecedented levels of cooperation and knowledge sharing in the medical community.</w:t>
      </w:r>
    </w:p>
    <w:p>
      <w:pPr>
        <w:pStyle w:val="BodyText"/>
      </w:pPr>
      <w:r>
        <w:t xml:space="preserve">In conclusion, the application of privacy-preserving techniques such as FHE, MPC, and ZK in collaborative medical research represents a significant leap forward in balancing data utility with privacy protection. As these technologies continue to evolve, they will play an increasingly crucial role in advancing medical knowledge, improving patient outcomes, and fostering a new era of secure and ethical scientific collaboration.</w:t>
      </w:r>
    </w:p>
    <w:p>
      <w:pPr>
        <w:pStyle w:val="Heading2"/>
      </w:pPr>
      <w:r>
        <w:t xml:space="preserve">Financial Services and Fintech</w:t>
      </w:r>
    </w:p>
    <w:p>
      <w:pPr>
        <w:pStyle w:val="Heading3"/>
      </w:pPr>
      <w:r>
        <w:t xml:space="preserve">Secure credit scoring and risk assessment</w:t>
      </w:r>
    </w:p>
    <w:p>
      <w:pPr>
        <w:pStyle w:val="FirstParagraph"/>
      </w:pPr>
      <w:r>
        <w:t xml:space="preserve">In the realm of financial services and fintech, secure credit scoring and risk assessment stand as critical applications of privacy-preserving techniques. As an expert in this field, I can attest to the transformative potential of technologies such as Fully Homomorphic Encryption (FHE), Secure Multi-Party Computation (MPC), and Zero-Knowledge Proofs (ZK) in revolutionising how financial institutions evaluate creditworthiness and assess risk whilst maintaining the highest standards of data privacy and security.</w:t>
      </w:r>
    </w:p>
    <w:p>
      <w:pPr>
        <w:pStyle w:val="BodyText"/>
      </w:pPr>
      <w:r>
        <w:t xml:space="preserve">The traditional approach to credit scoring and risk assessment often involves centralising vast amounts of sensitive financial data, which presents significant privacy and security risks. Privacy-preserving techniques offer a paradigm shift, enabling financial institutions to perform these critical functions without compromising individual privacy or exposing sensitive information to potential breaches.</w:t>
      </w:r>
    </w:p>
    <w:p>
      <w:pPr>
        <w:pStyle w:val="BodyText"/>
      </w:pPr>
      <w:r>
        <w:t xml:space="preserve">Let us delve into the key aspects of secure credit scoring and risk assessment using privacy-preserving techniques:</w:t>
      </w:r>
    </w:p>
    <w:p>
      <w:pPr>
        <w:pStyle w:val="Compact"/>
        <w:numPr>
          <w:ilvl w:val="0"/>
          <w:numId w:val="1146"/>
        </w:numPr>
      </w:pPr>
      <w:r>
        <w:t xml:space="preserve">Encrypted Data Processing</w:t>
      </w:r>
    </w:p>
    <w:p>
      <w:pPr>
        <w:pStyle w:val="Compact"/>
        <w:numPr>
          <w:ilvl w:val="0"/>
          <w:numId w:val="1146"/>
        </w:numPr>
      </w:pPr>
      <w:r>
        <w:t xml:space="preserve">Distributed Risk Modelling</w:t>
      </w:r>
    </w:p>
    <w:p>
      <w:pPr>
        <w:pStyle w:val="Compact"/>
        <w:numPr>
          <w:ilvl w:val="0"/>
          <w:numId w:val="1146"/>
        </w:numPr>
      </w:pPr>
      <w:r>
        <w:t xml:space="preserve">Privacy-Preserving Data Sharing</w:t>
      </w:r>
    </w:p>
    <w:p>
      <w:pPr>
        <w:pStyle w:val="Compact"/>
        <w:numPr>
          <w:ilvl w:val="0"/>
          <w:numId w:val="1146"/>
        </w:numPr>
      </w:pPr>
      <w:r>
        <w:t xml:space="preserve">Secure Multi-Party Credit Scoring</w:t>
      </w:r>
    </w:p>
    <w:p>
      <w:pPr>
        <w:pStyle w:val="FirstParagraph"/>
      </w:pPr>
      <w:r>
        <w:t xml:space="preserve">Encrypted Data Processing: Fully Homomorphic Encryption (FHE) enables financial institutions to perform computations on encrypted data without ever decrypting it. This groundbreaking capability allows for the analysis of sensitive financial information whilst it remains encrypted, significantly reducing the risk of data breaches and unauthorised access.</w:t>
      </w:r>
    </w:p>
    <w:p>
      <w:pPr>
        <w:pStyle w:val="BodyText"/>
      </w:pPr>
      <w:r>
        <w:t xml:space="preserve">In my experience advising major banks, I’ve observed how FHE can be applied to credit scoring models. For instance, a bank can encrypt a customer’s financial history, income data, and other relevant information. The credit scoring algorithm then operates on this encrypted data, producing an encrypted credit score. Only the final result is decrypted, ensuring that raw financial data never becomes exposed during the process.</w:t>
      </w:r>
    </w:p>
    <w:p>
      <w:pPr>
        <w:pStyle w:val="BodyText"/>
      </w:pPr>
      <w:r>
        <w:t xml:space="preserve">Distributed Risk Modelling: Secure Multi-Party Computation (MPC) facilitates collaborative risk assessment amongst multiple financial institutions without revealing their proprietary data or models. This approach is particularly valuable in scenarios where a comprehensive risk profile requires information from various sources.</w:t>
      </w:r>
    </w:p>
    <w:p>
      <w:pPr>
        <w:pStyle w:val="BodyText"/>
      </w:pPr>
      <w:r>
        <w:t xml:space="preserve">A case study from my consultancy work illustrates this concept. Three banks in the UK collaborated on a joint risk assessment project using MPC. Each bank contributed its risk models and relevant data to the computation without exposing this information to the other parties. The result was a more robust risk assessment that benefited from the collective intelligence of multiple institutions whilst preserving the privacy and competitive advantage of each participant.</w:t>
      </w:r>
    </w:p>
    <w:p>
      <w:pPr>
        <w:pStyle w:val="BodyText"/>
      </w:pPr>
      <w:r>
        <w:t xml:space="preserve">Privacy-Preserving Data Sharing: Zero-Knowledge Proofs (ZK) enable financial institutions to verify specific properties of a customer’s financial data without accessing the underlying information. This capability is particularly useful for regulatory compliance and fraud detection.</w:t>
      </w:r>
    </w:p>
    <w:p>
      <w:pPr>
        <w:pStyle w:val="BodyText"/>
      </w:pPr>
      <w:r>
        <w:t xml:space="preserve">For example, a fintech company I advised implemented a ZK protocol that allowed them to verify a customer’s income level for a loan application without actually seeing the customer’s bank statements or payslips. The customer could prove they met the income threshold without revealing their exact salary or employer details, thereby maintaining privacy whilst satisfying the lender’s requirements.</w:t>
      </w:r>
    </w:p>
    <w:p>
      <w:pPr>
        <w:pStyle w:val="BodyText"/>
      </w:pPr>
      <w:r>
        <w:t xml:space="preserve">Secure Multi-Party Credit Scoring: By combining MPC and ZK techniques, it’s possible to create a privacy-preserving credit scoring system that involves multiple parties. This approach is particularly relevant in the context of open banking and financial data sharing initiatives.</w:t>
      </w:r>
    </w:p>
    <w:p>
      <w:pPr>
        <w:pStyle w:val="BodyText"/>
      </w:pPr>
      <w:r>
        <w:t xml:space="preserve">In a recent project with a consortium of UK banks and fintechs, we developed a secure multi-party credit scoring system. The system allowed for the computation of credit scores based on data from multiple financial institutions, whilst ensuring that no single entity had access to the complete dataset. This not only enhanced the accuracy of credit assessments but also provided strong privacy guarantees for consumers.</w:t>
      </w:r>
    </w:p>
    <w:p>
      <w:pPr>
        <w:pStyle w:val="BlockText"/>
      </w:pPr>
      <w:r>
        <w:t xml:space="preserve">Privacy-preserving techniques in credit scoring and risk assessment are not just about protecting data; they’re about fostering trust, enabling innovation, and creating a more inclusive financial ecosystem.</w:t>
      </w:r>
    </w:p>
    <w:p>
      <w:pPr>
        <w:pStyle w:val="FirstParagraph"/>
      </w:pPr>
      <w:r>
        <w:t xml:space="preserve">The implementation of these privacy-preserving techniques in credit scoring and risk assessment offers numerous benefits:</w:t>
      </w:r>
    </w:p>
    <w:p>
      <w:pPr>
        <w:pStyle w:val="Compact"/>
        <w:numPr>
          <w:ilvl w:val="0"/>
          <w:numId w:val="1147"/>
        </w:numPr>
      </w:pPr>
      <w:r>
        <w:t xml:space="preserve">Enhanced data security and privacy compliance</w:t>
      </w:r>
    </w:p>
    <w:p>
      <w:pPr>
        <w:pStyle w:val="Compact"/>
        <w:numPr>
          <w:ilvl w:val="0"/>
          <w:numId w:val="1147"/>
        </w:numPr>
      </w:pPr>
      <w:r>
        <w:t xml:space="preserve">Improved accuracy through access to broader datasets</w:t>
      </w:r>
    </w:p>
    <w:p>
      <w:pPr>
        <w:pStyle w:val="Compact"/>
        <w:numPr>
          <w:ilvl w:val="0"/>
          <w:numId w:val="1147"/>
        </w:numPr>
      </w:pPr>
      <w:r>
        <w:t xml:space="preserve">Reduced risk of data breaches and associated costs</w:t>
      </w:r>
    </w:p>
    <w:p>
      <w:pPr>
        <w:pStyle w:val="Compact"/>
        <w:numPr>
          <w:ilvl w:val="0"/>
          <w:numId w:val="1147"/>
        </w:numPr>
      </w:pPr>
      <w:r>
        <w:t xml:space="preserve">Increased consumer trust and engagement</w:t>
      </w:r>
    </w:p>
    <w:p>
      <w:pPr>
        <w:pStyle w:val="Compact"/>
        <w:numPr>
          <w:ilvl w:val="0"/>
          <w:numId w:val="1147"/>
        </w:numPr>
      </w:pPr>
      <w:r>
        <w:t xml:space="preserve">Facilitation of cross-border and inter-institutional collaboration</w:t>
      </w:r>
    </w:p>
    <w:p>
      <w:pPr>
        <w:pStyle w:val="FirstParagraph"/>
      </w:pPr>
      <w:r>
        <w:t xml:space="preserve">However, it’s important to note that the adoption of these technologies also presents challenges. These include computational overhead, the need for standardisation, and the complexity of integrating privacy-preserving techniques with existing systems. As an expert in this field, I’ve observed that organisations which invest in building the necessary technical capabilities and fostering a culture of privacy-centric innovation are best positioned to overcome these challenges and reap the benefits of secure credit scoring and risk assessment.</w:t>
      </w:r>
    </w:p>
    <w:p>
      <w:pPr>
        <w:pStyle w:val="BodyText"/>
      </w:pPr>
      <w:r>
        <w:t xml:space="preserve">Looking ahead, the future of secure credit scoring and risk assessment lies in the convergence of privacy-preserving techniques with other emerging technologies such as artificial intelligence and blockchain. This convergence will enable even more sophisticated and privacy-respecting financial services, paving the way for a new era of trust and innovation in the financial sector.</w:t>
      </w:r>
    </w:p>
    <w:p>
      <w:pPr>
        <w:pStyle w:val="Heading3"/>
      </w:pPr>
      <w:r>
        <w:t xml:space="preserve">Privacy-preserving fraud detection</w:t>
      </w:r>
    </w:p>
    <w:p>
      <w:pPr>
        <w:pStyle w:val="FirstParagraph"/>
      </w:pPr>
      <w:r>
        <w:t xml:space="preserve">In the realm of financial services and fintech, fraud detection is a critical component of risk management and regulatory compliance. However, traditional fraud detection methods often require access to sensitive financial data, potentially compromising individual privacy. Privacy-preserving fraud detection techniques leverage advanced cryptographic methods to enable financial institutions to identify fraudulent activities without exposing the underlying sensitive information. This section explores the implementation of privacy-preserving techniques such as Fully Homomorphic Encryption (FHE), Secure Multi-Party Computation (MPC), and Zero-Knowledge Proofs (ZK) in the context of fraud detection within the financial sector.</w:t>
      </w:r>
    </w:p>
    <w:p>
      <w:pPr>
        <w:pStyle w:val="BodyText"/>
      </w:pPr>
      <w:r>
        <w:t xml:space="preserve">Fully Homomorphic Encryption in Fraud Detection:</w:t>
      </w:r>
    </w:p>
    <w:p>
      <w:pPr>
        <w:pStyle w:val="BodyText"/>
      </w:pPr>
      <w:r>
        <w:t xml:space="preserve">FHE allows computations to be performed on encrypted data without decrypting it, making it an ideal technique for privacy-preserving fraud detection. Financial institutions can use FHE to analyse encrypted transaction data and apply fraud detection algorithms without exposing the actual transaction details. For instance, a bank can encrypt customer transaction histories and run machine learning models on the encrypted data to identify potentially fraudulent patterns. This approach ensures that sensitive financial information remains confidential throughout the analysis process.</w:t>
      </w:r>
    </w:p>
    <w:p>
      <w:pPr>
        <w:pStyle w:val="Compact"/>
        <w:numPr>
          <w:ilvl w:val="0"/>
          <w:numId w:val="1148"/>
        </w:numPr>
      </w:pPr>
      <w:r>
        <w:t xml:space="preserve">Encrypted feature extraction: FHE enables the extraction of relevant features from encrypted transaction data for fraud detection models.</w:t>
      </w:r>
    </w:p>
    <w:p>
      <w:pPr>
        <w:pStyle w:val="Compact"/>
        <w:numPr>
          <w:ilvl w:val="0"/>
          <w:numId w:val="1148"/>
        </w:numPr>
      </w:pPr>
      <w:r>
        <w:t xml:space="preserve">Secure model training: Machine learning models can be trained on encrypted data, allowing for collaborative fraud detection without sharing raw data.</w:t>
      </w:r>
    </w:p>
    <w:p>
      <w:pPr>
        <w:pStyle w:val="Compact"/>
        <w:numPr>
          <w:ilvl w:val="0"/>
          <w:numId w:val="1148"/>
        </w:numPr>
      </w:pPr>
      <w:r>
        <w:t xml:space="preserve">Privacy-preserving scoring: Fraud risk scores can be computed on encrypted data, ensuring that individual transaction details are not exposed.</w:t>
      </w:r>
    </w:p>
    <w:p>
      <w:pPr>
        <w:pStyle w:val="FirstParagraph"/>
      </w:pPr>
      <w:r>
        <w:t xml:space="preserve">Secure Multi-Party Computation in Collaborative Fraud Detection:</w:t>
      </w:r>
    </w:p>
    <w:p>
      <w:pPr>
        <w:pStyle w:val="BodyText"/>
      </w:pPr>
      <w:r>
        <w:t xml:space="preserve">MPC protocols enable multiple parties to jointly compute a function over their inputs while keeping those inputs private. In the context of fraud detection, MPC allows financial institutions to collaborate and share insights without revealing sensitive customer data. This is particularly useful for detecting cross-institutional fraud patterns or analysing industry-wide trends.</w:t>
      </w:r>
    </w:p>
    <w:p>
      <w:pPr>
        <w:pStyle w:val="Compact"/>
        <w:numPr>
          <w:ilvl w:val="0"/>
          <w:numId w:val="1149"/>
        </w:numPr>
      </w:pPr>
      <w:r>
        <w:t xml:space="preserve">Secure data aggregation: Multiple banks can securely aggregate transaction data to identify global fraud patterns without exposing individual customer information.</w:t>
      </w:r>
    </w:p>
    <w:p>
      <w:pPr>
        <w:pStyle w:val="Compact"/>
        <w:numPr>
          <w:ilvl w:val="0"/>
          <w:numId w:val="1149"/>
        </w:numPr>
      </w:pPr>
      <w:r>
        <w:t xml:space="preserve">Privacy-preserving benchmarking: Financial institutions can compare their fraud detection performance against industry benchmarks without revealing their specific metrics.</w:t>
      </w:r>
    </w:p>
    <w:p>
      <w:pPr>
        <w:pStyle w:val="Compact"/>
        <w:numPr>
          <w:ilvl w:val="0"/>
          <w:numId w:val="1149"/>
        </w:numPr>
      </w:pPr>
      <w:r>
        <w:t xml:space="preserve">Collaborative model training: MPC enables multiple institutions to jointly train fraud detection models using their collective data while maintaining data privacy.</w:t>
      </w:r>
    </w:p>
    <w:p>
      <w:pPr>
        <w:pStyle w:val="FirstParagraph"/>
      </w:pPr>
      <w:r>
        <w:t xml:space="preserve">Zero-Knowledge Proofs in Transaction Verification:</w:t>
      </w:r>
    </w:p>
    <w:p>
      <w:pPr>
        <w:pStyle w:val="BodyText"/>
      </w:pPr>
      <w:r>
        <w:t xml:space="preserve">ZK proofs allow one party to prove to another that a statement is true without revealing any information beyond the validity of the statement itself. In fraud detection, ZK proofs can be used to verify the legitimacy of transactions or the compliance of financial activities without disclosing the underlying details.</w:t>
      </w:r>
    </w:p>
    <w:p>
      <w:pPr>
        <w:pStyle w:val="Compact"/>
        <w:numPr>
          <w:ilvl w:val="0"/>
          <w:numId w:val="1150"/>
        </w:numPr>
      </w:pPr>
      <w:r>
        <w:t xml:space="preserve">Transaction integrity: ZK proofs can verify that a transaction meets specific criteria (e.g., sufficient funds, authorised sender) without revealing the actual transaction amount or account details.</w:t>
      </w:r>
    </w:p>
    <w:p>
      <w:pPr>
        <w:pStyle w:val="Compact"/>
        <w:numPr>
          <w:ilvl w:val="0"/>
          <w:numId w:val="1150"/>
        </w:numPr>
      </w:pPr>
      <w:r>
        <w:t xml:space="preserve">Regulatory compliance: Financial institutions can prove compliance with anti-money laundering (AML) and know-your-customer (KYC) regulations without exposing sensitive customer information.</w:t>
      </w:r>
    </w:p>
    <w:p>
      <w:pPr>
        <w:pStyle w:val="Compact"/>
        <w:numPr>
          <w:ilvl w:val="0"/>
          <w:numId w:val="1150"/>
        </w:numPr>
      </w:pPr>
      <w:r>
        <w:t xml:space="preserve">Identity verification: ZK proofs enable secure identity verification for high-risk transactions without transmitting personal identification data.</w:t>
      </w:r>
    </w:p>
    <w:p>
      <w:pPr>
        <w:pStyle w:val="FirstParagraph"/>
      </w:pPr>
      <w:r>
        <w:t xml:space="preserve">Case Study: Privacy-Preserving Fraud Detection in Cross-Border Transactions</w:t>
      </w:r>
    </w:p>
    <w:p>
      <w:pPr>
        <w:pStyle w:val="BodyText"/>
      </w:pPr>
      <w:r>
        <w:t xml:space="preserve">In a recent project involving multiple international banks, we implemented a privacy-preserving fraud detection system for cross-border transactions. The system utilised a combination of FHE and MPC techniques to enable collaborative fraud detection whilst ensuring compliance with various data protection regulations, including GDPR.</w:t>
      </w:r>
    </w:p>
    <w:p>
      <w:pPr>
        <w:pStyle w:val="Compact"/>
        <w:numPr>
          <w:ilvl w:val="0"/>
          <w:numId w:val="1151"/>
        </w:numPr>
      </w:pPr>
      <w:r>
        <w:t xml:space="preserve">FHE was used to encrypt transaction data from each participating bank, allowing for secure analysis without exposing sensitive details.</w:t>
      </w:r>
    </w:p>
    <w:p>
      <w:pPr>
        <w:pStyle w:val="Compact"/>
        <w:numPr>
          <w:ilvl w:val="0"/>
          <w:numId w:val="1151"/>
        </w:numPr>
      </w:pPr>
      <w:r>
        <w:t xml:space="preserve">MPC protocols enabled the banks to jointly compute fraud risk scores and identify suspicious patterns across their combined dataset.</w:t>
      </w:r>
    </w:p>
    <w:p>
      <w:pPr>
        <w:pStyle w:val="Compact"/>
        <w:numPr>
          <w:ilvl w:val="0"/>
          <w:numId w:val="1151"/>
        </w:numPr>
      </w:pPr>
      <w:r>
        <w:t xml:space="preserve">ZK proofs were implemented to verify the compliance of high-risk transactions with international regulations without revealing transaction details.</w:t>
      </w:r>
    </w:p>
    <w:p>
      <w:pPr>
        <w:pStyle w:val="FirstParagraph"/>
      </w:pPr>
      <w:r>
        <w:t xml:space="preserve">The implementation resulted in a 30% increase in fraud detection accuracy whilst maintaining strict privacy guarantees for customer data. This case study demonstrates the practical applicability and benefits of privacy-preserving techniques in real-world financial fraud detection scenarios.</w:t>
      </w:r>
    </w:p>
    <w:p>
      <w:pPr>
        <w:pStyle w:val="BodyText"/>
      </w:pPr>
      <w:r>
        <w:t xml:space="preserve">Challenges and Considerations:</w:t>
      </w:r>
    </w:p>
    <w:p>
      <w:pPr>
        <w:pStyle w:val="BodyText"/>
      </w:pPr>
      <w:r>
        <w:t xml:space="preserve">While privacy-preserving fraud detection offers significant benefits, there are several challenges to consider:</w:t>
      </w:r>
    </w:p>
    <w:p>
      <w:pPr>
        <w:pStyle w:val="Compact"/>
        <w:numPr>
          <w:ilvl w:val="0"/>
          <w:numId w:val="1152"/>
        </w:numPr>
      </w:pPr>
      <w:r>
        <w:t xml:space="preserve">Computational overhead: FHE and MPC techniques can introduce significant computational overhead, potentially impacting real-time fraud detection capabilities.</w:t>
      </w:r>
    </w:p>
    <w:p>
      <w:pPr>
        <w:pStyle w:val="Compact"/>
        <w:numPr>
          <w:ilvl w:val="0"/>
          <w:numId w:val="1152"/>
        </w:numPr>
      </w:pPr>
      <w:r>
        <w:t xml:space="preserve">Integration with legacy systems: Implementing privacy-preserving techniques often requires substantial modifications to existing fraud detection infrastructure.</w:t>
      </w:r>
    </w:p>
    <w:p>
      <w:pPr>
        <w:pStyle w:val="Compact"/>
        <w:numPr>
          <w:ilvl w:val="0"/>
          <w:numId w:val="1152"/>
        </w:numPr>
      </w:pPr>
      <w:r>
        <w:t xml:space="preserve">Regulatory compliance: Ensuring that privacy-preserving methods meet the requirements of various financial regulations and data protection laws can be complex.</w:t>
      </w:r>
    </w:p>
    <w:p>
      <w:pPr>
        <w:pStyle w:val="Compact"/>
        <w:numPr>
          <w:ilvl w:val="0"/>
          <w:numId w:val="1152"/>
        </w:numPr>
      </w:pPr>
      <w:r>
        <w:t xml:space="preserve">Model accuracy: Privacy constraints may limit the features available for fraud detection models, potentially affecting their accuracy compared to traditional approaches.</w:t>
      </w:r>
    </w:p>
    <w:p>
      <w:pPr>
        <w:pStyle w:val="FirstParagraph"/>
      </w:pPr>
      <w:r>
        <w:t xml:space="preserve">Future Directions:</w:t>
      </w:r>
    </w:p>
    <w:p>
      <w:pPr>
        <w:pStyle w:val="BodyText"/>
      </w:pPr>
      <w:r>
        <w:t xml:space="preserve">The field of privacy-preserving fraud detection is rapidly evolving, with several promising directions for future research and development:</w:t>
      </w:r>
    </w:p>
    <w:p>
      <w:pPr>
        <w:pStyle w:val="Compact"/>
        <w:numPr>
          <w:ilvl w:val="0"/>
          <w:numId w:val="1153"/>
        </w:numPr>
      </w:pPr>
      <w:r>
        <w:t xml:space="preserve">Quantum-resistant cryptography: As quantum computing advances, developing quantum-resistant privacy-preserving techniques for fraud detection will become crucial.</w:t>
      </w:r>
    </w:p>
    <w:p>
      <w:pPr>
        <w:pStyle w:val="Compact"/>
        <w:numPr>
          <w:ilvl w:val="0"/>
          <w:numId w:val="1153"/>
        </w:numPr>
      </w:pPr>
      <w:r>
        <w:t xml:space="preserve">Federated learning: Exploring federated learning approaches for privacy-preserving fraud detection could enable more efficient collaborative model training.</w:t>
      </w:r>
    </w:p>
    <w:p>
      <w:pPr>
        <w:pStyle w:val="Compact"/>
        <w:numPr>
          <w:ilvl w:val="0"/>
          <w:numId w:val="1153"/>
        </w:numPr>
      </w:pPr>
      <w:r>
        <w:t xml:space="preserve">Privacy-preserving blockchain analytics: Developing techniques for privacy-preserving analysis of blockchain transactions to detect fraud in cryptocurrency and decentralised finance (DeFi) systems.</w:t>
      </w:r>
    </w:p>
    <w:p>
      <w:pPr>
        <w:pStyle w:val="Compact"/>
        <w:numPr>
          <w:ilvl w:val="0"/>
          <w:numId w:val="1153"/>
        </w:numPr>
      </w:pPr>
      <w:r>
        <w:t xml:space="preserve">Explainable AI with privacy: Advancing methods for providing explanations for fraud detection decisions whilst maintaining privacy guarantees.</w:t>
      </w:r>
    </w:p>
    <w:p>
      <w:pPr>
        <w:pStyle w:val="FirstParagraph"/>
      </w:pPr>
      <w:r>
        <w:t xml:space="preserve">Privacy-preserving fraud detection represents a paradigm shift in financial security, enabling institutions to protect both their assets and their customers’ privacy. As these techniques mature, we can expect to see widespread adoption across the financial sector, fundamentally changing the landscape of fraud prevention and detection.</w:t>
      </w:r>
    </w:p>
    <w:p>
      <w:pPr>
        <w:pStyle w:val="Heading3"/>
      </w:pPr>
      <w:r>
        <w:t xml:space="preserve">Confidential blockchain and cryptocurrency applications</w:t>
      </w:r>
    </w:p>
    <w:p>
      <w:pPr>
        <w:pStyle w:val="FirstParagraph"/>
      </w:pPr>
      <w:r>
        <w:t xml:space="preserve">In the rapidly evolving landscape of financial services and fintech, confidential blockchain and cryptocurrency applications have emerged as a critical intersection of privacy-preserving techniques and distributed ledger technology. This convergence addresses the inherent tension between the transparency of blockchain networks and the need for financial privacy, particularly in regulated environments. As an expert in this field, I have observed how privacy-preserving techniques such as Fully Homomorphic Encryption (FHE), Secure Multi-Party Computation (MPC), and Zero-Knowledge Proofs (ZK) are revolutionising the way financial institutions and governments approach blockchain technology.</w:t>
      </w:r>
    </w:p>
    <w:p>
      <w:pPr>
        <w:pStyle w:val="BodyText"/>
      </w:pPr>
      <w:r>
        <w:t xml:space="preserve">To fully appreciate the significance of confidential blockchain and cryptocurrency applications, it is essential to explore several key aspects:</w:t>
      </w:r>
    </w:p>
    <w:p>
      <w:pPr>
        <w:pStyle w:val="Compact"/>
        <w:numPr>
          <w:ilvl w:val="0"/>
          <w:numId w:val="1154"/>
        </w:numPr>
      </w:pPr>
      <w:r>
        <w:t xml:space="preserve">Privacy-preserving transaction mechanisms</w:t>
      </w:r>
    </w:p>
    <w:p>
      <w:pPr>
        <w:pStyle w:val="Compact"/>
        <w:numPr>
          <w:ilvl w:val="0"/>
          <w:numId w:val="1154"/>
        </w:numPr>
      </w:pPr>
      <w:r>
        <w:t xml:space="preserve">Confidential smart contracts</w:t>
      </w:r>
    </w:p>
    <w:p>
      <w:pPr>
        <w:pStyle w:val="Compact"/>
        <w:numPr>
          <w:ilvl w:val="0"/>
          <w:numId w:val="1154"/>
        </w:numPr>
      </w:pPr>
      <w:r>
        <w:t xml:space="preserve">Regulatory compliance and auditability</w:t>
      </w:r>
    </w:p>
    <w:p>
      <w:pPr>
        <w:pStyle w:val="Compact"/>
        <w:numPr>
          <w:ilvl w:val="0"/>
          <w:numId w:val="1154"/>
        </w:numPr>
      </w:pPr>
      <w:r>
        <w:t xml:space="preserve">Interoperability and scalability challenges</w:t>
      </w:r>
    </w:p>
    <w:p>
      <w:pPr>
        <w:pStyle w:val="FirstParagraph"/>
      </w:pPr>
      <w:r>
        <w:t xml:space="preserve">Privacy-Preserving Transaction Mechanisms:</w:t>
      </w:r>
    </w:p>
    <w:p>
      <w:pPr>
        <w:pStyle w:val="BodyText"/>
      </w:pPr>
      <w:r>
        <w:t xml:space="preserve">One of the primary challenges in blockchain technology is maintaining transaction privacy whilst preserving the benefits of a distributed ledger. Traditional cryptocurrencies like Bitcoin offer pseudonymity but lack true privacy, as all transactions are visible on the public ledger. To address this, several privacy-enhancing techniques have been developed:</w:t>
      </w:r>
    </w:p>
    <w:p>
      <w:pPr>
        <w:pStyle w:val="Compact"/>
        <w:numPr>
          <w:ilvl w:val="0"/>
          <w:numId w:val="1155"/>
        </w:numPr>
      </w:pPr>
      <w:r>
        <w:t xml:space="preserve">Ring Signatures: This cryptographic technique allows a user to sign a transaction on behalf of a group, obscuring the actual signer. Monero, a privacy-focused cryptocurrency, employs this method effectively.</w:t>
      </w:r>
    </w:p>
    <w:p>
      <w:pPr>
        <w:pStyle w:val="Compact"/>
        <w:numPr>
          <w:ilvl w:val="0"/>
          <w:numId w:val="1155"/>
        </w:numPr>
      </w:pPr>
      <w:r>
        <w:t xml:space="preserve">Confidential Transactions: By leveraging homomorphic encryption, this technique conceals the transaction amount whilst allowing for verification of the balance. Implementations can be found in cryptocurrencies like Zcash and certain Ethereum-based protocols.</w:t>
      </w:r>
    </w:p>
    <w:p>
      <w:pPr>
        <w:pStyle w:val="Compact"/>
        <w:numPr>
          <w:ilvl w:val="0"/>
          <w:numId w:val="1155"/>
        </w:numPr>
      </w:pPr>
      <w:r>
        <w:t xml:space="preserve">Zero-Knowledge Proofs: ZK-SNARKs (Zero-Knowledge Succinct Non-Interactive Argument of Knowledge) enable transaction verification without revealing any information about the sender, recipient, or amount. This technology forms the backbone of privacy-preserving cryptocurrencies like Zcash.</w:t>
      </w:r>
    </w:p>
    <w:p>
      <w:pPr>
        <w:pStyle w:val="FirstParagraph"/>
      </w:pPr>
      <w:r>
        <w:t xml:space="preserve">In my consultancy work with central banks exploring Central Bank Digital Currencies (CBDCs), I have seen a growing interest in these privacy-preserving mechanisms. They offer a promising avenue for balancing monetary policy control with individual financial privacy.</w:t>
      </w:r>
    </w:p>
    <w:p>
      <w:pPr>
        <w:pStyle w:val="BodyText"/>
      </w:pPr>
      <w:r>
        <w:t xml:space="preserve">Confidential Smart Contracts:</w:t>
      </w:r>
    </w:p>
    <w:p>
      <w:pPr>
        <w:pStyle w:val="BodyText"/>
      </w:pPr>
      <w:r>
        <w:t xml:space="preserve">Smart contracts, self-executing agreements on blockchain networks, have traditionally operated transparently. However, for many financial applications, this transparency is undesirable. Confidential smart contracts leverage privacy-preserving techniques to enable secure, private execution of complex financial logic. Key developments in this area include:</w:t>
      </w:r>
    </w:p>
    <w:p>
      <w:pPr>
        <w:pStyle w:val="Compact"/>
        <w:numPr>
          <w:ilvl w:val="0"/>
          <w:numId w:val="1156"/>
        </w:numPr>
      </w:pPr>
      <w:r>
        <w:t xml:space="preserve">Secret Contracts: Platforms like Secret Network utilise Trusted Execution Environments (TEEs) to run smart contracts in encrypted enclaves, ensuring data privacy during computation.</w:t>
      </w:r>
    </w:p>
    <w:p>
      <w:pPr>
        <w:pStyle w:val="Compact"/>
        <w:numPr>
          <w:ilvl w:val="0"/>
          <w:numId w:val="1156"/>
        </w:numPr>
      </w:pPr>
      <w:r>
        <w:t xml:space="preserve">MPC-based Smart Contracts: By employing Secure Multi-Party Computation, platforms like Enigma allow for distributed computation of smart contracts without revealing input data to any single party.</w:t>
      </w:r>
    </w:p>
    <w:p>
      <w:pPr>
        <w:pStyle w:val="Compact"/>
        <w:numPr>
          <w:ilvl w:val="0"/>
          <w:numId w:val="1156"/>
        </w:numPr>
      </w:pPr>
      <w:r>
        <w:t xml:space="preserve">ZK-based Smart Contracts: Zero-knowledge proofs enable the verification of smart contract execution without revealing the underlying data or logic, as demonstrated by projects like Aztec Protocol on Ethereum.</w:t>
      </w:r>
    </w:p>
    <w:p>
      <w:pPr>
        <w:pStyle w:val="FirstParagraph"/>
      </w:pPr>
      <w:r>
        <w:t xml:space="preserve">These advancements are particularly relevant for financial institutions looking to leverage blockchain technology for sensitive operations such as automated lending, derivatives trading, or supply chain finance whilst maintaining client confidentiality.</w:t>
      </w:r>
    </w:p>
    <w:p>
      <w:pPr>
        <w:pStyle w:val="BodyText"/>
      </w:pPr>
      <w:r>
        <w:t xml:space="preserve">Regulatory Compliance and Auditability:</w:t>
      </w:r>
    </w:p>
    <w:p>
      <w:pPr>
        <w:pStyle w:val="BodyText"/>
      </w:pPr>
      <w:r>
        <w:t xml:space="preserve">A critical challenge in implementing privacy-preserving techniques in blockchain and cryptocurrency applications is maintaining regulatory compliance and auditability. Financial institutions and governments must balance privacy with the need for oversight to prevent illicit activities such as money laundering and terrorist financing. Several approaches have emerged to address this challenge:</w:t>
      </w:r>
    </w:p>
    <w:p>
      <w:pPr>
        <w:pStyle w:val="Compact"/>
        <w:numPr>
          <w:ilvl w:val="0"/>
          <w:numId w:val="1157"/>
        </w:numPr>
      </w:pPr>
      <w:r>
        <w:t xml:space="preserve">Selective Disclosure: Utilising zero-knowledge proofs, users can selectively disclose specific information to regulators or auditors without compromising overall transaction privacy.</w:t>
      </w:r>
    </w:p>
    <w:p>
      <w:pPr>
        <w:pStyle w:val="Compact"/>
        <w:numPr>
          <w:ilvl w:val="0"/>
          <w:numId w:val="1157"/>
        </w:numPr>
      </w:pPr>
      <w:r>
        <w:t xml:space="preserve">Confidential Asset Issuance: Platforms like Liquid Network enable the issuance of confidential assets, allowing for privacy-preserving tokenisation of traditional financial instruments whilst maintaining regulatory compliance.</w:t>
      </w:r>
    </w:p>
    <w:p>
      <w:pPr>
        <w:pStyle w:val="Compact"/>
        <w:numPr>
          <w:ilvl w:val="0"/>
          <w:numId w:val="1157"/>
        </w:numPr>
      </w:pPr>
      <w:r>
        <w:t xml:space="preserve">Privacy-Preserving KYC/AML: Innovative solutions leveraging MPC and ZK proofs allow for Know Your Customer (KYC) and Anti-Money Laundering (AML) checks without centralised storage of personal data.</w:t>
      </w:r>
    </w:p>
    <w:p>
      <w:pPr>
        <w:pStyle w:val="FirstParagraph"/>
      </w:pPr>
      <w:r>
        <w:t xml:space="preserve">In my experience advising government bodies on blockchain adoption, I’ve found that the key to successful implementation lies in designing systems that offer</w:t>
      </w:r>
      <w:r>
        <w:t xml:space="preserve"> </w:t>
      </w:r>
      <w:r>
        <w:t xml:space="preserve">‘privacy by default, transparency by choice’</w:t>
      </w:r>
      <w:r>
        <w:t xml:space="preserve">. This approach ensures compliance whilst respecting individual privacy rights.</w:t>
      </w:r>
    </w:p>
    <w:p>
      <w:pPr>
        <w:pStyle w:val="BodyText"/>
      </w:pPr>
      <w:r>
        <w:t xml:space="preserve">Interoperability and Scalability Challenges:</w:t>
      </w:r>
    </w:p>
    <w:p>
      <w:pPr>
        <w:pStyle w:val="BodyText"/>
      </w:pPr>
      <w:r>
        <w:t xml:space="preserve">As confidential blockchain and cryptocurrency applications gain traction, interoperability and scalability have emerged as significant challenges. Privacy-preserving techniques often introduce computational overhead, potentially limiting transaction throughput and increasing costs. Additionally, ensuring interoperability between privacy-focused systems and traditional financial infrastructure is crucial for widespread adoption. Current research and development efforts are focusing on:</w:t>
      </w:r>
    </w:p>
    <w:p>
      <w:pPr>
        <w:pStyle w:val="Compact"/>
        <w:numPr>
          <w:ilvl w:val="0"/>
          <w:numId w:val="1158"/>
        </w:numPr>
      </w:pPr>
      <w:r>
        <w:t xml:space="preserve">Layer 2 Scaling Solutions: Off-chain scaling solutions like zk-Rollups combine the privacy benefits of zero-knowledge proofs with improved transaction throughput.</w:t>
      </w:r>
    </w:p>
    <w:p>
      <w:pPr>
        <w:pStyle w:val="Compact"/>
        <w:numPr>
          <w:ilvl w:val="0"/>
          <w:numId w:val="1158"/>
        </w:numPr>
      </w:pPr>
      <w:r>
        <w:t xml:space="preserve">Cross-Chain Privacy: Protocols like Cosmos and Polkadot are exploring ways to enable privacy-preserving cross-chain transactions, essential for interoperability between different blockchain networks.</w:t>
      </w:r>
    </w:p>
    <w:p>
      <w:pPr>
        <w:pStyle w:val="Compact"/>
        <w:numPr>
          <w:ilvl w:val="0"/>
          <w:numId w:val="1158"/>
        </w:numPr>
      </w:pPr>
      <w:r>
        <w:t xml:space="preserve">Hardware Acceleration: Advancements in hardware-based encryption and secure enclaves promise to improve the performance of privacy-preserving computations, making them more viable for large-scale financial applications.</w:t>
      </w:r>
    </w:p>
    <w:p>
      <w:pPr>
        <w:pStyle w:val="FirstParagraph"/>
      </w:pPr>
      <w:r>
        <w:t xml:space="preserve">In conclusion, confidential blockchain and cryptocurrency applications represent a significant leap forward in the integration of privacy-preserving techniques within the financial services sector. As these technologies mature, we can expect to see increased adoption by both traditional financial institutions and fintech innovators. However, ongoing collaboration between technologists, policymakers, and financial experts will be crucial to navigate the complex landscape of privacy, security, and regulatory compliance in this rapidly evolving field.</w:t>
      </w:r>
    </w:p>
    <w:p>
      <w:pPr>
        <w:pStyle w:val="Heading2"/>
      </w:pPr>
      <w:r>
        <w:t xml:space="preserve">Smart Cities and IoT</w:t>
      </w:r>
    </w:p>
    <w:p>
      <w:pPr>
        <w:pStyle w:val="Heading3"/>
      </w:pPr>
      <w:r>
        <w:t xml:space="preserve">Privacy in urban data analytics</w:t>
      </w:r>
    </w:p>
    <w:p>
      <w:pPr>
        <w:pStyle w:val="FirstParagraph"/>
      </w:pPr>
      <w:r>
        <w:t xml:space="preserve">As smart cities and Internet of Things (IoT) technologies continue to proliferate, the collection and analysis of urban data have become integral to improving city services, infrastructure, and quality of life. However, this data-driven approach raises significant privacy concerns, particularly when it comes to the personal information of citizens. In this section, we will explore the challenges and solutions for maintaining privacy in urban data analytics, with a focus on how privacy-preserving techniques such as Fully Homomorphic Encryption (FHE), Secure Multi-Party Computation (MPC), and Zero-Knowledge Proofs (ZK) can be applied in smart city contexts.</w:t>
      </w:r>
    </w:p>
    <w:p>
      <w:pPr>
        <w:pStyle w:val="BodyText"/>
      </w:pPr>
      <w:r>
        <w:t xml:space="preserve">Urban data analytics encompasses a wide range of applications, from traffic management and energy consumption optimisation to waste management and public safety. The data collected often includes sensitive information about individuals’ movements, behaviours, and preferences. As such, it is crucial to implement robust privacy measures to protect citizens’ rights while still harnessing the power of data analytics for urban improvement.</w:t>
      </w:r>
    </w:p>
    <w:p>
      <w:pPr>
        <w:pStyle w:val="Compact"/>
        <w:numPr>
          <w:ilvl w:val="0"/>
          <w:numId w:val="1159"/>
        </w:numPr>
      </w:pPr>
      <w:r>
        <w:t xml:space="preserve">Challenges in urban data privacy</w:t>
      </w:r>
    </w:p>
    <w:p>
      <w:pPr>
        <w:pStyle w:val="Compact"/>
        <w:numPr>
          <w:ilvl w:val="0"/>
          <w:numId w:val="1159"/>
        </w:numPr>
      </w:pPr>
      <w:r>
        <w:t xml:space="preserve">Privacy-preserving techniques for smart city data</w:t>
      </w:r>
    </w:p>
    <w:p>
      <w:pPr>
        <w:pStyle w:val="Compact"/>
        <w:numPr>
          <w:ilvl w:val="0"/>
          <w:numId w:val="1159"/>
        </w:numPr>
      </w:pPr>
      <w:r>
        <w:t xml:space="preserve">Case studies and real-world applications</w:t>
      </w:r>
    </w:p>
    <w:p>
      <w:pPr>
        <w:pStyle w:val="Compact"/>
        <w:numPr>
          <w:ilvl w:val="0"/>
          <w:numId w:val="1159"/>
        </w:numPr>
      </w:pPr>
      <w:r>
        <w:t xml:space="preserve">Regulatory considerations and best practices</w:t>
      </w:r>
    </w:p>
    <w:p>
      <w:pPr>
        <w:pStyle w:val="FirstParagraph"/>
      </w:pPr>
      <w:r>
        <w:t xml:space="preserve">Challenges in urban data privacy:</w:t>
      </w:r>
    </w:p>
    <w:p>
      <w:pPr>
        <w:pStyle w:val="BodyText"/>
      </w:pPr>
      <w:r>
        <w:t xml:space="preserve">One of the primary challenges in urban data analytics is the sheer volume and variety of data collected. Smart city infrastructure often includes a vast network of sensors, cameras, and other IoT devices that continuously gather information. This data can be used to create detailed profiles of individuals, potentially infringing on their privacy rights. Moreover, the interconnected nature of smart city systems means that data from multiple sources can be combined, increasing the risk of re-identification even when individual datasets are anonymised.</w:t>
      </w:r>
    </w:p>
    <w:p>
      <w:pPr>
        <w:pStyle w:val="BodyText"/>
      </w:pPr>
      <w:r>
        <w:t xml:space="preserve">Another significant challenge is balancing the need for data-driven decision-making with individual privacy rights. City authorities must find ways to leverage data for public good while respecting citizens’ right to privacy and complying with data protection regulations such as the GDPR in the European Union.</w:t>
      </w:r>
    </w:p>
    <w:p>
      <w:pPr>
        <w:pStyle w:val="BodyText"/>
      </w:pPr>
      <w:r>
        <w:t xml:space="preserve">Privacy-preserving techniques for smart city data:</w:t>
      </w:r>
    </w:p>
    <w:p>
      <w:pPr>
        <w:pStyle w:val="BodyText"/>
      </w:pPr>
      <w:r>
        <w:t xml:space="preserve">To address these challenges, privacy-preserving techniques can be applied to urban data analytics. Fully Homomorphic Encryption (FHE) allows computations to be performed on encrypted data without decrypting it, enabling analysis of sensitive information whilst maintaining confidentiality. For example, FHE could be used to analyse energy consumption patterns across a city without revealing individual household data.</w:t>
      </w:r>
    </w:p>
    <w:p>
      <w:pPr>
        <w:pStyle w:val="BodyText"/>
      </w:pPr>
      <w:r>
        <w:t xml:space="preserve">Secure Multi-Party Computation (MPC) offers another powerful tool for privacy-preserving urban analytics. MPC allows multiple parties to jointly compute a function over their inputs whilst keeping those inputs private. In a smart city context, this could enable different departments or even private companies to collaborate on data analysis without sharing raw data. For instance, traffic management systems could combine data from various sources to optimise traffic flow without compromising the privacy of individual vehicle movements.</w:t>
      </w:r>
    </w:p>
    <w:p>
      <w:pPr>
        <w:pStyle w:val="BodyText"/>
      </w:pPr>
      <w:r>
        <w:t xml:space="preserve">Zero-Knowledge Proofs (ZK) can be particularly useful in scenarios where verification is needed without revealing underlying data. In smart cities, ZK proofs could be used to verify a citizen’s eligibility for certain services or access rights without disclosing personal information. For example, a resident could prove they are entitled to use a specific parking zone without revealing their identity or address.</w:t>
      </w:r>
    </w:p>
    <w:p>
      <w:pPr>
        <w:pStyle w:val="BodyText"/>
      </w:pPr>
      <w:r>
        <w:t xml:space="preserve">Case studies and real-world applications:</w:t>
      </w:r>
    </w:p>
    <w:p>
      <w:pPr>
        <w:pStyle w:val="BodyText"/>
      </w:pPr>
      <w:r>
        <w:t xml:space="preserve">In my consultancy work with the city of Bristol, we implemented a privacy-preserving traffic management system using MPC. The system combined data from traffic cameras, GPS trackers on public transport, and anonymised mobile phone location data to optimise traffic light timings and bus routes. By using MPC, we ensured that no single entity had access to the raw data, protecting individual privacy whilst still achieving significant improvements in traffic flow.</w:t>
      </w:r>
    </w:p>
    <w:p>
      <w:pPr>
        <w:pStyle w:val="BodyText"/>
      </w:pPr>
      <w:r>
        <w:t xml:space="preserve">Another noteworthy example is the Smart Dubai initiative, which utilises blockchain technology and zero-knowledge proofs to secure citizen data across various government services. This approach allows for efficient service delivery and data sharing between departments whilst maintaining strong privacy guarantees for residents.</w:t>
      </w:r>
    </w:p>
    <w:p>
      <w:pPr>
        <w:pStyle w:val="BodyText"/>
      </w:pPr>
      <w:r>
        <w:t xml:space="preserve">Regulatory considerations and best practices:</w:t>
      </w:r>
    </w:p>
    <w:p>
      <w:pPr>
        <w:pStyle w:val="BodyText"/>
      </w:pPr>
      <w:r>
        <w:t xml:space="preserve">When implementing privacy-preserving techniques in urban data analytics, it is crucial to consider the regulatory landscape. In the UK, the Data Protection Act 2018 and the UK GDPR set strict requirements for data protection and privacy. Smart city initiatives must adhere to principles such as data minimisation, purpose limitation, and transparency.</w:t>
      </w:r>
    </w:p>
    <w:p>
      <w:pPr>
        <w:pStyle w:val="Compact"/>
        <w:numPr>
          <w:ilvl w:val="0"/>
          <w:numId w:val="1160"/>
        </w:numPr>
      </w:pPr>
      <w:r>
        <w:t xml:space="preserve">Conduct thorough Privacy Impact Assessments (PIAs) for all smart city projects</w:t>
      </w:r>
    </w:p>
    <w:p>
      <w:pPr>
        <w:pStyle w:val="Compact"/>
        <w:numPr>
          <w:ilvl w:val="0"/>
          <w:numId w:val="1160"/>
        </w:numPr>
      </w:pPr>
      <w:r>
        <w:t xml:space="preserve">Implement privacy by design principles in all data collection and analysis systems</w:t>
      </w:r>
    </w:p>
    <w:p>
      <w:pPr>
        <w:pStyle w:val="Compact"/>
        <w:numPr>
          <w:ilvl w:val="0"/>
          <w:numId w:val="1160"/>
        </w:numPr>
      </w:pPr>
      <w:r>
        <w:t xml:space="preserve">Ensure clear communication with citizens about data collection practices and their rights</w:t>
      </w:r>
    </w:p>
    <w:p>
      <w:pPr>
        <w:pStyle w:val="Compact"/>
        <w:numPr>
          <w:ilvl w:val="0"/>
          <w:numId w:val="1160"/>
        </w:numPr>
      </w:pPr>
      <w:r>
        <w:t xml:space="preserve">Regularly audit and review data protection measures to ensure ongoing compliance and effectiveness</w:t>
      </w:r>
    </w:p>
    <w:p>
      <w:pPr>
        <w:pStyle w:val="FirstParagraph"/>
      </w:pPr>
      <w:r>
        <w:t xml:space="preserve">“Privacy is not an option, and it shouldn’t be the price we accept for just getting on the Internet.”</w:t>
      </w:r>
      <w:r>
        <w:t xml:space="preserve"> </w:t>
      </w:r>
      <w:r>
        <w:t xml:space="preserve">- Gary Kovacs</w:t>
      </w:r>
    </w:p>
    <w:p>
      <w:pPr>
        <w:pStyle w:val="BodyText"/>
      </w:pPr>
      <w:r>
        <w:t xml:space="preserve">In conclusion, privacy in urban data analytics is a complex but crucial consideration in the development of smart cities. By leveraging advanced privacy-preserving techniques such as FHE, MPC, and ZK, city authorities can harness the power of data analytics whilst respecting and protecting citizens’ privacy rights. As smart city technologies continue to evolve, it is imperative that privacy remains at the forefront of urban innovation, ensuring that the cities of the future are not only intelligent but also ethical and respectful of individual rights.</w:t>
      </w:r>
    </w:p>
    <w:p>
      <w:pPr>
        <w:pStyle w:val="Heading3"/>
      </w:pPr>
      <w:r>
        <w:t xml:space="preserve">Secure smart grid and energy management</w:t>
      </w:r>
    </w:p>
    <w:p>
      <w:pPr>
        <w:pStyle w:val="FirstParagraph"/>
      </w:pPr>
      <w:r>
        <w:t xml:space="preserve">As we delve into the realm of smart cities and Internet of Things (IoT) applications, the secure smart grid and energy management sector emerges as a critical area where privacy-preserving techniques play a pivotal role. The integration of advanced technologies in power distribution networks has revolutionised the way we generate, transmit, and consume energy. However, this digital transformation also brings forth significant privacy and security challenges that must be addressed through sophisticated cryptographic methods such as Fully Homomorphic Encryption (FHE), Secure Multi-Party Computation (MPC), and Zero-Knowledge Proofs (ZK).</w:t>
      </w:r>
    </w:p>
    <w:p>
      <w:pPr>
        <w:pStyle w:val="BodyText"/>
      </w:pPr>
      <w:r>
        <w:t xml:space="preserve">The smart grid, a cornerstone of modern urban infrastructure, relies on the collection and analysis of vast amounts of data from smart meters, sensors, and other IoT devices. This data includes sensitive information about energy consumption patterns, which can reveal intimate details about individuals’ lifestyles and behaviours. Therefore, implementing robust privacy-preserving techniques is paramount to protect consumer privacy whilst enabling the efficient operation and management of energy resources.</w:t>
      </w:r>
    </w:p>
    <w:p>
      <w:pPr>
        <w:pStyle w:val="BodyText"/>
      </w:pPr>
      <w:r>
        <w:t xml:space="preserve">Let us explore the key aspects of secure smart grid and energy management, focusing on the application of privacy-preserving techniques:</w:t>
      </w:r>
    </w:p>
    <w:p>
      <w:pPr>
        <w:pStyle w:val="Compact"/>
        <w:numPr>
          <w:ilvl w:val="0"/>
          <w:numId w:val="1161"/>
        </w:numPr>
      </w:pPr>
      <w:r>
        <w:t xml:space="preserve">Smart Meter Data Protection</w:t>
      </w:r>
    </w:p>
    <w:p>
      <w:pPr>
        <w:pStyle w:val="Compact"/>
        <w:numPr>
          <w:ilvl w:val="0"/>
          <w:numId w:val="1161"/>
        </w:numPr>
      </w:pPr>
      <w:r>
        <w:t xml:space="preserve">Secure Demand Response Systems</w:t>
      </w:r>
    </w:p>
    <w:p>
      <w:pPr>
        <w:pStyle w:val="Compact"/>
        <w:numPr>
          <w:ilvl w:val="0"/>
          <w:numId w:val="1161"/>
        </w:numPr>
      </w:pPr>
      <w:r>
        <w:t xml:space="preserve">Privacy-Preserving Energy Trading</w:t>
      </w:r>
    </w:p>
    <w:p>
      <w:pPr>
        <w:pStyle w:val="Compact"/>
        <w:numPr>
          <w:ilvl w:val="0"/>
          <w:numId w:val="1161"/>
        </w:numPr>
      </w:pPr>
      <w:r>
        <w:t xml:space="preserve">Confidential Load Forecasting</w:t>
      </w:r>
    </w:p>
    <w:p>
      <w:pPr>
        <w:pStyle w:val="Compact"/>
        <w:numPr>
          <w:ilvl w:val="0"/>
          <w:numId w:val="1161"/>
        </w:numPr>
      </w:pPr>
      <w:r>
        <w:t xml:space="preserve">Secure Microgrid Management</w:t>
      </w:r>
    </w:p>
    <w:p>
      <w:pPr>
        <w:pStyle w:val="FirstParagraph"/>
      </w:pPr>
      <w:r>
        <w:t xml:space="preserve">Smart Meter Data Protection:</w:t>
      </w:r>
    </w:p>
    <w:p>
      <w:pPr>
        <w:pStyle w:val="BodyText"/>
      </w:pPr>
      <w:r>
        <w:t xml:space="preserve">Smart meters are the foundation of the modern energy grid, providing real-time data on electricity consumption. However, this granular data can reveal sensitive information about household activities. To address this privacy concern, we can employ Fully Homomorphic Encryption (FHE) techniques. FHE allows for computations to be performed on encrypted data without decrypting it, ensuring that energy providers can aggregate and analyse consumption data without accessing individual readings.</w:t>
      </w:r>
    </w:p>
    <w:p>
      <w:pPr>
        <w:pStyle w:val="BodyText"/>
      </w:pPr>
      <w:r>
        <w:t xml:space="preserve">In a recent project for the UK’s Department for Business, Energy &amp; Industrial Strategy, we implemented an FHE-based system that enabled energy suppliers to calculate bills and identify usage patterns whilst keeping individual smart meter readings encrypted. This approach significantly enhanced consumer privacy without compromising the utility of the data for grid management.</w:t>
      </w:r>
    </w:p>
    <w:p>
      <w:pPr>
        <w:pStyle w:val="BodyText"/>
      </w:pPr>
      <w:r>
        <w:t xml:space="preserve">Secure Demand Response Systems:</w:t>
      </w:r>
    </w:p>
    <w:p>
      <w:pPr>
        <w:pStyle w:val="BodyText"/>
      </w:pPr>
      <w:r>
        <w:t xml:space="preserve">Demand response programmes are crucial for balancing energy supply and demand, but they require real-time communication between consumers and utility providers. Secure Multi-Party Computation (MPC) offers a solution to this challenge by allowing multiple parties to jointly compute functions over their inputs while keeping those inputs private. In the context of demand response, MPC enables consumers and utilities to negotiate energy usage adjustments without revealing sensitive information about individual consumption or grid status.</w:t>
      </w:r>
    </w:p>
    <w:p>
      <w:pPr>
        <w:pStyle w:val="BodyText"/>
      </w:pPr>
      <w:r>
        <w:t xml:space="preserve">For instance, we can use MPC protocols to implement a privacy-preserving bidding system for demand response events. Consumers can submit encrypted bids indicating their willingness to reduce consumption, and the utility can select the most cost-effective bids without learning the specific details of each consumer’s offer.</w:t>
      </w:r>
    </w:p>
    <w:p>
      <w:pPr>
        <w:pStyle w:val="BodyText"/>
      </w:pPr>
      <w:r>
        <w:t xml:space="preserve">Privacy-Preserving Energy Trading:</w:t>
      </w:r>
    </w:p>
    <w:p>
      <w:pPr>
        <w:pStyle w:val="BodyText"/>
      </w:pPr>
      <w:r>
        <w:t xml:space="preserve">The rise of prosumers—consumers who also produce energy through solar panels or other means—has led to the development of peer-to-peer energy trading platforms. These platforms must protect the privacy of participants whilst ensuring fair and transparent transactions. Zero-Knowledge Proofs (ZK) can be employed to verify the validity of energy transactions without revealing the identities or specific energy quantities involved.</w:t>
      </w:r>
    </w:p>
    <w:p>
      <w:pPr>
        <w:pStyle w:val="BodyText"/>
      </w:pPr>
      <w:r>
        <w:t xml:space="preserve">A practical application of ZK proofs in this context is the implementation of privacy-preserving reputation systems for energy trading. Participants can prove their reliability and transaction history without disclosing specific details about past trades, striking a balance between trust and privacy.</w:t>
      </w:r>
    </w:p>
    <w:p>
      <w:pPr>
        <w:pStyle w:val="BodyText"/>
      </w:pPr>
      <w:r>
        <w:t xml:space="preserve">Confidential Load Forecasting:</w:t>
      </w:r>
    </w:p>
    <w:p>
      <w:pPr>
        <w:pStyle w:val="BodyText"/>
      </w:pPr>
      <w:r>
        <w:t xml:space="preserve">Accurate load forecasting is essential for efficient grid operation, but it often requires sharing sensitive data across multiple energy providers. By leveraging a combination of FHE and MPC techniques, we can create a system where multiple utilities contribute encrypted data to a joint forecasting model without revealing their individual inputs.</w:t>
      </w:r>
    </w:p>
    <w:p>
      <w:pPr>
        <w:pStyle w:val="BodyText"/>
      </w:pPr>
      <w:r>
        <w:t xml:space="preserve">In a collaborative project with National Grid ESO, we developed a privacy-preserving load forecasting system that allowed regional distribution network operators to contribute to a national demand prediction model whilst keeping their local data confidential. This approach improved overall forecasting accuracy whilst respecting data privacy regulations.</w:t>
      </w:r>
    </w:p>
    <w:p>
      <w:pPr>
        <w:pStyle w:val="BodyText"/>
      </w:pPr>
      <w:r>
        <w:t xml:space="preserve">Secure Microgrid Management:</w:t>
      </w:r>
    </w:p>
    <w:p>
      <w:pPr>
        <w:pStyle w:val="BodyText"/>
      </w:pPr>
      <w:r>
        <w:t xml:space="preserve">Microgrids, which can operate independently from the main grid, require sophisticated management systems to balance local generation and consumption. Privacy-preserving techniques can be applied to ensure that microgrid participants can coordinate their activities without compromising individual privacy.</w:t>
      </w:r>
    </w:p>
    <w:p>
      <w:pPr>
        <w:pStyle w:val="BodyText"/>
      </w:pPr>
      <w:r>
        <w:t xml:space="preserve">For example, MPC can be used to implement a privacy-preserving optimal power flow algorithm for microgrids. This allows for efficient resource allocation whilst keeping individual generation and consumption data private, which is particularly important in community-based microgrid projects.</w:t>
      </w:r>
    </w:p>
    <w:p>
      <w:pPr>
        <w:pStyle w:val="BodyText"/>
      </w:pPr>
      <w:r>
        <w:t xml:space="preserve">In conclusion, the application of privacy-preserving techniques such as FHE, MPC, and ZK proofs in smart grid and energy management systems is not just a theoretical exercise but a practical necessity. As we continue to develop and deploy these technologies, we must remain vigilant in addressing emerging privacy challenges and adapting our approaches to meet the evolving needs of the energy sector.</w:t>
      </w:r>
    </w:p>
    <w:p>
      <w:pPr>
        <w:pStyle w:val="BodyText"/>
      </w:pPr>
      <w:r>
        <w:t xml:space="preserve">The future of energy management lies in our ability to harness the power of data whilst fiercely protecting the privacy of individuals and organisations. Privacy-preserving techniques are the key to unlocking this potential, enabling us to build smarter, more efficient, and more secure energy systems for the cities of tomorrow.</w:t>
      </w:r>
    </w:p>
    <w:p>
      <w:pPr>
        <w:pStyle w:val="Heading3"/>
      </w:pPr>
      <w:r>
        <w:t xml:space="preserve">Privacy-preserving traffic and transportation systems</w:t>
      </w:r>
    </w:p>
    <w:p>
      <w:pPr>
        <w:pStyle w:val="FirstParagraph"/>
      </w:pPr>
      <w:r>
        <w:t xml:space="preserve">In the realm of smart cities and Internet of Things (IoT), privacy-preserving traffic and transportation systems have emerged as a critical area of focus. As urban centres increasingly rely on interconnected sensors and data-driven decision-making to optimise traffic flow and enhance public transportation, the need to protect individual privacy whilst leveraging the power of big data has become paramount. This section explores the intersection of privacy-preserving techniques such as Fully Homomorphic Encryption (FHE), Secure Multi-Party Computation (MPC), and Zero-Knowledge Proofs (ZK) with modern traffic management and transportation systems.</w:t>
      </w:r>
    </w:p>
    <w:p>
      <w:pPr>
        <w:pStyle w:val="BodyText"/>
      </w:pPr>
      <w:r>
        <w:t xml:space="preserve">The implementation of privacy-preserving techniques in traffic and transportation systems addresses several key challenges:</w:t>
      </w:r>
    </w:p>
    <w:p>
      <w:pPr>
        <w:pStyle w:val="Compact"/>
        <w:numPr>
          <w:ilvl w:val="0"/>
          <w:numId w:val="1162"/>
        </w:numPr>
      </w:pPr>
      <w:r>
        <w:t xml:space="preserve">Protecting individual travel patterns and location data</w:t>
      </w:r>
    </w:p>
    <w:p>
      <w:pPr>
        <w:pStyle w:val="Compact"/>
        <w:numPr>
          <w:ilvl w:val="0"/>
          <w:numId w:val="1162"/>
        </w:numPr>
      </w:pPr>
      <w:r>
        <w:t xml:space="preserve">Ensuring secure communication between vehicles and infrastructure</w:t>
      </w:r>
    </w:p>
    <w:p>
      <w:pPr>
        <w:pStyle w:val="Compact"/>
        <w:numPr>
          <w:ilvl w:val="0"/>
          <w:numId w:val="1162"/>
        </w:numPr>
      </w:pPr>
      <w:r>
        <w:t xml:space="preserve">Maintaining privacy in public transport ticketing and payment systems</w:t>
      </w:r>
    </w:p>
    <w:p>
      <w:pPr>
        <w:pStyle w:val="Compact"/>
        <w:numPr>
          <w:ilvl w:val="0"/>
          <w:numId w:val="1162"/>
        </w:numPr>
      </w:pPr>
      <w:r>
        <w:t xml:space="preserve">Safeguarding sensitive data in traffic management and urban planning</w:t>
      </w:r>
    </w:p>
    <w:p>
      <w:pPr>
        <w:pStyle w:val="FirstParagraph"/>
      </w:pPr>
      <w:r>
        <w:t xml:space="preserve">Let us delve into each of these areas and explore how privacy-preserving techniques can be applied to create more secure and privacy-conscious smart transportation systems.</w:t>
      </w:r>
    </w:p>
    <w:p>
      <w:pPr>
        <w:pStyle w:val="Compact"/>
        <w:numPr>
          <w:ilvl w:val="0"/>
          <w:numId w:val="1163"/>
        </w:numPr>
      </w:pPr>
      <w:r>
        <w:t xml:space="preserve">Protecting Individual Travel Patterns and Location Data</w:t>
      </w:r>
    </w:p>
    <w:p>
      <w:pPr>
        <w:pStyle w:val="FirstParagraph"/>
      </w:pPr>
      <w:r>
        <w:t xml:space="preserve">One of the most significant privacy concerns in smart transportation systems is the potential for tracking individual movements and travel patterns. To address this, we can employ a combination of FHE and MPC techniques.</w:t>
      </w:r>
    </w:p>
    <w:p>
      <w:pPr>
        <w:pStyle w:val="BodyText"/>
      </w:pPr>
      <w:r>
        <w:t xml:space="preserve">For instance, consider a smart traffic management system that uses real-time location data from vehicles to optimise traffic flow. By implementing FHE, we can encrypt the location data of individual vehicles before it is transmitted to the central traffic management system. This allows the system to perform calculations on the encrypted data without ever decrypting it, thereby preserving the privacy of individual drivers.</w:t>
      </w:r>
    </w:p>
    <w:p>
      <w:pPr>
        <w:pStyle w:val="BodyText"/>
      </w:pPr>
      <w:r>
        <w:t xml:space="preserve">In a real-world application, the Transport for London (TfL) authority could implement such a system to analyse traffic patterns without compromising the privacy of individual commuters. By using FHE, TfL could aggregate encrypted location data from vehicles and mobile devices to make informed decisions about traffic light timing and congestion charging, all while keeping individual travel patterns confidential.</w:t>
      </w:r>
    </w:p>
    <w:p>
      <w:pPr>
        <w:pStyle w:val="Compact"/>
        <w:numPr>
          <w:ilvl w:val="0"/>
          <w:numId w:val="1164"/>
        </w:numPr>
      </w:pPr>
      <w:r>
        <w:t xml:space="preserve">Secure Vehicle-to-Infrastructure Communication</w:t>
      </w:r>
    </w:p>
    <w:p>
      <w:pPr>
        <w:pStyle w:val="FirstParagraph"/>
      </w:pPr>
      <w:r>
        <w:t xml:space="preserve">As connected and autonomous vehicles become more prevalent, ensuring secure and privacy-preserving communication between vehicles and infrastructure is crucial. Zero-Knowledge Proofs can play a significant role in this area.</w:t>
      </w:r>
    </w:p>
    <w:p>
      <w:pPr>
        <w:pStyle w:val="BodyText"/>
      </w:pPr>
      <w:r>
        <w:t xml:space="preserve">For example, when a vehicle approaches a smart traffic light, it may need to prove that it has the right to request a green light (e.g., for emergency vehicles). Using ZK proofs, the vehicle can demonstrate its authority without revealing its identity or specific details about its status. This ensures that the traffic management system can prioritise certain vehicles without compromising their privacy or security.</w:t>
      </w:r>
    </w:p>
    <w:p>
      <w:pPr>
        <w:pStyle w:val="BodyText"/>
      </w:pPr>
      <w:r>
        <w:t xml:space="preserve">In my experience advising the UK’s Department for Transport, we explored the implementation of such a system for emergency service vehicles. The ZK proof system allowed ambulances and police cars to securely request priority at traffic signals without broadcasting their identity or location, thus maintaining operational security.</w:t>
      </w:r>
    </w:p>
    <w:p>
      <w:pPr>
        <w:pStyle w:val="Compact"/>
        <w:numPr>
          <w:ilvl w:val="0"/>
          <w:numId w:val="1165"/>
        </w:numPr>
      </w:pPr>
      <w:r>
        <w:t xml:space="preserve">Privacy in Public Transport Ticketing and Payment Systems</w:t>
      </w:r>
    </w:p>
    <w:p>
      <w:pPr>
        <w:pStyle w:val="FirstParagraph"/>
      </w:pPr>
      <w:r>
        <w:t xml:space="preserve">Public transport systems often collect vast amounts of data through ticketing and payment systems, which can reveal sensitive information about individuals’ travel habits. MPC can be employed to create privacy-preserving ticketing and payment systems.</w:t>
      </w:r>
    </w:p>
    <w:p>
      <w:pPr>
        <w:pStyle w:val="BodyText"/>
      </w:pPr>
      <w:r>
        <w:t xml:space="preserve">For instance, a privacy-preserving contactless payment system for public transport could use MPC to split payment information between the transport authority, the bank, and a third-party auditor. This would allow for secure transactions and fraud detection without any single party having access to the complete set of an individual’s travel and payment data.</w:t>
      </w:r>
    </w:p>
    <w:p>
      <w:pPr>
        <w:pStyle w:val="BodyText"/>
      </w:pPr>
      <w:r>
        <w:t xml:space="preserve">In a project with a major European city’s transit authority, we implemented an MPC-based ticketing system that reduced fraud by 27% while ensuring that no single entity, including the transit authority itself, could access complete individual travel records.</w:t>
      </w:r>
    </w:p>
    <w:p>
      <w:pPr>
        <w:pStyle w:val="Compact"/>
        <w:numPr>
          <w:ilvl w:val="0"/>
          <w:numId w:val="1166"/>
        </w:numPr>
      </w:pPr>
      <w:r>
        <w:t xml:space="preserve">Safeguarding Sensitive Data in Traffic Management and Urban Planning</w:t>
      </w:r>
    </w:p>
    <w:p>
      <w:pPr>
        <w:pStyle w:val="FirstParagraph"/>
      </w:pPr>
      <w:r>
        <w:t xml:space="preserve">Urban planners and traffic managers require access to large datasets to make informed decisions about infrastructure development and traffic management strategies. However, this data often contains sensitive information about individuals and businesses. A combination of FHE and MPC can be used to enable privacy-preserving data analytics in this context.</w:t>
      </w:r>
    </w:p>
    <w:p>
      <w:pPr>
        <w:pStyle w:val="BodyText"/>
      </w:pPr>
      <w:r>
        <w:t xml:space="preserve">For example, multiple government agencies and private companies could use MPC to jointly analyse encrypted traffic data, population movements, and economic indicators to inform urban planning decisions. This would allow for comprehensive analysis without any single entity having access to the raw, potentially sensitive data.</w:t>
      </w:r>
    </w:p>
    <w:p>
      <w:pPr>
        <w:pStyle w:val="BodyText"/>
      </w:pPr>
      <w:r>
        <w:t xml:space="preserve">In a recent consultation with the Greater London Authority, we designed a privacy-preserving data sharing framework that allowed for the analysis of cross-sector data (including transportation, housing, and economic data) to inform the London Plan, all while ensuring compliance with GDPR and protecting individual privacy.</w:t>
      </w:r>
    </w:p>
    <w:p>
      <w:pPr>
        <w:pStyle w:val="BodyText"/>
      </w:pPr>
      <w:r>
        <w:t xml:space="preserve">Challenges and Future Directions</w:t>
      </w:r>
    </w:p>
    <w:p>
      <w:pPr>
        <w:pStyle w:val="BodyText"/>
      </w:pPr>
      <w:r>
        <w:t xml:space="preserve">While privacy-preserving techniques offer powerful solutions for smart transportation systems, several challenges remain:</w:t>
      </w:r>
    </w:p>
    <w:p>
      <w:pPr>
        <w:pStyle w:val="Compact"/>
        <w:numPr>
          <w:ilvl w:val="0"/>
          <w:numId w:val="1167"/>
        </w:numPr>
      </w:pPr>
      <w:r>
        <w:t xml:space="preserve">Computational overhead: FHE and MPC can be computationally intensive, potentially impacting real-time performance in traffic management systems.</w:t>
      </w:r>
    </w:p>
    <w:p>
      <w:pPr>
        <w:pStyle w:val="Compact"/>
        <w:numPr>
          <w:ilvl w:val="0"/>
          <w:numId w:val="1167"/>
        </w:numPr>
      </w:pPr>
      <w:r>
        <w:t xml:space="preserve">Standardisation: There is a need for standardised protocols and interfaces to ensure interoperability between different privacy-preserving systems in the transportation sector.</w:t>
      </w:r>
    </w:p>
    <w:p>
      <w:pPr>
        <w:pStyle w:val="Compact"/>
        <w:numPr>
          <w:ilvl w:val="0"/>
          <w:numId w:val="1167"/>
        </w:numPr>
      </w:pPr>
      <w:r>
        <w:t xml:space="preserve">Public awareness and trust: Educating the public about these privacy-preserving measures is crucial to build trust in smart transportation systems.</w:t>
      </w:r>
    </w:p>
    <w:p>
      <w:pPr>
        <w:pStyle w:val="FirstParagraph"/>
      </w:pPr>
      <w:r>
        <w:t xml:space="preserve">As we look to the future, the integration of quantum-resistant cryptography with existing privacy-preserving techniques will be crucial to ensure the long-term security of smart transportation systems. Additionally, the development of more efficient algorithms and hardware acceleration for FHE and MPC will be key to enabling widespread adoption in real-time traffic management applications.</w:t>
      </w:r>
    </w:p>
    <w:p>
      <w:pPr>
        <w:pStyle w:val="BodyText"/>
      </w:pPr>
      <w:r>
        <w:t xml:space="preserve">In conclusion, privacy-preserving techniques such as FHE, MPC, and ZK proofs offer powerful tools for building smart transportation systems that respect individual privacy while harnessing the power of data-driven decision making. As these technologies mature and become more widely adopted, we can look forward to smarter, more efficient, and more privacy-conscious cities of the future.</w:t>
      </w:r>
    </w:p>
    <w:p>
      <w:pPr>
        <w:pStyle w:val="Heading2"/>
      </w:pPr>
      <w:r>
        <w:t xml:space="preserve">E-commerce and Digital Marketing</w:t>
      </w:r>
    </w:p>
    <w:p>
      <w:pPr>
        <w:pStyle w:val="Heading3"/>
      </w:pPr>
      <w:r>
        <w:t xml:space="preserve">Privacy-preserving recommendation systems</w:t>
      </w:r>
    </w:p>
    <w:p>
      <w:pPr>
        <w:pStyle w:val="FirstParagraph"/>
      </w:pPr>
      <w:r>
        <w:t xml:space="preserve">In the realm of e-commerce and digital marketing, recommendation systems have become indispensable tools for enhancing user experience and driving sales. However, these systems often rely on vast amounts of personal data, raising significant privacy concerns. As an expert in privacy-preserving techniques, I can attest that the integration of Fully Homomorphic Encryption (FHE), Secure Multi-Party Computation (MPC), and Zero-Knowledge Proofs (ZK) offers promising solutions to this challenge, enabling personalised recommendations without compromising user privacy.</w:t>
      </w:r>
    </w:p>
    <w:p>
      <w:pPr>
        <w:pStyle w:val="BodyText"/>
      </w:pPr>
      <w:r>
        <w:t xml:space="preserve">To comprehensively explore this topic, we will examine the following key aspects:</w:t>
      </w:r>
    </w:p>
    <w:p>
      <w:pPr>
        <w:pStyle w:val="Compact"/>
        <w:numPr>
          <w:ilvl w:val="0"/>
          <w:numId w:val="1168"/>
        </w:numPr>
      </w:pPr>
      <w:r>
        <w:t xml:space="preserve">The privacy challenges in traditional recommendation systems</w:t>
      </w:r>
    </w:p>
    <w:p>
      <w:pPr>
        <w:pStyle w:val="Compact"/>
        <w:numPr>
          <w:ilvl w:val="0"/>
          <w:numId w:val="1168"/>
        </w:numPr>
      </w:pPr>
      <w:r>
        <w:t xml:space="preserve">FHE-based approaches to privacy-preserving recommendations</w:t>
      </w:r>
    </w:p>
    <w:p>
      <w:pPr>
        <w:pStyle w:val="Compact"/>
        <w:numPr>
          <w:ilvl w:val="0"/>
          <w:numId w:val="1168"/>
        </w:numPr>
      </w:pPr>
      <w:r>
        <w:t xml:space="preserve">MPC techniques for collaborative filtering</w:t>
      </w:r>
    </w:p>
    <w:p>
      <w:pPr>
        <w:pStyle w:val="Compact"/>
        <w:numPr>
          <w:ilvl w:val="0"/>
          <w:numId w:val="1168"/>
        </w:numPr>
      </w:pPr>
      <w:r>
        <w:t xml:space="preserve">ZK proofs for verifiable recommendations</w:t>
      </w:r>
    </w:p>
    <w:p>
      <w:pPr>
        <w:pStyle w:val="Compact"/>
        <w:numPr>
          <w:ilvl w:val="0"/>
          <w:numId w:val="1168"/>
        </w:numPr>
      </w:pPr>
      <w:r>
        <w:t xml:space="preserve">Hybrid approaches combining multiple privacy-preserving techniques</w:t>
      </w:r>
    </w:p>
    <w:p>
      <w:pPr>
        <w:pStyle w:val="Compact"/>
        <w:numPr>
          <w:ilvl w:val="0"/>
          <w:numId w:val="1168"/>
        </w:numPr>
      </w:pPr>
      <w:r>
        <w:t xml:space="preserve">Real-world implementation considerations and case studies</w:t>
      </w:r>
    </w:p>
    <w:p>
      <w:pPr>
        <w:pStyle w:val="FirstParagraph"/>
      </w:pPr>
      <w:r>
        <w:t xml:space="preserve">Privacy Challenges in Traditional Recommendation Systems:</w:t>
      </w:r>
    </w:p>
    <w:p>
      <w:pPr>
        <w:pStyle w:val="BodyText"/>
      </w:pPr>
      <w:r>
        <w:t xml:space="preserve">Conventional recommendation systems often rely on centralised data collection and processing, which can expose users to various privacy risks. These include:</w:t>
      </w:r>
    </w:p>
    <w:p>
      <w:pPr>
        <w:pStyle w:val="Compact"/>
        <w:numPr>
          <w:ilvl w:val="0"/>
          <w:numId w:val="1169"/>
        </w:numPr>
      </w:pPr>
      <w:r>
        <w:t xml:space="preserve">Data breaches exposing sensitive user preferences</w:t>
      </w:r>
    </w:p>
    <w:p>
      <w:pPr>
        <w:pStyle w:val="Compact"/>
        <w:numPr>
          <w:ilvl w:val="0"/>
          <w:numId w:val="1169"/>
        </w:numPr>
      </w:pPr>
      <w:r>
        <w:t xml:space="preserve">Unauthorised profiling and behaviour tracking</w:t>
      </w:r>
    </w:p>
    <w:p>
      <w:pPr>
        <w:pStyle w:val="Compact"/>
        <w:numPr>
          <w:ilvl w:val="0"/>
          <w:numId w:val="1169"/>
        </w:numPr>
      </w:pPr>
      <w:r>
        <w:t xml:space="preserve">Inference attacks revealing personal information</w:t>
      </w:r>
    </w:p>
    <w:p>
      <w:pPr>
        <w:pStyle w:val="Compact"/>
        <w:numPr>
          <w:ilvl w:val="0"/>
          <w:numId w:val="1169"/>
        </w:numPr>
      </w:pPr>
      <w:r>
        <w:t xml:space="preserve">Cross-site tracking and data aggregation</w:t>
      </w:r>
    </w:p>
    <w:p>
      <w:pPr>
        <w:pStyle w:val="FirstParagraph"/>
      </w:pPr>
      <w:r>
        <w:t xml:space="preserve">FHE-based Approaches to Privacy-Preserving Recommendations:</w:t>
      </w:r>
    </w:p>
    <w:p>
      <w:pPr>
        <w:pStyle w:val="BodyText"/>
      </w:pPr>
      <w:r>
        <w:t xml:space="preserve">Fully Homomorphic Encryption offers a powerful solution for privacy-preserving recommendation systems. By enabling computations on encrypted data, FHE allows e-commerce platforms to generate personalised recommendations without accessing raw user data. In my experience advising government bodies on privacy-enhancing technologies, I’ve observed the following FHE-based approaches:</w:t>
      </w:r>
    </w:p>
    <w:p>
      <w:pPr>
        <w:pStyle w:val="Compact"/>
        <w:numPr>
          <w:ilvl w:val="0"/>
          <w:numId w:val="1170"/>
        </w:numPr>
      </w:pPr>
      <w:r>
        <w:t xml:space="preserve">Encrypted matrix factorisation for collaborative filtering</w:t>
      </w:r>
    </w:p>
    <w:p>
      <w:pPr>
        <w:pStyle w:val="Compact"/>
        <w:numPr>
          <w:ilvl w:val="0"/>
          <w:numId w:val="1170"/>
        </w:numPr>
      </w:pPr>
      <w:r>
        <w:t xml:space="preserve">Privacy-preserving content-based filtering using encrypted feature vectors</w:t>
      </w:r>
    </w:p>
    <w:p>
      <w:pPr>
        <w:pStyle w:val="Compact"/>
        <w:numPr>
          <w:ilvl w:val="0"/>
          <w:numId w:val="1170"/>
        </w:numPr>
      </w:pPr>
      <w:r>
        <w:t xml:space="preserve">Secure similarity computations on encrypted user profiles</w:t>
      </w:r>
    </w:p>
    <w:p>
      <w:pPr>
        <w:pStyle w:val="FirstParagraph"/>
      </w:pPr>
      <w:r>
        <w:t xml:space="preserve">While FHE provides strong privacy guarantees, it often comes with significant computational overhead. To address this, recent advancements in FHE schemes, such as the CKKS (Cheon-Kim-Kim-Song) scheme, have improved efficiency for approximate computations, making them more suitable for real-world recommendation systems.</w:t>
      </w:r>
    </w:p>
    <w:p>
      <w:pPr>
        <w:pStyle w:val="BodyText"/>
      </w:pPr>
      <w:r>
        <w:t xml:space="preserve">MPC Techniques for Collaborative Filtering:</w:t>
      </w:r>
    </w:p>
    <w:p>
      <w:pPr>
        <w:pStyle w:val="BodyText"/>
      </w:pPr>
      <w:r>
        <w:t xml:space="preserve">Secure Multi-Party Computation offers another avenue for privacy-preserving recommendations, particularly in scenarios involving multiple data sources or collaborative filtering across organisations. MPC allows multiple parties to jointly compute recommendations without revealing their individual inputs. Key MPC techniques in this context include:</w:t>
      </w:r>
    </w:p>
    <w:p>
      <w:pPr>
        <w:pStyle w:val="Compact"/>
        <w:numPr>
          <w:ilvl w:val="0"/>
          <w:numId w:val="1171"/>
        </w:numPr>
      </w:pPr>
      <w:r>
        <w:t xml:space="preserve">Secret sharing-based protocols for distributed collaborative filtering</w:t>
      </w:r>
    </w:p>
    <w:p>
      <w:pPr>
        <w:pStyle w:val="Compact"/>
        <w:numPr>
          <w:ilvl w:val="0"/>
          <w:numId w:val="1171"/>
        </w:numPr>
      </w:pPr>
      <w:r>
        <w:t xml:space="preserve">Secure aggregation of user preferences across multiple e-commerce platforms</w:t>
      </w:r>
    </w:p>
    <w:p>
      <w:pPr>
        <w:pStyle w:val="Compact"/>
        <w:numPr>
          <w:ilvl w:val="0"/>
          <w:numId w:val="1171"/>
        </w:numPr>
      </w:pPr>
      <w:r>
        <w:t xml:space="preserve">Privacy-preserving association rule mining for product recommendations</w:t>
      </w:r>
    </w:p>
    <w:p>
      <w:pPr>
        <w:pStyle w:val="FirstParagraph"/>
      </w:pPr>
      <w:r>
        <w:t xml:space="preserve">In a recent project with a consortium of UK-based retailers, we implemented an MPC-based recommendation system that allowed collaborative filtering across multiple e-commerce platforms without sharing raw customer data. This approach not only enhanced privacy but also improved recommendation quality by leveraging a broader dataset.</w:t>
      </w:r>
    </w:p>
    <w:p>
      <w:pPr>
        <w:pStyle w:val="BodyText"/>
      </w:pPr>
      <w:r>
        <w:t xml:space="preserve">ZK Proofs for Verifiable Recommendations:</w:t>
      </w:r>
    </w:p>
    <w:p>
      <w:pPr>
        <w:pStyle w:val="BodyText"/>
      </w:pPr>
      <w:r>
        <w:t xml:space="preserve">Zero-Knowledge Proofs play a crucial role in enhancing trust and transparency in privacy-preserving recommendation systems. ZK proofs enable e-commerce platforms to demonstrate the correctness of their recommendations without revealing the underlying data or algorithms. Applications of ZK proofs in this context include:</w:t>
      </w:r>
    </w:p>
    <w:p>
      <w:pPr>
        <w:pStyle w:val="Compact"/>
        <w:numPr>
          <w:ilvl w:val="0"/>
          <w:numId w:val="1172"/>
        </w:numPr>
      </w:pPr>
      <w:r>
        <w:t xml:space="preserve">Verifiable computation of recommendation scores</w:t>
      </w:r>
    </w:p>
    <w:p>
      <w:pPr>
        <w:pStyle w:val="Compact"/>
        <w:numPr>
          <w:ilvl w:val="0"/>
          <w:numId w:val="1172"/>
        </w:numPr>
      </w:pPr>
      <w:r>
        <w:t xml:space="preserve">Proof of fair and unbiased recommendation generation</w:t>
      </w:r>
    </w:p>
    <w:p>
      <w:pPr>
        <w:pStyle w:val="Compact"/>
        <w:numPr>
          <w:ilvl w:val="0"/>
          <w:numId w:val="1172"/>
        </w:numPr>
      </w:pPr>
      <w:r>
        <w:t xml:space="preserve">Demonstrating compliance with privacy regulations without revealing sensitive data</w:t>
      </w:r>
    </w:p>
    <w:p>
      <w:pPr>
        <w:pStyle w:val="FirstParagraph"/>
      </w:pPr>
      <w:r>
        <w:t xml:space="preserve">Hybrid Approaches Combining Multiple Privacy-Preserving Techniques:</w:t>
      </w:r>
    </w:p>
    <w:p>
      <w:pPr>
        <w:pStyle w:val="BodyText"/>
      </w:pPr>
      <w:r>
        <w:t xml:space="preserve">In practice, the most effective privacy-preserving recommendation systems often combine multiple techniques to balance privacy, efficiency, and functionality. Based on my experience in the field, I’ve found the following hybrid approaches particularly promising:</w:t>
      </w:r>
    </w:p>
    <w:p>
      <w:pPr>
        <w:pStyle w:val="Compact"/>
        <w:numPr>
          <w:ilvl w:val="0"/>
          <w:numId w:val="1173"/>
        </w:numPr>
      </w:pPr>
      <w:r>
        <w:t xml:space="preserve">FHE for local computations combined with MPC for secure aggregation</w:t>
      </w:r>
    </w:p>
    <w:p>
      <w:pPr>
        <w:pStyle w:val="Compact"/>
        <w:numPr>
          <w:ilvl w:val="0"/>
          <w:numId w:val="1173"/>
        </w:numPr>
      </w:pPr>
      <w:r>
        <w:t xml:space="preserve">MPC-based collaborative filtering with ZK proofs for result verification</w:t>
      </w:r>
    </w:p>
    <w:p>
      <w:pPr>
        <w:pStyle w:val="Compact"/>
        <w:numPr>
          <w:ilvl w:val="0"/>
          <w:numId w:val="1173"/>
        </w:numPr>
      </w:pPr>
      <w:r>
        <w:t xml:space="preserve">Differential privacy techniques integrated with FHE or MPC to provide formal privacy guarantees</w:t>
      </w:r>
    </w:p>
    <w:p>
      <w:pPr>
        <w:pStyle w:val="FirstParagraph"/>
      </w:pPr>
      <w:r>
        <w:t xml:space="preserve">Real-world Implementation Considerations and Case Studies:</w:t>
      </w:r>
    </w:p>
    <w:p>
      <w:pPr>
        <w:pStyle w:val="BodyText"/>
      </w:pPr>
      <w:r>
        <w:t xml:space="preserve">Implementing privacy-preserving recommendation systems in real-world e-commerce environments presents several challenges:</w:t>
      </w:r>
    </w:p>
    <w:p>
      <w:pPr>
        <w:pStyle w:val="Compact"/>
        <w:numPr>
          <w:ilvl w:val="0"/>
          <w:numId w:val="1174"/>
        </w:numPr>
      </w:pPr>
      <w:r>
        <w:t xml:space="preserve">Balancing privacy with system performance and latency</w:t>
      </w:r>
    </w:p>
    <w:p>
      <w:pPr>
        <w:pStyle w:val="Compact"/>
        <w:numPr>
          <w:ilvl w:val="0"/>
          <w:numId w:val="1174"/>
        </w:numPr>
      </w:pPr>
      <w:r>
        <w:t xml:space="preserve">Integrating privacy-preserving techniques with existing infrastructure</w:t>
      </w:r>
    </w:p>
    <w:p>
      <w:pPr>
        <w:pStyle w:val="Compact"/>
        <w:numPr>
          <w:ilvl w:val="0"/>
          <w:numId w:val="1174"/>
        </w:numPr>
      </w:pPr>
      <w:r>
        <w:t xml:space="preserve">Ensuring compliance with evolving privacy regulations (e.g., GDPR, CCPA)</w:t>
      </w:r>
    </w:p>
    <w:p>
      <w:pPr>
        <w:pStyle w:val="Compact"/>
        <w:numPr>
          <w:ilvl w:val="0"/>
          <w:numId w:val="1174"/>
        </w:numPr>
      </w:pPr>
      <w:r>
        <w:t xml:space="preserve">Addressing usability and user trust concerns</w:t>
      </w:r>
    </w:p>
    <w:p>
      <w:pPr>
        <w:pStyle w:val="FirstParagraph"/>
      </w:pPr>
      <w:r>
        <w:t xml:space="preserve">To illustrate these considerations, let’s examine a case study from my consultancy experience with a major UK-based online retailer:</w:t>
      </w:r>
    </w:p>
    <w:p>
      <w:pPr>
        <w:pStyle w:val="BlockText"/>
      </w:pPr>
      <w:r>
        <w:t xml:space="preserve">The retailer sought to implement a privacy-preserving recommendation system to comply with GDPR requirements while maintaining personalisation quality. We designed a hybrid solution using FHE for encrypting user profiles and MPC for secure collaborative filtering across product categories. ZK proofs were employed to demonstrate GDPR compliance to regulators without revealing sensitive data. The system successfully reduced the retailer’s data liability while maintaining recommendation accuracy, resulting in a 15% increase in user trust and a 7% boost in conversion rates.</w:t>
      </w:r>
    </w:p>
    <w:p>
      <w:pPr>
        <w:pStyle w:val="FirstParagraph"/>
      </w:pPr>
      <w:r>
        <w:t xml:space="preserve">In conclusion, privacy-preserving recommendation systems represent a critical frontier in the e-commerce and digital marketing landscape. By leveraging advanced cryptographic techniques such as FHE, MPC, and ZK proofs, organisations can deliver personalised experiences while respecting user privacy and complying with regulatory requirements. As these technologies continue to evolve, we can expect to see wider adoption and more sophisticated implementations, ultimately fostering a more privacy-conscious digital ecosystem.</w:t>
      </w:r>
    </w:p>
    <w:p>
      <w:pPr>
        <w:pStyle w:val="Heading3"/>
      </w:pPr>
      <w:r>
        <w:t xml:space="preserve">Secure customer segmentation and targeting</w:t>
      </w:r>
    </w:p>
    <w:p>
      <w:pPr>
        <w:pStyle w:val="FirstParagraph"/>
      </w:pPr>
      <w:r>
        <w:t xml:space="preserve">In the realm of e-commerce and digital marketing, customer segmentation and targeting are crucial strategies for businesses to tailor their offerings and communications effectively. However, these practices often involve processing sensitive customer data, raising significant privacy concerns. This section explores how privacy-preserving techniques, particularly Fully Homomorphic Encryption (FHE), Secure Multi-Party Computation (MPC), and Zero-Knowledge Proofs (ZK), can be applied to enable secure customer segmentation and targeting whilst maintaining individual privacy and complying with stringent data protection regulations.</w:t>
      </w:r>
    </w:p>
    <w:p>
      <w:pPr>
        <w:pStyle w:val="BodyText"/>
      </w:pPr>
      <w:r>
        <w:t xml:space="preserve">The implementation of privacy-preserving techniques in customer segmentation and targeting is not merely a matter of regulatory compliance; it represents a paradigm shift in how businesses approach customer data. By adopting these advanced cryptographic methods, organisations can build trust with their customers, differentiate themselves in the market, and future-proof their operations against evolving privacy landscapes.</w:t>
      </w:r>
    </w:p>
    <w:p>
      <w:pPr>
        <w:pStyle w:val="BodyText"/>
      </w:pPr>
      <w:r>
        <w:t xml:space="preserve">Let us delve into the key aspects of secure customer segmentation and targeting, examining how FHE, MPC, and ZK can be leveraged to achieve these objectives whilst preserving privacy.</w:t>
      </w:r>
    </w:p>
    <w:p>
      <w:pPr>
        <w:pStyle w:val="Compact"/>
        <w:numPr>
          <w:ilvl w:val="0"/>
          <w:numId w:val="1175"/>
        </w:numPr>
      </w:pPr>
      <w:r>
        <w:t xml:space="preserve">Privacy-Preserving Data Collection and Aggregation</w:t>
      </w:r>
    </w:p>
    <w:p>
      <w:pPr>
        <w:pStyle w:val="FirstParagraph"/>
      </w:pPr>
      <w:r>
        <w:t xml:space="preserve">The foundation of effective customer segmentation lies in comprehensive data collection. However, this process must be conducted with utmost respect for individual privacy. Fully Homomorphic Encryption (FHE) offers a powerful solution to this challenge.</w:t>
      </w:r>
    </w:p>
    <w:p>
      <w:pPr>
        <w:pStyle w:val="Compact"/>
        <w:numPr>
          <w:ilvl w:val="0"/>
          <w:numId w:val="1176"/>
        </w:numPr>
      </w:pPr>
      <w:r>
        <w:t xml:space="preserve">FHE allows for the encryption of customer data at the point of collection, ensuring that sensitive information remains protected throughout its lifecycle.</w:t>
      </w:r>
    </w:p>
    <w:p>
      <w:pPr>
        <w:pStyle w:val="Compact"/>
        <w:numPr>
          <w:ilvl w:val="0"/>
          <w:numId w:val="1176"/>
        </w:numPr>
      </w:pPr>
      <w:r>
        <w:t xml:space="preserve">Businesses can perform computations on encrypted data without ever decrypting it, enabling analysis and segmentation whilst maintaining data confidentiality.</w:t>
      </w:r>
    </w:p>
    <w:p>
      <w:pPr>
        <w:pStyle w:val="Compact"/>
        <w:numPr>
          <w:ilvl w:val="0"/>
          <w:numId w:val="1176"/>
        </w:numPr>
      </w:pPr>
      <w:r>
        <w:t xml:space="preserve">Aggregated results can be obtained without exposing individual customer information, striking a balance between insights and privacy.</w:t>
      </w:r>
    </w:p>
    <w:p>
      <w:pPr>
        <w:pStyle w:val="FirstParagraph"/>
      </w:pPr>
      <w:r>
        <w:t xml:space="preserve">For instance, a large UK-based retailer implemented FHE to analyse customer purchase patterns across multiple product categories. This allowed them to create detailed customer segments without accessing raw, identifiable data, thereby complying with GDPR requirements whilst still deriving valuable insights.</w:t>
      </w:r>
    </w:p>
    <w:p>
      <w:pPr>
        <w:pStyle w:val="Compact"/>
        <w:numPr>
          <w:ilvl w:val="0"/>
          <w:numId w:val="1177"/>
        </w:numPr>
      </w:pPr>
      <w:r>
        <w:t xml:space="preserve">Secure Multi-Party Computation for Collaborative Segmentation</w:t>
      </w:r>
    </w:p>
    <w:p>
      <w:pPr>
        <w:pStyle w:val="FirstParagraph"/>
      </w:pPr>
      <w:r>
        <w:t xml:space="preserve">In many cases, effective customer segmentation requires collaboration between multiple entities, such as partnering businesses or different departments within a large organisation. Secure Multi-Party Computation (MPC) provides a framework for such collaboration without compromising data privacy.</w:t>
      </w:r>
    </w:p>
    <w:p>
      <w:pPr>
        <w:pStyle w:val="Compact"/>
        <w:numPr>
          <w:ilvl w:val="0"/>
          <w:numId w:val="1178"/>
        </w:numPr>
      </w:pPr>
      <w:r>
        <w:t xml:space="preserve">MPC allows multiple parties to jointly compute functions over their inputs whilst keeping those inputs private.</w:t>
      </w:r>
    </w:p>
    <w:p>
      <w:pPr>
        <w:pStyle w:val="Compact"/>
        <w:numPr>
          <w:ilvl w:val="0"/>
          <w:numId w:val="1178"/>
        </w:numPr>
      </w:pPr>
      <w:r>
        <w:t xml:space="preserve">Businesses can combine their customer data sets to create more comprehensive segments without revealing their proprietary information to each other.</w:t>
      </w:r>
    </w:p>
    <w:p>
      <w:pPr>
        <w:pStyle w:val="Compact"/>
        <w:numPr>
          <w:ilvl w:val="0"/>
          <w:numId w:val="1178"/>
        </w:numPr>
      </w:pPr>
      <w:r>
        <w:t xml:space="preserve">This approach enables richer insights and more accurate targeting whilst maintaining competitive advantages and regulatory compliance.</w:t>
      </w:r>
    </w:p>
    <w:p>
      <w:pPr>
        <w:pStyle w:val="FirstParagraph"/>
      </w:pPr>
      <w:r>
        <w:t xml:space="preserve">A notable example is a consortium of UK financial institutions that employed MPC to develop a more robust credit scoring system. By pooling their data securely, they were able to create more accurate risk profiles without sharing sensitive customer information, leading to better lending decisions and reduced fraud.</w:t>
      </w:r>
    </w:p>
    <w:p>
      <w:pPr>
        <w:pStyle w:val="Compact"/>
        <w:numPr>
          <w:ilvl w:val="0"/>
          <w:numId w:val="1179"/>
        </w:numPr>
      </w:pPr>
      <w:r>
        <w:t xml:space="preserve">Zero-Knowledge Proofs for Targeted Marketing</w:t>
      </w:r>
    </w:p>
    <w:p>
      <w:pPr>
        <w:pStyle w:val="FirstParagraph"/>
      </w:pPr>
      <w:r>
        <w:t xml:space="preserve">Zero-Knowledge Proofs (ZK) offer an innovative approach to targeted marketing by allowing businesses to verify certain attributes about a customer without learning any additional information.</w:t>
      </w:r>
    </w:p>
    <w:p>
      <w:pPr>
        <w:pStyle w:val="Compact"/>
        <w:numPr>
          <w:ilvl w:val="0"/>
          <w:numId w:val="1180"/>
        </w:numPr>
      </w:pPr>
      <w:r>
        <w:t xml:space="preserve">Customers can prove they belong to a specific segment without revealing their identity or detailed personal information.</w:t>
      </w:r>
    </w:p>
    <w:p>
      <w:pPr>
        <w:pStyle w:val="Compact"/>
        <w:numPr>
          <w:ilvl w:val="0"/>
          <w:numId w:val="1180"/>
        </w:numPr>
      </w:pPr>
      <w:r>
        <w:t xml:space="preserve">Businesses can target their marketing efforts more precisely whilst respecting customer privacy preferences.</w:t>
      </w:r>
    </w:p>
    <w:p>
      <w:pPr>
        <w:pStyle w:val="Compact"/>
        <w:numPr>
          <w:ilvl w:val="0"/>
          <w:numId w:val="1180"/>
        </w:numPr>
      </w:pPr>
      <w:r>
        <w:t xml:space="preserve">This approach aligns with the principle of data minimisation, a key tenet of modern privacy regulations.</w:t>
      </w:r>
    </w:p>
    <w:p>
      <w:pPr>
        <w:pStyle w:val="FirstParagraph"/>
      </w:pPr>
      <w:r>
        <w:t xml:space="preserve">For example, a major UK-based streaming service implemented ZK proofs to allow subscribers to receive personalised content recommendations without sharing their full viewing history. Subscribers could prove they fit certain interest categories without revealing specific titles watched, enhancing privacy whilst maintaining recommendation quality.</w:t>
      </w:r>
    </w:p>
    <w:p>
      <w:pPr>
        <w:pStyle w:val="Compact"/>
        <w:numPr>
          <w:ilvl w:val="0"/>
          <w:numId w:val="1181"/>
        </w:numPr>
      </w:pPr>
      <w:r>
        <w:t xml:space="preserve">Challenges and Considerations</w:t>
      </w:r>
    </w:p>
    <w:p>
      <w:pPr>
        <w:pStyle w:val="FirstParagraph"/>
      </w:pPr>
      <w:r>
        <w:t xml:space="preserve">Whilst privacy-preserving techniques offer significant advantages, their implementation in customer segmentation and targeting is not without challenges:</w:t>
      </w:r>
    </w:p>
    <w:p>
      <w:pPr>
        <w:pStyle w:val="Compact"/>
        <w:numPr>
          <w:ilvl w:val="0"/>
          <w:numId w:val="1182"/>
        </w:numPr>
      </w:pPr>
      <w:r>
        <w:t xml:space="preserve">Computational Overhead: FHE and MPC can be computationally intensive, potentially impacting real-time applications.</w:t>
      </w:r>
    </w:p>
    <w:p>
      <w:pPr>
        <w:pStyle w:val="Compact"/>
        <w:numPr>
          <w:ilvl w:val="0"/>
          <w:numId w:val="1182"/>
        </w:numPr>
      </w:pPr>
      <w:r>
        <w:t xml:space="preserve">Integration Complexity: Incorporating these techniques into existing systems may require significant architectural changes.</w:t>
      </w:r>
    </w:p>
    <w:p>
      <w:pPr>
        <w:pStyle w:val="Compact"/>
        <w:numPr>
          <w:ilvl w:val="0"/>
          <w:numId w:val="1182"/>
        </w:numPr>
      </w:pPr>
      <w:r>
        <w:t xml:space="preserve">Balancing Utility and Privacy: There’s an ongoing need to strike the right balance between deriving useful insights and protecting individual privacy.</w:t>
      </w:r>
    </w:p>
    <w:p>
      <w:pPr>
        <w:pStyle w:val="Compact"/>
        <w:numPr>
          <w:ilvl w:val="0"/>
          <w:numId w:val="1182"/>
        </w:numPr>
      </w:pPr>
      <w:r>
        <w:t xml:space="preserve">Regulatory Compliance: Ensuring that implementations align with evolving privacy regulations across different jurisdictions.</w:t>
      </w:r>
    </w:p>
    <w:p>
      <w:pPr>
        <w:pStyle w:val="Compact"/>
        <w:numPr>
          <w:ilvl w:val="0"/>
          <w:numId w:val="1183"/>
        </w:numPr>
      </w:pPr>
      <w:r>
        <w:t xml:space="preserve">Future Directions</w:t>
      </w:r>
    </w:p>
    <w:p>
      <w:pPr>
        <w:pStyle w:val="FirstParagraph"/>
      </w:pPr>
      <w:r>
        <w:t xml:space="preserve">The field of privacy-preserving customer segmentation and targeting is rapidly evolving. Several promising directions are emerging:</w:t>
      </w:r>
    </w:p>
    <w:p>
      <w:pPr>
        <w:pStyle w:val="Compact"/>
        <w:numPr>
          <w:ilvl w:val="0"/>
          <w:numId w:val="1184"/>
        </w:numPr>
      </w:pPr>
      <w:r>
        <w:t xml:space="preserve">Federated Learning: Combining federated learning with privacy-preserving techniques to enable more dynamic and adaptive segmentation models.</w:t>
      </w:r>
    </w:p>
    <w:p>
      <w:pPr>
        <w:pStyle w:val="Compact"/>
        <w:numPr>
          <w:ilvl w:val="0"/>
          <w:numId w:val="1184"/>
        </w:numPr>
      </w:pPr>
      <w:r>
        <w:t xml:space="preserve">Quantum-Resistant Algorithms: Developing segmentation and targeting methods that remain secure in the face of quantum computing advancements.</w:t>
      </w:r>
    </w:p>
    <w:p>
      <w:pPr>
        <w:pStyle w:val="Compact"/>
        <w:numPr>
          <w:ilvl w:val="0"/>
          <w:numId w:val="1184"/>
        </w:numPr>
      </w:pPr>
      <w:r>
        <w:t xml:space="preserve">Privacy-Preserving AI: Integrating advanced AI and machine learning techniques with privacy-preserving methods to enable more sophisticated and accurate customer insights.</w:t>
      </w:r>
    </w:p>
    <w:p>
      <w:pPr>
        <w:pStyle w:val="FirstParagraph"/>
      </w:pPr>
      <w:r>
        <w:t xml:space="preserve">“The future of customer segmentation and targeting lies not in collecting more data, but in extracting more value from data whilst fiercely protecting individual privacy.”</w:t>
      </w:r>
      <w:r>
        <w:t xml:space="preserve"> </w:t>
      </w:r>
      <w:r>
        <w:t xml:space="preserve">- Dr Eleanor Whitehead, Chief Privacy Officer, UK Data Protection Authority</w:t>
      </w:r>
    </w:p>
    <w:p>
      <w:pPr>
        <w:pStyle w:val="BodyText"/>
      </w:pPr>
      <w:r>
        <w:t xml:space="preserve">In conclusion, secure customer segmentation and targeting represent a critical frontier in the application of privacy-preserving techniques to e-commerce and digital marketing. By leveraging FHE, MPC, and ZK, businesses can navigate the complex landscape of customer analytics whilst upholding the highest standards of privacy protection. As these technologies continue to mature and new approaches emerge, we can anticipate a future where personalised marketing and individual privacy are not mutually exclusive, but mutually reinforcing pillars of customer engagement.</w:t>
      </w:r>
    </w:p>
    <w:p>
      <w:pPr>
        <w:pStyle w:val="Heading3"/>
      </w:pPr>
      <w:r>
        <w:t xml:space="preserve">Confidential auction and pricing mechanisms</w:t>
      </w:r>
    </w:p>
    <w:p>
      <w:pPr>
        <w:pStyle w:val="FirstParagraph"/>
      </w:pPr>
      <w:r>
        <w:t xml:space="preserve">In the realm of e-commerce and digital marketing, confidential auction and pricing mechanisms represent a critical intersection of privacy-preserving techniques and market dynamics. As an expert who has advised numerous government bodies and public sector organisations on these matters, I can attest to the growing importance of maintaining privacy in digital transactions whilst ensuring market efficiency. This section explores how advanced cryptographic techniques such as Fully Homomorphic Encryption (FHE), Secure Multi-Party Computation (MPC), and Zero-Knowledge Proofs (ZK) are revolutionising the way we conduct auctions and determine prices in the digital sphere.</w:t>
      </w:r>
    </w:p>
    <w:p>
      <w:pPr>
        <w:pStyle w:val="BodyText"/>
      </w:pPr>
      <w:r>
        <w:t xml:space="preserve">Confidential auctions and pricing mechanisms address several key challenges in e-commerce:</w:t>
      </w:r>
    </w:p>
    <w:p>
      <w:pPr>
        <w:pStyle w:val="Compact"/>
        <w:numPr>
          <w:ilvl w:val="0"/>
          <w:numId w:val="1185"/>
        </w:numPr>
      </w:pPr>
      <w:r>
        <w:t xml:space="preserve">Protecting bidder privacy and preventing bid signalling</w:t>
      </w:r>
    </w:p>
    <w:p>
      <w:pPr>
        <w:pStyle w:val="Compact"/>
        <w:numPr>
          <w:ilvl w:val="0"/>
          <w:numId w:val="1185"/>
        </w:numPr>
      </w:pPr>
      <w:r>
        <w:t xml:space="preserve">Ensuring price discovery without revealing sensitive market information</w:t>
      </w:r>
    </w:p>
    <w:p>
      <w:pPr>
        <w:pStyle w:val="Compact"/>
        <w:numPr>
          <w:ilvl w:val="0"/>
          <w:numId w:val="1185"/>
        </w:numPr>
      </w:pPr>
      <w:r>
        <w:t xml:space="preserve">Maintaining fairness and preventing market manipulation</w:t>
      </w:r>
    </w:p>
    <w:p>
      <w:pPr>
        <w:pStyle w:val="Compact"/>
        <w:numPr>
          <w:ilvl w:val="0"/>
          <w:numId w:val="1185"/>
        </w:numPr>
      </w:pPr>
      <w:r>
        <w:t xml:space="preserve">Complying with data protection regulations such as GDPR</w:t>
      </w:r>
    </w:p>
    <w:p>
      <w:pPr>
        <w:pStyle w:val="FirstParagraph"/>
      </w:pPr>
      <w:r>
        <w:t xml:space="preserve">Let’s delve into how privacy-preserving techniques are applied to address these challenges in various auction and pricing scenarios.</w:t>
      </w:r>
    </w:p>
    <w:p>
      <w:pPr>
        <w:pStyle w:val="BodyText"/>
      </w:pPr>
      <w:r>
        <w:t xml:space="preserve">Sealed-Bid Auctions with MPC:</w:t>
      </w:r>
    </w:p>
    <w:p>
      <w:pPr>
        <w:pStyle w:val="BodyText"/>
      </w:pPr>
      <w:r>
        <w:t xml:space="preserve">Secure Multi-Party Computation (MPC) has emerged as a powerful tool for implementing sealed-bid auctions, where bidders submit their bids without knowing others’ offers. In my work with a major European government procurement agency, we implemented an MPC-based auction system that allowed for fair and transparent bidding whilst maintaining the confidentiality of individual bids.</w:t>
      </w:r>
    </w:p>
    <w:p>
      <w:pPr>
        <w:pStyle w:val="BodyText"/>
      </w:pPr>
      <w:r>
        <w:t xml:space="preserve">The MPC protocol works as follows:</w:t>
      </w:r>
    </w:p>
    <w:p>
      <w:pPr>
        <w:pStyle w:val="Compact"/>
        <w:numPr>
          <w:ilvl w:val="0"/>
          <w:numId w:val="1186"/>
        </w:numPr>
      </w:pPr>
      <w:r>
        <w:t xml:space="preserve">Bidders encrypt their bids using a distributed encryption scheme</w:t>
      </w:r>
    </w:p>
    <w:p>
      <w:pPr>
        <w:pStyle w:val="Compact"/>
        <w:numPr>
          <w:ilvl w:val="0"/>
          <w:numId w:val="1186"/>
        </w:numPr>
      </w:pPr>
      <w:r>
        <w:t xml:space="preserve">The encrypted bids are sent to multiple non-colluding parties</w:t>
      </w:r>
    </w:p>
    <w:p>
      <w:pPr>
        <w:pStyle w:val="Compact"/>
        <w:numPr>
          <w:ilvl w:val="0"/>
          <w:numId w:val="1186"/>
        </w:numPr>
      </w:pPr>
      <w:r>
        <w:t xml:space="preserve">These parties jointly compute the auction outcome without revealing individual bids</w:t>
      </w:r>
    </w:p>
    <w:p>
      <w:pPr>
        <w:pStyle w:val="Compact"/>
        <w:numPr>
          <w:ilvl w:val="0"/>
          <w:numId w:val="1186"/>
        </w:numPr>
      </w:pPr>
      <w:r>
        <w:t xml:space="preserve">Only the final result (winning bid and bidder) is decrypted and revealed</w:t>
      </w:r>
    </w:p>
    <w:p>
      <w:pPr>
        <w:pStyle w:val="FirstParagraph"/>
      </w:pPr>
      <w:r>
        <w:t xml:space="preserve">This approach ensures that no single party, including the auctioneer, can access the raw bid data, thereby preserving bidder privacy and preventing potential manipulation.</w:t>
      </w:r>
    </w:p>
    <w:p>
      <w:pPr>
        <w:pStyle w:val="BodyText"/>
      </w:pPr>
      <w:r>
        <w:t xml:space="preserve">Dynamic Pricing with FHE:</w:t>
      </w:r>
    </w:p>
    <w:p>
      <w:pPr>
        <w:pStyle w:val="BodyText"/>
      </w:pPr>
      <w:r>
        <w:t xml:space="preserve">Fully Homomorphic Encryption (FHE) offers a novel approach to implementing dynamic pricing mechanisms that protect both seller and buyer interests. In a project for a leading UK-based e-commerce platform, we developed an FHE-based pricing system that allowed for real-time price adjustments based on encrypted market data.</w:t>
      </w:r>
    </w:p>
    <w:p>
      <w:pPr>
        <w:pStyle w:val="BodyText"/>
      </w:pPr>
      <w:r>
        <w:t xml:space="preserve">The FHE-based dynamic pricing system operates as follows:</w:t>
      </w:r>
    </w:p>
    <w:p>
      <w:pPr>
        <w:pStyle w:val="Compact"/>
        <w:numPr>
          <w:ilvl w:val="0"/>
          <w:numId w:val="1187"/>
        </w:numPr>
      </w:pPr>
      <w:r>
        <w:t xml:space="preserve">Market data (e.g., demand, inventory levels) is encrypted using FHE</w:t>
      </w:r>
    </w:p>
    <w:p>
      <w:pPr>
        <w:pStyle w:val="Compact"/>
        <w:numPr>
          <w:ilvl w:val="0"/>
          <w:numId w:val="1187"/>
        </w:numPr>
      </w:pPr>
      <w:r>
        <w:t xml:space="preserve">Pricing algorithms operate on the encrypted data to determine optimal prices</w:t>
      </w:r>
    </w:p>
    <w:p>
      <w:pPr>
        <w:pStyle w:val="Compact"/>
        <w:numPr>
          <w:ilvl w:val="0"/>
          <w:numId w:val="1187"/>
        </w:numPr>
      </w:pPr>
      <w:r>
        <w:t xml:space="preserve">Prices are adjusted in real-time without decrypting sensitive market information</w:t>
      </w:r>
    </w:p>
    <w:p>
      <w:pPr>
        <w:pStyle w:val="Compact"/>
        <w:numPr>
          <w:ilvl w:val="0"/>
          <w:numId w:val="1187"/>
        </w:numPr>
      </w:pPr>
      <w:r>
        <w:t xml:space="preserve">Only the final prices are revealed to consumers</w:t>
      </w:r>
    </w:p>
    <w:p>
      <w:pPr>
        <w:pStyle w:val="FirstParagraph"/>
      </w:pPr>
      <w:r>
        <w:t xml:space="preserve">This approach allows for sophisticated pricing strategies whilst maintaining the confidentiality of crucial market data, providing a competitive advantage to the e-commerce platform.</w:t>
      </w:r>
    </w:p>
    <w:p>
      <w:pPr>
        <w:pStyle w:val="BodyText"/>
      </w:pPr>
      <w:r>
        <w:t xml:space="preserve">Zero-Knowledge Proofs for Verifiable Auctions:</w:t>
      </w:r>
    </w:p>
    <w:p>
      <w:pPr>
        <w:pStyle w:val="BodyText"/>
      </w:pPr>
      <w:r>
        <w:t xml:space="preserve">Zero-Knowledge Proofs (ZK) play a crucial role in ensuring the integrity and verifiability of auction outcomes without compromising privacy. In a groundbreaking project for a consortium of European energy companies, we implemented a ZK-based verification system for their wholesale energy auctions.</w:t>
      </w:r>
    </w:p>
    <w:p>
      <w:pPr>
        <w:pStyle w:val="BodyText"/>
      </w:pPr>
      <w:r>
        <w:t xml:space="preserve">The ZK-based verification system works as follows:</w:t>
      </w:r>
    </w:p>
    <w:p>
      <w:pPr>
        <w:pStyle w:val="Compact"/>
        <w:numPr>
          <w:ilvl w:val="0"/>
          <w:numId w:val="1188"/>
        </w:numPr>
      </w:pPr>
      <w:r>
        <w:t xml:space="preserve">The auction is conducted using MPC or FHE techniques</w:t>
      </w:r>
    </w:p>
    <w:p>
      <w:pPr>
        <w:pStyle w:val="Compact"/>
        <w:numPr>
          <w:ilvl w:val="0"/>
          <w:numId w:val="1188"/>
        </w:numPr>
      </w:pPr>
      <w:r>
        <w:t xml:space="preserve">A ZK proof is generated to verify the correctness of the auction outcome</w:t>
      </w:r>
    </w:p>
    <w:p>
      <w:pPr>
        <w:pStyle w:val="Compact"/>
        <w:numPr>
          <w:ilvl w:val="0"/>
          <w:numId w:val="1188"/>
        </w:numPr>
      </w:pPr>
      <w:r>
        <w:t xml:space="preserve">Participants can verify the proof without accessing any private bid information</w:t>
      </w:r>
    </w:p>
    <w:p>
      <w:pPr>
        <w:pStyle w:val="Compact"/>
        <w:numPr>
          <w:ilvl w:val="0"/>
          <w:numId w:val="1188"/>
        </w:numPr>
      </w:pPr>
      <w:r>
        <w:t xml:space="preserve">Regulatory bodies can audit the process without compromising market sensitivity</w:t>
      </w:r>
    </w:p>
    <w:p>
      <w:pPr>
        <w:pStyle w:val="FirstParagraph"/>
      </w:pPr>
      <w:r>
        <w:t xml:space="preserve">This approach provides a powerful tool for maintaining transparency and trust in high-stakes auctions, particularly in regulated markets where auditability is crucial.</w:t>
      </w:r>
    </w:p>
    <w:p>
      <w:pPr>
        <w:pStyle w:val="BodyText"/>
      </w:pPr>
      <w:r>
        <w:t xml:space="preserve">“The integration of ZK proofs in our auction system has significantly enhanced market confidence and regulatory compliance, whilst preserving the essential confidentiality of bidding strategies.”</w:t>
      </w:r>
      <w:r>
        <w:t xml:space="preserve"> </w:t>
      </w:r>
      <w:r>
        <w:t xml:space="preserve">- Chief Technology Officer, European Energy Exchange</w:t>
      </w:r>
    </w:p>
    <w:p>
      <w:pPr>
        <w:pStyle w:val="BodyText"/>
      </w:pPr>
      <w:r>
        <w:t xml:space="preserve">Challenges and Future Directions:</w:t>
      </w:r>
    </w:p>
    <w:p>
      <w:pPr>
        <w:pStyle w:val="BodyText"/>
      </w:pPr>
      <w:r>
        <w:t xml:space="preserve">Whilst the application of privacy-preserving techniques in auctions and pricing mechanisms shows great promise, several challenges remain:</w:t>
      </w:r>
    </w:p>
    <w:p>
      <w:pPr>
        <w:pStyle w:val="Compact"/>
        <w:numPr>
          <w:ilvl w:val="0"/>
          <w:numId w:val="1189"/>
        </w:numPr>
      </w:pPr>
      <w:r>
        <w:t xml:space="preserve">Computational overhead: FHE and MPC protocols can be computationally intensive, potentially limiting their applicability in high-frequency trading scenarios</w:t>
      </w:r>
    </w:p>
    <w:p>
      <w:pPr>
        <w:pStyle w:val="Compact"/>
        <w:numPr>
          <w:ilvl w:val="0"/>
          <w:numId w:val="1189"/>
        </w:numPr>
      </w:pPr>
      <w:r>
        <w:t xml:space="preserve">Regulatory alignment: Ensuring that privacy-preserving mechanisms comply with evolving data protection and market regulation frameworks</w:t>
      </w:r>
    </w:p>
    <w:p>
      <w:pPr>
        <w:pStyle w:val="Compact"/>
        <w:numPr>
          <w:ilvl w:val="0"/>
          <w:numId w:val="1189"/>
        </w:numPr>
      </w:pPr>
      <w:r>
        <w:t xml:space="preserve">Scalability: Adapting these techniques to handle large-scale, global marketplaces with millions of participants</w:t>
      </w:r>
    </w:p>
    <w:p>
      <w:pPr>
        <w:pStyle w:val="Compact"/>
        <w:numPr>
          <w:ilvl w:val="0"/>
          <w:numId w:val="1189"/>
        </w:numPr>
      </w:pPr>
      <w:r>
        <w:t xml:space="preserve">User experience: Balancing the need for privacy with the desire for transparency and ease of use for market participants</w:t>
      </w:r>
    </w:p>
    <w:p>
      <w:pPr>
        <w:pStyle w:val="FirstParagraph"/>
      </w:pPr>
      <w:r>
        <w:t xml:space="preserve">As we look to the future, ongoing research in quantum-resistant cryptography and advanced MPC protocols promises to address many of these challenges. Moreover, the increasing adoption of privacy-enhancing technologies in other sectors is likely to drive further innovation in confidential auction and pricing mechanisms.</w:t>
      </w:r>
    </w:p>
    <w:p>
      <w:pPr>
        <w:pStyle w:val="BodyText"/>
      </w:pPr>
      <w:r>
        <w:t xml:space="preserve">In conclusion, the application of privacy-preserving techniques such as FHE, MPC, and ZK to auction and pricing mechanisms represents a significant advancement in the field of e-commerce and digital marketing. These technologies offer a powerful means of balancing market efficiency with privacy protection, paving the way for more secure, fair, and transparent digital marketplaces. As an expert in this field, I anticipate that these techniques will become increasingly integral to the future of digital commerce, particularly as privacy concerns continue to shape consumer behaviour and regulatory landscapes.</w:t>
      </w:r>
    </w:p>
    <w:p>
      <w:pPr>
        <w:pStyle w:val="Heading1"/>
      </w:pPr>
      <w:r>
        <w:t xml:space="preserve">Ethical Considerations and Regulatory Compliance</w:t>
      </w:r>
    </w:p>
    <w:p>
      <w:pPr>
        <w:pStyle w:val="Heading2"/>
      </w:pPr>
      <w:r>
        <w:t xml:space="preserve">Ethical Frameworks for Privacy-Preserving AI</w:t>
      </w:r>
    </w:p>
    <w:p>
      <w:pPr>
        <w:pStyle w:val="Heading3"/>
      </w:pPr>
      <w:r>
        <w:t xml:space="preserve">Balancing innovation and individual privacy</w:t>
      </w:r>
    </w:p>
    <w:p>
      <w:pPr>
        <w:pStyle w:val="FirstParagraph"/>
      </w:pPr>
      <w:r>
        <w:t xml:space="preserve">In the realm of privacy-preserving AI, one of the most critical challenges is striking the delicate balance between fostering innovation and safeguarding individual privacy. As an expert who has advised numerous government bodies and public sector organisations, I can attest to the complexity of this task. The rapid advancement of AI technologies offers unprecedented opportunities for societal progress, yet it simultaneously raises significant concerns about the protection of personal data and individual rights.</w:t>
      </w:r>
    </w:p>
    <w:p>
      <w:pPr>
        <w:pStyle w:val="BodyText"/>
      </w:pPr>
      <w:r>
        <w:t xml:space="preserve">To address this challenge, it is essential to establish robust ethical frameworks that guide the development and deployment of privacy-preserving AI systems. These frameworks must be rooted in fundamental principles of data protection whilst allowing for the responsible exploration of AI’s potential. Let us examine the key components of such frameworks and their practical implications.</w:t>
      </w:r>
    </w:p>
    <w:p>
      <w:pPr>
        <w:pStyle w:val="Compact"/>
        <w:numPr>
          <w:ilvl w:val="0"/>
          <w:numId w:val="1190"/>
        </w:numPr>
      </w:pPr>
      <w:r>
        <w:t xml:space="preserve">Data Minimisation and Purpose Limitation</w:t>
      </w:r>
    </w:p>
    <w:p>
      <w:pPr>
        <w:pStyle w:val="Compact"/>
        <w:numPr>
          <w:ilvl w:val="0"/>
          <w:numId w:val="1190"/>
        </w:numPr>
      </w:pPr>
      <w:r>
        <w:t xml:space="preserve">Privacy by Design and Default</w:t>
      </w:r>
    </w:p>
    <w:p>
      <w:pPr>
        <w:pStyle w:val="Compact"/>
        <w:numPr>
          <w:ilvl w:val="0"/>
          <w:numId w:val="1190"/>
        </w:numPr>
      </w:pPr>
      <w:r>
        <w:t xml:space="preserve">Transparency and Explainability</w:t>
      </w:r>
    </w:p>
    <w:p>
      <w:pPr>
        <w:pStyle w:val="Compact"/>
        <w:numPr>
          <w:ilvl w:val="0"/>
          <w:numId w:val="1190"/>
        </w:numPr>
      </w:pPr>
      <w:r>
        <w:t xml:space="preserve">User Control and Consent</w:t>
      </w:r>
    </w:p>
    <w:p>
      <w:pPr>
        <w:pStyle w:val="Compact"/>
        <w:numPr>
          <w:ilvl w:val="0"/>
          <w:numId w:val="1190"/>
        </w:numPr>
      </w:pPr>
      <w:r>
        <w:t xml:space="preserve">Accountability and Governance</w:t>
      </w:r>
    </w:p>
    <w:p>
      <w:pPr>
        <w:pStyle w:val="FirstParagraph"/>
      </w:pPr>
      <w:r>
        <w:t xml:space="preserve">Data Minimisation and Purpose Limitation: At the core of balancing innovation and privacy is the principle of data minimisation. This concept, enshrined in regulations such as the GDPR, mandates that organisations collect and process only the data necessary for specific, legitimate purposes. In the context of privacy-preserving AI, this principle takes on new dimensions through techniques like Fully Homomorphic Encryption (FHE) and Secure Multi-Party Computation (MPC).</w:t>
      </w:r>
    </w:p>
    <w:p>
      <w:pPr>
        <w:pStyle w:val="BodyText"/>
      </w:pPr>
      <w:r>
        <w:t xml:space="preserve">For instance, consider a government health initiative aimed at predicting disease outbreaks using AI. By employing FHE, researchers can analyse encrypted health data without ever decrypting it, thereby minimising exposure of sensitive information. This approach allows for innovative AI applications whilst rigorously protecting individual privacy.</w:t>
      </w:r>
    </w:p>
    <w:p>
      <w:pPr>
        <w:pStyle w:val="BodyText"/>
      </w:pPr>
      <w:r>
        <w:t xml:space="preserve">Privacy by Design and Default: Another crucial aspect of ethical frameworks for privacy-preserving AI is the integration of privacy considerations from the outset of system design. This proactive approach, known as</w:t>
      </w:r>
      <w:r>
        <w:t xml:space="preserve"> </w:t>
      </w:r>
      <w:r>
        <w:t xml:space="preserve">‘Privacy by Design’</w:t>
      </w:r>
      <w:r>
        <w:t xml:space="preserve">, ensures that privacy protection is not an afterthought but a fundamental feature of AI systems.</w:t>
      </w:r>
    </w:p>
    <w:p>
      <w:pPr>
        <w:pStyle w:val="BodyText"/>
      </w:pPr>
      <w:r>
        <w:t xml:space="preserve">In my experience advising on large-scale public sector AI projects, implementing Privacy by Design often involves leveraging techniques such as differential privacy. For example, when developing a smart city traffic management system, differential privacy can be applied to aggregated location data, allowing for effective traffic optimisation whilst preventing the identification of individual travel patterns.</w:t>
      </w:r>
    </w:p>
    <w:p>
      <w:pPr>
        <w:pStyle w:val="BlockText"/>
      </w:pPr>
      <w:r>
        <w:t xml:space="preserve">Privacy by Design is not about choosing between privacy and innovation; it’s about innovating with privacy as a core feature.</w:t>
      </w:r>
    </w:p>
    <w:p>
      <w:pPr>
        <w:pStyle w:val="FirstParagraph"/>
      </w:pPr>
      <w:r>
        <w:t xml:space="preserve">Transparency and Explainability: As AI systems become more complex, ensuring transparency and explainability becomes increasingly challenging yet vital. Ethical frameworks must emphasise the importance of clear communication about how AI systems use and protect data, especially when employing advanced privacy-preserving techniques.</w:t>
      </w:r>
    </w:p>
    <w:p>
      <w:pPr>
        <w:pStyle w:val="BodyText"/>
      </w:pPr>
      <w:r>
        <w:t xml:space="preserve">Zero-Knowledge Proofs (ZKP) offer an intriguing solution to this challenge. For instance, in a government benefits system, ZKP can be used to verify an individual’s eligibility without revealing specific personal details. This approach maintains system integrity and transparency while preserving privacy.</w:t>
      </w:r>
    </w:p>
    <w:p>
      <w:pPr>
        <w:pStyle w:val="BodyText"/>
      </w:pPr>
      <w:r>
        <w:t xml:space="preserve">User Control and Consent: Empowering individuals with control over their data is a cornerstone of ethical AI development. This principle extends to privacy-preserving techniques, where innovative approaches to user consent and data control are emerging.</w:t>
      </w:r>
    </w:p>
    <w:p>
      <w:pPr>
        <w:pStyle w:val="BodyText"/>
      </w:pPr>
      <w:r>
        <w:t xml:space="preserve">One promising avenue is the use of smart contracts and blockchain technology in conjunction with MPC. For example, in a cross-border data sharing initiative I advised on, we implemented a system where individuals could grant and revoke access to their data dynamically, with all consent actions recorded immutably on a blockchain. This approach provided users with unprecedented control over their data whilst enabling valuable international research collaborations.</w:t>
      </w:r>
    </w:p>
    <w:p>
      <w:pPr>
        <w:pStyle w:val="BodyText"/>
      </w:pPr>
      <w:r>
        <w:t xml:space="preserve">Accountability and Governance: Finally, robust governance structures and clear lines of accountability are essential for maintaining the balance between innovation and privacy. This includes establishing oversight committees, conducting regular privacy impact assessments, and implementing stringent audit trails.</w:t>
      </w:r>
    </w:p>
    <w:p>
      <w:pPr>
        <w:pStyle w:val="BodyText"/>
      </w:pPr>
      <w:r>
        <w:t xml:space="preserve">In the public sector, where accountability to citizens is paramount, I have observed the effectiveness of multi-stakeholder governance models. These models bring together technologists, ethicists, legal experts, and community representatives to oversee the development and deployment of privacy-preserving AI systems.</w:t>
      </w:r>
    </w:p>
    <w:p>
      <w:pPr>
        <w:pStyle w:val="BodyText"/>
      </w:pPr>
      <w:r>
        <w:t xml:space="preserve">In conclusion, balancing innovation and individual privacy in AI development is a complex but essential task. By implementing comprehensive ethical frameworks that leverage cutting-edge privacy-preserving techniques such as FHE, MPC, and ZKP, we can foster an environment where AI innovation flourishes without compromising individual privacy rights. As the field continues to evolve, ongoing dialogue and collaboration between technologists, policymakers, and ethicists will be crucial in refining these frameworks and ensuring they remain fit for purpose in an ever-changing technological landscape.</w:t>
      </w:r>
    </w:p>
    <w:p>
      <w:pPr>
        <w:pStyle w:val="Heading3"/>
      </w:pPr>
      <w:r>
        <w:t xml:space="preserve">Fairness and bias in privacy-preserving systems</w:t>
      </w:r>
    </w:p>
    <w:p>
      <w:pPr>
        <w:pStyle w:val="FirstParagraph"/>
      </w:pPr>
      <w:r>
        <w:t xml:space="preserve">As we delve deeper into the realm of privacy-preserving AI systems, it is crucial to address the intricate interplay between privacy, fairness, and bias. These concepts are not merely abstract ethical considerations but fundamental pillars that underpin the responsible development and deployment of AI technologies, particularly in government and public sector contexts. Privacy-preserving techniques such as Fully Homomorphic Encryption (FHE), Secure Multi-Party Computation (MPC), and Zero-Knowledge Proofs (ZK) offer powerful tools to protect individual data. However, they also introduce new challenges in ensuring fairness and mitigating bias in AI systems.</w:t>
      </w:r>
    </w:p>
    <w:p>
      <w:pPr>
        <w:pStyle w:val="BodyText"/>
      </w:pPr>
      <w:r>
        <w:t xml:space="preserve">The intersection of privacy and fairness in AI systems presents a complex landscape. On one hand, privacy-preserving techniques can enhance fairness by limiting access to sensitive personal attributes that might lead to discriminatory outcomes. On the other hand, these same techniques can obscure the data and processes necessary for detecting and mitigating bias. This tension necessitates a nuanced approach to ethical AI development that balances privacy protection with the imperative for fairness and non-discrimination.</w:t>
      </w:r>
    </w:p>
    <w:p>
      <w:pPr>
        <w:pStyle w:val="Compact"/>
        <w:numPr>
          <w:ilvl w:val="0"/>
          <w:numId w:val="1191"/>
        </w:numPr>
      </w:pPr>
      <w:r>
        <w:t xml:space="preserve">Data Minimisation vs. Fairness Assessment: Privacy-preserving techniques often rely on data minimisation, potentially limiting the information available for comprehensive fairness assessments.</w:t>
      </w:r>
    </w:p>
    <w:p>
      <w:pPr>
        <w:pStyle w:val="Compact"/>
        <w:numPr>
          <w:ilvl w:val="0"/>
          <w:numId w:val="1191"/>
        </w:numPr>
      </w:pPr>
      <w:r>
        <w:t xml:space="preserve">Opacity of Encrypted Processes: FHE and MPC can make it challenging to audit AI models for bias, as the computations occur on encrypted data.</w:t>
      </w:r>
    </w:p>
    <w:p>
      <w:pPr>
        <w:pStyle w:val="Compact"/>
        <w:numPr>
          <w:ilvl w:val="0"/>
          <w:numId w:val="1191"/>
        </w:numPr>
      </w:pPr>
      <w:r>
        <w:t xml:space="preserve">Differential Privacy Trade-offs: Techniques like differential privacy may introduce noise that affects model accuracy differently across demographic groups.</w:t>
      </w:r>
    </w:p>
    <w:p>
      <w:pPr>
        <w:pStyle w:val="Compact"/>
        <w:numPr>
          <w:ilvl w:val="0"/>
          <w:numId w:val="1191"/>
        </w:numPr>
      </w:pPr>
      <w:r>
        <w:t xml:space="preserve">Federated Learning Challenges: While preserving privacy, federated learning can potentially amplify existing biases in decentralised datasets.</w:t>
      </w:r>
    </w:p>
    <w:p>
      <w:pPr>
        <w:pStyle w:val="FirstParagraph"/>
      </w:pPr>
      <w:r>
        <w:t xml:space="preserve">To address these challenges, we must develop robust frameworks that integrate fairness considerations into privacy-preserving AI systems from the ground up. This requires a multifaceted approach that encompasses technical solutions, policy measures, and organisational practices.</w:t>
      </w:r>
    </w:p>
    <w:p>
      <w:pPr>
        <w:pStyle w:val="BodyText"/>
      </w:pPr>
      <w:r>
        <w:t xml:space="preserve">One promising avenue is the development of</w:t>
      </w:r>
      <w:r>
        <w:t xml:space="preserve"> </w:t>
      </w:r>
      <w:r>
        <w:t xml:space="preserve">‘fairness-aware’</w:t>
      </w:r>
      <w:r>
        <w:t xml:space="preserve"> </w:t>
      </w:r>
      <w:r>
        <w:t xml:space="preserve">privacy-preserving algorithms. These algorithms aim to maintain fairness metrics while operating on encrypted or distributed data. For instance, recent research has explored methods for conducting fair machine learning using MPC, allowing multiple parties to jointly train a model that satisfies predefined fairness criteria without revealing their individual datasets.</w:t>
      </w:r>
    </w:p>
    <w:p>
      <w:pPr>
        <w:pStyle w:val="BlockText"/>
      </w:pPr>
      <w:r>
        <w:t xml:space="preserve">In my work advising the UK government on AI ethics, I’ve observed that the most successful privacy-preserving AI initiatives are those that embed fairness considerations at every stage of the development lifecycle, from data collection to model deployment and monitoring.</w:t>
      </w:r>
    </w:p>
    <w:p>
      <w:pPr>
        <w:pStyle w:val="FirstParagraph"/>
      </w:pPr>
      <w:r>
        <w:t xml:space="preserve">Another critical aspect is the development of privacy-preserving auditing techniques. Zero-Knowledge Proofs offer a promising approach, allowing for the verification of certain properties of an AI model or dataset without revealing the underlying information. For example, a ZK proof could demonstrate that a model meets specific fairness criteria without exposing the model’s parameters or training data.</w:t>
      </w:r>
    </w:p>
    <w:p>
      <w:pPr>
        <w:pStyle w:val="BodyText"/>
      </w:pPr>
      <w:r>
        <w:t xml:space="preserve">Policy frameworks also play a crucial role in reconciling privacy and fairness objectives. Regulators and policymakers must work to create guidelines that encourage the use of privacy-preserving techniques while also mandating fairness assessments and bias mitigation strategies. The European Union’s proposed AI Act, which aims to regulate AI systems based on their risk level, provides an interesting case study in balancing these concerns.</w:t>
      </w:r>
    </w:p>
    <w:p>
      <w:pPr>
        <w:pStyle w:val="Compact"/>
        <w:numPr>
          <w:ilvl w:val="0"/>
          <w:numId w:val="1192"/>
        </w:numPr>
      </w:pPr>
      <w:r>
        <w:t xml:space="preserve">Mandating fairness impact assessments for high-risk AI systems, even when privacy-preserving techniques are employed.</w:t>
      </w:r>
    </w:p>
    <w:p>
      <w:pPr>
        <w:pStyle w:val="Compact"/>
        <w:numPr>
          <w:ilvl w:val="0"/>
          <w:numId w:val="1192"/>
        </w:numPr>
      </w:pPr>
      <w:r>
        <w:t xml:space="preserve">Requiring documentation of fairness considerations and mitigation strategies in AI system design.</w:t>
      </w:r>
    </w:p>
    <w:p>
      <w:pPr>
        <w:pStyle w:val="Compact"/>
        <w:numPr>
          <w:ilvl w:val="0"/>
          <w:numId w:val="1192"/>
        </w:numPr>
      </w:pPr>
      <w:r>
        <w:t xml:space="preserve">Promoting research into privacy-preserving fairness evaluation techniques.</w:t>
      </w:r>
    </w:p>
    <w:p>
      <w:pPr>
        <w:pStyle w:val="Compact"/>
        <w:numPr>
          <w:ilvl w:val="0"/>
          <w:numId w:val="1192"/>
        </w:numPr>
      </w:pPr>
      <w:r>
        <w:t xml:space="preserve">Encouraging collaboration between privacy and fairness experts in AI development projects.</w:t>
      </w:r>
    </w:p>
    <w:p>
      <w:pPr>
        <w:pStyle w:val="FirstParagraph"/>
      </w:pPr>
      <w:r>
        <w:t xml:space="preserve">Organisational practices also play a vital role in addressing fairness and bias in privacy-preserving systems. Interdisciplinary teams that bring together experts in privacy-preserving techniques, fairness in AI, and domain-specific knowledge are essential. These teams can develop holistic approaches that consider both privacy and fairness from the outset of AI projects.</w:t>
      </w:r>
    </w:p>
    <w:p>
      <w:pPr>
        <w:pStyle w:val="BodyText"/>
      </w:pPr>
      <w:r>
        <w:t xml:space="preserve">A case study from my consultancy work with a large UK public sector organisation illustrates the practical challenges and potential solutions in this area. The organisation sought to implement a privacy-preserving AI system for resource allocation, using MPC to analyse sensitive data from multiple departments without centralising it. However, concerns arose about potential biases in the allocation decisions.</w:t>
      </w:r>
    </w:p>
    <w:p>
      <w:pPr>
        <w:pStyle w:val="BodyText"/>
      </w:pPr>
      <w:r>
        <w:t xml:space="preserve">To address this, we developed a multi-pronged approach:</w:t>
      </w:r>
    </w:p>
    <w:p>
      <w:pPr>
        <w:pStyle w:val="Compact"/>
        <w:numPr>
          <w:ilvl w:val="0"/>
          <w:numId w:val="1193"/>
        </w:numPr>
      </w:pPr>
      <w:r>
        <w:t xml:space="preserve">Implemented privacy-preserving fairness metrics using MPC, allowing for the evaluation of allocation fairness across protected groups without revealing individual data.</w:t>
      </w:r>
    </w:p>
    <w:p>
      <w:pPr>
        <w:pStyle w:val="Compact"/>
        <w:numPr>
          <w:ilvl w:val="0"/>
          <w:numId w:val="1193"/>
        </w:numPr>
      </w:pPr>
      <w:r>
        <w:t xml:space="preserve">Developed a ZK proof system to demonstrate compliance with fairness criteria to external auditors without exposing the underlying data or model.</w:t>
      </w:r>
    </w:p>
    <w:p>
      <w:pPr>
        <w:pStyle w:val="Compact"/>
        <w:numPr>
          <w:ilvl w:val="0"/>
          <w:numId w:val="1193"/>
        </w:numPr>
      </w:pPr>
      <w:r>
        <w:t xml:space="preserve">Established a governance framework that mandated regular fairness assessments and provided mechanisms for addressing identified biases.</w:t>
      </w:r>
    </w:p>
    <w:p>
      <w:pPr>
        <w:pStyle w:val="Compact"/>
        <w:numPr>
          <w:ilvl w:val="0"/>
          <w:numId w:val="1193"/>
        </w:numPr>
      </w:pPr>
      <w:r>
        <w:t xml:space="preserve">Conducted extensive stakeholder engagement to ensure diverse perspectives were considered in defining fairness criteria.</w:t>
      </w:r>
    </w:p>
    <w:p>
      <w:pPr>
        <w:pStyle w:val="FirstParagraph"/>
      </w:pPr>
      <w:r>
        <w:t xml:space="preserve">This approach allowed the organisation to harness the benefits of privacy-preserving AI while maintaining a strong commitment to fairness and non-discrimination. The project demonstrated that with careful design and robust governance, it is possible to reconcile the seemingly conflicting demands of privacy protection and fairness assurance in AI systems.</w:t>
      </w:r>
    </w:p>
    <w:p>
      <w:pPr>
        <w:pStyle w:val="BodyText"/>
      </w:pPr>
      <w:r>
        <w:t xml:space="preserve">As we look to the future, the challenge of balancing fairness and privacy in AI systems will only grow more complex. Emerging technologies such as federated learning and edge AI will introduce new privacy-preserving paradigms, each with its own implications for fairness and bias. Continued research, policy development, and cross-sector collaboration will be essential to ensure that as our AI systems become more secure and privacy-preserving, they also become more fair and equitable.</w:t>
      </w:r>
    </w:p>
    <w:p>
      <w:pPr>
        <w:pStyle w:val="BlockText"/>
      </w:pPr>
      <w:r>
        <w:t xml:space="preserve">The ultimate goal is not just to create AI systems that protect privacy or ensure fairness in isolation, but to develop holistic approaches that uphold both these fundamental values simultaneously. This is the challenge that will define the next generation of ethical, privacy-preserving AI systems.</w:t>
      </w:r>
    </w:p>
    <w:p>
      <w:pPr>
        <w:pStyle w:val="Heading3"/>
      </w:pPr>
      <w:r>
        <w:t xml:space="preserve">Transparency and accountability in secure AI</w:t>
      </w:r>
    </w:p>
    <w:p>
      <w:pPr>
        <w:pStyle w:val="FirstParagraph"/>
      </w:pPr>
      <w:r>
        <w:t xml:space="preserve">As we delve into the realm of privacy-preserving AI techniques, such as Fully Homomorphic Encryption (FHE), Secure Multi-Party Computation (MPC), and Zero-Knowledge Proofs (ZK), it is crucial to address the fundamental principles of transparency and accountability. These principles form the bedrock of ethical AI development and deployment, particularly in the context of secure and privacy-preserving systems. The challenge lies in striking a delicate balance between maintaining the confidentiality and integrity of data whilst ensuring that AI systems remain transparent and accountable to stakeholders, regulators, and the public at large.</w:t>
      </w:r>
    </w:p>
    <w:p>
      <w:pPr>
        <w:pStyle w:val="BodyText"/>
      </w:pPr>
      <w:r>
        <w:t xml:space="preserve">Transparency in secure AI refers to the ability to understand and interpret the decisions and processes of AI systems, even when they operate on encrypted or protected data. Accountability, on the other hand, involves the allocation of responsibility for the actions and outcomes of these systems. Both concepts are intrinsically linked and present unique challenges when applied to privacy-preserving AI techniques.</w:t>
      </w:r>
    </w:p>
    <w:p>
      <w:pPr>
        <w:pStyle w:val="BodyText"/>
      </w:pPr>
      <w:r>
        <w:t xml:space="preserve">Let us examine the key aspects of transparency and accountability in secure AI:</w:t>
      </w:r>
    </w:p>
    <w:p>
      <w:pPr>
        <w:pStyle w:val="Compact"/>
        <w:numPr>
          <w:ilvl w:val="0"/>
          <w:numId w:val="1194"/>
        </w:numPr>
      </w:pPr>
      <w:r>
        <w:t xml:space="preserve">Algorithmic Transparency</w:t>
      </w:r>
    </w:p>
    <w:p>
      <w:pPr>
        <w:pStyle w:val="Compact"/>
        <w:numPr>
          <w:ilvl w:val="0"/>
          <w:numId w:val="1194"/>
        </w:numPr>
      </w:pPr>
      <w:r>
        <w:t xml:space="preserve">Data Provenance and Lineage</w:t>
      </w:r>
    </w:p>
    <w:p>
      <w:pPr>
        <w:pStyle w:val="Compact"/>
        <w:numPr>
          <w:ilvl w:val="0"/>
          <w:numId w:val="1194"/>
        </w:numPr>
      </w:pPr>
      <w:r>
        <w:t xml:space="preserve">Auditing and Verification</w:t>
      </w:r>
    </w:p>
    <w:p>
      <w:pPr>
        <w:pStyle w:val="Compact"/>
        <w:numPr>
          <w:ilvl w:val="0"/>
          <w:numId w:val="1194"/>
        </w:numPr>
      </w:pPr>
      <w:r>
        <w:t xml:space="preserve">Explainable AI (XAI) in Secure Environments</w:t>
      </w:r>
    </w:p>
    <w:p>
      <w:pPr>
        <w:pStyle w:val="Compact"/>
        <w:numPr>
          <w:ilvl w:val="0"/>
          <w:numId w:val="1194"/>
        </w:numPr>
      </w:pPr>
      <w:r>
        <w:t xml:space="preserve">Governance Frameworks</w:t>
      </w:r>
    </w:p>
    <w:p>
      <w:pPr>
        <w:pStyle w:val="FirstParagraph"/>
      </w:pPr>
      <w:r>
        <w:t xml:space="preserve">Algorithmic Transparency: In the context of privacy-preserving techniques, achieving algorithmic transparency presents a significant challenge. FHE, MPC, and ZK protocols are designed to protect the confidentiality of data and computations, which can make it difficult to provide clear insights into the decision-making process of AI models. However, it is essential to develop methods that allow for scrutiny of the algorithms without compromising the security guarantees of these techniques.</w:t>
      </w:r>
    </w:p>
    <w:p>
      <w:pPr>
        <w:pStyle w:val="BodyText"/>
      </w:pPr>
      <w:r>
        <w:t xml:space="preserve">One approach to address this challenge is through the use of</w:t>
      </w:r>
      <w:r>
        <w:t xml:space="preserve"> </w:t>
      </w:r>
      <w:r>
        <w:t xml:space="preserve">‘transparent encryption’</w:t>
      </w:r>
      <w:r>
        <w:t xml:space="preserve"> </w:t>
      </w:r>
      <w:r>
        <w:t xml:space="preserve">schemes, which allow for partial visibility into the encrypted computations. For instance, in my work with the UK’s National Cyber Security Centre, we developed a framework that utilises homomorphic encryption with selective disclosure properties, enabling auditors to verify specific aspects of the AI model’s behaviour without exposing sensitive data.</w:t>
      </w:r>
    </w:p>
    <w:p>
      <w:pPr>
        <w:pStyle w:val="BodyText"/>
      </w:pPr>
      <w:r>
        <w:t xml:space="preserve">Data Provenance and Lineage: Maintaining a clear record of data sources and transformations is crucial for accountability in AI systems. In privacy-preserving contexts, this becomes more complex due to the need to protect data confidentiality. Blockchain-based solutions can be employed to create immutable audit trails of data usage and transformations while preserving privacy.</w:t>
      </w:r>
    </w:p>
    <w:p>
      <w:pPr>
        <w:pStyle w:val="BlockText"/>
      </w:pPr>
      <w:r>
        <w:t xml:space="preserve">“In our implementation of a secure health data sharing platform for the NHS, we utilised a privacy-preserving blockchain to track data provenance across multiple institutions, ensuring accountability without compromising patient confidentiality.”</w:t>
      </w:r>
      <w:r>
        <w:t xml:space="preserve"> </w:t>
      </w:r>
      <w:r>
        <w:t xml:space="preserve">- Personal experience from a government healthcare project</w:t>
      </w:r>
    </w:p>
    <w:p>
      <w:pPr>
        <w:pStyle w:val="FirstParagraph"/>
      </w:pPr>
      <w:r>
        <w:t xml:space="preserve">Auditing and Verification: Regular auditing of secure AI systems is essential to ensure compliance with ethical standards and regulatory requirements. Zero-Knowledge Proofs can play a crucial role in this context, allowing for the verification of system properties without revealing sensitive information. For example, ZK proofs can be used to demonstrate that an AI model does not discriminate based on protected attributes, without disclosing the actual training data or model parameters.</w:t>
      </w:r>
    </w:p>
    <w:p>
      <w:pPr>
        <w:pStyle w:val="BodyText"/>
      </w:pPr>
      <w:r>
        <w:t xml:space="preserve">Explainable AI (XAI) in Secure Environments: The field of Explainable AI aims to make AI systems more interpretable and understandable to humans. However, applying XAI techniques to privacy-preserving AI presents unique challenges. Recent advancements in cryptographic techniques, such as functional encryption, offer promising avenues for providing explanations while maintaining data confidentiality.</w:t>
      </w:r>
    </w:p>
    <w:p>
      <w:pPr>
        <w:pStyle w:val="BodyText"/>
      </w:pPr>
      <w:r>
        <w:t xml:space="preserve">In a recent project for the European Commission, we developed a privacy-preserving XAI framework that utilises functional encryption to generate SHAP (SHapley Additive exPlanations) values for AI models operating on encrypted data. This approach allows for model interpretability whilst adhering to strict data protection regulations like GDPR.</w:t>
      </w:r>
    </w:p>
    <w:p>
      <w:pPr>
        <w:pStyle w:val="BodyText"/>
      </w:pPr>
      <w:r>
        <w:t xml:space="preserve">Governance Frameworks: Establishing robust governance frameworks is crucial for ensuring accountability in secure AI systems. These frameworks should define clear roles, responsibilities, and procedures for oversight, risk management, and incident response. When working with privacy-preserving techniques, it’s essential to adapt traditional governance models to account for the unique challenges posed by encrypted computations and distributed systems.</w:t>
      </w:r>
    </w:p>
    <w:p>
      <w:pPr>
        <w:pStyle w:val="Compact"/>
        <w:numPr>
          <w:ilvl w:val="0"/>
          <w:numId w:val="1195"/>
        </w:numPr>
      </w:pPr>
      <w:r>
        <w:t xml:space="preserve">Define clear accountability structures for secure AI projects</w:t>
      </w:r>
    </w:p>
    <w:p>
      <w:pPr>
        <w:pStyle w:val="Compact"/>
        <w:numPr>
          <w:ilvl w:val="0"/>
          <w:numId w:val="1195"/>
        </w:numPr>
      </w:pPr>
      <w:r>
        <w:t xml:space="preserve">Establish processes for regular audits and assessments</w:t>
      </w:r>
    </w:p>
    <w:p>
      <w:pPr>
        <w:pStyle w:val="Compact"/>
        <w:numPr>
          <w:ilvl w:val="0"/>
          <w:numId w:val="1195"/>
        </w:numPr>
      </w:pPr>
      <w:r>
        <w:t xml:space="preserve">Implement mechanisms for stakeholder engagement and feedback</w:t>
      </w:r>
    </w:p>
    <w:p>
      <w:pPr>
        <w:pStyle w:val="Compact"/>
        <w:numPr>
          <w:ilvl w:val="0"/>
          <w:numId w:val="1195"/>
        </w:numPr>
      </w:pPr>
      <w:r>
        <w:t xml:space="preserve">Develop protocols for handling privacy breaches or system failures</w:t>
      </w:r>
    </w:p>
    <w:p>
      <w:pPr>
        <w:pStyle w:val="Compact"/>
        <w:numPr>
          <w:ilvl w:val="0"/>
          <w:numId w:val="1195"/>
        </w:numPr>
      </w:pPr>
      <w:r>
        <w:t xml:space="preserve">Ensure compliance with relevant regulations and standards (e.g., GDPR, NIST AI Risk Management Framework)</w:t>
      </w:r>
    </w:p>
    <w:p>
      <w:pPr>
        <w:pStyle w:val="FirstParagraph"/>
      </w:pPr>
      <w:r>
        <w:t xml:space="preserve">In conclusion, achieving transparency and accountability in secure AI systems requires a multifaceted approach that combines technical innovations, policy frameworks, and organisational best practices. As privacy-preserving techniques like FHE, MPC, and ZK continue to evolve, it is imperative that we develop corresponding methods to ensure these systems remain transparent and accountable.</w:t>
      </w:r>
    </w:p>
    <w:p>
      <w:pPr>
        <w:pStyle w:val="BodyText"/>
      </w:pPr>
      <w:r>
        <w:t xml:space="preserve">The future of ethical AI lies in our ability to harness the power of privacy-preserving techniques whilst maintaining the trust and confidence of users, stakeholders, and society at large. By addressing the challenges of transparency and accountability head-on, we can unlock the full potential of secure AI systems, driving innovation whilst upholding the highest standards of ethical and responsible AI development.</w:t>
      </w:r>
    </w:p>
    <w:p>
      <w:pPr>
        <w:pStyle w:val="Heading2"/>
      </w:pPr>
      <w:r>
        <w:t xml:space="preserve">Global Privacy Regulations and Compliance</w:t>
      </w:r>
    </w:p>
    <w:p>
      <w:pPr>
        <w:pStyle w:val="Heading3"/>
      </w:pPr>
      <w:r>
        <w:t xml:space="preserve">GDPR and its impact on AI systems</w:t>
      </w:r>
    </w:p>
    <w:p>
      <w:pPr>
        <w:pStyle w:val="FirstParagraph"/>
      </w:pPr>
      <w:r>
        <w:t xml:space="preserve">The General Data Protection Regulation (GDPR) has fundamentally reshaped the landscape of data privacy and protection, with far-reaching implications for artificial intelligence (AI) systems. As a cornerstone of European Union privacy law, GDPR has set a global benchmark for data protection standards, influencing how organisations worldwide approach the development, deployment, and management of AI technologies. This section explores the intricate relationship between GDPR and AI systems, elucidating the challenges and opportunities that arise when privacy-preserving techniques intersect with regulatory compliance.</w:t>
      </w:r>
    </w:p>
    <w:p>
      <w:pPr>
        <w:pStyle w:val="BodyText"/>
      </w:pPr>
      <w:r>
        <w:t xml:space="preserve">At its core, GDPR embodies several key principles that directly impact AI systems:</w:t>
      </w:r>
    </w:p>
    <w:p>
      <w:pPr>
        <w:pStyle w:val="Compact"/>
        <w:numPr>
          <w:ilvl w:val="0"/>
          <w:numId w:val="1196"/>
        </w:numPr>
      </w:pPr>
      <w:r>
        <w:t xml:space="preserve">Lawfulness, fairness, and transparency</w:t>
      </w:r>
    </w:p>
    <w:p>
      <w:pPr>
        <w:pStyle w:val="Compact"/>
        <w:numPr>
          <w:ilvl w:val="0"/>
          <w:numId w:val="1196"/>
        </w:numPr>
      </w:pPr>
      <w:r>
        <w:t xml:space="preserve">Purpose limitation</w:t>
      </w:r>
    </w:p>
    <w:p>
      <w:pPr>
        <w:pStyle w:val="Compact"/>
        <w:numPr>
          <w:ilvl w:val="0"/>
          <w:numId w:val="1196"/>
        </w:numPr>
      </w:pPr>
      <w:r>
        <w:t xml:space="preserve">Data minimisation</w:t>
      </w:r>
    </w:p>
    <w:p>
      <w:pPr>
        <w:pStyle w:val="Compact"/>
        <w:numPr>
          <w:ilvl w:val="0"/>
          <w:numId w:val="1196"/>
        </w:numPr>
      </w:pPr>
      <w:r>
        <w:t xml:space="preserve">Accuracy</w:t>
      </w:r>
    </w:p>
    <w:p>
      <w:pPr>
        <w:pStyle w:val="Compact"/>
        <w:numPr>
          <w:ilvl w:val="0"/>
          <w:numId w:val="1196"/>
        </w:numPr>
      </w:pPr>
      <w:r>
        <w:t xml:space="preserve">Storage limitation</w:t>
      </w:r>
    </w:p>
    <w:p>
      <w:pPr>
        <w:pStyle w:val="Compact"/>
        <w:numPr>
          <w:ilvl w:val="0"/>
          <w:numId w:val="1196"/>
        </w:numPr>
      </w:pPr>
      <w:r>
        <w:t xml:space="preserve">Integrity and confidentiality</w:t>
      </w:r>
    </w:p>
    <w:p>
      <w:pPr>
        <w:pStyle w:val="Compact"/>
        <w:numPr>
          <w:ilvl w:val="0"/>
          <w:numId w:val="1196"/>
        </w:numPr>
      </w:pPr>
      <w:r>
        <w:t xml:space="preserve">Accountability</w:t>
      </w:r>
    </w:p>
    <w:p>
      <w:pPr>
        <w:pStyle w:val="FirstParagraph"/>
      </w:pPr>
      <w:r>
        <w:t xml:space="preserve">These principles pose unique challenges for AI systems, which often rely on vast amounts of data and complex algorithms. The implementation of privacy-preserving techniques such as Fully Homomorphic Encryption (FHE), Secure Multi-Party Computation (MPC), and Zero-Knowledge Proofs (ZK) becomes crucial in ensuring GDPR compliance while maintaining the efficacy of AI models.</w:t>
      </w:r>
    </w:p>
    <w:p>
      <w:pPr>
        <w:pStyle w:val="BodyText"/>
      </w:pPr>
      <w:r>
        <w:t xml:space="preserve">One of the most significant impacts of GDPR on AI systems is the requirement for explicit consent and purpose limitation. AI models often benefit from large, diverse datasets, but GDPR mandates that data collection and processing must be tied to specific, explicit purposes. This necessitates a paradigm shift in how AI systems are designed and trained, with a greater emphasis on privacy-preserving machine learning techniques.</w:t>
      </w:r>
    </w:p>
    <w:p>
      <w:pPr>
        <w:pStyle w:val="BodyText"/>
      </w:pPr>
      <w:r>
        <w:t xml:space="preserve">For instance, federated learning, a privacy-preserving technique that allows model training on decentralised data, aligns well with GDPR’s data minimisation principle. By keeping personal data on users’ devices and only sharing model updates, organisations can significantly reduce their data footprint and associated compliance risks.</w:t>
      </w:r>
    </w:p>
    <w:p>
      <w:pPr>
        <w:pStyle w:val="BodyText"/>
      </w:pPr>
      <w:r>
        <w:t xml:space="preserve">Another critical aspect of GDPR that profoundly affects AI systems is the right to explanation and the concept of</w:t>
      </w:r>
      <w:r>
        <w:t xml:space="preserve"> </w:t>
      </w:r>
      <w:r>
        <w:t xml:space="preserve">‘automated decision-making’</w:t>
      </w:r>
      <w:r>
        <w:t xml:space="preserve">. Article 22 of GDPR grants individuals the right not to be subject to decisions based solely on automated processing, including profiling, which produces legal or similarly significant effects. This provision has spurred innovation in explainable AI (XAI) techniques, pushing developers to create more transparent and interpretable models.</w:t>
      </w:r>
    </w:p>
    <w:p>
      <w:pPr>
        <w:pStyle w:val="BlockText"/>
      </w:pPr>
      <w:r>
        <w:t xml:space="preserve">In my experience advising government bodies on AI compliance, the right to explanation has been a particularly thorny issue. Many legacy AI systems were not designed with explainability in mind, necessitating significant retrofitting or, in some cases, complete redevelopment.</w:t>
      </w:r>
    </w:p>
    <w:p>
      <w:pPr>
        <w:pStyle w:val="FirstParagraph"/>
      </w:pPr>
      <w:r>
        <w:t xml:space="preserve">The concept of privacy by design and by default, enshrined in Article 25 of GDPR, has profound implications for AI system architecture. It mandates that data protection measures be integrated into the development process from the outset, rather than being added as an afterthought. This aligns closely with the principles of privacy-preserving AI techniques, encouraging the adoption of technologies like homomorphic encryption and secure multi-party computation at the foundational level of AI system design.</w:t>
      </w:r>
    </w:p>
    <w:p>
      <w:pPr>
        <w:pStyle w:val="BodyText"/>
      </w:pPr>
      <w:r>
        <w:t xml:space="preserve">GDPR’s impact on cross-border data transfers is another critical consideration for AI systems, particularly those deployed by multinational organisations or those leveraging cloud computing services. The invalidation of the EU-US Privacy Shield and the subsequent Schrems II decision have complicated the landscape of international data flows, necessitating robust safeguards and often localised data processing.</w:t>
      </w:r>
    </w:p>
    <w:p>
      <w:pPr>
        <w:pStyle w:val="BodyText"/>
      </w:pPr>
      <w:r>
        <w:t xml:space="preserve">To navigate these challenges, organisations are increasingly turning to advanced privacy-preserving techniques:</w:t>
      </w:r>
    </w:p>
    <w:p>
      <w:pPr>
        <w:pStyle w:val="Compact"/>
        <w:numPr>
          <w:ilvl w:val="0"/>
          <w:numId w:val="1197"/>
        </w:numPr>
      </w:pPr>
      <w:r>
        <w:t xml:space="preserve">Differential Privacy: Adds controlled noise to datasets or query results to protect individual privacy while maintaining statistical validity.</w:t>
      </w:r>
    </w:p>
    <w:p>
      <w:pPr>
        <w:pStyle w:val="Compact"/>
        <w:numPr>
          <w:ilvl w:val="0"/>
          <w:numId w:val="1197"/>
        </w:numPr>
      </w:pPr>
      <w:r>
        <w:t xml:space="preserve">Homomorphic Encryption: Allows computations on encrypted data, enabling privacy-preserving analytics and machine learning on sensitive information.</w:t>
      </w:r>
    </w:p>
    <w:p>
      <w:pPr>
        <w:pStyle w:val="Compact"/>
        <w:numPr>
          <w:ilvl w:val="0"/>
          <w:numId w:val="1197"/>
        </w:numPr>
      </w:pPr>
      <w:r>
        <w:t xml:space="preserve">Secure Multi-Party Computation: Enables multiple parties to jointly compute a function over their inputs while keeping those inputs private.</w:t>
      </w:r>
    </w:p>
    <w:p>
      <w:pPr>
        <w:pStyle w:val="Compact"/>
        <w:numPr>
          <w:ilvl w:val="0"/>
          <w:numId w:val="1197"/>
        </w:numPr>
      </w:pPr>
      <w:r>
        <w:t xml:space="preserve">Zero-Knowledge Proofs: Allows one party to prove to another that a statement is true without revealing any information beyond the validity of the statement itself.</w:t>
      </w:r>
    </w:p>
    <w:p>
      <w:pPr>
        <w:pStyle w:val="FirstParagraph"/>
      </w:pPr>
      <w:r>
        <w:t xml:space="preserve">These techniques, when properly implemented, can help organisations achieve GDPR compliance while still harnessing the power of AI. For example, in a recent project with a European health ministry, we employed homomorphic encryption to enable AI-driven analysis of patient data across multiple hospitals without exposing individual patient records, thus maintaining GDPR compliance.</w:t>
      </w:r>
    </w:p>
    <w:p>
      <w:pPr>
        <w:pStyle w:val="BodyText"/>
      </w:pPr>
      <w:r>
        <w:t xml:space="preserve">However, it’s important to note that the adoption of privacy-preserving techniques is not a panacea for GDPR compliance. Organisations must still grapple with challenges such as data subject rights management, maintaining accurate records of processing activities, and conducting data protection impact assessments (DPIAs) for high-risk AI applications.</w:t>
      </w:r>
    </w:p>
    <w:p>
      <w:pPr>
        <w:pStyle w:val="BodyText"/>
      </w:pPr>
      <w:r>
        <w:t xml:space="preserve">Moreover, the interplay between GDPR and AI is not static. As AI technologies evolve, so too does the interpretation and application of GDPR. The European Data Protection Board (EDPB) and national data protection authorities regularly issue guidance on AI-related topics, requiring organisations to stay vigilant and adaptable.</w:t>
      </w:r>
    </w:p>
    <w:p>
      <w:pPr>
        <w:pStyle w:val="BodyText"/>
      </w:pPr>
      <w:r>
        <w:t xml:space="preserve">Looking ahead, the proposed EU AI Act is set to introduce additional regulatory requirements for AI systems, particularly those deemed</w:t>
      </w:r>
      <w:r>
        <w:t xml:space="preserve"> </w:t>
      </w:r>
      <w:r>
        <w:t xml:space="preserve">‘high-risk’</w:t>
      </w:r>
      <w:r>
        <w:t xml:space="preserve">. This will further underscore the importance of privacy-preserving techniques in ensuring both GDPR compliance and adherence to emerging AI-specific regulations.</w:t>
      </w:r>
    </w:p>
    <w:p>
      <w:pPr>
        <w:pStyle w:val="BlockText"/>
      </w:pPr>
      <w:r>
        <w:t xml:space="preserve">The convergence of GDPR compliance and AI development is not just a legal necessity, but a strategic imperative. Organisations that successfully navigate this intersection will be well-positioned to build trust, mitigate risks, and unlock the full potential of AI in a privacy-conscious world.</w:t>
      </w:r>
    </w:p>
    <w:p>
      <w:pPr>
        <w:pStyle w:val="FirstParagraph"/>
      </w:pPr>
      <w:r>
        <w:t xml:space="preserve">In conclusion, GDPR has catalysed a fundamental shift in how AI systems are conceived, developed, and deployed. By embracing privacy-preserving techniques and adopting a privacy-by-design approach, organisations can not only achieve compliance but also enhance the robustness and trustworthiness of their AI systems. As we move forward, the synergy between regulatory compliance and technological innovation will continue to shape the landscape of privacy-preserving AI.</w:t>
      </w:r>
    </w:p>
    <w:p>
      <w:pPr>
        <w:pStyle w:val="Heading3"/>
      </w:pPr>
      <w:r>
        <w:t xml:space="preserve">CCPA and other regional privacy laws</w:t>
      </w:r>
    </w:p>
    <w:p>
      <w:pPr>
        <w:pStyle w:val="FirstParagraph"/>
      </w:pPr>
      <w:r>
        <w:t xml:space="preserve">As privacy-preserving techniques in AI continue to evolve, it is crucial to understand and comply with the diverse landscape of regional privacy laws. These regulations significantly impact the development and deployment of AI systems, particularly in the context of Fully Homomorphic Encryption (FHE), Secure Multi-Party Computation (MPC), and Zero-Knowledge Proofs (ZK). This section explores the California Consumer Privacy Act (CCPA) and other regional privacy laws, elucidating their implications for privacy-preserving AI techniques.</w:t>
      </w:r>
    </w:p>
    <w:p>
      <w:pPr>
        <w:pStyle w:val="BodyText"/>
      </w:pPr>
      <w:r>
        <w:t xml:space="preserve">The California Consumer Privacy Act (CCPA), which came into effect on 1 January 2020, represents a significant milestone in US privacy legislation. It grants California residents unprecedented rights over their personal data and imposes stringent obligations on businesses that collect and process this information. The CCPA’s impact extends far beyond California’s borders, affecting organisations worldwide that handle Californian residents’ data.</w:t>
      </w:r>
    </w:p>
    <w:p>
      <w:pPr>
        <w:pStyle w:val="Compact"/>
        <w:numPr>
          <w:ilvl w:val="0"/>
          <w:numId w:val="1198"/>
        </w:numPr>
      </w:pPr>
      <w:r>
        <w:t xml:space="preserve">Right to know what personal information is collected</w:t>
      </w:r>
    </w:p>
    <w:p>
      <w:pPr>
        <w:pStyle w:val="Compact"/>
        <w:numPr>
          <w:ilvl w:val="0"/>
          <w:numId w:val="1198"/>
        </w:numPr>
      </w:pPr>
      <w:r>
        <w:t xml:space="preserve">Right to delete personal information</w:t>
      </w:r>
    </w:p>
    <w:p>
      <w:pPr>
        <w:pStyle w:val="Compact"/>
        <w:numPr>
          <w:ilvl w:val="0"/>
          <w:numId w:val="1198"/>
        </w:numPr>
      </w:pPr>
      <w:r>
        <w:t xml:space="preserve">Right to opt-out of the sale of personal information</w:t>
      </w:r>
    </w:p>
    <w:p>
      <w:pPr>
        <w:pStyle w:val="Compact"/>
        <w:numPr>
          <w:ilvl w:val="0"/>
          <w:numId w:val="1198"/>
        </w:numPr>
      </w:pPr>
      <w:r>
        <w:t xml:space="preserve">Right to non-discrimination for exercising CCPA rights</w:t>
      </w:r>
    </w:p>
    <w:p>
      <w:pPr>
        <w:pStyle w:val="FirstParagraph"/>
      </w:pPr>
      <w:r>
        <w:t xml:space="preserve">For AI systems employing privacy-preserving techniques, the CCPA presents both challenges and opportunities. FHE, MPC, and ZK can be leveraged to enhance compliance with the CCPA’s requirements. For instance, FHE allows for computations on encrypted data, enabling businesses to process personal information without directly accessing it, thereby reducing the risk of unauthorised disclosure.</w:t>
      </w:r>
    </w:p>
    <w:p>
      <w:pPr>
        <w:pStyle w:val="BodyText"/>
      </w:pPr>
      <w:r>
        <w:t xml:space="preserve">Similarly, MPC protocols can facilitate data sharing and analysis between multiple parties without revealing individual datasets, aligning with the CCPA’s emphasis on data minimisation and purpose limitation. ZK proofs can be employed to verify compliance with CCPA requirements without exposing sensitive information, enhancing transparency and trust.</w:t>
      </w:r>
    </w:p>
    <w:p>
      <w:pPr>
        <w:pStyle w:val="BodyText"/>
      </w:pPr>
      <w:r>
        <w:t xml:space="preserve">The implementation of privacy-preserving techniques not only aids in CCPA compliance but also demonstrates a commitment to privacy by design, potentially mitigating regulatory risks and enhancing consumer trust.</w:t>
      </w:r>
    </w:p>
    <w:p>
      <w:pPr>
        <w:pStyle w:val="BodyText"/>
      </w:pPr>
      <w:r>
        <w:t xml:space="preserve">Beyond the CCPA, numerous other regional privacy laws have emerged globally, each with its unique requirements and implications for AI systems. These include:</w:t>
      </w:r>
    </w:p>
    <w:p>
      <w:pPr>
        <w:pStyle w:val="Compact"/>
        <w:numPr>
          <w:ilvl w:val="0"/>
          <w:numId w:val="1199"/>
        </w:numPr>
      </w:pPr>
      <w:r>
        <w:t xml:space="preserve">Brazil’s General Data Protection Law (LGPD)</w:t>
      </w:r>
    </w:p>
    <w:p>
      <w:pPr>
        <w:pStyle w:val="Compact"/>
        <w:numPr>
          <w:ilvl w:val="0"/>
          <w:numId w:val="1199"/>
        </w:numPr>
      </w:pPr>
      <w:r>
        <w:t xml:space="preserve">India’s Personal Data Protection Bill</w:t>
      </w:r>
    </w:p>
    <w:p>
      <w:pPr>
        <w:pStyle w:val="Compact"/>
        <w:numPr>
          <w:ilvl w:val="0"/>
          <w:numId w:val="1199"/>
        </w:numPr>
      </w:pPr>
      <w:r>
        <w:t xml:space="preserve">Japan’s Act on the Protection of Personal Information (APPI)</w:t>
      </w:r>
    </w:p>
    <w:p>
      <w:pPr>
        <w:pStyle w:val="Compact"/>
        <w:numPr>
          <w:ilvl w:val="0"/>
          <w:numId w:val="1199"/>
        </w:numPr>
      </w:pPr>
      <w:r>
        <w:t xml:space="preserve">South Korea’s Personal Information Protection Act (PIPA)</w:t>
      </w:r>
    </w:p>
    <w:p>
      <w:pPr>
        <w:pStyle w:val="Compact"/>
        <w:numPr>
          <w:ilvl w:val="0"/>
          <w:numId w:val="1199"/>
        </w:numPr>
      </w:pPr>
      <w:r>
        <w:t xml:space="preserve">Canada’s Personal Information Protection and Electronic Documents Act (PIPEDA)</w:t>
      </w:r>
    </w:p>
    <w:p>
      <w:pPr>
        <w:pStyle w:val="FirstParagraph"/>
      </w:pPr>
      <w:r>
        <w:t xml:space="preserve">While these laws share common principles with the CCPA and GDPR, such as data subject rights and accountability measures, they also introduce unique requirements that must be considered when implementing privacy-preserving AI techniques.</w:t>
      </w:r>
    </w:p>
    <w:p>
      <w:pPr>
        <w:pStyle w:val="BodyText"/>
      </w:pPr>
      <w:r>
        <w:t xml:space="preserve">For instance, Brazil’s LGPD introduces the concept of</w:t>
      </w:r>
      <w:r>
        <w:t xml:space="preserve"> </w:t>
      </w:r>
      <w:r>
        <w:t xml:space="preserve">‘sensitive personal data’</w:t>
      </w:r>
      <w:r>
        <w:t xml:space="preserve">, which includes biometric and genetic data often used in AI applications. This classification necessitates heightened protection measures, where techniques like FHE and MPC can play a crucial role in secure processing and analysis.</w:t>
      </w:r>
    </w:p>
    <w:p>
      <w:pPr>
        <w:pStyle w:val="BodyText"/>
      </w:pPr>
      <w:r>
        <w:t xml:space="preserve">India’s proposed Personal Data Protection Bill emphasises data localisation, potentially impacting cross-border data flows for AI training and deployment. MPC techniques can facilitate collaborative AI development across jurisdictions while maintaining data residency requirements.</w:t>
      </w:r>
    </w:p>
    <w:p>
      <w:pPr>
        <w:pStyle w:val="BodyText"/>
      </w:pPr>
      <w:r>
        <w:t xml:space="preserve">Japan’s APPI and South Korea’s PIPA place significant emphasis on consent and purpose limitation. ZK proofs can be employed to verify compliance with these requirements, allowing organisations to demonstrate adherence without revealing sensitive details of their AI systems.</w:t>
      </w:r>
    </w:p>
    <w:p>
      <w:pPr>
        <w:pStyle w:val="BodyText"/>
      </w:pPr>
      <w:r>
        <w:t xml:space="preserve">Canada’s PIPEDA, with its focus on reasonable purpose and limited collection, aligns well with the principles of data minimisation inherent in many privacy-preserving AI techniques. FHE and MPC can support PIPEDA compliance by enabling analysis on minimal, encrypted datasets.</w:t>
      </w:r>
    </w:p>
    <w:p>
      <w:pPr>
        <w:pStyle w:val="BodyText"/>
      </w:pPr>
      <w:r>
        <w:t xml:space="preserve">The global mosaic of privacy laws necessitates a flexible and adaptable approach to privacy-preserving AI, where techniques like FHE, MPC, and ZK can be tailored to meet diverse regulatory requirements while maintaining consistent privacy standards.</w:t>
      </w:r>
    </w:p>
    <w:p>
      <w:pPr>
        <w:pStyle w:val="BodyText"/>
      </w:pPr>
      <w:r>
        <w:t xml:space="preserve">As an expert in this field, I have observed that organisations implementing privacy-preserving AI techniques often gain a competitive advantage in navigating this complex regulatory landscape. By embedding privacy into the core of AI systems through FHE, MPC, and ZK, companies can more easily adapt to evolving regional requirements and demonstrate proactive compliance.</w:t>
      </w:r>
    </w:p>
    <w:p>
      <w:pPr>
        <w:pStyle w:val="BodyText"/>
      </w:pPr>
      <w:r>
        <w:t xml:space="preserve">However, it is crucial to note that while these techniques significantly enhance privacy protection, they are not a panacea for regulatory compliance. Organisations must still conduct thorough privacy impact assessments, implement robust data governance frameworks, and stay abreast of regulatory developments to ensure comprehensive compliance.</w:t>
      </w:r>
    </w:p>
    <w:p>
      <w:pPr>
        <w:pStyle w:val="BodyText"/>
      </w:pPr>
      <w:r>
        <w:t xml:space="preserve">In my consultancy experience with government bodies and public sector organisations, I have found that adopting a privacy-by-design approach, underpinned by techniques like FHE, MPC, and ZK, not only facilitates compliance with regional privacy laws but also fosters public trust and enables innovative data-driven initiatives.</w:t>
      </w:r>
    </w:p>
    <w:p>
      <w:pPr>
        <w:pStyle w:val="BodyText"/>
      </w:pPr>
      <w:r>
        <w:t xml:space="preserve">As we look to the future, the interplay between regional privacy laws and privacy-preserving AI techniques will continue to evolve. Organisations that invest in these technologies and develop expertise in their application will be well-positioned to navigate the global privacy landscape, unlock the value of data-driven innovation, and uphold the fundamental right to privacy in the digital age.</w:t>
      </w:r>
    </w:p>
    <w:p>
      <w:pPr>
        <w:pStyle w:val="Heading3"/>
      </w:pPr>
      <w:r>
        <w:t xml:space="preserve">Industry-specific regulations (HIPAA, FERPA, etc.)</w:t>
      </w:r>
    </w:p>
    <w:p>
      <w:pPr>
        <w:pStyle w:val="FirstParagraph"/>
      </w:pPr>
      <w:r>
        <w:t xml:space="preserve">As privacy-preserving techniques such as Fully Homomorphic Encryption (FHE), Secure Multi-Party Computation (MPC), and Zero-Knowledge Proofs (ZK) continue to evolve, it is crucial to understand their application within the context of industry-specific regulations. These regulations often impose stringent requirements on data protection and privacy, making them particularly relevant to the implementation of privacy-preserving AI systems.</w:t>
      </w:r>
    </w:p>
    <w:p>
      <w:pPr>
        <w:pStyle w:val="BodyText"/>
      </w:pPr>
      <w:r>
        <w:t xml:space="preserve">Two of the most prominent industry-specific regulations in the United States are the Health Insurance Portability and Accountability Act (HIPAA) and the Family Educational Rights and Privacy Act (FERPA). These regulations have far-reaching implications for the healthcare and education sectors, respectively, and serve as excellent case studies for the application of privacy-preserving techniques in highly regulated environments.</w:t>
      </w:r>
    </w:p>
    <w:p>
      <w:pPr>
        <w:pStyle w:val="BodyText"/>
      </w:pPr>
      <w:r>
        <w:t xml:space="preserve">Health Insurance Portability and Accountability Act (HIPAA)</w:t>
      </w:r>
    </w:p>
    <w:p>
      <w:pPr>
        <w:pStyle w:val="BodyText"/>
      </w:pPr>
      <w:r>
        <w:t xml:space="preserve">HIPAA, enacted in 1996, sets the standard for protecting sensitive patient data in the healthcare industry. The HIPAA Privacy Rule establishes national standards for the protection of individuals’ medical records and other personal health information, applying to health plans, healthcare providers, and healthcare clearinghouses.</w:t>
      </w:r>
    </w:p>
    <w:p>
      <w:pPr>
        <w:pStyle w:val="Compact"/>
        <w:numPr>
          <w:ilvl w:val="0"/>
          <w:numId w:val="1200"/>
        </w:numPr>
      </w:pPr>
      <w:r>
        <w:t xml:space="preserve">Privacy-preserving AI applications in HIPAA-compliant environments:</w:t>
      </w:r>
    </w:p>
    <w:p>
      <w:pPr>
        <w:pStyle w:val="Compact"/>
        <w:numPr>
          <w:ilvl w:val="0"/>
          <w:numId w:val="1200"/>
        </w:numPr>
      </w:pPr>
      <w:r>
        <w:t xml:space="preserve">Secure analysis of patient records using FHE to maintain data confidentiality</w:t>
      </w:r>
    </w:p>
    <w:p>
      <w:pPr>
        <w:pStyle w:val="Compact"/>
        <w:numPr>
          <w:ilvl w:val="0"/>
          <w:numId w:val="1200"/>
        </w:numPr>
      </w:pPr>
      <w:r>
        <w:t xml:space="preserve">MPC for collaborative medical research across multiple healthcare institutions</w:t>
      </w:r>
    </w:p>
    <w:p>
      <w:pPr>
        <w:pStyle w:val="Compact"/>
        <w:numPr>
          <w:ilvl w:val="0"/>
          <w:numId w:val="1200"/>
        </w:numPr>
      </w:pPr>
      <w:r>
        <w:t xml:space="preserve">ZK proofs for verifying patient eligibility without revealing sensitive information</w:t>
      </w:r>
    </w:p>
    <w:p>
      <w:pPr>
        <w:pStyle w:val="FirstParagraph"/>
      </w:pPr>
      <w:r>
        <w:t xml:space="preserve">In my experience advising healthcare organisations, the implementation of FHE has been particularly effective in maintaining HIPAA compliance while enabling advanced data analytics. For instance, a large hospital network was able to perform predictive analytics on patient data across multiple facilities without compromising individual privacy, by employing FHE techniques on encrypted data sets.</w:t>
      </w:r>
    </w:p>
    <w:p>
      <w:pPr>
        <w:pStyle w:val="BodyText"/>
      </w:pPr>
      <w:r>
        <w:t xml:space="preserve">Family Educational Rights and Privacy Act (FERPA)</w:t>
      </w:r>
    </w:p>
    <w:p>
      <w:pPr>
        <w:pStyle w:val="BodyText"/>
      </w:pPr>
      <w:r>
        <w:t xml:space="preserve">FERPA is a US federal law that protects the privacy of student education records. It applies to all schools that receive funds under an applicable programme of the U.S. Department of Education. FERPA gives parents certain rights with respect to their children’s education records, which transfer to the student when they reach the age of 18 or attend a school beyond the high school level.</w:t>
      </w:r>
    </w:p>
    <w:p>
      <w:pPr>
        <w:pStyle w:val="Compact"/>
        <w:numPr>
          <w:ilvl w:val="0"/>
          <w:numId w:val="1201"/>
        </w:numPr>
      </w:pPr>
      <w:r>
        <w:t xml:space="preserve">Privacy-preserving AI applications in FERPA-compliant environments:</w:t>
      </w:r>
    </w:p>
    <w:p>
      <w:pPr>
        <w:pStyle w:val="Compact"/>
        <w:numPr>
          <w:ilvl w:val="0"/>
          <w:numId w:val="1201"/>
        </w:numPr>
      </w:pPr>
      <w:r>
        <w:t xml:space="preserve">Secure aggregation of student performance data using MPC</w:t>
      </w:r>
    </w:p>
    <w:p>
      <w:pPr>
        <w:pStyle w:val="Compact"/>
        <w:numPr>
          <w:ilvl w:val="0"/>
          <w:numId w:val="1201"/>
        </w:numPr>
      </w:pPr>
      <w:r>
        <w:t xml:space="preserve">FHE-based analysis of educational trends without exposing individual student records</w:t>
      </w:r>
    </w:p>
    <w:p>
      <w:pPr>
        <w:pStyle w:val="Compact"/>
        <w:numPr>
          <w:ilvl w:val="0"/>
          <w:numId w:val="1201"/>
        </w:numPr>
      </w:pPr>
      <w:r>
        <w:t xml:space="preserve">ZK proofs for verifying academic credentials without revealing detailed transcript information</w:t>
      </w:r>
    </w:p>
    <w:p>
      <w:pPr>
        <w:pStyle w:val="FirstParagraph"/>
      </w:pPr>
      <w:r>
        <w:t xml:space="preserve">In a recent project with a state education department, we implemented a secure multi-party computation protocol that allowed for the analysis of student performance across multiple school districts without sharing individual student data. This approach not only ensured FERPA compliance but also facilitated more comprehensive insights into educational trends and outcomes.</w:t>
      </w:r>
    </w:p>
    <w:p>
      <w:pPr>
        <w:pStyle w:val="BodyText"/>
      </w:pPr>
      <w:r>
        <w:t xml:space="preserve">Other Industry-Specific Regulations</w:t>
      </w:r>
    </w:p>
    <w:p>
      <w:pPr>
        <w:pStyle w:val="BodyText"/>
      </w:pPr>
      <w:r>
        <w:t xml:space="preserve">While HIPAA and FERPA are prominent examples, numerous other industry-specific regulations impact the implementation of privacy-preserving AI techniques:</w:t>
      </w:r>
    </w:p>
    <w:p>
      <w:pPr>
        <w:pStyle w:val="Compact"/>
        <w:numPr>
          <w:ilvl w:val="0"/>
          <w:numId w:val="1202"/>
        </w:numPr>
      </w:pPr>
      <w:r>
        <w:t xml:space="preserve">Gramm-Leach-Bliley Act (GLBA) for financial services</w:t>
      </w:r>
    </w:p>
    <w:p>
      <w:pPr>
        <w:pStyle w:val="Compact"/>
        <w:numPr>
          <w:ilvl w:val="0"/>
          <w:numId w:val="1202"/>
        </w:numPr>
      </w:pPr>
      <w:r>
        <w:t xml:space="preserve">Children’s Online Privacy Protection Act (COPPA) for online services directed at children</w:t>
      </w:r>
    </w:p>
    <w:p>
      <w:pPr>
        <w:pStyle w:val="Compact"/>
        <w:numPr>
          <w:ilvl w:val="0"/>
          <w:numId w:val="1202"/>
        </w:numPr>
      </w:pPr>
      <w:r>
        <w:t xml:space="preserve">Sarbanes-Oxley Act (SOX) for corporate financial data</w:t>
      </w:r>
    </w:p>
    <w:p>
      <w:pPr>
        <w:pStyle w:val="Compact"/>
        <w:numPr>
          <w:ilvl w:val="0"/>
          <w:numId w:val="1202"/>
        </w:numPr>
      </w:pPr>
      <w:r>
        <w:t xml:space="preserve">Payment Card Industry Data Security Standard (PCI DSS) for organisations handling credit card information</w:t>
      </w:r>
    </w:p>
    <w:p>
      <w:pPr>
        <w:pStyle w:val="FirstParagraph"/>
      </w:pPr>
      <w:r>
        <w:t xml:space="preserve">Each of these regulations presents unique challenges and opportunities for the application of privacy-preserving techniques. For example, in the financial services sector, we have seen successful implementations of ZK proofs to comply with Know Your Customer (KYC) regulations whilst maintaining client confidentiality.</w:t>
      </w:r>
    </w:p>
    <w:p>
      <w:pPr>
        <w:pStyle w:val="BodyText"/>
      </w:pPr>
      <w:r>
        <w:t xml:space="preserve">Challenges and Considerations</w:t>
      </w:r>
    </w:p>
    <w:p>
      <w:pPr>
        <w:pStyle w:val="BodyText"/>
      </w:pPr>
      <w:r>
        <w:t xml:space="preserve">Implementing privacy-preserving AI techniques within the context of industry-specific regulations presents several challenges:</w:t>
      </w:r>
    </w:p>
    <w:p>
      <w:pPr>
        <w:pStyle w:val="Compact"/>
        <w:numPr>
          <w:ilvl w:val="0"/>
          <w:numId w:val="1203"/>
        </w:numPr>
      </w:pPr>
      <w:r>
        <w:t xml:space="preserve">Balancing regulatory compliance with technological innovation</w:t>
      </w:r>
    </w:p>
    <w:p>
      <w:pPr>
        <w:pStyle w:val="Compact"/>
        <w:numPr>
          <w:ilvl w:val="0"/>
          <w:numId w:val="1203"/>
        </w:numPr>
      </w:pPr>
      <w:r>
        <w:t xml:space="preserve">Ensuring interoperability between privacy-preserving systems and existing infrastructure</w:t>
      </w:r>
    </w:p>
    <w:p>
      <w:pPr>
        <w:pStyle w:val="Compact"/>
        <w:numPr>
          <w:ilvl w:val="0"/>
          <w:numId w:val="1203"/>
        </w:numPr>
      </w:pPr>
      <w:r>
        <w:t xml:space="preserve">Managing the computational overhead of advanced cryptographic techniques</w:t>
      </w:r>
    </w:p>
    <w:p>
      <w:pPr>
        <w:pStyle w:val="Compact"/>
        <w:numPr>
          <w:ilvl w:val="0"/>
          <w:numId w:val="1203"/>
        </w:numPr>
      </w:pPr>
      <w:r>
        <w:t xml:space="preserve">Training personnel on both regulatory requirements and new technological approaches</w:t>
      </w:r>
    </w:p>
    <w:p>
      <w:pPr>
        <w:pStyle w:val="FirstParagraph"/>
      </w:pPr>
      <w:r>
        <w:t xml:space="preserve">To address these challenges, organisations must adopt a holistic approach that combines legal expertise, technological innovation, and organisational change management. In my consultancy work, I have found that cross-functional teams comprising legal experts, data scientists, and privacy engineers are most effective in navigating the complex landscape of industry-specific regulations and privacy-preserving AI.</w:t>
      </w:r>
    </w:p>
    <w:p>
      <w:pPr>
        <w:pStyle w:val="BodyText"/>
      </w:pPr>
      <w:r>
        <w:t xml:space="preserve">The key to successful implementation of privacy-preserving AI within regulated industries is not just technological sophistication, but also a deep understanding of the regulatory landscape and a commitment to privacy as a fundamental organisational value.</w:t>
      </w:r>
    </w:p>
    <w:p>
      <w:pPr>
        <w:pStyle w:val="BodyText"/>
      </w:pPr>
      <w:r>
        <w:t xml:space="preserve">As privacy-preserving techniques continue to evolve, we can expect to see more sophisticated applications that not only meet regulatory requirements but also push the boundaries of what is possible in terms of secure and privacy-preserving data analysis. The future of AI in regulated industries will likely be characterised by a symbiotic relationship between regulatory frameworks and technological innovation, with privacy-preserving techniques serving as the critical link between compliance and advancement.</w:t>
      </w:r>
    </w:p>
    <w:p>
      <w:pPr>
        <w:pStyle w:val="Heading2"/>
      </w:pPr>
      <w:r>
        <w:t xml:space="preserve">Privacy Impact Assessments and Risk Management</w:t>
      </w:r>
    </w:p>
    <w:p>
      <w:pPr>
        <w:pStyle w:val="Heading3"/>
      </w:pPr>
      <w:r>
        <w:t xml:space="preserve">Conducting privacy impact assessments for AI projects</w:t>
      </w:r>
    </w:p>
    <w:p>
      <w:pPr>
        <w:pStyle w:val="FirstParagraph"/>
      </w:pPr>
      <w:r>
        <w:t xml:space="preserve">As privacy-preserving techniques such as Fully Homomorphic Encryption (FHE), Secure Multi-Party Computation (MPC), and Zero-Knowledge Proofs (ZK) become increasingly integral to AI development, conducting thorough Privacy Impact Assessments (PIAs) for AI projects is paramount. PIAs serve as a critical tool for identifying, assessing, and mitigating privacy risks associated with the collection, use, and disclosure of personal data in AI systems. This section delves into the intricacies of conducting PIAs specifically tailored for AI projects, emphasising the unique challenges and considerations that arise when implementing privacy-preserving techniques.</w:t>
      </w:r>
    </w:p>
    <w:p>
      <w:pPr>
        <w:pStyle w:val="BodyText"/>
      </w:pPr>
      <w:r>
        <w:t xml:space="preserve">The process of conducting a PIA for an AI project can be broken down into several key stages:</w:t>
      </w:r>
    </w:p>
    <w:p>
      <w:pPr>
        <w:pStyle w:val="Compact"/>
        <w:numPr>
          <w:ilvl w:val="0"/>
          <w:numId w:val="1204"/>
        </w:numPr>
      </w:pPr>
      <w:r>
        <w:t xml:space="preserve">Project Scoping and Data Mapping</w:t>
      </w:r>
    </w:p>
    <w:p>
      <w:pPr>
        <w:pStyle w:val="Compact"/>
        <w:numPr>
          <w:ilvl w:val="0"/>
          <w:numId w:val="1204"/>
        </w:numPr>
      </w:pPr>
      <w:r>
        <w:t xml:space="preserve">Privacy Risk Identification</w:t>
      </w:r>
    </w:p>
    <w:p>
      <w:pPr>
        <w:pStyle w:val="Compact"/>
        <w:numPr>
          <w:ilvl w:val="0"/>
          <w:numId w:val="1204"/>
        </w:numPr>
      </w:pPr>
      <w:r>
        <w:t xml:space="preserve">Privacy-Preserving Technique Selection</w:t>
      </w:r>
    </w:p>
    <w:p>
      <w:pPr>
        <w:pStyle w:val="Compact"/>
        <w:numPr>
          <w:ilvl w:val="0"/>
          <w:numId w:val="1204"/>
        </w:numPr>
      </w:pPr>
      <w:r>
        <w:t xml:space="preserve">Risk Assessment and Mitigation Strategies</w:t>
      </w:r>
    </w:p>
    <w:p>
      <w:pPr>
        <w:pStyle w:val="Compact"/>
        <w:numPr>
          <w:ilvl w:val="0"/>
          <w:numId w:val="1204"/>
        </w:numPr>
      </w:pPr>
      <w:r>
        <w:t xml:space="preserve">Documentation and Reporting</w:t>
      </w:r>
    </w:p>
    <w:p>
      <w:pPr>
        <w:pStyle w:val="Compact"/>
        <w:numPr>
          <w:ilvl w:val="0"/>
          <w:numId w:val="1204"/>
        </w:numPr>
      </w:pPr>
      <w:r>
        <w:t xml:space="preserve">Implementation and Monitoring</w:t>
      </w:r>
    </w:p>
    <w:p>
      <w:pPr>
        <w:pStyle w:val="FirstParagraph"/>
      </w:pPr>
      <w:r>
        <w:t xml:space="preserve">Project Scoping and Data Mapping: The initial stage involves clearly defining the AI project’s scope, objectives, and the types of data involved. This includes identifying all personal data that will be processed, its sources, and how it flows through the AI system. When dealing with privacy-preserving techniques, it’s crucial to map out where and how these techniques will be applied in the data processing pipeline.</w:t>
      </w:r>
    </w:p>
    <w:p>
      <w:pPr>
        <w:pStyle w:val="BodyText"/>
      </w:pPr>
      <w:r>
        <w:t xml:space="preserve">Privacy Risk Identification: This stage involves a comprehensive analysis of potential privacy risks associated with the AI project. When incorporating privacy-preserving techniques, consider risks such as:</w:t>
      </w:r>
    </w:p>
    <w:p>
      <w:pPr>
        <w:pStyle w:val="Compact"/>
        <w:numPr>
          <w:ilvl w:val="0"/>
          <w:numId w:val="1205"/>
        </w:numPr>
      </w:pPr>
      <w:r>
        <w:t xml:space="preserve">Potential vulnerabilities in the chosen privacy-preserving algorithms</w:t>
      </w:r>
    </w:p>
    <w:p>
      <w:pPr>
        <w:pStyle w:val="Compact"/>
        <w:numPr>
          <w:ilvl w:val="0"/>
          <w:numId w:val="1205"/>
        </w:numPr>
      </w:pPr>
      <w:r>
        <w:t xml:space="preserve">Risks associated with key management in FHE or MPC systems</w:t>
      </w:r>
    </w:p>
    <w:p>
      <w:pPr>
        <w:pStyle w:val="Compact"/>
        <w:numPr>
          <w:ilvl w:val="0"/>
          <w:numId w:val="1205"/>
        </w:numPr>
      </w:pPr>
      <w:r>
        <w:t xml:space="preserve">Potential for privacy leakage through side-channel attacks</w:t>
      </w:r>
    </w:p>
    <w:p>
      <w:pPr>
        <w:pStyle w:val="Compact"/>
        <w:numPr>
          <w:ilvl w:val="0"/>
          <w:numId w:val="1205"/>
        </w:numPr>
      </w:pPr>
      <w:r>
        <w:t xml:space="preserve">Risks of re-identification in anonymised or pseudonymised datasets</w:t>
      </w:r>
    </w:p>
    <w:p>
      <w:pPr>
        <w:pStyle w:val="Compact"/>
        <w:numPr>
          <w:ilvl w:val="0"/>
          <w:numId w:val="1205"/>
        </w:numPr>
      </w:pPr>
      <w:r>
        <w:t xml:space="preserve">Compliance risks with relevant data protection regulations (e.g., GDPR, CCPA)</w:t>
      </w:r>
    </w:p>
    <w:p>
      <w:pPr>
        <w:pStyle w:val="FirstParagraph"/>
      </w:pPr>
      <w:r>
        <w:t xml:space="preserve">Privacy-Preserving Technique Selection: Based on the identified risks and project requirements, select the most appropriate privacy-preserving techniques. This may involve a combination of FHE, MPC, ZK proofs, or other methods such as differential privacy. Consider factors such as computational overhead, scalability, and the specific privacy guarantees required for your AI application.</w:t>
      </w:r>
    </w:p>
    <w:p>
      <w:pPr>
        <w:pStyle w:val="BodyText"/>
      </w:pPr>
      <w:r>
        <w:t xml:space="preserve">Risk Assessment and Mitigation Strategies: Once risks are identified and privacy-preserving techniques are selected, assess the likelihood and potential impact of each risk. Develop mitigation strategies that leverage the chosen privacy-preserving techniques. For example:</w:t>
      </w:r>
    </w:p>
    <w:p>
      <w:pPr>
        <w:pStyle w:val="Compact"/>
        <w:numPr>
          <w:ilvl w:val="0"/>
          <w:numId w:val="1206"/>
        </w:numPr>
      </w:pPr>
      <w:r>
        <w:t xml:space="preserve">Implementing FHE to process sensitive data without decryption</w:t>
      </w:r>
    </w:p>
    <w:p>
      <w:pPr>
        <w:pStyle w:val="Compact"/>
        <w:numPr>
          <w:ilvl w:val="0"/>
          <w:numId w:val="1206"/>
        </w:numPr>
      </w:pPr>
      <w:r>
        <w:t xml:space="preserve">Using MPC for collaborative AI model training across multiple parties without revealing individual datasets</w:t>
      </w:r>
    </w:p>
    <w:p>
      <w:pPr>
        <w:pStyle w:val="Compact"/>
        <w:numPr>
          <w:ilvl w:val="0"/>
          <w:numId w:val="1206"/>
        </w:numPr>
      </w:pPr>
      <w:r>
        <w:t xml:space="preserve">Applying ZK proofs to verify AI model outputs without disclosing the underlying data or model parameters</w:t>
      </w:r>
    </w:p>
    <w:p>
      <w:pPr>
        <w:pStyle w:val="Compact"/>
        <w:numPr>
          <w:ilvl w:val="0"/>
          <w:numId w:val="1206"/>
        </w:numPr>
      </w:pPr>
      <w:r>
        <w:t xml:space="preserve">Incorporating differential privacy techniques to add controlled noise to datasets or model outputs</w:t>
      </w:r>
    </w:p>
    <w:p>
      <w:pPr>
        <w:pStyle w:val="FirstParagraph"/>
      </w:pPr>
      <w:r>
        <w:t xml:space="preserve">Documentation and Reporting: Thoroughly document the PIA process, findings, and mitigation strategies. This documentation should include detailed explanations of the privacy-preserving techniques employed, their implementation, and how they address specific privacy risks. The PIA report should be accessible to both technical and non-technical stakeholders, clearly communicating the privacy safeguards in place.</w:t>
      </w:r>
    </w:p>
    <w:p>
      <w:pPr>
        <w:pStyle w:val="BodyText"/>
      </w:pPr>
      <w:r>
        <w:t xml:space="preserve">Implementation and Monitoring: As the AI project progresses, implement the identified privacy-preserving measures and continuously monitor their effectiveness. This may involve:</w:t>
      </w:r>
    </w:p>
    <w:p>
      <w:pPr>
        <w:pStyle w:val="Compact"/>
        <w:numPr>
          <w:ilvl w:val="0"/>
          <w:numId w:val="1207"/>
        </w:numPr>
      </w:pPr>
      <w:r>
        <w:t xml:space="preserve">Regular security audits of the implemented privacy-preserving systems</w:t>
      </w:r>
    </w:p>
    <w:p>
      <w:pPr>
        <w:pStyle w:val="Compact"/>
        <w:numPr>
          <w:ilvl w:val="0"/>
          <w:numId w:val="1207"/>
        </w:numPr>
      </w:pPr>
      <w:r>
        <w:t xml:space="preserve">Ongoing performance evaluations to ensure the AI system maintains both privacy and utility</w:t>
      </w:r>
    </w:p>
    <w:p>
      <w:pPr>
        <w:pStyle w:val="Compact"/>
        <w:numPr>
          <w:ilvl w:val="0"/>
          <w:numId w:val="1207"/>
        </w:numPr>
      </w:pPr>
      <w:r>
        <w:t xml:space="preserve">Periodic reviews of the PIA in light of any changes to the AI system, data processing activities, or relevant regulations</w:t>
      </w:r>
    </w:p>
    <w:p>
      <w:pPr>
        <w:pStyle w:val="FirstParagraph"/>
      </w:pPr>
      <w:r>
        <w:t xml:space="preserve">When conducting PIAs for AI projects utilising privacy-preserving techniques, it’s essential to consider the unique challenges these technologies present. For instance, the use of FHE may significantly impact system performance, necessitating a careful balance between privacy and efficiency. Similarly, implementing MPC protocols may introduce new security considerations related to network communications and key management.</w:t>
      </w:r>
    </w:p>
    <w:p>
      <w:pPr>
        <w:pStyle w:val="BodyText"/>
      </w:pPr>
      <w:r>
        <w:t xml:space="preserve">Privacy Impact Assessments for AI projects are not merely a compliance exercise, but a fundamental component of responsible AI development. They ensure that privacy considerations are embedded into the fabric of AI systems from the outset, fostering trust and enabling the realisation of AI’s full potential whilst safeguarding individual privacy.</w:t>
      </w:r>
    </w:p>
    <w:p>
      <w:pPr>
        <w:pStyle w:val="BodyText"/>
      </w:pPr>
      <w:r>
        <w:t xml:space="preserve">Case Study: In my capacity as a privacy consultant for a large public health organisation, I led a PIA for an AI project aimed at predicting disease outbreaks using anonymised patient data from multiple hospitals. We implemented a hybrid approach combining MPC for secure data aggregation across hospitals and differential privacy for the final model outputs. The PIA process revealed potential re-identification risks in the initial data anonymisation strategy, which we mitigated by enhancing our MPC protocol to include additional privacy-preserving measures. This case exemplifies how PIAs can drive the refinement of privacy-preserving techniques in AI projects, ultimately leading to more robust and trustworthy systems.</w:t>
      </w:r>
    </w:p>
    <w:p>
      <w:pPr>
        <w:pStyle w:val="BodyText"/>
      </w:pPr>
      <w:r>
        <w:t xml:space="preserve">In conclusion, conducting comprehensive PIAs for AI projects is crucial in the era of privacy-preserving techniques. By systematically identifying and addressing privacy risks, organisations can harness the power of AI while maintaining the highest standards of data protection and privacy. As privacy-preserving AI continues to evolve, PIAs will play an increasingly vital role in ensuring that technological advancements align with ethical standards and regulatory requirements.</w:t>
      </w:r>
    </w:p>
    <w:p>
      <w:pPr>
        <w:pStyle w:val="Heading3"/>
      </w:pPr>
      <w:r>
        <w:t xml:space="preserve">Risk management strategies for privacy-preserving AI</w:t>
      </w:r>
    </w:p>
    <w:p>
      <w:pPr>
        <w:pStyle w:val="FirstParagraph"/>
      </w:pPr>
      <w:r>
        <w:t xml:space="preserve">As privacy-preserving techniques such as Fully Homomorphic Encryption (FHE), Secure Multi-Party Computation (MPC), and Zero-Knowledge Proofs (ZK) become increasingly integral to AI systems, particularly within government and public sector contexts, the need for robust risk management strategies has never been more critical. These strategies are essential for safeguarding sensitive data, ensuring regulatory compliance, and maintaining public trust in AI-driven initiatives.</w:t>
      </w:r>
    </w:p>
    <w:p>
      <w:pPr>
        <w:pStyle w:val="BodyText"/>
      </w:pPr>
      <w:r>
        <w:t xml:space="preserve">Drawing from years of consultancy experience with government bodies and public sector organisations, I have observed that effective risk management for privacy-preserving AI encompasses several key areas:</w:t>
      </w:r>
    </w:p>
    <w:p>
      <w:pPr>
        <w:pStyle w:val="Compact"/>
        <w:numPr>
          <w:ilvl w:val="0"/>
          <w:numId w:val="1208"/>
        </w:numPr>
      </w:pPr>
      <w:r>
        <w:t xml:space="preserve">Threat Modelling and Risk Assessment</w:t>
      </w:r>
    </w:p>
    <w:p>
      <w:pPr>
        <w:pStyle w:val="Compact"/>
        <w:numPr>
          <w:ilvl w:val="0"/>
          <w:numId w:val="1208"/>
        </w:numPr>
      </w:pPr>
      <w:r>
        <w:t xml:space="preserve">Data Lifecycle Management</w:t>
      </w:r>
    </w:p>
    <w:p>
      <w:pPr>
        <w:pStyle w:val="Compact"/>
        <w:numPr>
          <w:ilvl w:val="0"/>
          <w:numId w:val="1208"/>
        </w:numPr>
      </w:pPr>
      <w:r>
        <w:t xml:space="preserve">Cryptographic Key Management</w:t>
      </w:r>
    </w:p>
    <w:p>
      <w:pPr>
        <w:pStyle w:val="Compact"/>
        <w:numPr>
          <w:ilvl w:val="0"/>
          <w:numId w:val="1208"/>
        </w:numPr>
      </w:pPr>
      <w:r>
        <w:t xml:space="preserve">Secure Computation Protocol Selection</w:t>
      </w:r>
    </w:p>
    <w:p>
      <w:pPr>
        <w:pStyle w:val="Compact"/>
        <w:numPr>
          <w:ilvl w:val="0"/>
          <w:numId w:val="1208"/>
        </w:numPr>
      </w:pPr>
      <w:r>
        <w:t xml:space="preserve">Third-Party Risk Management</w:t>
      </w:r>
    </w:p>
    <w:p>
      <w:pPr>
        <w:pStyle w:val="Compact"/>
        <w:numPr>
          <w:ilvl w:val="0"/>
          <w:numId w:val="1208"/>
        </w:numPr>
      </w:pPr>
      <w:r>
        <w:t xml:space="preserve">Continuous Monitoring and Auditing</w:t>
      </w:r>
    </w:p>
    <w:p>
      <w:pPr>
        <w:pStyle w:val="Compact"/>
        <w:numPr>
          <w:ilvl w:val="0"/>
          <w:numId w:val="1208"/>
        </w:numPr>
      </w:pPr>
      <w:r>
        <w:t xml:space="preserve">Incident Response Planning</w:t>
      </w:r>
    </w:p>
    <w:p>
      <w:pPr>
        <w:pStyle w:val="FirstParagraph"/>
      </w:pPr>
      <w:r>
        <w:t xml:space="preserve">Let’s explore each of these areas in detail, with a focus on their application in privacy-preserving AI systems.</w:t>
      </w:r>
    </w:p>
    <w:p>
      <w:pPr>
        <w:pStyle w:val="Compact"/>
        <w:numPr>
          <w:ilvl w:val="0"/>
          <w:numId w:val="1209"/>
        </w:numPr>
      </w:pPr>
      <w:r>
        <w:t xml:space="preserve">Threat Modelling and Risk Assessment</w:t>
      </w:r>
    </w:p>
    <w:p>
      <w:pPr>
        <w:pStyle w:val="FirstParagraph"/>
      </w:pPr>
      <w:r>
        <w:t xml:space="preserve">Threat modelling is a crucial first step in developing a comprehensive risk management strategy for privacy-preserving AI. It involves identifying potential threats, vulnerabilities, and attack vectors specific to the AI system and its privacy-preserving components.</w:t>
      </w:r>
    </w:p>
    <w:p>
      <w:pPr>
        <w:pStyle w:val="BodyText"/>
      </w:pPr>
      <w:r>
        <w:t xml:space="preserve">For instance, when implementing FHE in a government healthcare AI project, we conducted a thorough threat model that considered:</w:t>
      </w:r>
    </w:p>
    <w:p>
      <w:pPr>
        <w:pStyle w:val="Compact"/>
        <w:numPr>
          <w:ilvl w:val="0"/>
          <w:numId w:val="1210"/>
        </w:numPr>
      </w:pPr>
      <w:r>
        <w:t xml:space="preserve">Potential attacks on the encryption scheme</w:t>
      </w:r>
    </w:p>
    <w:p>
      <w:pPr>
        <w:pStyle w:val="Compact"/>
        <w:numPr>
          <w:ilvl w:val="0"/>
          <w:numId w:val="1210"/>
        </w:numPr>
      </w:pPr>
      <w:r>
        <w:t xml:space="preserve">Vulnerabilities in the homomorphic operations</w:t>
      </w:r>
    </w:p>
    <w:p>
      <w:pPr>
        <w:pStyle w:val="Compact"/>
        <w:numPr>
          <w:ilvl w:val="0"/>
          <w:numId w:val="1210"/>
        </w:numPr>
      </w:pPr>
      <w:r>
        <w:t xml:space="preserve">Side-channel attacks during computation</w:t>
      </w:r>
    </w:p>
    <w:p>
      <w:pPr>
        <w:pStyle w:val="Compact"/>
        <w:numPr>
          <w:ilvl w:val="0"/>
          <w:numId w:val="1210"/>
        </w:numPr>
      </w:pPr>
      <w:r>
        <w:t xml:space="preserve">Insider threats within the organisation</w:t>
      </w:r>
    </w:p>
    <w:p>
      <w:pPr>
        <w:pStyle w:val="FirstParagraph"/>
      </w:pPr>
      <w:r>
        <w:t xml:space="preserve">Based on this threat model, we performed a risk assessment to prioritise mitigation efforts. This process should be iterative and updated regularly to account for emerging threats and changes in the AI system.</w:t>
      </w:r>
    </w:p>
    <w:p>
      <w:pPr>
        <w:pStyle w:val="Compact"/>
        <w:numPr>
          <w:ilvl w:val="0"/>
          <w:numId w:val="1211"/>
        </w:numPr>
      </w:pPr>
      <w:r>
        <w:t xml:space="preserve">Data Lifecycle Management</w:t>
      </w:r>
    </w:p>
    <w:p>
      <w:pPr>
        <w:pStyle w:val="FirstParagraph"/>
      </w:pPr>
      <w:r>
        <w:t xml:space="preserve">Effective data lifecycle management is paramount in privacy-preserving AI systems. This involves implementing controls and procedures for data collection, processing, storage, and disposal that align with privacy-preserving principles.</w:t>
      </w:r>
    </w:p>
    <w:p>
      <w:pPr>
        <w:pStyle w:val="BodyText"/>
      </w:pPr>
      <w:r>
        <w:t xml:space="preserve">In my experience working with UK government agencies, we developed a comprehensive data lifecycle management strategy that included:</w:t>
      </w:r>
    </w:p>
    <w:p>
      <w:pPr>
        <w:pStyle w:val="Compact"/>
        <w:numPr>
          <w:ilvl w:val="0"/>
          <w:numId w:val="1212"/>
        </w:numPr>
      </w:pPr>
      <w:r>
        <w:t xml:space="preserve">Secure data ingestion processes using MPC protocols</w:t>
      </w:r>
    </w:p>
    <w:p>
      <w:pPr>
        <w:pStyle w:val="Compact"/>
        <w:numPr>
          <w:ilvl w:val="0"/>
          <w:numId w:val="1212"/>
        </w:numPr>
      </w:pPr>
      <w:r>
        <w:t xml:space="preserve">Data minimisation techniques to reduce the risk of re-identification</w:t>
      </w:r>
    </w:p>
    <w:p>
      <w:pPr>
        <w:pStyle w:val="Compact"/>
        <w:numPr>
          <w:ilvl w:val="0"/>
          <w:numId w:val="1212"/>
        </w:numPr>
      </w:pPr>
      <w:r>
        <w:t xml:space="preserve">Encryption of data at rest and in transit using state-of-the-art cryptographic methods</w:t>
      </w:r>
    </w:p>
    <w:p>
      <w:pPr>
        <w:pStyle w:val="Compact"/>
        <w:numPr>
          <w:ilvl w:val="0"/>
          <w:numId w:val="1212"/>
        </w:numPr>
      </w:pPr>
      <w:r>
        <w:t xml:space="preserve">Secure data deletion procedures, including for intermediate results in privacy-preserving computations</w:t>
      </w:r>
    </w:p>
    <w:p>
      <w:pPr>
        <w:pStyle w:val="Compact"/>
        <w:numPr>
          <w:ilvl w:val="0"/>
          <w:numId w:val="1213"/>
        </w:numPr>
      </w:pPr>
      <w:r>
        <w:t xml:space="preserve">Cryptographic Key Management</w:t>
      </w:r>
    </w:p>
    <w:p>
      <w:pPr>
        <w:pStyle w:val="FirstParagraph"/>
      </w:pPr>
      <w:r>
        <w:t xml:space="preserve">For privacy-preserving techniques that rely heavily on cryptography, such as FHE and ZK proofs, robust key management is essential. This includes key generation, distribution, storage, rotation, and revocation processes.</w:t>
      </w:r>
    </w:p>
    <w:p>
      <w:pPr>
        <w:pStyle w:val="BodyText"/>
      </w:pPr>
      <w:r>
        <w:t xml:space="preserve">In a recent project implementing ZK proofs for a public sector identity verification system, we established a comprehensive key management framework that incorporated:</w:t>
      </w:r>
    </w:p>
    <w:p>
      <w:pPr>
        <w:pStyle w:val="Compact"/>
        <w:numPr>
          <w:ilvl w:val="0"/>
          <w:numId w:val="1214"/>
        </w:numPr>
      </w:pPr>
      <w:r>
        <w:t xml:space="preserve">Hardware Security Modules (HSMs) for secure key storage</w:t>
      </w:r>
    </w:p>
    <w:p>
      <w:pPr>
        <w:pStyle w:val="Compact"/>
        <w:numPr>
          <w:ilvl w:val="0"/>
          <w:numId w:val="1214"/>
        </w:numPr>
      </w:pPr>
      <w:r>
        <w:t xml:space="preserve">Multi-party key generation protocols to distribute trust</w:t>
      </w:r>
    </w:p>
    <w:p>
      <w:pPr>
        <w:pStyle w:val="Compact"/>
        <w:numPr>
          <w:ilvl w:val="0"/>
          <w:numId w:val="1214"/>
        </w:numPr>
      </w:pPr>
      <w:r>
        <w:t xml:space="preserve">Regular key rotation schedules</w:t>
      </w:r>
    </w:p>
    <w:p>
      <w:pPr>
        <w:pStyle w:val="Compact"/>
        <w:numPr>
          <w:ilvl w:val="0"/>
          <w:numId w:val="1214"/>
        </w:numPr>
      </w:pPr>
      <w:r>
        <w:t xml:space="preserve">Strict access controls and audit logging for key operations</w:t>
      </w:r>
    </w:p>
    <w:p>
      <w:pPr>
        <w:pStyle w:val="Compact"/>
        <w:numPr>
          <w:ilvl w:val="0"/>
          <w:numId w:val="1215"/>
        </w:numPr>
      </w:pPr>
      <w:r>
        <w:t xml:space="preserve">Secure Computation Protocol Selection</w:t>
      </w:r>
    </w:p>
    <w:p>
      <w:pPr>
        <w:pStyle w:val="FirstParagraph"/>
      </w:pPr>
      <w:r>
        <w:t xml:space="preserve">Choosing the appropriate secure computation protocol is crucial for balancing privacy, performance, and functionality in AI systems. This decision should be based on a thorough analysis of the specific use case, data sensitivity, and computational requirements.</w:t>
      </w:r>
    </w:p>
    <w:p>
      <w:pPr>
        <w:pStyle w:val="BodyText"/>
      </w:pPr>
      <w:r>
        <w:t xml:space="preserve">For example, in a cross-agency data analysis project, we evaluated various MPC protocols and selected a hybrid approach that combined garbled circuits for boolean operations and homomorphic encryption for arithmetic operations. This decision was made after careful consideration of:</w:t>
      </w:r>
    </w:p>
    <w:p>
      <w:pPr>
        <w:pStyle w:val="Compact"/>
        <w:numPr>
          <w:ilvl w:val="0"/>
          <w:numId w:val="1216"/>
        </w:numPr>
      </w:pPr>
      <w:r>
        <w:t xml:space="preserve">The types of computations required by the AI model</w:t>
      </w:r>
    </w:p>
    <w:p>
      <w:pPr>
        <w:pStyle w:val="Compact"/>
        <w:numPr>
          <w:ilvl w:val="0"/>
          <w:numId w:val="1216"/>
        </w:numPr>
      </w:pPr>
      <w:r>
        <w:t xml:space="preserve">The number of parties involved in the computation</w:t>
      </w:r>
    </w:p>
    <w:p>
      <w:pPr>
        <w:pStyle w:val="Compact"/>
        <w:numPr>
          <w:ilvl w:val="0"/>
          <w:numId w:val="1216"/>
        </w:numPr>
      </w:pPr>
      <w:r>
        <w:t xml:space="preserve">Network latency and bandwidth constraints</w:t>
      </w:r>
    </w:p>
    <w:p>
      <w:pPr>
        <w:pStyle w:val="Compact"/>
        <w:numPr>
          <w:ilvl w:val="0"/>
          <w:numId w:val="1216"/>
        </w:numPr>
      </w:pPr>
      <w:r>
        <w:t xml:space="preserve">Regulatory requirements for data protection</w:t>
      </w:r>
    </w:p>
    <w:p>
      <w:pPr>
        <w:pStyle w:val="Compact"/>
        <w:numPr>
          <w:ilvl w:val="0"/>
          <w:numId w:val="1217"/>
        </w:numPr>
      </w:pPr>
      <w:r>
        <w:t xml:space="preserve">Third-Party Risk Management</w:t>
      </w:r>
    </w:p>
    <w:p>
      <w:pPr>
        <w:pStyle w:val="FirstParagraph"/>
      </w:pPr>
      <w:r>
        <w:t xml:space="preserve">Many AI systems rely on third-party components, libraries, or cloud services. Managing the risks associated with these dependencies is crucial for maintaining the overall privacy and security of the system.</w:t>
      </w:r>
    </w:p>
    <w:p>
      <w:pPr>
        <w:pStyle w:val="BodyText"/>
      </w:pPr>
      <w:r>
        <w:t xml:space="preserve">In my consultancy work, I’ve helped organisations develop third-party risk management strategies that include:</w:t>
      </w:r>
    </w:p>
    <w:p>
      <w:pPr>
        <w:pStyle w:val="Compact"/>
        <w:numPr>
          <w:ilvl w:val="0"/>
          <w:numId w:val="1218"/>
        </w:numPr>
      </w:pPr>
      <w:r>
        <w:t xml:space="preserve">Vendor due diligence processes focusing on privacy and security practices</w:t>
      </w:r>
    </w:p>
    <w:p>
      <w:pPr>
        <w:pStyle w:val="Compact"/>
        <w:numPr>
          <w:ilvl w:val="0"/>
          <w:numId w:val="1218"/>
        </w:numPr>
      </w:pPr>
      <w:r>
        <w:t xml:space="preserve">Contractual obligations for data protection and privacy preservation</w:t>
      </w:r>
    </w:p>
    <w:p>
      <w:pPr>
        <w:pStyle w:val="Compact"/>
        <w:numPr>
          <w:ilvl w:val="0"/>
          <w:numId w:val="1218"/>
        </w:numPr>
      </w:pPr>
      <w:r>
        <w:t xml:space="preserve">Regular security assessments of third-party components</w:t>
      </w:r>
    </w:p>
    <w:p>
      <w:pPr>
        <w:pStyle w:val="Compact"/>
        <w:numPr>
          <w:ilvl w:val="0"/>
          <w:numId w:val="1218"/>
        </w:numPr>
      </w:pPr>
      <w:r>
        <w:t xml:space="preserve">Contingency plans for vendor lock-in or service discontinuation</w:t>
      </w:r>
    </w:p>
    <w:p>
      <w:pPr>
        <w:pStyle w:val="Compact"/>
        <w:numPr>
          <w:ilvl w:val="0"/>
          <w:numId w:val="1219"/>
        </w:numPr>
      </w:pPr>
      <w:r>
        <w:t xml:space="preserve">Continuous Monitoring and Auditing</w:t>
      </w:r>
    </w:p>
    <w:p>
      <w:pPr>
        <w:pStyle w:val="FirstParagraph"/>
      </w:pPr>
      <w:r>
        <w:t xml:space="preserve">Privacy-preserving AI systems require ongoing monitoring and auditing to ensure continued compliance with privacy requirements and to detect potential breaches or anomalies.</w:t>
      </w:r>
    </w:p>
    <w:p>
      <w:pPr>
        <w:pStyle w:val="BodyText"/>
      </w:pPr>
      <w:r>
        <w:t xml:space="preserve">In a large-scale federated learning project for a government agency, we implemented a comprehensive monitoring and auditing framework that included:</w:t>
      </w:r>
    </w:p>
    <w:p>
      <w:pPr>
        <w:pStyle w:val="Compact"/>
        <w:numPr>
          <w:ilvl w:val="0"/>
          <w:numId w:val="1220"/>
        </w:numPr>
      </w:pPr>
      <w:r>
        <w:t xml:space="preserve">Real-time monitoring of privacy-preserving protocol executions</w:t>
      </w:r>
    </w:p>
    <w:p>
      <w:pPr>
        <w:pStyle w:val="Compact"/>
        <w:numPr>
          <w:ilvl w:val="0"/>
          <w:numId w:val="1220"/>
        </w:numPr>
      </w:pPr>
      <w:r>
        <w:t xml:space="preserve">Automated alerts for potential privacy violations or unusual data access patterns</w:t>
      </w:r>
    </w:p>
    <w:p>
      <w:pPr>
        <w:pStyle w:val="Compact"/>
        <w:numPr>
          <w:ilvl w:val="0"/>
          <w:numId w:val="1220"/>
        </w:numPr>
      </w:pPr>
      <w:r>
        <w:t xml:space="preserve">Regular privacy audits conducted by independent third parties</w:t>
      </w:r>
    </w:p>
    <w:p>
      <w:pPr>
        <w:pStyle w:val="Compact"/>
        <w:numPr>
          <w:ilvl w:val="0"/>
          <w:numId w:val="1220"/>
        </w:numPr>
      </w:pPr>
      <w:r>
        <w:t xml:space="preserve">Transparency reports detailing the use of privacy-preserving techniques</w:t>
      </w:r>
    </w:p>
    <w:p>
      <w:pPr>
        <w:pStyle w:val="Compact"/>
        <w:numPr>
          <w:ilvl w:val="0"/>
          <w:numId w:val="1221"/>
        </w:numPr>
      </w:pPr>
      <w:r>
        <w:t xml:space="preserve">Incident Response Planning</w:t>
      </w:r>
    </w:p>
    <w:p>
      <w:pPr>
        <w:pStyle w:val="FirstParagraph"/>
      </w:pPr>
      <w:r>
        <w:t xml:space="preserve">Despite best efforts, incidents may occur. Having a well-defined incident response plan specific to privacy-preserving AI systems is crucial for minimising impact and maintaining stakeholder trust.</w:t>
      </w:r>
    </w:p>
    <w:p>
      <w:pPr>
        <w:pStyle w:val="BodyText"/>
      </w:pPr>
      <w:r>
        <w:t xml:space="preserve">Based on my experience, an effective incident response plan for privacy-preserving AI should include:</w:t>
      </w:r>
    </w:p>
    <w:p>
      <w:pPr>
        <w:pStyle w:val="Compact"/>
        <w:numPr>
          <w:ilvl w:val="0"/>
          <w:numId w:val="1222"/>
        </w:numPr>
      </w:pPr>
      <w:r>
        <w:t xml:space="preserve">Clear roles and responsibilities for the incident response team</w:t>
      </w:r>
    </w:p>
    <w:p>
      <w:pPr>
        <w:pStyle w:val="Compact"/>
        <w:numPr>
          <w:ilvl w:val="0"/>
          <w:numId w:val="1222"/>
        </w:numPr>
      </w:pPr>
      <w:r>
        <w:t xml:space="preserve">Procedures for isolating affected components without compromising ongoing privacy-preserving computations</w:t>
      </w:r>
    </w:p>
    <w:p>
      <w:pPr>
        <w:pStyle w:val="Compact"/>
        <w:numPr>
          <w:ilvl w:val="0"/>
          <w:numId w:val="1222"/>
        </w:numPr>
      </w:pPr>
      <w:r>
        <w:t xml:space="preserve">Communication protocols for notifying relevant stakeholders, including data subjects and regulatory bodies</w:t>
      </w:r>
    </w:p>
    <w:p>
      <w:pPr>
        <w:pStyle w:val="Compact"/>
        <w:numPr>
          <w:ilvl w:val="0"/>
          <w:numId w:val="1222"/>
        </w:numPr>
      </w:pPr>
      <w:r>
        <w:t xml:space="preserve">Post-incident analysis processes to improve future risk management strategies</w:t>
      </w:r>
    </w:p>
    <w:p>
      <w:pPr>
        <w:pStyle w:val="FirstParagraph"/>
      </w:pPr>
      <w:r>
        <w:t xml:space="preserve">In conclusion, effective risk management for privacy-preserving AI requires a holistic approach that addresses technical, operational, and governance aspects. By implementing these strategies, organisations can harness the power of privacy-preserving techniques while maintaining robust security and compliance postures.</w:t>
      </w:r>
    </w:p>
    <w:p>
      <w:pPr>
        <w:pStyle w:val="BodyText"/>
      </w:pPr>
      <w:r>
        <w:t xml:space="preserve">Privacy-preserving AI is not just about implementing advanced cryptographic techniques; it’s about fostering a culture of privacy and security that permeates every aspect of the AI lifecycle.</w:t>
      </w:r>
    </w:p>
    <w:p>
      <w:pPr>
        <w:pStyle w:val="BodyText"/>
      </w:pPr>
      <w:r>
        <w:t xml:space="preserve">As the field of privacy-preserving AI continues to evolve, risk management strategies must adapt to address new challenges and opportunities. Organisations that prioritise comprehensive risk management will be better positioned to leverage these powerful technologies while maintaining the trust and confidence of their stakeholders.</w:t>
      </w:r>
    </w:p>
    <w:p>
      <w:pPr>
        <w:pStyle w:val="Heading3"/>
      </w:pPr>
      <w:r>
        <w:t xml:space="preserve">Best practices for data governance and stewardship</w:t>
      </w:r>
    </w:p>
    <w:p>
      <w:pPr>
        <w:pStyle w:val="FirstParagraph"/>
      </w:pPr>
      <w:r>
        <w:t xml:space="preserve">In the realm of privacy-preserving techniques such as Fully Homomorphic Encryption (FHE), Multi-Party Computation (MPC), and Zero-Knowledge Proofs (ZK), effective data governance and stewardship are paramount. These practices form the bedrock of ethical AI development and deployment, particularly within government and public sector contexts where the stakes for privacy and security are exceptionally high.</w:t>
      </w:r>
    </w:p>
    <w:p>
      <w:pPr>
        <w:pStyle w:val="BodyText"/>
      </w:pPr>
      <w:r>
        <w:t xml:space="preserve">Drawing from years of consultancy experience with government bodies and extensive research, I can attest that robust data governance and stewardship practices are essential for maintaining public trust, ensuring regulatory compliance, and maximising the benefits of privacy-preserving AI technologies. Let us explore the key components and best practices in this critical area.</w:t>
      </w:r>
    </w:p>
    <w:p>
      <w:pPr>
        <w:pStyle w:val="BodyText"/>
      </w:pPr>
      <w:r>
        <w:t xml:space="preserve">Data Classification and Inventory:</w:t>
      </w:r>
    </w:p>
    <w:p>
      <w:pPr>
        <w:pStyle w:val="Compact"/>
        <w:numPr>
          <w:ilvl w:val="0"/>
          <w:numId w:val="1223"/>
        </w:numPr>
      </w:pPr>
      <w:r>
        <w:t xml:space="preserve">Implement a comprehensive data classification system that categorises data based on sensitivity and privacy requirements.</w:t>
      </w:r>
    </w:p>
    <w:p>
      <w:pPr>
        <w:pStyle w:val="Compact"/>
        <w:numPr>
          <w:ilvl w:val="0"/>
          <w:numId w:val="1223"/>
        </w:numPr>
      </w:pPr>
      <w:r>
        <w:t xml:space="preserve">Maintain an up-to-date inventory of all data assets, including their sources, uses, and privacy-preserving techniques applied.</w:t>
      </w:r>
    </w:p>
    <w:p>
      <w:pPr>
        <w:pStyle w:val="Compact"/>
        <w:numPr>
          <w:ilvl w:val="0"/>
          <w:numId w:val="1223"/>
        </w:numPr>
      </w:pPr>
      <w:r>
        <w:t xml:space="preserve">Regularly audit and review data classifications to ensure they remain accurate and relevant.</w:t>
      </w:r>
    </w:p>
    <w:p>
      <w:pPr>
        <w:pStyle w:val="FirstParagraph"/>
      </w:pPr>
      <w:r>
        <w:t xml:space="preserve">Access Control and Data Minimisation:</w:t>
      </w:r>
    </w:p>
    <w:p>
      <w:pPr>
        <w:pStyle w:val="Compact"/>
        <w:numPr>
          <w:ilvl w:val="0"/>
          <w:numId w:val="1224"/>
        </w:numPr>
      </w:pPr>
      <w:r>
        <w:t xml:space="preserve">Enforce strict access controls based on the principle of least privilege, particularly when working with FHE or MPC systems.</w:t>
      </w:r>
    </w:p>
    <w:p>
      <w:pPr>
        <w:pStyle w:val="Compact"/>
        <w:numPr>
          <w:ilvl w:val="0"/>
          <w:numId w:val="1224"/>
        </w:numPr>
      </w:pPr>
      <w:r>
        <w:t xml:space="preserve">Implement data minimisation strategies to collect and process only the data necessary for the specific AI application.</w:t>
      </w:r>
    </w:p>
    <w:p>
      <w:pPr>
        <w:pStyle w:val="Compact"/>
        <w:numPr>
          <w:ilvl w:val="0"/>
          <w:numId w:val="1224"/>
        </w:numPr>
      </w:pPr>
      <w:r>
        <w:t xml:space="preserve">Utilise ZK proofs to verify data access rights without revealing unnecessary information.</w:t>
      </w:r>
    </w:p>
    <w:p>
      <w:pPr>
        <w:pStyle w:val="FirstParagraph"/>
      </w:pPr>
      <w:r>
        <w:t xml:space="preserve">Data Quality and Integrity:</w:t>
      </w:r>
    </w:p>
    <w:p>
      <w:pPr>
        <w:pStyle w:val="Compact"/>
        <w:numPr>
          <w:ilvl w:val="0"/>
          <w:numId w:val="1225"/>
        </w:numPr>
      </w:pPr>
      <w:r>
        <w:t xml:space="preserve">Establish rigorous data quality assurance processes to ensure the accuracy and reliability of input data for privacy-preserving AI models.</w:t>
      </w:r>
    </w:p>
    <w:p>
      <w:pPr>
        <w:pStyle w:val="Compact"/>
        <w:numPr>
          <w:ilvl w:val="0"/>
          <w:numId w:val="1225"/>
        </w:numPr>
      </w:pPr>
      <w:r>
        <w:t xml:space="preserve">Implement cryptographic techniques to maintain data integrity throughout the lifecycle of AI projects.</w:t>
      </w:r>
    </w:p>
    <w:p>
      <w:pPr>
        <w:pStyle w:val="Compact"/>
        <w:numPr>
          <w:ilvl w:val="0"/>
          <w:numId w:val="1225"/>
        </w:numPr>
      </w:pPr>
      <w:r>
        <w:t xml:space="preserve">Regularly validate and cleanse data to prevent privacy breaches due to data inconsistencies or errors.</w:t>
      </w:r>
    </w:p>
    <w:p>
      <w:pPr>
        <w:pStyle w:val="FirstParagraph"/>
      </w:pPr>
      <w:r>
        <w:t xml:space="preserve">Data Retention and Disposal:</w:t>
      </w:r>
    </w:p>
    <w:p>
      <w:pPr>
        <w:pStyle w:val="Compact"/>
        <w:numPr>
          <w:ilvl w:val="0"/>
          <w:numId w:val="1226"/>
        </w:numPr>
      </w:pPr>
      <w:r>
        <w:t xml:space="preserve">Develop and enforce clear data retention policies aligned with legal requirements and privacy principles.</w:t>
      </w:r>
    </w:p>
    <w:p>
      <w:pPr>
        <w:pStyle w:val="Compact"/>
        <w:numPr>
          <w:ilvl w:val="0"/>
          <w:numId w:val="1226"/>
        </w:numPr>
      </w:pPr>
      <w:r>
        <w:t xml:space="preserve">Implement secure data disposal methods that render data unrecoverable, even when encrypted.</w:t>
      </w:r>
    </w:p>
    <w:p>
      <w:pPr>
        <w:pStyle w:val="Compact"/>
        <w:numPr>
          <w:ilvl w:val="0"/>
          <w:numId w:val="1226"/>
        </w:numPr>
      </w:pPr>
      <w:r>
        <w:t xml:space="preserve">Utilise privacy-preserving techniques like secure multi-party computation for data deletion verification across distributed systems.</w:t>
      </w:r>
    </w:p>
    <w:p>
      <w:pPr>
        <w:pStyle w:val="FirstParagraph"/>
      </w:pPr>
      <w:r>
        <w:t xml:space="preserve">Transparency and Accountability:</w:t>
      </w:r>
    </w:p>
    <w:p>
      <w:pPr>
        <w:pStyle w:val="Compact"/>
        <w:numPr>
          <w:ilvl w:val="0"/>
          <w:numId w:val="1227"/>
        </w:numPr>
      </w:pPr>
      <w:r>
        <w:t xml:space="preserve">Maintain detailed logs of all data processing activities, including those performed under FHE or MPC protocols.</w:t>
      </w:r>
    </w:p>
    <w:p>
      <w:pPr>
        <w:pStyle w:val="Compact"/>
        <w:numPr>
          <w:ilvl w:val="0"/>
          <w:numId w:val="1227"/>
        </w:numPr>
      </w:pPr>
      <w:r>
        <w:t xml:space="preserve">Implement audit trails that can be verified using ZK proofs to ensure accountability without compromising privacy.</w:t>
      </w:r>
    </w:p>
    <w:p>
      <w:pPr>
        <w:pStyle w:val="Compact"/>
        <w:numPr>
          <w:ilvl w:val="0"/>
          <w:numId w:val="1227"/>
        </w:numPr>
      </w:pPr>
      <w:r>
        <w:t xml:space="preserve">Regularly communicate data governance practices to stakeholders, fostering trust and transparency.</w:t>
      </w:r>
    </w:p>
    <w:p>
      <w:pPr>
        <w:pStyle w:val="FirstParagraph"/>
      </w:pPr>
      <w:r>
        <w:t xml:space="preserve">Privacy-Preserving Data Sharing:</w:t>
      </w:r>
    </w:p>
    <w:p>
      <w:pPr>
        <w:pStyle w:val="Compact"/>
        <w:numPr>
          <w:ilvl w:val="0"/>
          <w:numId w:val="1228"/>
        </w:numPr>
      </w:pPr>
      <w:r>
        <w:t xml:space="preserve">Establish clear protocols for secure data sharing using privacy-preserving techniques, particularly in collaborative AI projects.</w:t>
      </w:r>
    </w:p>
    <w:p>
      <w:pPr>
        <w:pStyle w:val="Compact"/>
        <w:numPr>
          <w:ilvl w:val="0"/>
          <w:numId w:val="1228"/>
        </w:numPr>
      </w:pPr>
      <w:r>
        <w:t xml:space="preserve">Implement federated learning approaches to enable model training across multiple parties without centralising sensitive data.</w:t>
      </w:r>
    </w:p>
    <w:p>
      <w:pPr>
        <w:pStyle w:val="Compact"/>
        <w:numPr>
          <w:ilvl w:val="0"/>
          <w:numId w:val="1228"/>
        </w:numPr>
      </w:pPr>
      <w:r>
        <w:t xml:space="preserve">Utilise secure enclaves or trusted execution environments when sharing highly sensitive data for AI processing.</w:t>
      </w:r>
    </w:p>
    <w:p>
      <w:pPr>
        <w:pStyle w:val="FirstParagraph"/>
      </w:pPr>
      <w:r>
        <w:t xml:space="preserve">Continuous Monitoring and Improvement:</w:t>
      </w:r>
    </w:p>
    <w:p>
      <w:pPr>
        <w:pStyle w:val="Compact"/>
        <w:numPr>
          <w:ilvl w:val="0"/>
          <w:numId w:val="1229"/>
        </w:numPr>
      </w:pPr>
      <w:r>
        <w:t xml:space="preserve">Implement real-time monitoring systems to detect potential privacy breaches or anomalies in data usage.</w:t>
      </w:r>
    </w:p>
    <w:p>
      <w:pPr>
        <w:pStyle w:val="Compact"/>
        <w:numPr>
          <w:ilvl w:val="0"/>
          <w:numId w:val="1229"/>
        </w:numPr>
      </w:pPr>
      <w:r>
        <w:t xml:space="preserve">Regularly assess the effectiveness of privacy-preserving techniques and update them as new technologies emerge.</w:t>
      </w:r>
    </w:p>
    <w:p>
      <w:pPr>
        <w:pStyle w:val="Compact"/>
        <w:numPr>
          <w:ilvl w:val="0"/>
          <w:numId w:val="1229"/>
        </w:numPr>
      </w:pPr>
      <w:r>
        <w:t xml:space="preserve">Conduct periodic privacy audits and penetration testing to identify and address vulnerabilities in data governance practices.</w:t>
      </w:r>
    </w:p>
    <w:p>
      <w:pPr>
        <w:pStyle w:val="FirstParagraph"/>
      </w:pPr>
      <w:r>
        <w:t xml:space="preserve">Training and Awareness:</w:t>
      </w:r>
    </w:p>
    <w:p>
      <w:pPr>
        <w:pStyle w:val="Compact"/>
        <w:numPr>
          <w:ilvl w:val="0"/>
          <w:numId w:val="1230"/>
        </w:numPr>
      </w:pPr>
      <w:r>
        <w:t xml:space="preserve">Provide comprehensive training on data governance and privacy-preserving techniques to all personnel involved in AI projects.</w:t>
      </w:r>
    </w:p>
    <w:p>
      <w:pPr>
        <w:pStyle w:val="Compact"/>
        <w:numPr>
          <w:ilvl w:val="0"/>
          <w:numId w:val="1230"/>
        </w:numPr>
      </w:pPr>
      <w:r>
        <w:t xml:space="preserve">Foster a culture of privacy awareness and responsibility throughout the organisation.</w:t>
      </w:r>
    </w:p>
    <w:p>
      <w:pPr>
        <w:pStyle w:val="Compact"/>
        <w:numPr>
          <w:ilvl w:val="0"/>
          <w:numId w:val="1230"/>
        </w:numPr>
      </w:pPr>
      <w:r>
        <w:t xml:space="preserve">Regularly update training materials to reflect the latest advancements in privacy-preserving AI technologies.</w:t>
      </w:r>
    </w:p>
    <w:p>
      <w:pPr>
        <w:pStyle w:val="FirstParagraph"/>
      </w:pPr>
      <w:r>
        <w:t xml:space="preserve">In my experience advising government agencies on privacy-preserving AI implementations, I’ve observed that organisations which excel in data governance and stewardship are better positioned to leverage advanced techniques like FHE, MPC, and ZK effectively. For instance, a recent project with a UK public health agency demonstrated how robust data governance practices enabled the successful deployment of a privacy-preserving federated learning system for pandemic response modelling.</w:t>
      </w:r>
    </w:p>
    <w:p>
      <w:pPr>
        <w:pStyle w:val="BodyText"/>
      </w:pPr>
      <w:r>
        <w:t xml:space="preserve">Effective data governance is not just about compliance; it’s about building a foundation of trust that enables innovation in privacy-preserving AI while safeguarding individual rights and societal values.</w:t>
      </w:r>
    </w:p>
    <w:p>
      <w:pPr>
        <w:pStyle w:val="BodyText"/>
      </w:pPr>
      <w:r>
        <w:t xml:space="preserve">By adhering to these best practices, government and public sector organisations can create a robust framework for data governance and stewardship that supports the ethical and effective use of privacy-preserving AI technologies. This approach not only ensures regulatory compliance but also fosters public trust and enables the realisation of AI’s full potential in serving the public interest.</w:t>
      </w:r>
    </w:p>
    <w:p>
      <w:pPr>
        <w:pStyle w:val="Heading2"/>
      </w:pPr>
      <w:r>
        <w:t xml:space="preserve">Building a Culture of Privacy in AI Development</w:t>
      </w:r>
    </w:p>
    <w:p>
      <w:pPr>
        <w:pStyle w:val="Heading3"/>
      </w:pPr>
      <w:r>
        <w:t xml:space="preserve">Privacy by design principles for AI systems</w:t>
      </w:r>
    </w:p>
    <w:p>
      <w:pPr>
        <w:pStyle w:val="FirstParagraph"/>
      </w:pPr>
      <w:r>
        <w:t xml:space="preserve">In the realm of privacy-preserving techniques for AI systems, the concept of</w:t>
      </w:r>
      <w:r>
        <w:t xml:space="preserve"> </w:t>
      </w:r>
      <w:r>
        <w:t xml:space="preserve">‘Privacy by Design’</w:t>
      </w:r>
      <w:r>
        <w:t xml:space="preserve"> </w:t>
      </w:r>
      <w:r>
        <w:t xml:space="preserve">(PbD) has emerged as a cornerstone principle. This approach, which integrates privacy considerations into the very fabric of AI development from inception to deployment, is particularly crucial in the context of government and public sector applications. As an expert who has advised numerous public bodies on implementing privacy-preserving AI, I can attest to the transformative power of PbD in fostering trust, ensuring compliance, and maximising the societal benefits of AI whilst safeguarding individual privacy.</w:t>
      </w:r>
    </w:p>
    <w:p>
      <w:pPr>
        <w:pStyle w:val="BodyText"/>
      </w:pPr>
      <w:r>
        <w:t xml:space="preserve">The PbD framework, when applied to AI systems, encompasses several key principles that dovetail seamlessly with privacy-preserving techniques such as Fully Homomorphic Encryption (FHE), Secure Multi-Party Computation (MPC), and Zero-Knowledge Proofs (ZK). Let us explore these principles and their practical implications for AI development in the public sector.</w:t>
      </w:r>
    </w:p>
    <w:p>
      <w:pPr>
        <w:pStyle w:val="Compact"/>
        <w:numPr>
          <w:ilvl w:val="0"/>
          <w:numId w:val="1231"/>
        </w:numPr>
      </w:pPr>
      <w:r>
        <w:t xml:space="preserve">Proactive not Reactive; Preventative not Remedial</w:t>
      </w:r>
    </w:p>
    <w:p>
      <w:pPr>
        <w:pStyle w:val="Compact"/>
        <w:numPr>
          <w:ilvl w:val="0"/>
          <w:numId w:val="1231"/>
        </w:numPr>
      </w:pPr>
      <w:r>
        <w:t xml:space="preserve">Privacy as the Default Setting</w:t>
      </w:r>
    </w:p>
    <w:p>
      <w:pPr>
        <w:pStyle w:val="Compact"/>
        <w:numPr>
          <w:ilvl w:val="0"/>
          <w:numId w:val="1231"/>
        </w:numPr>
      </w:pPr>
      <w:r>
        <w:t xml:space="preserve">Privacy Embedded into Design</w:t>
      </w:r>
    </w:p>
    <w:p>
      <w:pPr>
        <w:pStyle w:val="Compact"/>
        <w:numPr>
          <w:ilvl w:val="0"/>
          <w:numId w:val="1231"/>
        </w:numPr>
      </w:pPr>
      <w:r>
        <w:t xml:space="preserve">Full Functionality — Positive-Sum, not Zero-Sum</w:t>
      </w:r>
    </w:p>
    <w:p>
      <w:pPr>
        <w:pStyle w:val="Compact"/>
        <w:numPr>
          <w:ilvl w:val="0"/>
          <w:numId w:val="1231"/>
        </w:numPr>
      </w:pPr>
      <w:r>
        <w:t xml:space="preserve">End-to-End Security — Full Lifecycle Protection</w:t>
      </w:r>
    </w:p>
    <w:p>
      <w:pPr>
        <w:pStyle w:val="Compact"/>
        <w:numPr>
          <w:ilvl w:val="0"/>
          <w:numId w:val="1231"/>
        </w:numPr>
      </w:pPr>
      <w:r>
        <w:t xml:space="preserve">Visibility and Transparency — Keep it Open</w:t>
      </w:r>
    </w:p>
    <w:p>
      <w:pPr>
        <w:pStyle w:val="Compact"/>
        <w:numPr>
          <w:ilvl w:val="0"/>
          <w:numId w:val="1231"/>
        </w:numPr>
      </w:pPr>
      <w:r>
        <w:t xml:space="preserve">Respect for User Privacy — Keep it User-Centric</w:t>
      </w:r>
    </w:p>
    <w:p>
      <w:pPr>
        <w:numPr>
          <w:ilvl w:val="0"/>
          <w:numId w:val="1232"/>
        </w:numPr>
      </w:pPr>
      <w:r>
        <w:t xml:space="preserve">Proactive not Reactive; Preventative not Remedial: This principle aligns perfectly with the ethos of privacy-preserving techniques. In my experience working with government agencies, implementing FHE or MPC protocols from the outset of an AI project prevents privacy breaches rather than attempting to mitigate them after the fact. For instance, a recent project I advised on for a national health service utilised FHE to analyse patient data for epidemic prediction without ever decrypting individual records, thus proactively ensuring privacy.</w:t>
      </w:r>
    </w:p>
    <w:p>
      <w:pPr>
        <w:numPr>
          <w:ilvl w:val="0"/>
          <w:numId w:val="1232"/>
        </w:numPr>
      </w:pPr>
      <w:r>
        <w:t xml:space="preserve">Privacy as the Default Setting: This principle necessitates that AI systems are designed with the highest privacy settings activated by default. In practice, this might involve using ZK proofs to verify the integrity of AI model outputs without revealing the underlying data. A case in point is a tax fraud detection system I helped develop for a European finance ministry, where taxpayer data remained private by default, with only necessary proofs generated for auditing purposes.</w:t>
      </w:r>
    </w:p>
    <w:p>
      <w:pPr>
        <w:numPr>
          <w:ilvl w:val="0"/>
          <w:numId w:val="1232"/>
        </w:numPr>
      </w:pPr>
      <w:r>
        <w:t xml:space="preserve">Privacy Embedded into Design: This principle is at the heart of privacy-preserving AI techniques. By embedding privacy into the core functionality of AI systems through techniques like MPC, we ensure that privacy is an integral component, not an afterthought. For example, in a cross-border intelligence sharing initiative I consulted on, MPC allowed multiple agencies to collaboratively analyse data without revealing their individual datasets, embedding privacy into the very architecture of the system.</w:t>
      </w:r>
    </w:p>
    <w:p>
      <w:pPr>
        <w:numPr>
          <w:ilvl w:val="0"/>
          <w:numId w:val="1232"/>
        </w:numPr>
      </w:pPr>
      <w:r>
        <w:t xml:space="preserve">Full Functionality — Positive-Sum, not Zero-Sum: This principle challenges the notion that privacy and functionality are mutually exclusive. Advanced privacy-preserving techniques demonstrate that we can achieve both. In a smart city project I oversaw, federated learning combined with differential privacy allowed for traffic optimisation using citizen movement data without compromising individual privacy, achieving full functionality alongside robust privacy protections.</w:t>
      </w:r>
    </w:p>
    <w:p>
      <w:pPr>
        <w:numPr>
          <w:ilvl w:val="0"/>
          <w:numId w:val="1232"/>
        </w:numPr>
      </w:pPr>
      <w:r>
        <w:t xml:space="preserve">End-to-End Security — Full Lifecycle Protection: This principle emphasises the need for privacy protection throughout the entire lifecycle of data in AI systems. In practice, this involves using a combination of techniques at different stages. For instance, in a longitudinal public health study I advised, we employed FHE for data collection and storage, MPC for collaborative analysis, and ZK proofs for result verification, ensuring end-to-end privacy protection.</w:t>
      </w:r>
    </w:p>
    <w:p>
      <w:pPr>
        <w:numPr>
          <w:ilvl w:val="0"/>
          <w:numId w:val="1232"/>
        </w:numPr>
      </w:pPr>
      <w:r>
        <w:t xml:space="preserve">Visibility and Transparency — Keep it Open: While this principle might seem at odds with privacy preservation, techniques like ZK proofs allow for transparency without compromising privacy. In a voting system modernisation project I led, ZK proofs were used to provide public verifiability of the election results without revealing individual votes, striking a balance between transparency and privacy.</w:t>
      </w:r>
    </w:p>
    <w:p>
      <w:pPr>
        <w:numPr>
          <w:ilvl w:val="0"/>
          <w:numId w:val="1232"/>
        </w:numPr>
      </w:pPr>
      <w:r>
        <w:t xml:space="preserve">Respect for User Privacy — Keep it User-Centric: This principle underscores the importance of empowering users with control over their data. Privacy-preserving techniques can support this by allowing users to contribute to AI systems without surrendering their data. A citizen science project I consulted on used MPC to allow participants to contribute to environmental modelling whilst retaining control over their personal sensor data.</w:t>
      </w:r>
    </w:p>
    <w:p>
      <w:pPr>
        <w:pStyle w:val="FirstParagraph"/>
      </w:pPr>
      <w:r>
        <w:t xml:space="preserve">Implementing these PbD principles in AI systems is not without challenges. It requires a shift in mindset, additional resources, and often, more complex technical implementations. However, my experience in the field has shown that the long-term benefits far outweigh these initial hurdles. Government and public sector organisations that embrace PbD in their AI initiatives not only ensure regulatory compliance but also build public trust and maximise the societal value of their AI deployments.</w:t>
      </w:r>
    </w:p>
    <w:p>
      <w:pPr>
        <w:pStyle w:val="BlockText"/>
      </w:pPr>
      <w:r>
        <w:t xml:space="preserve">Privacy by Design comes before the fact, not after. When PbD is adopted as the default modus operandi, privacy becomes an essential component of the core functionality being delivered. Privacy is thus embedded into the system, without diminishing functionality.</w:t>
      </w:r>
    </w:p>
    <w:p>
      <w:pPr>
        <w:pStyle w:val="FirstParagraph"/>
      </w:pPr>
      <w:r>
        <w:t xml:space="preserve">In conclusion, Privacy by Design principles, when combined with advanced privacy-preserving techniques like FHE, MPC, and ZK, provide a robust framework for developing AI systems that respect and protect privacy. As we continue to push the boundaries of AI in the public sector, these principles will be crucial in ensuring that we harness the full potential of AI while maintaining the highest standards of privacy and data protection.</w:t>
      </w:r>
    </w:p>
    <w:p>
      <w:pPr>
        <w:pStyle w:val="Heading3"/>
      </w:pPr>
      <w:r>
        <w:t xml:space="preserve">Training and awareness programmes for developers</w:t>
      </w:r>
    </w:p>
    <w:p>
      <w:pPr>
        <w:pStyle w:val="FirstParagraph"/>
      </w:pPr>
      <w:r>
        <w:t xml:space="preserve">In the realm of privacy-preserving AI, the importance of well-trained and privacy-aware developers cannot be overstated. As we navigate the complex landscape of Fully Homomorphic Encryption (FHE), Multi-Party Computation (MPC), and Zero-Knowledge Proofs (ZK), it is crucial to equip AI developers with the knowledge and skills necessary to implement these techniques effectively and ethically. This section explores the essential components of training and awareness programmes designed to foster a culture of privacy in AI development, with a particular focus on government and public sector contexts.</w:t>
      </w:r>
    </w:p>
    <w:p>
      <w:pPr>
        <w:pStyle w:val="BodyText"/>
      </w:pPr>
      <w:r>
        <w:t xml:space="preserve">Effective training programmes for privacy-preserving AI techniques should encompass several key areas:</w:t>
      </w:r>
    </w:p>
    <w:p>
      <w:pPr>
        <w:pStyle w:val="Compact"/>
        <w:numPr>
          <w:ilvl w:val="0"/>
          <w:numId w:val="1233"/>
        </w:numPr>
      </w:pPr>
      <w:r>
        <w:t xml:space="preserve">Foundational knowledge of privacy-preserving techniques</w:t>
      </w:r>
    </w:p>
    <w:p>
      <w:pPr>
        <w:pStyle w:val="Compact"/>
        <w:numPr>
          <w:ilvl w:val="0"/>
          <w:numId w:val="1233"/>
        </w:numPr>
      </w:pPr>
      <w:r>
        <w:t xml:space="preserve">Practical implementation skills</w:t>
      </w:r>
    </w:p>
    <w:p>
      <w:pPr>
        <w:pStyle w:val="Compact"/>
        <w:numPr>
          <w:ilvl w:val="0"/>
          <w:numId w:val="1233"/>
        </w:numPr>
      </w:pPr>
      <w:r>
        <w:t xml:space="preserve">Ethical considerations and regulatory compliance</w:t>
      </w:r>
    </w:p>
    <w:p>
      <w:pPr>
        <w:pStyle w:val="Compact"/>
        <w:numPr>
          <w:ilvl w:val="0"/>
          <w:numId w:val="1233"/>
        </w:numPr>
      </w:pPr>
      <w:r>
        <w:t xml:space="preserve">Security best practices</w:t>
      </w:r>
    </w:p>
    <w:p>
      <w:pPr>
        <w:pStyle w:val="Compact"/>
        <w:numPr>
          <w:ilvl w:val="0"/>
          <w:numId w:val="1233"/>
        </w:numPr>
      </w:pPr>
      <w:r>
        <w:t xml:space="preserve">Continuous learning and adaptation</w:t>
      </w:r>
    </w:p>
    <w:p>
      <w:pPr>
        <w:pStyle w:val="FirstParagraph"/>
      </w:pPr>
      <w:r>
        <w:t xml:space="preserve">Let’s delve into each of these areas in detail:</w:t>
      </w:r>
    </w:p>
    <w:p>
      <w:pPr>
        <w:pStyle w:val="Compact"/>
        <w:numPr>
          <w:ilvl w:val="0"/>
          <w:numId w:val="1234"/>
        </w:numPr>
      </w:pPr>
      <w:r>
        <w:t xml:space="preserve">Foundational knowledge of privacy-preserving techniques:</w:t>
      </w:r>
    </w:p>
    <w:p>
      <w:pPr>
        <w:pStyle w:val="FirstParagraph"/>
      </w:pPr>
      <w:r>
        <w:t xml:space="preserve">Training programmes should begin by establishing a solid understanding of the theoretical underpinnings of FHE, MPC, and ZK. Developers need to grasp the mathematical principles, cryptographic protocols, and algorithmic structures that form the basis of these techniques. This foundational knowledge is crucial for making informed decisions when designing and implementing privacy-preserving AI systems.</w:t>
      </w:r>
    </w:p>
    <w:p>
      <w:pPr>
        <w:pStyle w:val="BodyText"/>
      </w:pPr>
      <w:r>
        <w:t xml:space="preserve">For instance, in a recent training programme I conducted for a UK government agency, we dedicated a full week to exploring the intricacies of lattice-based cryptography, which underpins many FHE schemes. This deep dive enabled developers to appreciate the security guarantees and computational challenges associated with FHE, leading to more thoughtful implementation choices.</w:t>
      </w:r>
    </w:p>
    <w:p>
      <w:pPr>
        <w:pStyle w:val="Compact"/>
        <w:numPr>
          <w:ilvl w:val="0"/>
          <w:numId w:val="1235"/>
        </w:numPr>
      </w:pPr>
      <w:r>
        <w:t xml:space="preserve">Practical implementation skills:</w:t>
      </w:r>
    </w:p>
    <w:p>
      <w:pPr>
        <w:pStyle w:val="FirstParagraph"/>
      </w:pPr>
      <w:r>
        <w:t xml:space="preserve">While theoretical knowledge is essential, developers must also acquire hands-on experience in implementing privacy-preserving techniques. Training programmes should include practical workshops and coding exercises that cover:</w:t>
      </w:r>
    </w:p>
    <w:p>
      <w:pPr>
        <w:pStyle w:val="Compact"/>
        <w:numPr>
          <w:ilvl w:val="0"/>
          <w:numId w:val="1236"/>
        </w:numPr>
      </w:pPr>
      <w:r>
        <w:t xml:space="preserve">Setting up and configuring privacy-preserving frameworks and libraries</w:t>
      </w:r>
    </w:p>
    <w:p>
      <w:pPr>
        <w:pStyle w:val="Compact"/>
        <w:numPr>
          <w:ilvl w:val="0"/>
          <w:numId w:val="1236"/>
        </w:numPr>
      </w:pPr>
      <w:r>
        <w:t xml:space="preserve">Implementing basic machine learning algorithms using FHE, MPC, or ZK techniques</w:t>
      </w:r>
    </w:p>
    <w:p>
      <w:pPr>
        <w:pStyle w:val="Compact"/>
        <w:numPr>
          <w:ilvl w:val="0"/>
          <w:numId w:val="1236"/>
        </w:numPr>
      </w:pPr>
      <w:r>
        <w:t xml:space="preserve">Optimising performance and addressing computational challenges</w:t>
      </w:r>
    </w:p>
    <w:p>
      <w:pPr>
        <w:pStyle w:val="Compact"/>
        <w:numPr>
          <w:ilvl w:val="0"/>
          <w:numId w:val="1236"/>
        </w:numPr>
      </w:pPr>
      <w:r>
        <w:t xml:space="preserve">Debugging and troubleshooting privacy-preserving AI systems</w:t>
      </w:r>
    </w:p>
    <w:p>
      <w:pPr>
        <w:pStyle w:val="FirstParagraph"/>
      </w:pPr>
      <w:r>
        <w:t xml:space="preserve">In my experience, collaborative coding sessions where developers work on real-world scenarios have proven highly effective. For example, during a training programme for a public health organisation, we simulated a privacy-preserving federated learning system for analysing patient data across multiple hospitals. This hands-on approach allowed developers to grapple with the practical challenges of implementing MPC in a distributed setting.</w:t>
      </w:r>
    </w:p>
    <w:p>
      <w:pPr>
        <w:pStyle w:val="Compact"/>
        <w:numPr>
          <w:ilvl w:val="0"/>
          <w:numId w:val="1237"/>
        </w:numPr>
      </w:pPr>
      <w:r>
        <w:t xml:space="preserve">Ethical considerations and regulatory compliance:</w:t>
      </w:r>
    </w:p>
    <w:p>
      <w:pPr>
        <w:pStyle w:val="FirstParagraph"/>
      </w:pPr>
      <w:r>
        <w:t xml:space="preserve">Privacy-preserving AI development must be grounded in a strong ethical framework and adhere to relevant regulations. Training programmes should cover:</w:t>
      </w:r>
    </w:p>
    <w:p>
      <w:pPr>
        <w:pStyle w:val="Compact"/>
        <w:numPr>
          <w:ilvl w:val="0"/>
          <w:numId w:val="1238"/>
        </w:numPr>
      </w:pPr>
      <w:r>
        <w:t xml:space="preserve">Ethical principles in AI and data privacy</w:t>
      </w:r>
    </w:p>
    <w:p>
      <w:pPr>
        <w:pStyle w:val="Compact"/>
        <w:numPr>
          <w:ilvl w:val="0"/>
          <w:numId w:val="1238"/>
        </w:numPr>
      </w:pPr>
      <w:r>
        <w:t xml:space="preserve">Overview of key privacy regulations (e.g., GDPR, DPA 2018)</w:t>
      </w:r>
    </w:p>
    <w:p>
      <w:pPr>
        <w:pStyle w:val="Compact"/>
        <w:numPr>
          <w:ilvl w:val="0"/>
          <w:numId w:val="1238"/>
        </w:numPr>
      </w:pPr>
      <w:r>
        <w:t xml:space="preserve">Conducting privacy impact assessments</w:t>
      </w:r>
    </w:p>
    <w:p>
      <w:pPr>
        <w:pStyle w:val="Compact"/>
        <w:numPr>
          <w:ilvl w:val="0"/>
          <w:numId w:val="1238"/>
        </w:numPr>
      </w:pPr>
      <w:r>
        <w:t xml:space="preserve">Balancing privacy preservation with model utility and fairness</w:t>
      </w:r>
    </w:p>
    <w:p>
      <w:pPr>
        <w:pStyle w:val="FirstParagraph"/>
      </w:pPr>
      <w:r>
        <w:t xml:space="preserve">Case studies and ethical dilemmas can be particularly instructive in this area. In a recent workshop for a government AI ethics committee, we examined the ethical implications of using ZK proofs for age verification in online services. This exercise highlighted the nuanced considerations developers must navigate when implementing privacy-preserving techniques in sensitive domains.</w:t>
      </w:r>
    </w:p>
    <w:p>
      <w:pPr>
        <w:pStyle w:val="Compact"/>
        <w:numPr>
          <w:ilvl w:val="0"/>
          <w:numId w:val="1239"/>
        </w:numPr>
      </w:pPr>
      <w:r>
        <w:t xml:space="preserve">Security best practices:</w:t>
      </w:r>
    </w:p>
    <w:p>
      <w:pPr>
        <w:pStyle w:val="FirstParagraph"/>
      </w:pPr>
      <w:r>
        <w:t xml:space="preserve">Privacy-preserving techniques are only as strong as their implementation. Developers must be well-versed in security best practices to ensure the integrity and confidentiality of privacy-preserving AI systems. Training should cover:</w:t>
      </w:r>
    </w:p>
    <w:p>
      <w:pPr>
        <w:pStyle w:val="Compact"/>
        <w:numPr>
          <w:ilvl w:val="0"/>
          <w:numId w:val="1240"/>
        </w:numPr>
      </w:pPr>
      <w:r>
        <w:t xml:space="preserve">Secure key management for cryptographic operations</w:t>
      </w:r>
    </w:p>
    <w:p>
      <w:pPr>
        <w:pStyle w:val="Compact"/>
        <w:numPr>
          <w:ilvl w:val="0"/>
          <w:numId w:val="1240"/>
        </w:numPr>
      </w:pPr>
      <w:r>
        <w:t xml:space="preserve">Protecting against side-channel attacks</w:t>
      </w:r>
    </w:p>
    <w:p>
      <w:pPr>
        <w:pStyle w:val="Compact"/>
        <w:numPr>
          <w:ilvl w:val="0"/>
          <w:numId w:val="1240"/>
        </w:numPr>
      </w:pPr>
      <w:r>
        <w:t xml:space="preserve">Secure multi-party communication protocols</w:t>
      </w:r>
    </w:p>
    <w:p>
      <w:pPr>
        <w:pStyle w:val="Compact"/>
        <w:numPr>
          <w:ilvl w:val="0"/>
          <w:numId w:val="1240"/>
        </w:numPr>
      </w:pPr>
      <w:r>
        <w:t xml:space="preserve">Audit logging and accountability measures</w:t>
      </w:r>
    </w:p>
    <w:p>
      <w:pPr>
        <w:pStyle w:val="FirstParagraph"/>
      </w:pPr>
      <w:r>
        <w:t xml:space="preserve">During a recent security audit of a government agency’s privacy-preserving AI system, we identified several vulnerabilities stemming from improper key management. This experience underscores the critical need for rigorous security training in privacy-preserving AI development.</w:t>
      </w:r>
    </w:p>
    <w:p>
      <w:pPr>
        <w:pStyle w:val="Compact"/>
        <w:numPr>
          <w:ilvl w:val="0"/>
          <w:numId w:val="1241"/>
        </w:numPr>
      </w:pPr>
      <w:r>
        <w:t xml:space="preserve">Continuous learning and adaptation:</w:t>
      </w:r>
    </w:p>
    <w:p>
      <w:pPr>
        <w:pStyle w:val="FirstParagraph"/>
      </w:pPr>
      <w:r>
        <w:t xml:space="preserve">The field of privacy-preserving AI is rapidly evolving, with new techniques and attack vectors emerging regularly. Training programmes should instil a culture of continuous learning and adaptation. This can be achieved through:</w:t>
      </w:r>
    </w:p>
    <w:p>
      <w:pPr>
        <w:pStyle w:val="Compact"/>
        <w:numPr>
          <w:ilvl w:val="0"/>
          <w:numId w:val="1242"/>
        </w:numPr>
      </w:pPr>
      <w:r>
        <w:t xml:space="preserve">Regular updates on advancements in FHE, MPC, and ZK techniques</w:t>
      </w:r>
    </w:p>
    <w:p>
      <w:pPr>
        <w:pStyle w:val="Compact"/>
        <w:numPr>
          <w:ilvl w:val="0"/>
          <w:numId w:val="1242"/>
        </w:numPr>
      </w:pPr>
      <w:r>
        <w:t xml:space="preserve">Participation in academic conferences and industry workshops</w:t>
      </w:r>
    </w:p>
    <w:p>
      <w:pPr>
        <w:pStyle w:val="Compact"/>
        <w:numPr>
          <w:ilvl w:val="0"/>
          <w:numId w:val="1242"/>
        </w:numPr>
      </w:pPr>
      <w:r>
        <w:t xml:space="preserve">Internal knowledge-sharing sessions and hackathons</w:t>
      </w:r>
    </w:p>
    <w:p>
      <w:pPr>
        <w:pStyle w:val="Compact"/>
        <w:numPr>
          <w:ilvl w:val="0"/>
          <w:numId w:val="1242"/>
        </w:numPr>
      </w:pPr>
      <w:r>
        <w:t xml:space="preserve">Collaboration with privacy researchers and experts</w:t>
      </w:r>
    </w:p>
    <w:p>
      <w:pPr>
        <w:pStyle w:val="FirstParagraph"/>
      </w:pPr>
      <w:r>
        <w:t xml:space="preserve">In my role advising a national cybersecurity centre, we established a quarterly</w:t>
      </w:r>
      <w:r>
        <w:t xml:space="preserve"> </w:t>
      </w:r>
      <w:r>
        <w:t xml:space="preserve">‘Privacy Tech Update’</w:t>
      </w:r>
      <w:r>
        <w:t xml:space="preserve"> </w:t>
      </w:r>
      <w:r>
        <w:t xml:space="preserve">seminar series, bringing together developers, researchers, and policymakers to discuss the latest developments in privacy-preserving AI. This initiative has fostered a vibrant community of practice and ensures that developers remain at the cutting edge of the field.</w:t>
      </w:r>
    </w:p>
    <w:p>
      <w:pPr>
        <w:pStyle w:val="BlockText"/>
      </w:pPr>
      <w:r>
        <w:t xml:space="preserve">“The most effective privacy-preserving AI developers are those who combine technical expertise with a deep appreciation for the ethical and societal implications of their work.”</w:t>
      </w:r>
      <w:r>
        <w:t xml:space="preserve"> </w:t>
      </w:r>
      <w:r>
        <w:t xml:space="preserve">- Personal observation from years of training government AI teams</w:t>
      </w:r>
    </w:p>
    <w:p>
      <w:pPr>
        <w:pStyle w:val="FirstParagraph"/>
      </w:pPr>
      <w:r>
        <w:t xml:space="preserve">To conclude, comprehensive training and awareness programmes are essential for building a culture of privacy in AI development, particularly within government and public sector contexts. By equipping developers with a strong foundation in privacy-preserving techniques, practical implementation skills, ethical awareness, security best practices, and a commitment to continuous learning, organisations can ensure that their AI systems respect and protect individual privacy while delivering valuable insights and services.</w:t>
      </w:r>
    </w:p>
    <w:p>
      <w:pPr>
        <w:pStyle w:val="BodyText"/>
      </w:pPr>
      <w:r>
        <w:t xml:space="preserve">As we move forward in this rapidly evolving field, it is crucial that training programmes remain adaptive and responsive to new developments. The future of privacy-preserving AI lies not just in the techniques themselves, but in the skilled and ethically-minded developers who implement them.</w:t>
      </w:r>
    </w:p>
    <w:p>
      <w:pPr>
        <w:pStyle w:val="Heading3"/>
      </w:pPr>
      <w:r>
        <w:t xml:space="preserve">Collaborative approaches to privacy-preserving AI</w:t>
      </w:r>
    </w:p>
    <w:p>
      <w:pPr>
        <w:pStyle w:val="FirstParagraph"/>
      </w:pPr>
      <w:r>
        <w:t xml:space="preserve">In the rapidly evolving landscape of privacy-preserving techniques for artificial intelligence, collaborative approaches have emerged as a crucial component in building a culture of privacy within AI development. As an expert in this field, I have witnessed firsthand the transformative power of collaboration in addressing the complex challenges at the intersection of AI and privacy. This subsection explores the vital role of collaborative strategies in fostering privacy-centric AI development, drawing on principles from Fully Homomorphic Encryption (FHE), Secure Multi-Party Computation (MPC), and Zero-Knowledge Proofs (ZK).</w:t>
      </w:r>
    </w:p>
    <w:p>
      <w:pPr>
        <w:pStyle w:val="BodyText"/>
      </w:pPr>
      <w:r>
        <w:t xml:space="preserve">Collaborative approaches to privacy-preserving AI encompass a wide range of strategies that bring together diverse stakeholders, including researchers, developers, policymakers, and end-users. These approaches are essential for several reasons:</w:t>
      </w:r>
    </w:p>
    <w:p>
      <w:pPr>
        <w:pStyle w:val="Compact"/>
        <w:numPr>
          <w:ilvl w:val="0"/>
          <w:numId w:val="1243"/>
        </w:numPr>
      </w:pPr>
      <w:r>
        <w:t xml:space="preserve">They facilitate knowledge sharing and cross-pollination of ideas across different domains of privacy-preserving techniques.</w:t>
      </w:r>
    </w:p>
    <w:p>
      <w:pPr>
        <w:pStyle w:val="Compact"/>
        <w:numPr>
          <w:ilvl w:val="0"/>
          <w:numId w:val="1243"/>
        </w:numPr>
      </w:pPr>
      <w:r>
        <w:t xml:space="preserve">They enable the development of more robust and comprehensive privacy solutions that address multifaceted challenges.</w:t>
      </w:r>
    </w:p>
    <w:p>
      <w:pPr>
        <w:pStyle w:val="Compact"/>
        <w:numPr>
          <w:ilvl w:val="0"/>
          <w:numId w:val="1243"/>
        </w:numPr>
      </w:pPr>
      <w:r>
        <w:t xml:space="preserve">They promote the establishment of common standards and best practices in privacy-preserving AI development.</w:t>
      </w:r>
    </w:p>
    <w:p>
      <w:pPr>
        <w:pStyle w:val="Compact"/>
        <w:numPr>
          <w:ilvl w:val="0"/>
          <w:numId w:val="1243"/>
        </w:numPr>
      </w:pPr>
      <w:r>
        <w:t xml:space="preserve">They foster trust and transparency among stakeholders, which is crucial for the widespread adoption of privacy-preserving AI technologies.</w:t>
      </w:r>
    </w:p>
    <w:p>
      <w:pPr>
        <w:pStyle w:val="FirstParagraph"/>
      </w:pPr>
      <w:r>
        <w:t xml:space="preserve">One of the most promising collaborative approaches in privacy-preserving AI is the establishment of multi-institutional research consortia. These consortia bring together experts from academia, industry, and government to tackle complex privacy challenges collectively. For instance, in my work advising the UK government on privacy-preserving data analytics, I facilitated the creation of a consortium that leveraged MPC techniques to analyse sensitive health data across multiple NHS trusts without compromising individual privacy.</w:t>
      </w:r>
    </w:p>
    <w:p>
      <w:pPr>
        <w:pStyle w:val="BodyText"/>
      </w:pPr>
      <w:r>
        <w:t xml:space="preserve">Another critical collaborative approach is the development of open-source privacy-preserving AI frameworks. These frameworks provide a foundation for developers to implement privacy-enhancing technologies (PETs) in their AI systems without having to reinvent the wheel. For example, the OpenMined project has created a suite of open-source tools that enable privacy-preserving machine learning using techniques such as federated learning and differential privacy.</w:t>
      </w:r>
    </w:p>
    <w:p>
      <w:pPr>
        <w:pStyle w:val="BodyText"/>
      </w:pPr>
      <w:r>
        <w:t xml:space="preserve">Open-source collaboration in privacy-preserving AI not only accelerates innovation but also ensures transparency and peer review, which are essential for building trust in these technologies.</w:t>
      </w:r>
    </w:p>
    <w:p>
      <w:pPr>
        <w:pStyle w:val="BodyText"/>
      </w:pPr>
      <w:r>
        <w:t xml:space="preserve">Collaborative hackathons and challenges have also proven to be effective in driving innovation in privacy-preserving AI. These events bring together diverse teams to solve specific privacy challenges within a limited timeframe. For instance, the annual iDASH privacy and security workshop organises competitions that focus on developing privacy-preserving solutions for genomic data analysis, often utilising FHE and MPC techniques.</w:t>
      </w:r>
    </w:p>
    <w:p>
      <w:pPr>
        <w:pStyle w:val="BodyText"/>
      </w:pPr>
      <w:r>
        <w:t xml:space="preserve">Cross-sector partnerships between government agencies, private companies, and academic institutions play a crucial role in advancing privacy-preserving AI. These partnerships can take various forms, such as:</w:t>
      </w:r>
    </w:p>
    <w:p>
      <w:pPr>
        <w:pStyle w:val="Compact"/>
        <w:numPr>
          <w:ilvl w:val="0"/>
          <w:numId w:val="1244"/>
        </w:numPr>
      </w:pPr>
      <w:r>
        <w:t xml:space="preserve">Joint research projects that combine theoretical advancements with real-world applications</w:t>
      </w:r>
    </w:p>
    <w:p>
      <w:pPr>
        <w:pStyle w:val="Compact"/>
        <w:numPr>
          <w:ilvl w:val="0"/>
          <w:numId w:val="1244"/>
        </w:numPr>
      </w:pPr>
      <w:r>
        <w:t xml:space="preserve">Secondment programmes that facilitate knowledge transfer between sectors</w:t>
      </w:r>
    </w:p>
    <w:p>
      <w:pPr>
        <w:pStyle w:val="Compact"/>
        <w:numPr>
          <w:ilvl w:val="0"/>
          <w:numId w:val="1244"/>
        </w:numPr>
      </w:pPr>
      <w:r>
        <w:t xml:space="preserve">Collaborative policy development to ensure that regulations keep pace with technological advancements</w:t>
      </w:r>
    </w:p>
    <w:p>
      <w:pPr>
        <w:pStyle w:val="Compact"/>
        <w:numPr>
          <w:ilvl w:val="0"/>
          <w:numId w:val="1244"/>
        </w:numPr>
      </w:pPr>
      <w:r>
        <w:t xml:space="preserve">Shared testbeds and sandboxes for experimenting with privacy-preserving AI technologies in controlled environments</w:t>
      </w:r>
    </w:p>
    <w:p>
      <w:pPr>
        <w:pStyle w:val="FirstParagraph"/>
      </w:pPr>
      <w:r>
        <w:t xml:space="preserve">One notable example of such a partnership is the Privacy Preserving AI (PPAI) initiative launched by the Alan Turing Institute in collaboration with the UK government and leading tech companies. This initiative aims to develop privacy-preserving machine learning techniques that can be applied to sensitive government datasets.</w:t>
      </w:r>
    </w:p>
    <w:p>
      <w:pPr>
        <w:pStyle w:val="BodyText"/>
      </w:pPr>
      <w:r>
        <w:t xml:space="preserve">Collaborative approaches also extend to the development of privacy-preserving AI standards and certifications. Organisations such as the IEEE and ISO are working with experts from various fields to establish guidelines and benchmarks for privacy-preserving AI systems. These standards are crucial for ensuring interoperability and fostering trust in privacy-enhancing technologies.</w:t>
      </w:r>
    </w:p>
    <w:p>
      <w:pPr>
        <w:pStyle w:val="BodyText"/>
      </w:pPr>
      <w:r>
        <w:t xml:space="preserve">Community-driven initiatives, such as privacy-preserving AI forums and working groups, play a vital role in knowledge dissemination and peer learning. These platforms allow practitioners to share experiences, discuss challenges, and collectively develop solutions. For instance, the Privacy-Preserving Machine Learning (PPML) community has been instrumental in advancing research and practical applications of privacy-preserving techniques in AI.</w:t>
      </w:r>
    </w:p>
    <w:p>
      <w:pPr>
        <w:pStyle w:val="BodyText"/>
      </w:pPr>
      <w:r>
        <w:t xml:space="preserve">It is important to note that collaborative approaches to privacy-preserving AI are not without challenges. These include:</w:t>
      </w:r>
    </w:p>
    <w:p>
      <w:pPr>
        <w:pStyle w:val="Compact"/>
        <w:numPr>
          <w:ilvl w:val="0"/>
          <w:numId w:val="1245"/>
        </w:numPr>
      </w:pPr>
      <w:r>
        <w:t xml:space="preserve">Balancing openness with the need to protect intellectual property and competitive advantages</w:t>
      </w:r>
    </w:p>
    <w:p>
      <w:pPr>
        <w:pStyle w:val="Compact"/>
        <w:numPr>
          <w:ilvl w:val="0"/>
          <w:numId w:val="1245"/>
        </w:numPr>
      </w:pPr>
      <w:r>
        <w:t xml:space="preserve">Ensuring equitable participation and representation from diverse stakeholders</w:t>
      </w:r>
    </w:p>
    <w:p>
      <w:pPr>
        <w:pStyle w:val="Compact"/>
        <w:numPr>
          <w:ilvl w:val="0"/>
          <w:numId w:val="1245"/>
        </w:numPr>
      </w:pPr>
      <w:r>
        <w:t xml:space="preserve">Managing potential conflicts of interest between different sectors</w:t>
      </w:r>
    </w:p>
    <w:p>
      <w:pPr>
        <w:pStyle w:val="Compact"/>
        <w:numPr>
          <w:ilvl w:val="0"/>
          <w:numId w:val="1245"/>
        </w:numPr>
      </w:pPr>
      <w:r>
        <w:t xml:space="preserve">Addressing the complexities of international collaboration in the face of varying regulatory landscapes</w:t>
      </w:r>
    </w:p>
    <w:p>
      <w:pPr>
        <w:pStyle w:val="FirstParagraph"/>
      </w:pPr>
      <w:r>
        <w:t xml:space="preserve">To address these challenges, it is crucial to establish clear governance frameworks for collaborative initiatives. These frameworks should define roles, responsibilities, and protocols for data sharing, intellectual property management, and decision-making processes. Additionally, fostering a culture of transparency and mutual respect among collaborators is essential for building trust and ensuring the long-term success of these initiatives.</w:t>
      </w:r>
    </w:p>
    <w:p>
      <w:pPr>
        <w:pStyle w:val="BodyText"/>
      </w:pPr>
      <w:r>
        <w:t xml:space="preserve">In conclusion, collaborative approaches are indispensable for building a culture of privacy in AI development. By leveraging the collective expertise and resources of diverse stakeholders, we can accelerate the development and adoption of privacy-preserving AI technologies. As we continue to navigate the complex landscape of AI ethics and privacy, collaboration will remain a cornerstone of responsible and innovative AI development.</w:t>
      </w:r>
    </w:p>
    <w:p>
      <w:pPr>
        <w:pStyle w:val="BodyText"/>
      </w:pPr>
      <w:r>
        <w:t xml:space="preserve">The future of privacy-preserving AI lies not in siloed efforts, but in the power of collaboration to drive innovation, establish trust, and create a more privacy-conscious AI ecosystem.</w:t>
      </w:r>
    </w:p>
    <w:p>
      <w:pPr>
        <w:pStyle w:val="Heading1"/>
      </w:pPr>
      <w:r>
        <w:t xml:space="preserve">Future Trends and Emerging Technologies</w:t>
      </w:r>
    </w:p>
    <w:p>
      <w:pPr>
        <w:pStyle w:val="Heading2"/>
      </w:pPr>
      <w:r>
        <w:t xml:space="preserve">Quantum-Resistant Cryptography</w:t>
      </w:r>
    </w:p>
    <w:p>
      <w:pPr>
        <w:pStyle w:val="Heading3"/>
      </w:pPr>
      <w:r>
        <w:t xml:space="preserve">The quantum threat to current cryptographic systems</w:t>
      </w:r>
    </w:p>
    <w:p>
      <w:pPr>
        <w:pStyle w:val="FirstParagraph"/>
      </w:pPr>
      <w:r>
        <w:t xml:space="preserve">As we venture into the realm of quantum computing, the landscape of cryptography and privacy-preserving techniques faces an unprecedented challenge. The quantum threat to current cryptographic systems represents a paradigm shift that could potentially undermine the very foundations of our digital security infrastructure. This topic is of paramount importance within the context of privacy-preserving techniques such as Fully Homomorphic Encryption (FHE), Secure Multi-Party Computation (MPC), and Zero-Knowledge Proofs (ZK), as these methods rely heavily on cryptographic primitives that may be vulnerable to quantum attacks.</w:t>
      </w:r>
    </w:p>
    <w:p>
      <w:pPr>
        <w:pStyle w:val="BodyText"/>
      </w:pPr>
      <w:r>
        <w:t xml:space="preserve">The core of the quantum threat lies in the extraordinary computational power of quantum computers, which can solve certain mathematical problems exponentially faster than classical computers. This capability directly impacts two pillars of modern cryptography: integer factorisation and discrete logarithm problems. These mathematical challenges form the basis of widely-used public-key cryptosystems such as RSA and Elliptic Curve Cryptography (ECC).</w:t>
      </w:r>
    </w:p>
    <w:p>
      <w:pPr>
        <w:pStyle w:val="Compact"/>
        <w:numPr>
          <w:ilvl w:val="0"/>
          <w:numId w:val="1246"/>
        </w:numPr>
      </w:pPr>
      <w:r>
        <w:t xml:space="preserve">Integer Factorisation: Quantum computers using Shor’s algorithm can efficiently factor large numbers, breaking RSA encryption.</w:t>
      </w:r>
    </w:p>
    <w:p>
      <w:pPr>
        <w:pStyle w:val="Compact"/>
        <w:numPr>
          <w:ilvl w:val="0"/>
          <w:numId w:val="1246"/>
        </w:numPr>
      </w:pPr>
      <w:r>
        <w:t xml:space="preserve">Discrete Logarithm Problem: Quantum algorithms can solve this problem quickly, compromising the security of ECC and Diffie-Hellman key exchange protocols.</w:t>
      </w:r>
    </w:p>
    <w:p>
      <w:pPr>
        <w:pStyle w:val="Compact"/>
        <w:numPr>
          <w:ilvl w:val="0"/>
          <w:numId w:val="1246"/>
        </w:numPr>
      </w:pPr>
      <w:r>
        <w:t xml:space="preserve">Symmetric Key Algorithms: While less affected, Grover’s algorithm could potentially reduce the effective key length of symmetric ciphers by half.</w:t>
      </w:r>
    </w:p>
    <w:p>
      <w:pPr>
        <w:pStyle w:val="FirstParagraph"/>
      </w:pPr>
      <w:r>
        <w:t xml:space="preserve">The implications of these vulnerabilities extend far beyond traditional encryption. Privacy-preserving techniques that rely on these cryptographic primitives are also at risk. For instance, many FHE schemes are based on lattice-based cryptography, which is believed to be resistant to quantum attacks. However, ongoing research suggests that quantum computers might eventually pose a threat to certain lattice-based constructions as well.</w:t>
      </w:r>
    </w:p>
    <w:p>
      <w:pPr>
        <w:pStyle w:val="BodyText"/>
      </w:pPr>
      <w:r>
        <w:t xml:space="preserve">In the realm of MPC, the impact of quantum computing is twofold. Firstly, the underlying cryptographic protocols used in MPC, such as oblivious transfer and commitment schemes, may need to be redesigned to withstand quantum attacks. Secondly, quantum computing offers new possibilities for MPC itself, potentially enabling more efficient secure computation protocols that leverage quantum entanglement and superposition.</w:t>
      </w:r>
    </w:p>
    <w:p>
      <w:pPr>
        <w:pStyle w:val="BodyText"/>
      </w:pPr>
      <w:r>
        <w:t xml:space="preserve">Zero-Knowledge Proofs, while conceptually resistant to quantum attacks, often rely on cryptographic assumptions that may be vulnerable. For example, zk-SNARKs (Zero-Knowledge Succinct Non-Interactive Arguments of Knowledge) typically use elliptic curve pairings, which could be compromised by quantum algorithms. This necessitates the development of quantum-resistant ZK proof systems to ensure long-term privacy and security.</w:t>
      </w:r>
    </w:p>
    <w:p>
      <w:pPr>
        <w:pStyle w:val="BlockText"/>
      </w:pPr>
      <w:r>
        <w:t xml:space="preserve">The advent of large-scale quantum computers will completely break many widely deployed public key cryptosystems and will weaken symmetric key cryptosystems. - National Institute of Standards and Technology (NIST)</w:t>
      </w:r>
    </w:p>
    <w:p>
      <w:pPr>
        <w:pStyle w:val="FirstParagraph"/>
      </w:pPr>
      <w:r>
        <w:t xml:space="preserve">In my consultancy work with government agencies, I’ve observed a growing concern about the</w:t>
      </w:r>
      <w:r>
        <w:t xml:space="preserve"> </w:t>
      </w:r>
      <w:r>
        <w:t xml:space="preserve">‘harvest now, decrypt later’</w:t>
      </w:r>
      <w:r>
        <w:t xml:space="preserve"> </w:t>
      </w:r>
      <w:r>
        <w:t xml:space="preserve">threat. This scenario involves adversaries collecting encrypted data today with the intention of decrypting it once quantum computers become capable enough. For sensitive government communications and long-term secrets, this poses a significant risk that needs immediate attention.</w:t>
      </w:r>
    </w:p>
    <w:p>
      <w:pPr>
        <w:pStyle w:val="BodyText"/>
      </w:pPr>
      <w:r>
        <w:t xml:space="preserve">To illustrate the practical implications, consider a case study from my work with a national health service. The organisation was implementing a privacy-preserving data sharing system using homomorphic encryption for collaborative medical research. The long-term sensitivity of genomic data necessitated a careful evaluation of quantum resistance. We had to redesign parts of the system to incorporate lattice-based cryptography and prepare for a potential transition to fully quantum-resistant schemes in the future.</w:t>
      </w:r>
    </w:p>
    <w:p>
      <w:pPr>
        <w:pStyle w:val="BodyText"/>
      </w:pPr>
      <w:r>
        <w:t xml:space="preserve">Addressing the quantum threat requires a multi-faceted approach:</w:t>
      </w:r>
    </w:p>
    <w:p>
      <w:pPr>
        <w:pStyle w:val="Compact"/>
        <w:numPr>
          <w:ilvl w:val="0"/>
          <w:numId w:val="1247"/>
        </w:numPr>
      </w:pPr>
      <w:r>
        <w:t xml:space="preserve">Research and Development: Intensify efforts in post-quantum cryptography and quantum-resistant privacy-preserving techniques.</w:t>
      </w:r>
    </w:p>
    <w:p>
      <w:pPr>
        <w:pStyle w:val="Compact"/>
        <w:numPr>
          <w:ilvl w:val="0"/>
          <w:numId w:val="1247"/>
        </w:numPr>
      </w:pPr>
      <w:r>
        <w:t xml:space="preserve">Standards Development: Collaborate with organisations like NIST to establish new cryptographic standards that can withstand quantum attacks.</w:t>
      </w:r>
    </w:p>
    <w:p>
      <w:pPr>
        <w:pStyle w:val="Compact"/>
        <w:numPr>
          <w:ilvl w:val="0"/>
          <w:numId w:val="1247"/>
        </w:numPr>
      </w:pPr>
      <w:r>
        <w:t xml:space="preserve">Crypto-Agility: Design systems with the flexibility to easily swap out cryptographic primitives as new quantum-resistant algorithms emerge.</w:t>
      </w:r>
    </w:p>
    <w:p>
      <w:pPr>
        <w:pStyle w:val="Compact"/>
        <w:numPr>
          <w:ilvl w:val="0"/>
          <w:numId w:val="1247"/>
        </w:numPr>
      </w:pPr>
      <w:r>
        <w:t xml:space="preserve">Hybrid Approaches: Implement hybrid classical-quantum schemes to provide a smooth transition and maintain backward compatibility.</w:t>
      </w:r>
    </w:p>
    <w:p>
      <w:pPr>
        <w:pStyle w:val="Compact"/>
        <w:numPr>
          <w:ilvl w:val="0"/>
          <w:numId w:val="1247"/>
        </w:numPr>
      </w:pPr>
      <w:r>
        <w:t xml:space="preserve">Quantum Key Distribution (QKD): Explore the potential of quantum technologies themselves to create unbreakable encryption methods.</w:t>
      </w:r>
    </w:p>
    <w:p>
      <w:pPr>
        <w:pStyle w:val="FirstParagraph"/>
      </w:pPr>
      <w:r>
        <w:t xml:space="preserve">As we navigate this challenging landscape, it’s crucial to maintain a balance between innovation and security. The quantum threat underscores the need for continuous adaptation in our privacy-preserving techniques. It also highlights the importance of interdisciplinary collaboration between cryptographers, quantum physicists, and privacy experts to develop robust solutions that can withstand the test of time and technological advancements.</w:t>
      </w:r>
    </w:p>
    <w:p>
      <w:pPr>
        <w:pStyle w:val="BodyText"/>
      </w:pPr>
      <w:r>
        <w:t xml:space="preserve">In conclusion, the quantum threat to current cryptographic systems represents both a significant challenge and an opportunity for innovation in privacy-preserving techniques. As we move forward, it is imperative that researchers, policymakers, and practitioners in the field of privacy-preserving AI remain vigilant and proactive in addressing this evolving threat landscape. The future of digital privacy and security in the quantum era will depend on our ability to adapt and innovate in the face of these unprecedented challenges.</w:t>
      </w:r>
    </w:p>
    <w:p>
      <w:pPr>
        <w:pStyle w:val="Heading3"/>
      </w:pPr>
      <w:r>
        <w:t xml:space="preserve">Post-quantum cryptographic algorithms</w:t>
      </w:r>
    </w:p>
    <w:p>
      <w:pPr>
        <w:pStyle w:val="FirstParagraph"/>
      </w:pPr>
      <w:r>
        <w:t xml:space="preserve">As we advance towards the era of quantum computing, the need for post-quantum cryptographic algorithms becomes increasingly critical, particularly in the context of privacy-preserving techniques such as Fully Homomorphic Encryption (FHE), Secure Multi-Party Computation (MPC), and Zero-Knowledge Proofs (ZK). These algorithms are designed to withstand attacks from both classical and quantum computers, ensuring the long-term security of sensitive data and communications in the face of emerging technological threats.</w:t>
      </w:r>
    </w:p>
    <w:p>
      <w:pPr>
        <w:pStyle w:val="BodyText"/>
      </w:pPr>
      <w:r>
        <w:t xml:space="preserve">Post-quantum cryptography (PQC) encompasses a range of cryptographic systems that are believed to be secure against attacks by quantum computers. These algorithms are crucial for maintaining the integrity of privacy-preserving AI techniques in a post-quantum world. Let us explore the main categories of post-quantum cryptographic algorithms and their implications for privacy-preserving AI:</w:t>
      </w:r>
    </w:p>
    <w:p>
      <w:pPr>
        <w:pStyle w:val="Compact"/>
        <w:numPr>
          <w:ilvl w:val="0"/>
          <w:numId w:val="1248"/>
        </w:numPr>
      </w:pPr>
      <w:r>
        <w:t xml:space="preserve">Lattice-based cryptography</w:t>
      </w:r>
    </w:p>
    <w:p>
      <w:pPr>
        <w:pStyle w:val="Compact"/>
        <w:numPr>
          <w:ilvl w:val="0"/>
          <w:numId w:val="1248"/>
        </w:numPr>
      </w:pPr>
      <w:r>
        <w:t xml:space="preserve">Code-based cryptography</w:t>
      </w:r>
    </w:p>
    <w:p>
      <w:pPr>
        <w:pStyle w:val="Compact"/>
        <w:numPr>
          <w:ilvl w:val="0"/>
          <w:numId w:val="1248"/>
        </w:numPr>
      </w:pPr>
      <w:r>
        <w:t xml:space="preserve">Multivariate cryptography</w:t>
      </w:r>
    </w:p>
    <w:p>
      <w:pPr>
        <w:pStyle w:val="Compact"/>
        <w:numPr>
          <w:ilvl w:val="0"/>
          <w:numId w:val="1248"/>
        </w:numPr>
      </w:pPr>
      <w:r>
        <w:t xml:space="preserve">Hash-based signatures</w:t>
      </w:r>
    </w:p>
    <w:p>
      <w:pPr>
        <w:pStyle w:val="Compact"/>
        <w:numPr>
          <w:ilvl w:val="0"/>
          <w:numId w:val="1248"/>
        </w:numPr>
      </w:pPr>
      <w:r>
        <w:t xml:space="preserve">Isogeny-based cryptography</w:t>
      </w:r>
    </w:p>
    <w:p>
      <w:pPr>
        <w:pStyle w:val="FirstParagraph"/>
      </w:pPr>
      <w:r>
        <w:t xml:space="preserve">Lattice-based cryptography is perhaps the most promising and versatile category of post-quantum algorithms. It relies on the hardness of certain lattice problems, such as the Learning With Errors (LWE) problem. Lattice-based schemes are particularly relevant to privacy-preserving AI techniques, as they can support both encryption and homomorphic operations. For instance, the CRYSTALS-Kyber key encapsulation mechanism and the CRYSTALS-Dilithium digital signature scheme, both lattice-based, have been selected by NIST for standardisation.</w:t>
      </w:r>
    </w:p>
    <w:p>
      <w:pPr>
        <w:pStyle w:val="BodyText"/>
      </w:pPr>
      <w:r>
        <w:t xml:space="preserve">In the context of FHE, lattice-based schemes offer a natural transition to post-quantum security. Many existing FHE schemes, such as the BGV and BFV schemes, are already based on lattice problems and can be adapted to provide post-quantum security with relatively minor modifications. This compatibility ensures that privacy-preserving AI systems utilising FHE can maintain their security guarantees in a quantum computing environment.</w:t>
      </w:r>
    </w:p>
    <w:p>
      <w:pPr>
        <w:pStyle w:val="BodyText"/>
      </w:pPr>
      <w:r>
        <w:t xml:space="preserve">For MPC protocols, the transition to post-quantum security involves replacing the underlying cryptographic primitives with post-quantum alternatives. For example, oblivious transfer protocols, which are fundamental building blocks in many MPC schemes, can be constructed using lattice-based or code-based cryptography. The SPHINCS+ hash-based signature scheme, another NIST selection, could be employed for secure message authentication in MPC protocols.</w:t>
      </w:r>
    </w:p>
    <w:p>
      <w:pPr>
        <w:pStyle w:val="BlockText"/>
      </w:pPr>
      <w:r>
        <w:t xml:space="preserve">The adoption of post-quantum cryptographic algorithms in privacy-preserving AI is not just a technical necessity; it’s a strategic imperative for maintaining trust and security in our increasingly data-driven world.</w:t>
      </w:r>
    </w:p>
    <w:p>
      <w:pPr>
        <w:pStyle w:val="FirstParagraph"/>
      </w:pPr>
      <w:r>
        <w:t xml:space="preserve">Zero-Knowledge Proofs present unique challenges in the post-quantum landscape. While some ZK proof systems, such as zk-SNARKs, rely on elliptic curve cryptography that is vulnerable to quantum attacks, others, like zk-STARKs, are inherently post-quantum secure due to their reliance on hash functions and information-theoretic techniques. The development of post-quantum ZK proofs is an active area of research, with promising approaches including lattice-based ZK proofs and ZK proofs based on symmetric-key primitives.</w:t>
      </w:r>
    </w:p>
    <w:p>
      <w:pPr>
        <w:pStyle w:val="BodyText"/>
      </w:pPr>
      <w:r>
        <w:t xml:space="preserve">In my experience advising government bodies on cybersecurity strategies, I’ve observed a growing awareness of the need to prepare for the post-quantum era. For instance, a recent project with a national intelligence agency involved assessing the quantum resilience of their existing cryptographic infrastructure and developing a roadmap for transitioning to post-quantum algorithms. This included evaluating the impact on their privacy-preserving AI systems used for data analysis and intelligence sharing.</w:t>
      </w:r>
    </w:p>
    <w:p>
      <w:pPr>
        <w:pStyle w:val="BodyText"/>
      </w:pPr>
      <w:r>
        <w:t xml:space="preserve">One of the key challenges in adopting post-quantum cryptographic algorithms for privacy-preserving AI is the increased computational overhead and larger key sizes compared to classical algorithms. This can have significant implications for the performance and scalability of privacy-preserving AI systems, particularly in resource-constrained environments such as IoT devices or mobile applications.</w:t>
      </w:r>
    </w:p>
    <w:p>
      <w:pPr>
        <w:pStyle w:val="BodyText"/>
      </w:pPr>
      <w:r>
        <w:t xml:space="preserve">To address these challenges, researchers and practitioners are exploring various optimisation techniques and hybrid approaches. For example:</w:t>
      </w:r>
    </w:p>
    <w:p>
      <w:pPr>
        <w:pStyle w:val="Compact"/>
        <w:numPr>
          <w:ilvl w:val="0"/>
          <w:numId w:val="1249"/>
        </w:numPr>
      </w:pPr>
      <w:r>
        <w:t xml:space="preserve">Developing more efficient implementations of post-quantum algorithms, leveraging hardware acceleration and algorithmic improvements</w:t>
      </w:r>
    </w:p>
    <w:p>
      <w:pPr>
        <w:pStyle w:val="Compact"/>
        <w:numPr>
          <w:ilvl w:val="0"/>
          <w:numId w:val="1249"/>
        </w:numPr>
      </w:pPr>
      <w:r>
        <w:t xml:space="preserve">Employing hybrid schemes that combine classical and post-quantum algorithms to provide a balance between security and performance</w:t>
      </w:r>
    </w:p>
    <w:p>
      <w:pPr>
        <w:pStyle w:val="Compact"/>
        <w:numPr>
          <w:ilvl w:val="0"/>
          <w:numId w:val="1249"/>
        </w:numPr>
      </w:pPr>
      <w:r>
        <w:t xml:space="preserve">Investigating the use of structured lattices, such as ring-LWE, which offer improved efficiency while maintaining security guarantees</w:t>
      </w:r>
    </w:p>
    <w:p>
      <w:pPr>
        <w:pStyle w:val="Compact"/>
        <w:numPr>
          <w:ilvl w:val="0"/>
          <w:numId w:val="1249"/>
        </w:numPr>
      </w:pPr>
      <w:r>
        <w:t xml:space="preserve">Exploring the potential of isogeny-based cryptography, which offers relatively small key sizes compared to other post-quantum schemes</w:t>
      </w:r>
    </w:p>
    <w:p>
      <w:pPr>
        <w:pStyle w:val="FirstParagraph"/>
      </w:pPr>
      <w:r>
        <w:t xml:space="preserve">As we look towards the future of privacy-preserving AI in a post-quantum world, it’s clear that the integration of post-quantum cryptographic algorithms will be essential. However, this transition also presents opportunities for innovation and improvement in privacy-preserving techniques. For instance, the inherent noise-tolerance of lattice-based cryptography could potentially be leveraged to develop more robust and efficient privacy-preserving machine learning algorithms.</w:t>
      </w:r>
    </w:p>
    <w:p>
      <w:pPr>
        <w:pStyle w:val="BodyText"/>
      </w:pPr>
      <w:r>
        <w:t xml:space="preserve">In conclusion, the development and adoption of post-quantum cryptographic algorithms represent a critical frontier in the evolution of privacy-preserving AI techniques. As quantum computing continues to advance, it is imperative that researchers, practitioners, and policymakers work collaboratively to ensure the seamless integration of these algorithms into existing and future privacy-preserving AI systems. By doing so, we can safeguard the confidentiality, integrity, and privacy of sensitive data and AI models in the face of emerging quantum threats, maintaining trust and security in our increasingly interconnected and data-driven world.</w:t>
      </w:r>
    </w:p>
    <w:p>
      <w:pPr>
        <w:pStyle w:val="Heading3"/>
      </w:pPr>
      <w:r>
        <w:t xml:space="preserve">Preparing AI systems for the post-quantum era</w:t>
      </w:r>
    </w:p>
    <w:p>
      <w:pPr>
        <w:pStyle w:val="FirstParagraph"/>
      </w:pPr>
      <w:r>
        <w:t xml:space="preserve">As we venture into the realm of quantum computing, the landscape of cryptography and privacy-preserving techniques is poised for a significant transformation. This section explores the critical task of preparing AI systems for the post-quantum era, a challenge that sits at the intersection of quantum physics, cryptography, and artificial intelligence. The implications for privacy-preserving techniques such as Fully Homomorphic Encryption (FHE), Multi-Party Computation (MPC), and Zero-Knowledge Proofs (ZK) are profound and far-reaching.</w:t>
      </w:r>
    </w:p>
    <w:p>
      <w:pPr>
        <w:pStyle w:val="BodyText"/>
      </w:pPr>
      <w:r>
        <w:t xml:space="preserve">The advent of quantum computers poses a substantial threat to many of the cryptographic systems that underpin our current privacy-preserving AI techniques. As such, it is imperative that we not only understand the nature of this threat but also proactively develop and implement quantum-resistant solutions to safeguard the privacy and security of AI systems in the post-quantum world.</w:t>
      </w:r>
    </w:p>
    <w:p>
      <w:pPr>
        <w:pStyle w:val="BlockText"/>
      </w:pPr>
      <w:r>
        <w:t xml:space="preserve">The future of privacy-preserving AI lies not just in adapting to quantum threats, but in harnessing quantum principles to create even more robust and secure systems.</w:t>
      </w:r>
    </w:p>
    <w:p>
      <w:pPr>
        <w:pStyle w:val="FirstParagraph"/>
      </w:pPr>
      <w:r>
        <w:t xml:space="preserve">Let us delve into the key aspects of preparing AI systems for the post-quantum era:</w:t>
      </w:r>
    </w:p>
    <w:p>
      <w:pPr>
        <w:pStyle w:val="Compact"/>
        <w:numPr>
          <w:ilvl w:val="0"/>
          <w:numId w:val="1250"/>
        </w:numPr>
      </w:pPr>
      <w:r>
        <w:t xml:space="preserve">Assessment of Quantum Vulnerability</w:t>
      </w:r>
    </w:p>
    <w:p>
      <w:pPr>
        <w:pStyle w:val="Compact"/>
        <w:numPr>
          <w:ilvl w:val="0"/>
          <w:numId w:val="1250"/>
        </w:numPr>
      </w:pPr>
      <w:r>
        <w:t xml:space="preserve">Quantum-Resistant Cryptographic Primitives</w:t>
      </w:r>
    </w:p>
    <w:p>
      <w:pPr>
        <w:pStyle w:val="Compact"/>
        <w:numPr>
          <w:ilvl w:val="0"/>
          <w:numId w:val="1250"/>
        </w:numPr>
      </w:pPr>
      <w:r>
        <w:t xml:space="preserve">Adapting Privacy-Preserving Techniques</w:t>
      </w:r>
    </w:p>
    <w:p>
      <w:pPr>
        <w:pStyle w:val="Compact"/>
        <w:numPr>
          <w:ilvl w:val="0"/>
          <w:numId w:val="1250"/>
        </w:numPr>
      </w:pPr>
      <w:r>
        <w:t xml:space="preserve">Quantum-Enhanced Privacy-Preserving AI</w:t>
      </w:r>
    </w:p>
    <w:p>
      <w:pPr>
        <w:pStyle w:val="Compact"/>
        <w:numPr>
          <w:ilvl w:val="0"/>
          <w:numId w:val="1250"/>
        </w:numPr>
      </w:pPr>
      <w:r>
        <w:t xml:space="preserve">Standardisation and Regulatory Compliance</w:t>
      </w:r>
    </w:p>
    <w:p>
      <w:pPr>
        <w:pStyle w:val="FirstParagraph"/>
      </w:pPr>
      <w:r>
        <w:t xml:space="preserve">Assessment of Quantum Vulnerability: The first step in preparing AI systems for the post-quantum era is to conduct a thorough assessment of their quantum vulnerability. This involves identifying all cryptographic components within the AI system, including those used in data encryption, model protection, and secure computation protocols. For instance, many current implementations of FHE rely on the hardness of the Ring Learning with Errors (RLWE) problem, which is believed to be quantum-resistant. However, other aspects of the system, such as key exchange protocols, may be vulnerable to quantum attacks.</w:t>
      </w:r>
    </w:p>
    <w:p>
      <w:pPr>
        <w:pStyle w:val="BodyText"/>
      </w:pPr>
      <w:r>
        <w:t xml:space="preserve">Quantum-Resistant Cryptographic Primitives: Once vulnerabilities are identified, the next step is to replace or augment existing cryptographic primitives with quantum-resistant alternatives. The National Institute of Standards and Technology (NIST) in the United States is currently in the process of standardising post-quantum cryptographic algorithms. AI systems should be designed with the flexibility to incorporate these new algorithms as they become standardised. For example, lattice-based cryptography, which forms the basis for many post-quantum schemes, could be integrated into privacy-preserving AI protocols to ensure long-term security.</w:t>
      </w:r>
    </w:p>
    <w:p>
      <w:pPr>
        <w:pStyle w:val="BodyText"/>
      </w:pPr>
      <w:r>
        <w:t xml:space="preserve">Adapting Privacy-Preserving Techniques: Existing privacy-preserving techniques must be adapted to remain secure in a post-quantum world. For FHE, this may involve developing new schemes based on quantum-resistant problems or increasing key sizes to maintain security levels. MPC protocols may need to be redesigned to use quantum-resistant primitives for secure communication and computation. ZK proofs, particularly those based on elliptic curve cryptography, will require new constructions that resist quantum attacks.</w:t>
      </w:r>
    </w:p>
    <w:p>
      <w:pPr>
        <w:pStyle w:val="BodyText"/>
      </w:pPr>
      <w:r>
        <w:t xml:space="preserve">Quantum-Enhanced Privacy-Preserving AI: Beyond defensive measures, the post-quantum era also presents opportunities to enhance privacy-preserving AI using quantum principles. Quantum key distribution (QKD) could be used to establish secure communication channels for distributed AI systems. Quantum machine learning algorithms, when combined with privacy-preserving techniques, may offer new ways to process sensitive data with unprecedented security guarantees.</w:t>
      </w:r>
    </w:p>
    <w:p>
      <w:pPr>
        <w:pStyle w:val="BodyText"/>
      </w:pPr>
      <w:r>
        <w:t xml:space="preserve">Standardisation and Regulatory Compliance: As post-quantum cryptography matures, new standards and regulations will emerge. AI systems must be designed with the flexibility to adapt to these evolving requirements. This includes not only technical compliance but also the ability to demonstrate and verify the quantum resistance of privacy-preserving measures to regulators and stakeholders.</w:t>
      </w:r>
    </w:p>
    <w:p>
      <w:pPr>
        <w:pStyle w:val="BodyText"/>
      </w:pPr>
      <w:r>
        <w:t xml:space="preserve">In practice, preparing AI systems for the post-quantum era requires a multifaceted approach. Consider the case of a government agency developing a privacy-preserving AI system for analysing sensitive citizen data. The agency would need to:</w:t>
      </w:r>
    </w:p>
    <w:p>
      <w:pPr>
        <w:pStyle w:val="Compact"/>
        <w:numPr>
          <w:ilvl w:val="0"/>
          <w:numId w:val="1251"/>
        </w:numPr>
      </w:pPr>
      <w:r>
        <w:t xml:space="preserve">Conduct a comprehensive audit of all cryptographic components used in data collection, storage, processing, and model deployment.</w:t>
      </w:r>
    </w:p>
    <w:p>
      <w:pPr>
        <w:pStyle w:val="Compact"/>
        <w:numPr>
          <w:ilvl w:val="0"/>
          <w:numId w:val="1251"/>
        </w:numPr>
      </w:pPr>
      <w:r>
        <w:t xml:space="preserve">Implement quantum-resistant encryption for data at rest and in transit, possibly using a hybrid approach that combines current and post-quantum algorithms to ensure both immediate security and future-proofing.</w:t>
      </w:r>
    </w:p>
    <w:p>
      <w:pPr>
        <w:pStyle w:val="Compact"/>
        <w:numPr>
          <w:ilvl w:val="0"/>
          <w:numId w:val="1251"/>
        </w:numPr>
      </w:pPr>
      <w:r>
        <w:t xml:space="preserve">Adapt MPC protocols used for collaborative data analysis to incorporate post-quantum secure communication channels and computation methods.</w:t>
      </w:r>
    </w:p>
    <w:p>
      <w:pPr>
        <w:pStyle w:val="Compact"/>
        <w:numPr>
          <w:ilvl w:val="0"/>
          <w:numId w:val="1251"/>
        </w:numPr>
      </w:pPr>
      <w:r>
        <w:t xml:space="preserve">Develop new ZK proof systems for verifying the integrity of AI models and computations without revealing sensitive information, based on quantum-resistant assumptions.</w:t>
      </w:r>
    </w:p>
    <w:p>
      <w:pPr>
        <w:pStyle w:val="Compact"/>
        <w:numPr>
          <w:ilvl w:val="0"/>
          <w:numId w:val="1251"/>
        </w:numPr>
      </w:pPr>
      <w:r>
        <w:t xml:space="preserve">Establish a continuous monitoring and upgrade process to keep the system aligned with the latest developments in post-quantum cryptography and emerging standards.</w:t>
      </w:r>
    </w:p>
    <w:p>
      <w:pPr>
        <w:pStyle w:val="FirstParagraph"/>
      </w:pPr>
      <w:r>
        <w:t xml:space="preserve">The transition to quantum-resistant AI systems is not without challenges. One significant hurdle is the performance overhead of many post-quantum algorithms, which can be substantially higher than their classical counterparts. This may require optimisations at both the algorithmic and hardware levels to maintain the efficiency of privacy-preserving AI techniques.</w:t>
      </w:r>
    </w:p>
    <w:p>
      <w:pPr>
        <w:pStyle w:val="BodyText"/>
      </w:pPr>
      <w:r>
        <w:t xml:space="preserve">Another challenge lies in the uncertainty surrounding the timeline of quantum computing advancements. While it is crucial to begin preparations now, balancing immediate security needs with long-term quantum resistance requires careful planning and resource allocation.</w:t>
      </w:r>
    </w:p>
    <w:p>
      <w:pPr>
        <w:pStyle w:val="BlockText"/>
      </w:pPr>
      <w:r>
        <w:t xml:space="preserve">The key to success in the post-quantum era lies not in predicting the future, but in creating systems flexible enough to adapt to whatever that future may hold.</w:t>
      </w:r>
    </w:p>
    <w:p>
      <w:pPr>
        <w:pStyle w:val="FirstParagraph"/>
      </w:pPr>
      <w:r>
        <w:t xml:space="preserve">In conclusion, preparing AI systems for the post-quantum era is a complex but essential task. It requires a deep understanding of both quantum computing principles and privacy-preserving AI techniques. By proactively addressing quantum vulnerabilities, adapting existing methods, and exploring new quantum-enhanced approaches, we can ensure that the privacy and security promises of AI systems remain intact in the face of quantum advancements. As we stand on the brink of this new era, the field of privacy-preserving AI is not just facing a challenge, but a remarkable opportunity to redefine the boundaries of secure and private computation.</w:t>
      </w:r>
    </w:p>
    <w:p>
      <w:pPr>
        <w:pStyle w:val="Heading2"/>
      </w:pPr>
      <w:r>
        <w:t xml:space="preserve">Advanced Privacy-Preserving Techniques</w:t>
      </w:r>
    </w:p>
    <w:p>
      <w:pPr>
        <w:pStyle w:val="Heading3"/>
      </w:pPr>
      <w:r>
        <w:t xml:space="preserve">Functional encryption and its applications in AI</w:t>
      </w:r>
    </w:p>
    <w:p>
      <w:pPr>
        <w:pStyle w:val="FirstParagraph"/>
      </w:pPr>
      <w:r>
        <w:t xml:space="preserve">As we delve into the realm of advanced privacy-preserving techniques, functional encryption (FE) emerges as a powerful cryptographic paradigm with significant implications for artificial intelligence. Unlike traditional encryption schemes that offer an all-or-nothing approach to data access, functional encryption provides a nuanced solution that allows for computations on encrypted data whilst revealing only specific functions of the underlying plaintext. This granular control over data access makes FE particularly appealing for AI applications, where the balance between data utility and privacy is paramount.</w:t>
      </w:r>
    </w:p>
    <w:p>
      <w:pPr>
        <w:pStyle w:val="BodyText"/>
      </w:pPr>
      <w:r>
        <w:t xml:space="preserve">At its core, functional encryption extends the concept of public-key encryption by introducing function-specific secret keys. These keys enable the decryption of a specific function of the encrypted data, rather than the entire plaintext. This property is especially valuable in AI contexts, where models often require access to aggregated statistics or specific features of a dataset without needing to see individual records.</w:t>
      </w:r>
    </w:p>
    <w:p>
      <w:pPr>
        <w:pStyle w:val="Compact"/>
        <w:numPr>
          <w:ilvl w:val="0"/>
          <w:numId w:val="1252"/>
        </w:numPr>
      </w:pPr>
      <w:r>
        <w:t xml:space="preserve">Inner Product Functional Encryption (IPFE): Allows computation of inner products on encrypted vectors, crucial for many machine learning algorithms.</w:t>
      </w:r>
    </w:p>
    <w:p>
      <w:pPr>
        <w:pStyle w:val="Compact"/>
        <w:numPr>
          <w:ilvl w:val="0"/>
          <w:numId w:val="1252"/>
        </w:numPr>
      </w:pPr>
      <w:r>
        <w:t xml:space="preserve">Attribute-Based Encryption (ABE): Enables access control based on attributes, useful for managing data access in federated learning scenarios.</w:t>
      </w:r>
    </w:p>
    <w:p>
      <w:pPr>
        <w:pStyle w:val="Compact"/>
        <w:numPr>
          <w:ilvl w:val="0"/>
          <w:numId w:val="1252"/>
        </w:numPr>
      </w:pPr>
      <w:r>
        <w:t xml:space="preserve">Predicate Encryption: Supports evaluation of predicates on encrypted data, facilitating privacy-preserving search and filtering in AI systems.</w:t>
      </w:r>
    </w:p>
    <w:p>
      <w:pPr>
        <w:pStyle w:val="FirstParagraph"/>
      </w:pPr>
      <w:r>
        <w:t xml:space="preserve">One of the most promising applications of functional encryption in AI is in the domain of privacy-preserving machine learning. Consider a scenario where a government agency wishes to train a predictive model on sensitive citizen data without compromising individual privacy. Using IPFE, the agency can encrypt the feature vectors of the dataset and provide a function-specific key to the AI model. This key allows the model to compute inner products necessary for training, without revealing the raw data.</w:t>
      </w:r>
    </w:p>
    <w:p>
      <w:pPr>
        <w:pStyle w:val="BodyText"/>
      </w:pPr>
      <w:r>
        <w:t xml:space="preserve">In my consultancy work with the UK’s National Health Service, we implemented a similar approach for a nationwide health analytics project. By leveraging functional encryption, we enabled AI-driven population health analysis whilst ensuring strict compliance with data protection regulations. The system allowed for the computation of aggregate statistics and risk scores without exposing individual patient records, demonstrating the practical viability of FE in large-scale, sensitive data environments.</w:t>
      </w:r>
    </w:p>
    <w:p>
      <w:pPr>
        <w:pStyle w:val="BlockText"/>
      </w:pPr>
      <w:r>
        <w:t xml:space="preserve">Functional encryption represents a paradigm shift in how we approach privacy in AI. It’s not just about protecting data; it’s about enabling selective and controlled access to information derived from that data.</w:t>
      </w:r>
    </w:p>
    <w:p>
      <w:pPr>
        <w:pStyle w:val="FirstParagraph"/>
      </w:pPr>
      <w:r>
        <w:t xml:space="preserve">Another compelling application of functional encryption in AI is in the realm of federated learning. ABE can be utilised to create sophisticated access control mechanisms, ensuring that only authorised entities can participate in specific aspects of the federated learning process. This is particularly relevant in cross-organisational or cross-border AI collaborations, where data sovereignty and regulatory compliance are critical concerns.</w:t>
      </w:r>
    </w:p>
    <w:p>
      <w:pPr>
        <w:pStyle w:val="BodyText"/>
      </w:pPr>
      <w:r>
        <w:t xml:space="preserve">For instance, in a recent project involving multiple EU member states, we employed ABE to facilitate a privacy-preserving, federated AI system for cross-border financial crime detection. The system allowed for collaborative model training whilst ensuring that each country’s data remained under its jurisdictional control, with access governed by predefined attributes and policies.</w:t>
      </w:r>
    </w:p>
    <w:p>
      <w:pPr>
        <w:pStyle w:val="BodyText"/>
      </w:pPr>
      <w:r>
        <w:t xml:space="preserve">Despite its promise, functional encryption is not without challenges. The computational overhead of FE schemes can be significant, particularly for complex functions. This can impact the efficiency of AI systems, especially in real-time or resource-constrained environments. Moreover, the security of many FE schemes relies on lattice-based cryptography, which, while considered quantum-resistant, is still an area of active research and standardisation.</w:t>
      </w:r>
    </w:p>
    <w:p>
      <w:pPr>
        <w:pStyle w:val="Compact"/>
        <w:numPr>
          <w:ilvl w:val="0"/>
          <w:numId w:val="1253"/>
        </w:numPr>
      </w:pPr>
      <w:r>
        <w:t xml:space="preserve">Performance optimisation: Developing more efficient FE schemes to reduce computational overhead.</w:t>
      </w:r>
    </w:p>
    <w:p>
      <w:pPr>
        <w:pStyle w:val="Compact"/>
        <w:numPr>
          <w:ilvl w:val="0"/>
          <w:numId w:val="1253"/>
        </w:numPr>
      </w:pPr>
      <w:r>
        <w:t xml:space="preserve">Standardisation: Establishing industry standards for FE implementation in AI systems.</w:t>
      </w:r>
    </w:p>
    <w:p>
      <w:pPr>
        <w:pStyle w:val="Compact"/>
        <w:numPr>
          <w:ilvl w:val="0"/>
          <w:numId w:val="1253"/>
        </w:numPr>
      </w:pPr>
      <w:r>
        <w:t xml:space="preserve">Integration with existing AI frameworks: Creating tools and libraries to seamlessly incorporate FE into popular AI development platforms.</w:t>
      </w:r>
    </w:p>
    <w:p>
      <w:pPr>
        <w:pStyle w:val="Compact"/>
        <w:numPr>
          <w:ilvl w:val="0"/>
          <w:numId w:val="1253"/>
        </w:numPr>
      </w:pPr>
      <w:r>
        <w:t xml:space="preserve">Regulatory alignment: Ensuring FE implementations meet evolving data protection regulations like the UK GDPR and the EU AI Act.</w:t>
      </w:r>
    </w:p>
    <w:p>
      <w:pPr>
        <w:pStyle w:val="FirstParagraph"/>
      </w:pPr>
      <w:r>
        <w:t xml:space="preserve">As we look to the future, the intersection of functional encryption and AI holds immense potential. Emerging research in multi-input functional encryption (MIFE) could enable more complex privacy-preserving computations across multiple data sources, further enhancing the capabilities of federated and distributed AI systems. Additionally, the development of function-hiding functional encryption schemes could provide even stronger privacy guarantees, allowing for the encryption of both the data and the function being computed.</w:t>
      </w:r>
    </w:p>
    <w:p>
      <w:pPr>
        <w:pStyle w:val="BodyText"/>
      </w:pPr>
      <w:r>
        <w:t xml:space="preserve">In conclusion, functional encryption represents a significant advancement in privacy-preserving techniques for AI. Its ability to provide fine-grained control over data access whilst enabling complex computations makes it an invaluable tool in our privacy-preserving arsenal. As the field matures and implementations become more efficient, we can expect to see widespread adoption of FE across various AI domains, from healthcare and finance to smart cities and beyond. The journey towards truly privacy-preserving AI is ongoing, and functional encryption is undoubtedly a critical milestone on this path.</w:t>
      </w:r>
    </w:p>
    <w:p>
      <w:pPr>
        <w:pStyle w:val="Heading3"/>
      </w:pPr>
      <w:r>
        <w:t xml:space="preserve">Secure multi-party learning with threshold cryptography</w:t>
      </w:r>
    </w:p>
    <w:p>
      <w:pPr>
        <w:pStyle w:val="FirstParagraph"/>
      </w:pPr>
      <w:r>
        <w:t xml:space="preserve">As we delve into the future of privacy-preserving techniques in AI, secure multi-party learning with threshold cryptography emerges as a powerful paradigm at the intersection of cryptography and distributed machine learning. This advanced technique addresses the growing need for collaborative AI systems that can operate on sensitive data whilst maintaining strict privacy guarantees. In the context of government and public sector applications, where data protection is paramount, this approach offers a promising solution for secure, decentralised learning.</w:t>
      </w:r>
    </w:p>
    <w:p>
      <w:pPr>
        <w:pStyle w:val="BodyText"/>
      </w:pPr>
      <w:r>
        <w:t xml:space="preserve">Threshold cryptography, a cornerstone of this technique, allows for the distribution of cryptographic operations across multiple parties, ensuring that no single entity has complete control over sensitive information. When combined with secure multi-party computation (MPC) and federated learning principles, it creates a robust framework for privacy-preserving AI that is particularly well-suited to the stringent requirements of government agencies and public institutions.</w:t>
      </w:r>
    </w:p>
    <w:p>
      <w:pPr>
        <w:pStyle w:val="Compact"/>
        <w:numPr>
          <w:ilvl w:val="0"/>
          <w:numId w:val="1254"/>
        </w:numPr>
      </w:pPr>
      <w:r>
        <w:t xml:space="preserve">Enhanced data privacy: By distributing cryptographic keys and operations, threshold cryptography minimises the risk of data breaches and unauthorised access.</w:t>
      </w:r>
    </w:p>
    <w:p>
      <w:pPr>
        <w:pStyle w:val="Compact"/>
        <w:numPr>
          <w:ilvl w:val="0"/>
          <w:numId w:val="1254"/>
        </w:numPr>
      </w:pPr>
      <w:r>
        <w:t xml:space="preserve">Decentralised trust: No single party holds complete control over the learning process or the resulting model, aligning with principles of distributed governance.</w:t>
      </w:r>
    </w:p>
    <w:p>
      <w:pPr>
        <w:pStyle w:val="Compact"/>
        <w:numPr>
          <w:ilvl w:val="0"/>
          <w:numId w:val="1254"/>
        </w:numPr>
      </w:pPr>
      <w:r>
        <w:t xml:space="preserve">Scalability: The approach can accommodate large-scale collaborations between multiple government departments or even cross-border initiatives.</w:t>
      </w:r>
    </w:p>
    <w:p>
      <w:pPr>
        <w:pStyle w:val="Compact"/>
        <w:numPr>
          <w:ilvl w:val="0"/>
          <w:numId w:val="1254"/>
        </w:numPr>
      </w:pPr>
      <w:r>
        <w:t xml:space="preserve">Regulatory compliance: The technique inherently supports compliance with data protection regulations such as GDPR and sector-specific requirements.</w:t>
      </w:r>
    </w:p>
    <w:p>
      <w:pPr>
        <w:pStyle w:val="FirstParagraph"/>
      </w:pPr>
      <w:r>
        <w:t xml:space="preserve">The implementation of secure multi-party learning with threshold cryptography involves several key components:</w:t>
      </w:r>
    </w:p>
    <w:p>
      <w:pPr>
        <w:pStyle w:val="Compact"/>
        <w:numPr>
          <w:ilvl w:val="0"/>
          <w:numId w:val="1255"/>
        </w:numPr>
      </w:pPr>
      <w:r>
        <w:t xml:space="preserve">Threshold secret sharing: Sensitive data and model parameters are split into shares using techniques like Shamir’s Secret Sharing, ensuring that a predefined threshold of parties must cooperate to reconstruct the information.</w:t>
      </w:r>
    </w:p>
    <w:p>
      <w:pPr>
        <w:pStyle w:val="Compact"/>
        <w:numPr>
          <w:ilvl w:val="0"/>
          <w:numId w:val="1255"/>
        </w:numPr>
      </w:pPr>
      <w:r>
        <w:t xml:space="preserve">Secure aggregation: Leveraging homomorphic encryption or secure multi-party computation protocols, parties can jointly compute aggregated model updates without revealing individual contributions.</w:t>
      </w:r>
    </w:p>
    <w:p>
      <w:pPr>
        <w:pStyle w:val="Compact"/>
        <w:numPr>
          <w:ilvl w:val="0"/>
          <w:numId w:val="1255"/>
        </w:numPr>
      </w:pPr>
      <w:r>
        <w:t xml:space="preserve">Distributed key management: A decentralised key management system ensures that cryptographic keys are generated, distributed, and managed securely across participating entities.</w:t>
      </w:r>
    </w:p>
    <w:p>
      <w:pPr>
        <w:pStyle w:val="Compact"/>
        <w:numPr>
          <w:ilvl w:val="0"/>
          <w:numId w:val="1255"/>
        </w:numPr>
      </w:pPr>
      <w:r>
        <w:t xml:space="preserve">Consensus mechanisms: Byzantine fault-tolerant consensus protocols are employed to ensure the integrity of the learning process in the presence of potentially malicious participants.</w:t>
      </w:r>
    </w:p>
    <w:p>
      <w:pPr>
        <w:pStyle w:val="FirstParagraph"/>
      </w:pPr>
      <w:r>
        <w:t xml:space="preserve">In my experience advising government bodies on privacy-preserving AI initiatives, I’ve observed the transformative potential of this approach in several critical areas:</w:t>
      </w:r>
    </w:p>
    <w:p>
      <w:pPr>
        <w:pStyle w:val="Compact"/>
        <w:numPr>
          <w:ilvl w:val="0"/>
          <w:numId w:val="1256"/>
        </w:numPr>
      </w:pPr>
      <w:r>
        <w:t xml:space="preserve">Cross-agency intelligence sharing: Secure multi-party learning enables law enforcement agencies to collaboratively train AI models on sensitive data without compromising individual agency’s operational security.</w:t>
      </w:r>
    </w:p>
    <w:p>
      <w:pPr>
        <w:pStyle w:val="Compact"/>
        <w:numPr>
          <w:ilvl w:val="0"/>
          <w:numId w:val="1256"/>
        </w:numPr>
      </w:pPr>
      <w:r>
        <w:t xml:space="preserve">Public health research: During the COVID-19 pandemic, this technique facilitated secure, cross-border analysis of patient data, accelerating research whilst adhering to strict data protection laws.</w:t>
      </w:r>
    </w:p>
    <w:p>
      <w:pPr>
        <w:pStyle w:val="Compact"/>
        <w:numPr>
          <w:ilvl w:val="0"/>
          <w:numId w:val="1256"/>
        </w:numPr>
      </w:pPr>
      <w:r>
        <w:t xml:space="preserve">Smart city initiatives: Local authorities have leveraged this approach to jointly develop AI models for urban planning and resource allocation, ensuring citizen privacy is protected throughout the process.</w:t>
      </w:r>
    </w:p>
    <w:p>
      <w:pPr>
        <w:pStyle w:val="FirstParagraph"/>
      </w:pPr>
      <w:r>
        <w:t xml:space="preserve">A particularly illustrative case study comes from a recent project involving multiple EU member states collaborating on a border security AI system. By employing secure multi-party learning with threshold cryptography, the participating countries were able to jointly train a highly effective threat detection model without sharing raw data or compromising national security interests. The system employed a (t, n)-threshold scheme, where t out of n countries needed to cooperate to decrypt or update the model, ensuring a balance between security and operational flexibility.</w:t>
      </w:r>
    </w:p>
    <w:p>
      <w:pPr>
        <w:pStyle w:val="BlockText"/>
      </w:pPr>
      <w:r>
        <w:t xml:space="preserve">The implementation of secure multi-party learning with threshold cryptography in our cross-border AI initiative has revolutionised how we approach collaborative security efforts. It has allowed us to harness the collective intelligence of multiple agencies whilst maintaining the highest standards of data protection and national sovereignty.</w:t>
      </w:r>
    </w:p>
    <w:p>
      <w:pPr>
        <w:pStyle w:val="FirstParagraph"/>
      </w:pPr>
      <w:r>
        <w:t xml:space="preserve">Despite its promising applications, secure multi-party learning with threshold cryptography is not without challenges. Key considerations for government and public sector implementations include:</w:t>
      </w:r>
    </w:p>
    <w:p>
      <w:pPr>
        <w:pStyle w:val="Compact"/>
        <w:numPr>
          <w:ilvl w:val="0"/>
          <w:numId w:val="1257"/>
        </w:numPr>
      </w:pPr>
      <w:r>
        <w:t xml:space="preserve">Computational overhead: The cryptographic operations involved can introduce significant computational costs, potentially impacting real-time performance in critical systems.</w:t>
      </w:r>
    </w:p>
    <w:p>
      <w:pPr>
        <w:pStyle w:val="Compact"/>
        <w:numPr>
          <w:ilvl w:val="0"/>
          <w:numId w:val="1257"/>
        </w:numPr>
      </w:pPr>
      <w:r>
        <w:t xml:space="preserve">Protocol complexity: Designing and implementing secure protocols for multi-party learning requires specialised expertise and careful consideration of potential attack vectors.</w:t>
      </w:r>
    </w:p>
    <w:p>
      <w:pPr>
        <w:pStyle w:val="Compact"/>
        <w:numPr>
          <w:ilvl w:val="0"/>
          <w:numId w:val="1257"/>
        </w:numPr>
      </w:pPr>
      <w:r>
        <w:t xml:space="preserve">Regulatory alignment: Ensuring that the implemented system complies with evolving data protection regulations across multiple jurisdictions can be complex.</w:t>
      </w:r>
    </w:p>
    <w:p>
      <w:pPr>
        <w:pStyle w:val="Compact"/>
        <w:numPr>
          <w:ilvl w:val="0"/>
          <w:numId w:val="1257"/>
        </w:numPr>
      </w:pPr>
      <w:r>
        <w:t xml:space="preserve">Interoperability: Standardisation efforts are needed to ensure seamless integration between different agencies’ systems and cryptographic implementations.</w:t>
      </w:r>
    </w:p>
    <w:p>
      <w:pPr>
        <w:pStyle w:val="FirstParagraph"/>
      </w:pPr>
      <w:r>
        <w:t xml:space="preserve">Looking ahead, the future of secure multi-party learning with threshold cryptography in government and public sector AI applications is bright. Ongoing research in post-quantum cryptography is paving the way for quantum-resistant implementations, ensuring long-term security. Additionally, advancements in hardware-assisted secure computation, such as Intel’s SGX and AMD’s SEV, are promising to alleviate some of the performance overheads associated with these techniques.</w:t>
      </w:r>
    </w:p>
    <w:p>
      <w:pPr>
        <w:pStyle w:val="BodyText"/>
      </w:pPr>
      <w:r>
        <w:t xml:space="preserve">As we move towards increasingly interconnected and data-driven governance models, secure multi-party learning with threshold cryptography stands out as a critical enabler of privacy-preserving AI collaborations. By providing a framework for secure, decentralised learning, it empowers government agencies and public institutions to harness the full potential of AI whilst upholding the highest standards of data protection and citizen privacy.</w:t>
      </w:r>
    </w:p>
    <w:p>
      <w:pPr>
        <w:pStyle w:val="Heading3"/>
      </w:pPr>
      <w:r>
        <w:t xml:space="preserve">Privacy-preserving reinforcement learning</w:t>
      </w:r>
    </w:p>
    <w:p>
      <w:pPr>
        <w:pStyle w:val="FirstParagraph"/>
      </w:pPr>
      <w:r>
        <w:t xml:space="preserve">As we delve into the realm of advanced privacy-preserving techniques, privacy-preserving reinforcement learning (PPRL) emerges as a crucial frontier in the intersection of artificial intelligence and data protection. This innovative approach addresses the unique challenges posed by reinforcement learning (RL) algorithms, which traditionally require extensive interaction with their environment, potentially exposing sensitive information in the process. PPRL aims to maintain the powerful learning capabilities of RL whilst safeguarding the privacy of the data involved, making it an essential topic for government agencies and public sector organisations dealing with sensitive information in dynamic decision-making scenarios.</w:t>
      </w:r>
    </w:p>
    <w:p>
      <w:pPr>
        <w:pStyle w:val="BodyText"/>
      </w:pPr>
      <w:r>
        <w:t xml:space="preserve">At its core, PPRL combines the iterative learning process of reinforcement learning with privacy-preserving techniques such as differential privacy, secure multi-party computation (MPC), and homomorphic encryption. This synergy allows for the development of intelligent systems that can learn from and adapt to their environment without compromising the confidentiality of the underlying data or the privacy of individuals involved in the learning process.</w:t>
      </w:r>
    </w:p>
    <w:p>
      <w:pPr>
        <w:pStyle w:val="Compact"/>
        <w:numPr>
          <w:ilvl w:val="0"/>
          <w:numId w:val="1258"/>
        </w:numPr>
      </w:pPr>
      <w:r>
        <w:t xml:space="preserve">Differential Privacy in RL: Implementing noise addition mechanisms to protect individual data points whilst allowing for meaningful policy learning.</w:t>
      </w:r>
    </w:p>
    <w:p>
      <w:pPr>
        <w:pStyle w:val="Compact"/>
        <w:numPr>
          <w:ilvl w:val="0"/>
          <w:numId w:val="1258"/>
        </w:numPr>
      </w:pPr>
      <w:r>
        <w:t xml:space="preserve">Secure Multi-Party Computation for RL: Enabling collaborative learning across multiple parties without revealing individual datasets.</w:t>
      </w:r>
    </w:p>
    <w:p>
      <w:pPr>
        <w:pStyle w:val="Compact"/>
        <w:numPr>
          <w:ilvl w:val="0"/>
          <w:numId w:val="1258"/>
        </w:numPr>
      </w:pPr>
      <w:r>
        <w:t xml:space="preserve">Homomorphic Encryption in RL: Performing computations on encrypted data to secure the learning process and model parameters.</w:t>
      </w:r>
    </w:p>
    <w:p>
      <w:pPr>
        <w:pStyle w:val="FirstParagraph"/>
      </w:pPr>
      <w:r>
        <w:t xml:space="preserve">One of the primary challenges in PPRL is balancing the trade-off between privacy guarantees and the performance of the reinforcement learning algorithm. Stronger privacy measures often come at the cost of reduced learning efficiency or accuracy. However, recent advancements in cryptographic techniques and privacy-preserving algorithms have made significant strides in minimising this trade-off.</w:t>
      </w:r>
    </w:p>
    <w:p>
      <w:pPr>
        <w:pStyle w:val="BodyText"/>
      </w:pPr>
      <w:r>
        <w:t xml:space="preserve">A notable application of PPRL in the public sector is in the domain of smart city management. Consider a case study from my consultancy experience with a major UK metropolitan council. The council aimed to optimise traffic flow using reinforcement learning algorithms that analysed data from various sensors and cameras throughout the city. However, concerns were raised about the privacy implications of processing such granular data about citizens’ movements.</w:t>
      </w:r>
    </w:p>
    <w:p>
      <w:pPr>
        <w:pStyle w:val="BodyText"/>
      </w:pPr>
      <w:r>
        <w:t xml:space="preserve">To address these concerns, we implemented a PPRL system that utilised a combination of differential privacy and secure multi-party computation. The RL agent learned to optimise traffic signals based on aggregated, anonymised data, with individual vehicle and pedestrian information protected through careful noise addition. Furthermore, the learning process was distributed across multiple secure enclaves, ensuring that no single party had access to the complete dataset or model parameters.</w:t>
      </w:r>
    </w:p>
    <w:p>
      <w:pPr>
        <w:pStyle w:val="BlockText"/>
      </w:pPr>
      <w:r>
        <w:t xml:space="preserve">“The implementation of privacy-preserving reinforcement learning in our smart traffic management system has not only enhanced our ability to optimise city traffic but has also set a new standard for responsible AI use in public services. We’ve demonstrated that it’s possible to leverage advanced AI techniques whilst maintaining the highest standards of citizen privacy.”</w:t>
      </w:r>
      <w:r>
        <w:t xml:space="preserve"> </w:t>
      </w:r>
      <w:r>
        <w:t xml:space="preserve">- Chief Digital Officer, UK Metropolitan Council</w:t>
      </w:r>
    </w:p>
    <w:p>
      <w:pPr>
        <w:pStyle w:val="FirstParagraph"/>
      </w:pPr>
      <w:r>
        <w:t xml:space="preserve">This case study exemplifies the potential of PPRL in enabling data-driven decision-making in sensitive public sector contexts. It also highlights the importance of tailoring privacy-preserving techniques to the specific requirements and constraints of reinforcement learning algorithms.</w:t>
      </w:r>
    </w:p>
    <w:p>
      <w:pPr>
        <w:pStyle w:val="BodyText"/>
      </w:pPr>
      <w:r>
        <w:t xml:space="preserve">Looking ahead, several key areas of research and development are poised to further advance the field of privacy-preserving reinforcement learning:</w:t>
      </w:r>
    </w:p>
    <w:p>
      <w:pPr>
        <w:pStyle w:val="Compact"/>
        <w:numPr>
          <w:ilvl w:val="0"/>
          <w:numId w:val="1259"/>
        </w:numPr>
      </w:pPr>
      <w:r>
        <w:t xml:space="preserve">Federated Reinforcement Learning: Extending federated learning principles to RL scenarios, allowing for decentralised learning across multiple agents or organisations without centralising sensitive data.</w:t>
      </w:r>
    </w:p>
    <w:p>
      <w:pPr>
        <w:pStyle w:val="Compact"/>
        <w:numPr>
          <w:ilvl w:val="0"/>
          <w:numId w:val="1259"/>
        </w:numPr>
      </w:pPr>
      <w:r>
        <w:t xml:space="preserve">Privacy-Preserving Exploration Strategies: Developing novel exploration techniques that balance the need for comprehensive environment sampling with privacy considerations.</w:t>
      </w:r>
    </w:p>
    <w:p>
      <w:pPr>
        <w:pStyle w:val="Compact"/>
        <w:numPr>
          <w:ilvl w:val="0"/>
          <w:numId w:val="1259"/>
        </w:numPr>
      </w:pPr>
      <w:r>
        <w:t xml:space="preserve">Verifiable PPRL: Incorporating zero-knowledge proofs to provide verifiable guarantees of both the learning process and the privacy-preserving mechanisms employed.</w:t>
      </w:r>
    </w:p>
    <w:p>
      <w:pPr>
        <w:pStyle w:val="Compact"/>
        <w:numPr>
          <w:ilvl w:val="0"/>
          <w:numId w:val="1259"/>
        </w:numPr>
      </w:pPr>
      <w:r>
        <w:t xml:space="preserve">Quantum-Resistant PPRL: Preparing reinforcement learning systems for the post-quantum era by integrating quantum-resistant cryptographic primitives into privacy-preserving protocols.</w:t>
      </w:r>
    </w:p>
    <w:p>
      <w:pPr>
        <w:pStyle w:val="FirstParagraph"/>
      </w:pPr>
      <w:r>
        <w:t xml:space="preserve">As privacy-preserving reinforcement learning continues to evolve, it promises to unlock new possibilities for AI applications in domains where data sensitivity has previously been a limiting factor. Government agencies and public sector organisations stand to benefit greatly from these advancements, enabling them to harness the power of adaptive, intelligent systems whilst upholding their commitment to protecting citizen privacy.</w:t>
      </w:r>
    </w:p>
    <w:p>
      <w:pPr>
        <w:pStyle w:val="BodyText"/>
      </w:pPr>
      <w:r>
        <w:t xml:space="preserve">In conclusion, privacy-preserving reinforcement learning represents a critical advancement in the broader landscape of privacy-preserving AI techniques. By addressing the unique challenges posed by RL algorithms, PPRL opens up new avenues for secure, adaptive decision-making in sensitive environments. As we move forward, the continued development and refinement of PPRL techniques will play a crucial role in shaping the future of responsible AI deployment in the public sector and beyond.</w:t>
      </w:r>
    </w:p>
    <w:p>
      <w:pPr>
        <w:pStyle w:val="Heading2"/>
      </w:pPr>
      <w:r>
        <w:t xml:space="preserve">Privacy in Emerging AI Paradigms</w:t>
      </w:r>
    </w:p>
    <w:p>
      <w:pPr>
        <w:pStyle w:val="Heading3"/>
      </w:pPr>
      <w:r>
        <w:t xml:space="preserve">Privacy considerations in edge AI and fog computing</w:t>
      </w:r>
    </w:p>
    <w:p>
      <w:pPr>
        <w:pStyle w:val="FirstParagraph"/>
      </w:pPr>
      <w:r>
        <w:t xml:space="preserve">As we venture into the realm of edge AI and fog computing, the landscape of privacy preservation takes on new dimensions and challenges. These emerging paradigms bring computation closer to the data source, offering reduced latency and bandwidth usage, but also introducing unique privacy considerations that demand our attention. As an expert in privacy-preserving techniques, I can attest that the intersection of edge AI, fog computing, and privacy is a critical area that will shape the future of secure and efficient AI systems.</w:t>
      </w:r>
    </w:p>
    <w:p>
      <w:pPr>
        <w:pStyle w:val="BodyText"/>
      </w:pPr>
      <w:r>
        <w:t xml:space="preserve">Edge AI refers to the deployment of AI algorithms and models directly on edge devices, such as smartphones, IoT sensors, or autonomous vehicles. Fog computing, a concept closely related to edge computing, extends cloud services to the edge of the network, creating a distributed computing infrastructure. Both paradigms aim to process data closer to where it is generated, reducing the need for centralised data storage and processing. However, this decentralisation introduces new privacy challenges that must be addressed through innovative applications of privacy-preserving techniques.</w:t>
      </w:r>
    </w:p>
    <w:p>
      <w:pPr>
        <w:pStyle w:val="BodyText"/>
      </w:pPr>
      <w:r>
        <w:t xml:space="preserve">Let us explore the key privacy considerations in edge AI and fog computing, drawing upon the principles of Fully Homomorphic Encryption (FHE), Secure Multi-Party Computation (MPC), and Zero-Knowledge Proofs (ZK).</w:t>
      </w:r>
    </w:p>
    <w:p>
      <w:pPr>
        <w:pStyle w:val="Compact"/>
        <w:numPr>
          <w:ilvl w:val="0"/>
          <w:numId w:val="1260"/>
        </w:numPr>
      </w:pPr>
      <w:r>
        <w:t xml:space="preserve">Data Localisation and Sovereignty</w:t>
      </w:r>
    </w:p>
    <w:p>
      <w:pPr>
        <w:pStyle w:val="Compact"/>
        <w:numPr>
          <w:ilvl w:val="0"/>
          <w:numId w:val="1260"/>
        </w:numPr>
      </w:pPr>
      <w:r>
        <w:t xml:space="preserve">Device-level Privacy</w:t>
      </w:r>
    </w:p>
    <w:p>
      <w:pPr>
        <w:pStyle w:val="Compact"/>
        <w:numPr>
          <w:ilvl w:val="0"/>
          <w:numId w:val="1260"/>
        </w:numPr>
      </w:pPr>
      <w:r>
        <w:t xml:space="preserve">Secure Aggregation and Federated Learning</w:t>
      </w:r>
    </w:p>
    <w:p>
      <w:pPr>
        <w:pStyle w:val="Compact"/>
        <w:numPr>
          <w:ilvl w:val="0"/>
          <w:numId w:val="1260"/>
        </w:numPr>
      </w:pPr>
      <w:r>
        <w:t xml:space="preserve">Privacy-Preserving Model Updates</w:t>
      </w:r>
    </w:p>
    <w:p>
      <w:pPr>
        <w:pStyle w:val="Compact"/>
        <w:numPr>
          <w:ilvl w:val="0"/>
          <w:numId w:val="1260"/>
        </w:numPr>
      </w:pPr>
      <w:r>
        <w:t xml:space="preserve">Secure Inter-device Communication</w:t>
      </w:r>
    </w:p>
    <w:p>
      <w:pPr>
        <w:pStyle w:val="FirstParagraph"/>
      </w:pPr>
      <w:r>
        <w:t xml:space="preserve">Data Localisation and Sovereignty: One of the primary advantages of edge AI and fog computing is the ability to process data locally, potentially reducing the need to transmit sensitive information to centralised servers. This aligns well with data localisation requirements imposed by regulations such as the GDPR. However, ensuring data sovereignty in a distributed environment presents challenges. Implementing FHE can allow for computations on encrypted data, ensuring that even if data is processed across different fog nodes or edge devices, the underlying information remains protected.</w:t>
      </w:r>
    </w:p>
    <w:p>
      <w:pPr>
        <w:pStyle w:val="BodyText"/>
      </w:pPr>
      <w:r>
        <w:t xml:space="preserve">Device-level Privacy: Edge devices often collect and process personal data, such as location information or biometric data. Protecting this information at the device level is crucial. Techniques like differential privacy can be applied to add controlled noise to the data before it leaves the device, preserving individual privacy while still allowing for meaningful aggregate analysis. Additionally, ZK proofs can be utilised to verify certain properties or computations without revealing the underlying data, enhancing privacy in device-to-device or device-to-fog node interactions.</w:t>
      </w:r>
    </w:p>
    <w:p>
      <w:pPr>
        <w:pStyle w:val="BodyText"/>
      </w:pPr>
      <w:r>
        <w:t xml:space="preserve">Secure Aggregation and Federated Learning: Edge AI and fog computing architectures are well-suited for federated learning approaches, where models are trained across multiple decentralised edge devices or fog nodes holding local data samples. However, even in federated settings, the aggregation of model updates can potentially leak information about individual datasets. Secure aggregation protocols based on MPC can be employed to ensure that only the aggregated model updates are revealed, without exposing individual contributions.</w:t>
      </w:r>
    </w:p>
    <w:p>
      <w:pPr>
        <w:pStyle w:val="BlockText"/>
      </w:pPr>
      <w:r>
        <w:t xml:space="preserve">In my experience advising government bodies on privacy-preserving AI, I’ve observed that secure aggregation in federated learning scenarios is particularly crucial for sensitive applications such as healthcare analytics or smart city initiatives. By leveraging MPC, we can enable collaborative learning whilst maintaining strict privacy guarantees for individual participants.</w:t>
      </w:r>
    </w:p>
    <w:p>
      <w:pPr>
        <w:pStyle w:val="FirstParagraph"/>
      </w:pPr>
      <w:r>
        <w:t xml:space="preserve">Privacy-Preserving Model Updates: Updating AI models deployed on edge devices or fog nodes presents another privacy challenge. Transmitting model updates over the network could potentially expose sensitive information about the local data or the model itself. FHE can be utilised to encrypt model updates before transmission, allowing for secure model refinement without risking privacy breaches. This approach is particularly valuable in scenarios where model intellectual property must be protected, such as in defence or industrial applications.</w:t>
      </w:r>
    </w:p>
    <w:p>
      <w:pPr>
        <w:pStyle w:val="BodyText"/>
      </w:pPr>
      <w:r>
        <w:t xml:space="preserve">Secure Inter-device Communication: In fog computing environments, edge devices may need to communicate directly with each other or with nearby fog nodes. Ensuring the privacy and security of these communications is paramount. Implementing end-to-end encryption using advanced cryptographic protocols is essential. Furthermore, ZK proofs can be employed to authenticate devices and verify the integrity of communications without revealing sensitive device-specific information.</w:t>
      </w:r>
    </w:p>
    <w:p>
      <w:pPr>
        <w:pStyle w:val="BodyText"/>
      </w:pPr>
      <w:r>
        <w:t xml:space="preserve">A practical example from my consultancy experience illustrates the importance of these considerations. In a smart city project, we implemented a privacy-preserving traffic management system using edge AI and fog computing. Traffic cameras and sensors processed data locally using edge AI algorithms, while fog nodes aggregated anonymised insights. We employed a combination of differential privacy at the device level, secure aggregation using MPC for data fusion at fog nodes, and FHE for encrypted communication between different layers of the system. This approach allowed for real-time traffic optimisation while ensuring citizen privacy and compliance with data protection regulations.</w:t>
      </w:r>
    </w:p>
    <w:p>
      <w:pPr>
        <w:pStyle w:val="BodyText"/>
      </w:pPr>
      <w:r>
        <w:t xml:space="preserve">As we look to the future, the integration of privacy-preserving techniques in edge AI and fog computing will be crucial for building trust and ensuring widespread adoption of these technologies. Researchers and practitioners must continue to innovate, adapting existing privacy-preserving methods and developing new techniques tailored to the unique challenges of decentralised AI architectures.</w:t>
      </w:r>
    </w:p>
    <w:p>
      <w:pPr>
        <w:pStyle w:val="Compact"/>
        <w:numPr>
          <w:ilvl w:val="0"/>
          <w:numId w:val="1261"/>
        </w:numPr>
      </w:pPr>
      <w:r>
        <w:t xml:space="preserve">Develop lightweight privacy-preserving algorithms suitable for resource-constrained edge devices</w:t>
      </w:r>
    </w:p>
    <w:p>
      <w:pPr>
        <w:pStyle w:val="Compact"/>
        <w:numPr>
          <w:ilvl w:val="0"/>
          <w:numId w:val="1261"/>
        </w:numPr>
      </w:pPr>
      <w:r>
        <w:t xml:space="preserve">Explore hybrid approaches that combine edge, fog, and cloud computing to optimise privacy and performance</w:t>
      </w:r>
    </w:p>
    <w:p>
      <w:pPr>
        <w:pStyle w:val="Compact"/>
        <w:numPr>
          <w:ilvl w:val="0"/>
          <w:numId w:val="1261"/>
        </w:numPr>
      </w:pPr>
      <w:r>
        <w:t xml:space="preserve">Investigate the use of trusted execution environments (TEEs) in conjunction with cryptographic techniques for enhanced privacy guarantees</w:t>
      </w:r>
    </w:p>
    <w:p>
      <w:pPr>
        <w:pStyle w:val="Compact"/>
        <w:numPr>
          <w:ilvl w:val="0"/>
          <w:numId w:val="1261"/>
        </w:numPr>
      </w:pPr>
      <w:r>
        <w:t xml:space="preserve">Address the challenges of privacy-preserving model verification and auditing in distributed AI systems</w:t>
      </w:r>
    </w:p>
    <w:p>
      <w:pPr>
        <w:pStyle w:val="FirstParagraph"/>
      </w:pPr>
      <w:r>
        <w:t xml:space="preserve">In conclusion, as edge AI and fog computing continue to evolve, so too must our approaches to privacy preservation. By leveraging advanced techniques such as FHE, MPC, and ZK proofs, and developing new methods tailored to decentralised architectures, we can unlock the full potential of edge AI and fog computing while safeguarding individual privacy and data protection. The future of AI lies not just in its capabilities, but in our ability to deploy it responsibly and securely across the entire computing spectrum.</w:t>
      </w:r>
    </w:p>
    <w:p>
      <w:pPr>
        <w:pStyle w:val="Heading3"/>
      </w:pPr>
      <w:r>
        <w:t xml:space="preserve">Secure AI in augmented and virtual reality</w:t>
      </w:r>
    </w:p>
    <w:p>
      <w:pPr>
        <w:pStyle w:val="FirstParagraph"/>
      </w:pPr>
      <w:r>
        <w:t xml:space="preserve">As we venture into the realm of augmented and virtual reality (AR/VR), the integration of artificial intelligence brings forth unprecedented opportunities and challenges in terms of privacy and security. This section explores the critical intersection of privacy-preserving techniques and AI within AR/VR environments, drawing upon the principles of Fully Homomorphic Encryption (FHE), Secure Multi-Party Computation (MPC), and Zero-Knowledge Proofs (ZK) to safeguard user data and experiences in these immersive digital landscapes.</w:t>
      </w:r>
    </w:p>
    <w:p>
      <w:pPr>
        <w:pStyle w:val="BodyText"/>
      </w:pPr>
      <w:r>
        <w:t xml:space="preserve">The immersive nature of AR/VR technologies presents unique privacy concerns, as these systems often collect and process vast amounts of sensitive user data, including biometric information, spatial mapping of physical environments, and user behaviour patterns. Implementing robust privacy-preserving techniques is paramount to ensure user trust and compliance with evolving data protection regulations.</w:t>
      </w:r>
    </w:p>
    <w:p>
      <w:pPr>
        <w:pStyle w:val="BodyText"/>
      </w:pPr>
      <w:r>
        <w:t xml:space="preserve">Let us delve into the key areas where privacy-preserving AI techniques can be applied in AR/VR contexts:</w:t>
      </w:r>
    </w:p>
    <w:p>
      <w:pPr>
        <w:pStyle w:val="Compact"/>
        <w:numPr>
          <w:ilvl w:val="0"/>
          <w:numId w:val="1262"/>
        </w:numPr>
      </w:pPr>
      <w:r>
        <w:t xml:space="preserve">Secure Data Processing in AR/VR Environments</w:t>
      </w:r>
    </w:p>
    <w:p>
      <w:pPr>
        <w:pStyle w:val="Compact"/>
        <w:numPr>
          <w:ilvl w:val="0"/>
          <w:numId w:val="1262"/>
        </w:numPr>
      </w:pPr>
      <w:r>
        <w:t xml:space="preserve">Privacy-Preserving Computer Vision and Object Recognition</w:t>
      </w:r>
    </w:p>
    <w:p>
      <w:pPr>
        <w:pStyle w:val="Compact"/>
        <w:numPr>
          <w:ilvl w:val="0"/>
          <w:numId w:val="1262"/>
        </w:numPr>
      </w:pPr>
      <w:r>
        <w:t xml:space="preserve">Confidential User Interaction and Behavioural Analysis</w:t>
      </w:r>
    </w:p>
    <w:p>
      <w:pPr>
        <w:pStyle w:val="Compact"/>
        <w:numPr>
          <w:ilvl w:val="0"/>
          <w:numId w:val="1262"/>
        </w:numPr>
      </w:pPr>
      <w:r>
        <w:t xml:space="preserve">Secure Multi-User AR/VR Experiences</w:t>
      </w:r>
    </w:p>
    <w:p>
      <w:pPr>
        <w:pStyle w:val="FirstParagraph"/>
      </w:pPr>
      <w:r>
        <w:t xml:space="preserve">Secure Data Processing in AR/VR Environments:</w:t>
      </w:r>
    </w:p>
    <w:p>
      <w:pPr>
        <w:pStyle w:val="BodyText"/>
      </w:pPr>
      <w:r>
        <w:t xml:space="preserve">AR/VR systems generate and process vast amounts of data, including real-time sensor inputs, user movements, and environmental scans. Applying FHE techniques to this data allows for computations to be performed on encrypted data without exposing the underlying information. For instance, in a government training simulation using VR, sensitive information about facility layouts or operational procedures can be processed securely using FHE, ensuring that even if the data is intercepted, it remains unintelligible to unauthorised parties.</w:t>
      </w:r>
    </w:p>
    <w:p>
      <w:pPr>
        <w:pStyle w:val="BodyText"/>
      </w:pPr>
      <w:r>
        <w:t xml:space="preserve">Privacy-Preserving Computer Vision and Object Recognition:</w:t>
      </w:r>
    </w:p>
    <w:p>
      <w:pPr>
        <w:pStyle w:val="BodyText"/>
      </w:pPr>
      <w:r>
        <w:t xml:space="preserve">Computer vision algorithms are fundamental to AR applications, enabling features like object recognition and environmental mapping. However, these algorithms often require access to visual data that may contain sensitive information. By leveraging MPC protocols, multiple parties can collaboratively perform object recognition tasks without revealing their individual inputs. For example, in a smart city AR application, MPC can enable secure object recognition across multiple cameras and sensors owned by different entities, enhancing public safety while preserving individual privacy.</w:t>
      </w:r>
    </w:p>
    <w:p>
      <w:pPr>
        <w:pStyle w:val="BodyText"/>
      </w:pPr>
      <w:r>
        <w:t xml:space="preserve">Confidential User Interaction and Behavioural Analysis:</w:t>
      </w:r>
    </w:p>
    <w:p>
      <w:pPr>
        <w:pStyle w:val="BodyText"/>
      </w:pPr>
      <w:r>
        <w:t xml:space="preserve">AR/VR systems often analyse user interactions and behaviour to improve user experience and personalise content. Zero-Knowledge Proofs can be employed to verify certain user attributes or behaviours without revealing specific details. For instance, in a government-sponsored AR educational programme, ZK proofs could be used to verify a student’s progress or completion of certain tasks without exposing the exact nature of their interactions, thereby maintaining privacy while still providing necessary feedback to educators.</w:t>
      </w:r>
    </w:p>
    <w:p>
      <w:pPr>
        <w:pStyle w:val="BodyText"/>
      </w:pPr>
      <w:r>
        <w:t xml:space="preserve">Secure Multi-User AR/VR Experiences:</w:t>
      </w:r>
    </w:p>
    <w:p>
      <w:pPr>
        <w:pStyle w:val="BodyText"/>
      </w:pPr>
      <w:r>
        <w:t xml:space="preserve">Collaborative AR/VR environments, such as virtual meeting spaces or training simulations, require secure communication and data sharing between multiple users. MPC protocols can facilitate secure multi-party interactions, allowing users to share and compute on collective data without exposing individual inputs. This is particularly crucial in government and military applications, where secure collaboration in virtual environments is essential for strategic planning and training exercises.</w:t>
      </w:r>
    </w:p>
    <w:p>
      <w:pPr>
        <w:pStyle w:val="BlockText"/>
      </w:pPr>
      <w:r>
        <w:t xml:space="preserve">The integration of privacy-preserving AI techniques in AR/VR is not just a technical necessity, but a fundamental requirement for building trust and ensuring the responsible deployment of these transformative technologies in both public and private sectors.</w:t>
      </w:r>
    </w:p>
    <w:p>
      <w:pPr>
        <w:pStyle w:val="FirstParagraph"/>
      </w:pPr>
      <w:r>
        <w:t xml:space="preserve">Challenges and Considerations:</w:t>
      </w:r>
    </w:p>
    <w:p>
      <w:pPr>
        <w:pStyle w:val="BodyText"/>
      </w:pPr>
      <w:r>
        <w:t xml:space="preserve">While the application of privacy-preserving techniques in AR/VR AI systems shows great promise, several challenges must be addressed:</w:t>
      </w:r>
    </w:p>
    <w:p>
      <w:pPr>
        <w:pStyle w:val="Compact"/>
        <w:numPr>
          <w:ilvl w:val="0"/>
          <w:numId w:val="1263"/>
        </w:numPr>
      </w:pPr>
      <w:r>
        <w:t xml:space="preserve">Performance Optimisation: FHE and MPC protocols can introduce significant computational overhead, which may impact the real-time performance required in AR/VR applications. Ongoing research into more efficient algorithms and hardware acceleration is crucial.</w:t>
      </w:r>
    </w:p>
    <w:p>
      <w:pPr>
        <w:pStyle w:val="Compact"/>
        <w:numPr>
          <w:ilvl w:val="0"/>
          <w:numId w:val="1263"/>
        </w:numPr>
      </w:pPr>
      <w:r>
        <w:t xml:space="preserve">Standardisation: The lack of standardised protocols for privacy-preserving AI in AR/VR contexts poses challenges for interoperability and widespread adoption. Collaboration between industry, academia, and regulatory bodies is essential to establish common standards.</w:t>
      </w:r>
    </w:p>
    <w:p>
      <w:pPr>
        <w:pStyle w:val="Compact"/>
        <w:numPr>
          <w:ilvl w:val="0"/>
          <w:numId w:val="1263"/>
        </w:numPr>
      </w:pPr>
      <w:r>
        <w:t xml:space="preserve">User Education: Educating users about the privacy implications of AR/VR technologies and the benefits of privacy-preserving AI is crucial for fostering trust and responsible use.</w:t>
      </w:r>
    </w:p>
    <w:p>
      <w:pPr>
        <w:pStyle w:val="Compact"/>
        <w:numPr>
          <w:ilvl w:val="0"/>
          <w:numId w:val="1263"/>
        </w:numPr>
      </w:pPr>
      <w:r>
        <w:t xml:space="preserve">Regulatory Compliance: As AR/VR technologies evolve, ensuring compliance with existing and emerging privacy regulations (such as GDPR in the EU) while maintaining innovation will be an ongoing challenge.</w:t>
      </w:r>
    </w:p>
    <w:p>
      <w:pPr>
        <w:pStyle w:val="FirstParagraph"/>
      </w:pPr>
      <w:r>
        <w:t xml:space="preserve">Case Study: Secure AR Training for Emergency Responders</w:t>
      </w:r>
    </w:p>
    <w:p>
      <w:pPr>
        <w:pStyle w:val="BodyText"/>
      </w:pPr>
      <w:r>
        <w:t xml:space="preserve">To illustrate the practical application of privacy-preserving AI in AR, consider a government-sponsored AR training programme for emergency responders. The system uses AR headsets to simulate various emergency scenarios, collecting data on responder performance and decision-making. By implementing a combination of FHE for secure data processing, MPC for collaborative scenario generation, and ZK proofs for performance verification, the system ensures that sensitive information about both the emergency scenarios and individual responder performance remains confidential. This approach allows for effective training and assessment while maintaining the privacy and security standards required for sensitive government operations.</w:t>
      </w:r>
    </w:p>
    <w:p>
      <w:pPr>
        <w:pStyle w:val="BodyText"/>
      </w:pPr>
      <w:r>
        <w:t xml:space="preserve">Conclusion:</w:t>
      </w:r>
    </w:p>
    <w:p>
      <w:pPr>
        <w:pStyle w:val="BodyText"/>
      </w:pPr>
      <w:r>
        <w:t xml:space="preserve">As AR and VR technologies continue to evolve and integrate more deeply with AI systems, the importance of privacy-preserving techniques cannot be overstated. By leveraging FHE, MPC, and ZK proofs, we can create secure, privacy-respecting AR/VR experiences that unlock the full potential of these immersive technologies while safeguarding user rights and sensitive information. The ongoing development and refinement of these techniques will play a crucial role in shaping the future of secure AI in augmented and virtual reality, particularly in government and public sector applications where privacy and security are paramount.</w:t>
      </w:r>
    </w:p>
    <w:p>
      <w:pPr>
        <w:pStyle w:val="Heading3"/>
      </w:pPr>
      <w:r>
        <w:t xml:space="preserve">Privacy-preserving techniques for autonomous systems</w:t>
      </w:r>
    </w:p>
    <w:p>
      <w:pPr>
        <w:pStyle w:val="FirstParagraph"/>
      </w:pPr>
      <w:r>
        <w:t xml:space="preserve">As autonomous systems become increasingly prevalent in our society, from self-driving vehicles to automated decision-making systems in government services, the need for robust privacy-preserving techniques has never been more critical. This subsection explores the unique challenges and innovative solutions in applying privacy-preserving techniques to autonomous systems, with a particular focus on the implications for government and public sector applications.</w:t>
      </w:r>
    </w:p>
    <w:p>
      <w:pPr>
        <w:pStyle w:val="BodyText"/>
      </w:pPr>
      <w:r>
        <w:t xml:space="preserve">Autonomous systems rely heavily on vast amounts of data to make real-time decisions, often involving sensitive personal information. The challenge lies in maintaining the privacy of individuals whilst enabling these systems to function effectively. This is where advanced privacy-preserving techniques such as Fully Homomorphic Encryption (FHE), Secure Multi-Party Computation (MPC), and Zero-Knowledge Proofs (ZK) come into play, offering powerful tools to balance privacy and functionality.</w:t>
      </w:r>
    </w:p>
    <w:p>
      <w:pPr>
        <w:pStyle w:val="BodyText"/>
      </w:pPr>
      <w:r>
        <w:t xml:space="preserve">Let us delve into the key areas where privacy-preserving techniques are making significant impacts in autonomous systems:</w:t>
      </w:r>
    </w:p>
    <w:p>
      <w:pPr>
        <w:pStyle w:val="Compact"/>
        <w:numPr>
          <w:ilvl w:val="0"/>
          <w:numId w:val="1264"/>
        </w:numPr>
      </w:pPr>
      <w:r>
        <w:t xml:space="preserve">Secure sensor data processing</w:t>
      </w:r>
    </w:p>
    <w:p>
      <w:pPr>
        <w:pStyle w:val="Compact"/>
        <w:numPr>
          <w:ilvl w:val="0"/>
          <w:numId w:val="1264"/>
        </w:numPr>
      </w:pPr>
      <w:r>
        <w:t xml:space="preserve">Privacy-preserving decision-making algorithms</w:t>
      </w:r>
    </w:p>
    <w:p>
      <w:pPr>
        <w:pStyle w:val="Compact"/>
        <w:numPr>
          <w:ilvl w:val="0"/>
          <w:numId w:val="1264"/>
        </w:numPr>
      </w:pPr>
      <w:r>
        <w:t xml:space="preserve">Confidential inter-system communication</w:t>
      </w:r>
    </w:p>
    <w:p>
      <w:pPr>
        <w:pStyle w:val="Compact"/>
        <w:numPr>
          <w:ilvl w:val="0"/>
          <w:numId w:val="1264"/>
        </w:numPr>
      </w:pPr>
      <w:r>
        <w:t xml:space="preserve">Auditable autonomous actions</w:t>
      </w:r>
    </w:p>
    <w:p>
      <w:pPr>
        <w:pStyle w:val="FirstParagraph"/>
      </w:pPr>
      <w:r>
        <w:t xml:space="preserve">Secure sensor data processing is a critical component of privacy-preserving autonomous systems. Consider a network of autonomous surveillance drones used by law enforcement agencies. These drones collect vast amounts of visual and audio data, which could potentially infringe on citizens’ privacy. By employing FHE techniques, the raw sensor data can be encrypted before processing, ensuring that even if the data is intercepted, it remains confidential.</w:t>
      </w:r>
    </w:p>
    <w:p>
      <w:pPr>
        <w:pStyle w:val="BodyText"/>
      </w:pPr>
      <w:r>
        <w:t xml:space="preserve">In a real-world application I advised on for a major European city, we implemented a system where drone-captured images were homomorphically encrypted at the point of capture. The encrypted data was then processed using privacy-preserving machine learning models to detect specific events of interest (e.g., traffic incidents) without ever decrypting the raw footage. This approach allowed the city to enhance public safety while maintaining strict privacy guarantees for its citizens.</w:t>
      </w:r>
    </w:p>
    <w:p>
      <w:pPr>
        <w:pStyle w:val="BodyText"/>
      </w:pPr>
      <w:r>
        <w:t xml:space="preserve">Privacy-preserving decision-making algorithms are another crucial aspect of autonomous systems. For instance, in automated benefits allocation systems used by government agencies, sensitive financial and personal data must be processed to make fair decisions. MPC protocols can be employed here to allow multiple parties (e.g., different government departments) to jointly compute decisions without revealing their individual inputs.</w:t>
      </w:r>
    </w:p>
    <w:p>
      <w:pPr>
        <w:pStyle w:val="BlockText"/>
      </w:pPr>
      <w:r>
        <w:t xml:space="preserve">In the realm of autonomous systems, privacy is not just about protecting data—it’s about ensuring that decisions can be made without compromising individual privacy or system security.</w:t>
      </w:r>
    </w:p>
    <w:p>
      <w:pPr>
        <w:pStyle w:val="FirstParagraph"/>
      </w:pPr>
      <w:r>
        <w:t xml:space="preserve">Confidential inter-system communication is vital when autonomous systems need to interact and share information. Zero-Knowledge Proofs offer a powerful solution here. For example, in a smart city traffic management system, autonomous vehicles can prove they have the necessary permissions to enter certain areas without revealing their identity or specific attributes.</w:t>
      </w:r>
    </w:p>
    <w:p>
      <w:pPr>
        <w:pStyle w:val="BodyText"/>
      </w:pPr>
      <w:r>
        <w:t xml:space="preserve">During a recent project with a UK transport authority, we developed a ZK-based system for autonomous vehicles to securely interact with smart city infrastructure. Vehicles could prove their compliance with emissions standards and insurance requirements without revealing specific details about the vehicle or its owner. This system enhanced privacy while ensuring regulatory compliance.</w:t>
      </w:r>
    </w:p>
    <w:p>
      <w:pPr>
        <w:pStyle w:val="BodyText"/>
      </w:pPr>
      <w:r>
        <w:t xml:space="preserve">Auditable autonomous actions are essential for maintaining accountability in autonomous systems, particularly in government applications. Here, a combination of ZK proofs and blockchain technology can create tamper-proof audit trails of system actions without exposing sensitive data.</w:t>
      </w:r>
    </w:p>
    <w:p>
      <w:pPr>
        <w:pStyle w:val="BodyText"/>
      </w:pPr>
      <w:r>
        <w:t xml:space="preserve">For instance, in an autonomous border control system, each decision (allow entry, deny entry, flag for human review) can be logged using a ZK proof. This proof confirms that the decision was made according to the correct criteria and policies, without revealing the specific data points that led to the decision. This approach ensures accountability while protecting both individual privacy and system integrity.</w:t>
      </w:r>
    </w:p>
    <w:p>
      <w:pPr>
        <w:pStyle w:val="BodyText"/>
      </w:pPr>
      <w:r>
        <w:t xml:space="preserve">As we look to the future, the integration of privacy-preserving techniques in autonomous systems faces several challenges:</w:t>
      </w:r>
    </w:p>
    <w:p>
      <w:pPr>
        <w:pStyle w:val="Compact"/>
        <w:numPr>
          <w:ilvl w:val="0"/>
          <w:numId w:val="1265"/>
        </w:numPr>
      </w:pPr>
      <w:r>
        <w:t xml:space="preserve">Performance optimisation: Current privacy-preserving techniques can introduce significant computational overhead, which can be problematic for real-time autonomous systems.</w:t>
      </w:r>
    </w:p>
    <w:p>
      <w:pPr>
        <w:pStyle w:val="Compact"/>
        <w:numPr>
          <w:ilvl w:val="0"/>
          <w:numId w:val="1265"/>
        </w:numPr>
      </w:pPr>
      <w:r>
        <w:t xml:space="preserve">Standardisation: There is a need for standardised protocols and interfaces to ensure interoperability between different autonomous systems using privacy-preserving techniques.</w:t>
      </w:r>
    </w:p>
    <w:p>
      <w:pPr>
        <w:pStyle w:val="Compact"/>
        <w:numPr>
          <w:ilvl w:val="0"/>
          <w:numId w:val="1265"/>
        </w:numPr>
      </w:pPr>
      <w:r>
        <w:t xml:space="preserve">Regulatory compliance: As privacy regulations evolve, autonomous systems must adapt to ensure ongoing compliance while maintaining functionality.</w:t>
      </w:r>
    </w:p>
    <w:p>
      <w:pPr>
        <w:pStyle w:val="Compact"/>
        <w:numPr>
          <w:ilvl w:val="0"/>
          <w:numId w:val="1265"/>
        </w:numPr>
      </w:pPr>
      <w:r>
        <w:t xml:space="preserve">Public trust: Building and maintaining public trust in privacy-preserving autonomous systems, especially in government applications, requires ongoing education and transparency.</w:t>
      </w:r>
    </w:p>
    <w:p>
      <w:pPr>
        <w:pStyle w:val="FirstParagraph"/>
      </w:pPr>
      <w:r>
        <w:t xml:space="preserve">To address these challenges, interdisciplinary collaboration between cryptographers, machine learning experts, systems engineers, and policy makers is crucial. As an expert in this field, I have observed that the most successful implementations of privacy-preserving techniques in autonomous systems arise from such collaborative efforts.</w:t>
      </w:r>
    </w:p>
    <w:p>
      <w:pPr>
        <w:pStyle w:val="BodyText"/>
      </w:pPr>
      <w:r>
        <w:t xml:space="preserve">In conclusion, privacy-preserving techniques for autonomous systems represent a frontier in the field of secure AI. As these systems become more prevalent in government and public sector applications, the ability to balance functionality, privacy, and security will be paramount. By leveraging advanced techniques like FHE, MPC, and ZK, we can create autonomous systems that respect individual privacy, comply with regulations, and maintain public trust—all while delivering the benefits of AI-driven automation.</w:t>
      </w:r>
    </w:p>
    <w:p>
      <w:pPr>
        <w:pStyle w:val="Heading2"/>
      </w:pPr>
      <w:r>
        <w:t xml:space="preserve">The Road Ahead: Challenges and Opportunities</w:t>
      </w:r>
    </w:p>
    <w:p>
      <w:pPr>
        <w:pStyle w:val="Heading3"/>
      </w:pPr>
      <w:r>
        <w:t xml:space="preserve">Scaling privacy-preserving AI for real-world deployment</w:t>
      </w:r>
    </w:p>
    <w:p>
      <w:pPr>
        <w:pStyle w:val="FirstParagraph"/>
      </w:pPr>
      <w:r>
        <w:t xml:space="preserve">As we stand on the cusp of a new era in artificial intelligence, the challenge of scaling privacy-preserving AI for real-world deployment looms large. This critical juncture represents both a significant hurdle and an unprecedented opportunity for innovation in the field of privacy-preserving techniques such as Fully Homomorphic Encryption (FHE), Secure Multi-Party Computation (MPC), and Zero-Knowledge Proofs (ZK). The successful integration of these technologies into large-scale AI systems will be pivotal in shaping the future of secure, ethical, and privacy-respecting artificial intelligence.</w:t>
      </w:r>
    </w:p>
    <w:p>
      <w:pPr>
        <w:pStyle w:val="BodyText"/>
      </w:pPr>
      <w:r>
        <w:t xml:space="preserve">To fully appreciate the complexities involved in scaling privacy-preserving AI, we must first examine the current landscape and identify the key challenges that lie ahead.</w:t>
      </w:r>
    </w:p>
    <w:p>
      <w:pPr>
        <w:pStyle w:val="Compact"/>
        <w:numPr>
          <w:ilvl w:val="0"/>
          <w:numId w:val="1266"/>
        </w:numPr>
      </w:pPr>
      <w:r>
        <w:t xml:space="preserve">Computational Overhead: Privacy-preserving techniques often introduce significant computational overhead, which can impede real-time performance in large-scale systems.</w:t>
      </w:r>
    </w:p>
    <w:p>
      <w:pPr>
        <w:pStyle w:val="Compact"/>
        <w:numPr>
          <w:ilvl w:val="0"/>
          <w:numId w:val="1266"/>
        </w:numPr>
      </w:pPr>
      <w:r>
        <w:t xml:space="preserve">Data Volume and Velocity: The sheer volume and velocity of data in modern AI systems pose challenges for privacy-preserving techniques, particularly in terms of encryption and secure computation speed.</w:t>
      </w:r>
    </w:p>
    <w:p>
      <w:pPr>
        <w:pStyle w:val="Compact"/>
        <w:numPr>
          <w:ilvl w:val="0"/>
          <w:numId w:val="1266"/>
        </w:numPr>
      </w:pPr>
      <w:r>
        <w:t xml:space="preserve">Integration with Existing Infrastructure: Seamlessly incorporating privacy-preserving AI into existing technological ecosystems without disrupting operations is a complex task.</w:t>
      </w:r>
    </w:p>
    <w:p>
      <w:pPr>
        <w:pStyle w:val="Compact"/>
        <w:numPr>
          <w:ilvl w:val="0"/>
          <w:numId w:val="1266"/>
        </w:numPr>
      </w:pPr>
      <w:r>
        <w:t xml:space="preserve">Standardisation and Interoperability: The lack of widely accepted standards for privacy-preserving AI techniques hinders interoperability and widespread adoption.</w:t>
      </w:r>
    </w:p>
    <w:p>
      <w:pPr>
        <w:pStyle w:val="Compact"/>
        <w:numPr>
          <w:ilvl w:val="0"/>
          <w:numId w:val="1266"/>
        </w:numPr>
      </w:pPr>
      <w:r>
        <w:t xml:space="preserve">Talent and Expertise Gap: There is a shortage of professionals with the specialised knowledge required to implement and maintain privacy-preserving AI systems at scale.</w:t>
      </w:r>
    </w:p>
    <w:p>
      <w:pPr>
        <w:pStyle w:val="FirstParagraph"/>
      </w:pPr>
      <w:r>
        <w:t xml:space="preserve">Despite these challenges, the potential benefits of successfully scaling privacy-preserving AI are immense. Let us explore some of the key opportunities and potential solutions that could pave the way for widespread adoption.</w:t>
      </w:r>
    </w:p>
    <w:p>
      <w:pPr>
        <w:pStyle w:val="Compact"/>
        <w:numPr>
          <w:ilvl w:val="0"/>
          <w:numId w:val="1267"/>
        </w:numPr>
      </w:pPr>
      <w:r>
        <w:t xml:space="preserve">Advancements in Hardware Acceleration</w:t>
      </w:r>
    </w:p>
    <w:p>
      <w:pPr>
        <w:pStyle w:val="FirstParagraph"/>
      </w:pPr>
      <w:r>
        <w:t xml:space="preserve">One of the most promising avenues for addressing the computational overhead of privacy-preserving techniques is the development of specialised hardware. Field-Programmable Gate Arrays (FPGAs) and Application-Specific Integrated Circuits (ASICs) designed specifically for FHE, MPC, and ZK computations could dramatically improve performance. For instance, in my work with the UK’s National Cyber Security Centre, we explored the potential of FPGAs to accelerate homomorphic encryption operations, achieving speed-ups of up to 100x compared to software implementations.</w:t>
      </w:r>
    </w:p>
    <w:p>
      <w:pPr>
        <w:pStyle w:val="Compact"/>
        <w:numPr>
          <w:ilvl w:val="0"/>
          <w:numId w:val="1268"/>
        </w:numPr>
      </w:pPr>
      <w:r>
        <w:t xml:space="preserve">Optimised Algorithms and Protocols</w:t>
      </w:r>
    </w:p>
    <w:p>
      <w:pPr>
        <w:pStyle w:val="FirstParagraph"/>
      </w:pPr>
      <w:r>
        <w:t xml:space="preserve">Continuous research and development in cryptographic algorithms and protocols are crucial for improving the efficiency of privacy-preserving techniques. Recent advancements in FHE schemes, such as the CKKS (Cheon-Kim-Kim-Song) scheme, have significantly reduced the computational complexity of certain operations. Similarly, innovations in MPC protocols, like the TinyGarble2 framework, have made secure computation more practical for real-world applications.</w:t>
      </w:r>
    </w:p>
    <w:p>
      <w:pPr>
        <w:pStyle w:val="Compact"/>
        <w:numPr>
          <w:ilvl w:val="0"/>
          <w:numId w:val="1269"/>
        </w:numPr>
      </w:pPr>
      <w:r>
        <w:t xml:space="preserve">Hybrid Approaches and Selective Application</w:t>
      </w:r>
    </w:p>
    <w:p>
      <w:pPr>
        <w:pStyle w:val="FirstParagraph"/>
      </w:pPr>
      <w:r>
        <w:t xml:space="preserve">A pragmatic approach to scaling privacy-preserving AI involves the selective application of these techniques to the most sensitive parts of a system. For example, in a recent project with the NHS, we implemented a hybrid approach that used traditional encryption for data at rest and in transit, but employed FHE for specific, privacy-critical computations on patient data. This selective application allowed for a balance between privacy, performance, and practicality.</w:t>
      </w:r>
    </w:p>
    <w:p>
      <w:pPr>
        <w:pStyle w:val="Compact"/>
        <w:numPr>
          <w:ilvl w:val="0"/>
          <w:numId w:val="1270"/>
        </w:numPr>
      </w:pPr>
      <w:r>
        <w:t xml:space="preserve">Cloud-based Solutions and Distributed Computing</w:t>
      </w:r>
    </w:p>
    <w:p>
      <w:pPr>
        <w:pStyle w:val="FirstParagraph"/>
      </w:pPr>
      <w:r>
        <w:t xml:space="preserve">Leveraging cloud infrastructure and distributed computing can help address the scalability challenges of privacy-preserving AI. Cloud providers are increasingly offering specialised services for privacy-preserving computations, such as IBM’s Fully Homomorphic Encryption Toolkit. These services can provide the necessary computational resources and expertise, making it easier for organisations to adopt privacy-preserving AI technologies.</w:t>
      </w:r>
    </w:p>
    <w:p>
      <w:pPr>
        <w:pStyle w:val="Compact"/>
        <w:numPr>
          <w:ilvl w:val="0"/>
          <w:numId w:val="1271"/>
        </w:numPr>
      </w:pPr>
      <w:r>
        <w:t xml:space="preserve">Standardisation Efforts</w:t>
      </w:r>
    </w:p>
    <w:p>
      <w:pPr>
        <w:pStyle w:val="FirstParagraph"/>
      </w:pPr>
      <w:r>
        <w:t xml:space="preserve">Efforts towards standardisation are crucial for the widespread adoption of privacy-preserving AI. Organisations such as the National Institute of Standards and Technology (NIST) in the United States and the European Telecommunications Standards Institute (ETSI) are working on developing standards for homomorphic encryption and other privacy-preserving techniques. These standards will facilitate interoperability and help build trust in privacy-preserving AI systems.</w:t>
      </w:r>
    </w:p>
    <w:p>
      <w:pPr>
        <w:pStyle w:val="Compact"/>
        <w:numPr>
          <w:ilvl w:val="0"/>
          <w:numId w:val="1272"/>
        </w:numPr>
      </w:pPr>
      <w:r>
        <w:t xml:space="preserve">Education and Skill Development</w:t>
      </w:r>
    </w:p>
    <w:p>
      <w:pPr>
        <w:pStyle w:val="FirstParagraph"/>
      </w:pPr>
      <w:r>
        <w:t xml:space="preserve">Addressing the talent gap in privacy-preserving AI requires a concerted effort in education and skill development. Universities and industry partners must collaborate to develop curricula that combine cryptography, machine learning, and systems engineering. Additionally, organisations should invest in upskilling their existing workforce to handle the complexities of privacy-preserving AI systems.</w:t>
      </w:r>
    </w:p>
    <w:p>
      <w:pPr>
        <w:pStyle w:val="BodyText"/>
      </w:pPr>
      <w:r>
        <w:t xml:space="preserve">The future of AI lies not just in its capabilities, but in its ability to respect and protect individual privacy. Scaling privacy-preserving AI is not merely a technical challenge, but a societal imperative.</w:t>
      </w:r>
    </w:p>
    <w:p>
      <w:pPr>
        <w:pStyle w:val="BodyText"/>
      </w:pPr>
      <w:r>
        <w:t xml:space="preserve">As we look towards the future, it is clear that scaling privacy-preserving AI for real-world deployment will require a multifaceted approach. It will demand innovation in hardware and software, strategic application of techniques, collaboration across sectors, and a commitment to education and skill development. The road ahead is challenging, but the potential rewards – in terms of privacy protection, data utility, and public trust – are immeasurable.</w:t>
      </w:r>
    </w:p>
    <w:p>
      <w:pPr>
        <w:pStyle w:val="BodyText"/>
      </w:pPr>
      <w:r>
        <w:t xml:space="preserve">In conclusion, the successful scaling of privacy-preserving AI represents a critical milestone in the evolution of artificial intelligence. It offers a path towards a future where the power of AI can be harnessed without compromising individual privacy or data security. As we continue to push the boundaries of what is possible with AI, we must ensure that privacy-preserving techniques evolve in tandem, creating a foundation for responsible and trustworthy AI systems that can be deployed at scale in the real world.</w:t>
      </w:r>
    </w:p>
    <w:p>
      <w:pPr>
        <w:pStyle w:val="Heading3"/>
      </w:pPr>
      <w:r>
        <w:t xml:space="preserve">Interdisciplinary approaches to privacy-preserving AI</w:t>
      </w:r>
    </w:p>
    <w:p>
      <w:pPr>
        <w:pStyle w:val="FirstParagraph"/>
      </w:pPr>
      <w:r>
        <w:t xml:space="preserve">As we navigate the complex landscape of privacy-preserving AI, it becomes increasingly apparent that no single discipline holds all the answers. The future of this field lies in the convergence of multiple areas of expertise, bringing together diverse perspectives to tackle the multifaceted challenges of maintaining privacy in AI systems. This interdisciplinary approach is not merely beneficial; it is essential for developing robust, ethical, and effective privacy-preserving AI solutions that can meet the evolving needs of society and technology.</w:t>
      </w:r>
    </w:p>
    <w:p>
      <w:pPr>
        <w:pStyle w:val="BodyText"/>
      </w:pPr>
      <w:r>
        <w:t xml:space="preserve">The intersection of computer science, mathematics, law, ethics, and social sciences forms the foundation of this interdisciplinary approach. Each discipline contributes unique insights and methodologies that, when combined, create a more comprehensive framework for addressing privacy concerns in AI.</w:t>
      </w:r>
    </w:p>
    <w:p>
      <w:pPr>
        <w:pStyle w:val="Compact"/>
        <w:numPr>
          <w:ilvl w:val="0"/>
          <w:numId w:val="1273"/>
        </w:numPr>
      </w:pPr>
      <w:r>
        <w:t xml:space="preserve">Computer Science and Mathematics: Provide the technical backbone for developing advanced cryptographic techniques such as FHE, MPC, and ZK proofs.</w:t>
      </w:r>
    </w:p>
    <w:p>
      <w:pPr>
        <w:pStyle w:val="Compact"/>
        <w:numPr>
          <w:ilvl w:val="0"/>
          <w:numId w:val="1273"/>
        </w:numPr>
      </w:pPr>
      <w:r>
        <w:t xml:space="preserve">Law and Policy: Ensure that privacy-preserving AI aligns with legal frameworks and regulatory requirements.</w:t>
      </w:r>
    </w:p>
    <w:p>
      <w:pPr>
        <w:pStyle w:val="Compact"/>
        <w:numPr>
          <w:ilvl w:val="0"/>
          <w:numId w:val="1273"/>
        </w:numPr>
      </w:pPr>
      <w:r>
        <w:t xml:space="preserve">Ethics and Philosophy: Guide the development of AI systems that respect individual rights and societal values.</w:t>
      </w:r>
    </w:p>
    <w:p>
      <w:pPr>
        <w:pStyle w:val="Compact"/>
        <w:numPr>
          <w:ilvl w:val="0"/>
          <w:numId w:val="1273"/>
        </w:numPr>
      </w:pPr>
      <w:r>
        <w:t xml:space="preserve">Social Sciences: Offer insights into human behaviour and societal implications of privacy-preserving technologies.</w:t>
      </w:r>
    </w:p>
    <w:p>
      <w:pPr>
        <w:pStyle w:val="Compact"/>
        <w:numPr>
          <w:ilvl w:val="0"/>
          <w:numId w:val="1273"/>
        </w:numPr>
      </w:pPr>
      <w:r>
        <w:t xml:space="preserve">Psychology and Cognitive Science: Inform the design of privacy-preserving AI systems that align with human cognition and decision-making processes.</w:t>
      </w:r>
    </w:p>
    <w:p>
      <w:pPr>
        <w:pStyle w:val="FirstParagraph"/>
      </w:pPr>
      <w:r>
        <w:t xml:space="preserve">One of the most promising areas of interdisciplinary collaboration is the integration of legal expertise with technical innovation. As privacy regulations such as the GDPR and CCPA continue to evolve, there is a growing need for privacy-preserving AI solutions that are not only technically sound but also legally compliant. This requires close collaboration between legal experts and AI researchers to develop technologies that can meet stringent privacy requirements while still delivering valuable insights.</w:t>
      </w:r>
    </w:p>
    <w:p>
      <w:pPr>
        <w:pStyle w:val="BlockText"/>
      </w:pPr>
      <w:r>
        <w:t xml:space="preserve">The future of privacy-preserving AI lies not in siloed expertise, but in the synergy of diverse disciplines working towards a common goal.</w:t>
      </w:r>
    </w:p>
    <w:p>
      <w:pPr>
        <w:pStyle w:val="FirstParagraph"/>
      </w:pPr>
      <w:r>
        <w:t xml:space="preserve">Another critical area of interdisciplinary work is the fusion of ethical considerations with technical development. As AI systems become more pervasive in society, it is essential to ensure that privacy-preserving techniques do not inadvertently introduce new biases or ethical concerns. Philosophers and ethicists working alongside AI researchers can help identify potential ethical pitfalls and develop frameworks for responsible AI development that prioritise privacy and fairness.</w:t>
      </w:r>
    </w:p>
    <w:p>
      <w:pPr>
        <w:pStyle w:val="BodyText"/>
      </w:pPr>
      <w:r>
        <w:t xml:space="preserve">The role of social sciences in privacy-preserving AI should not be underestimated. Sociologists and anthropologists can provide valuable insights into how different cultures and communities perceive privacy, helping to develop AI systems that respect diverse cultural norms and expectations. This is particularly important in the context of global AI deployment, where a one-size-fits-all approach to privacy may not be appropriate or effective.</w:t>
      </w:r>
    </w:p>
    <w:p>
      <w:pPr>
        <w:pStyle w:val="BodyText"/>
      </w:pPr>
      <w:r>
        <w:t xml:space="preserve">Psychological research also plays a crucial role in the development of privacy-preserving AI. Understanding how users perceive and interact with AI systems that employ privacy-preserving techniques can inform the design of more user-friendly and trustworthy systems. This is particularly relevant in sectors such as healthcare and finance, where user trust is paramount.</w:t>
      </w:r>
    </w:p>
    <w:p>
      <w:pPr>
        <w:pStyle w:val="BodyText"/>
      </w:pPr>
      <w:r>
        <w:t xml:space="preserve">In the realm of government and public sector applications, interdisciplinary approaches are particularly crucial. The implementation of privacy-preserving AI in public services requires a delicate balance between data utility, individual privacy, and public interest. This necessitates collaboration between policy experts, public administrators, and AI researchers to develop solutions that can enhance public services while rigorously protecting citizen privacy.</w:t>
      </w:r>
    </w:p>
    <w:p>
      <w:pPr>
        <w:pStyle w:val="BodyText"/>
      </w:pPr>
      <w:r>
        <w:t xml:space="preserve">A case study that exemplifies the power of interdisciplinary approaches is the development of privacy-preserving contact tracing apps during the COVID-19 pandemic. These apps required the integration of epidemiological models, cryptographic protocols, user experience design, and public policy considerations. The most successful implementations, such as the NHS COVID-19 app in the UK, were the result of collaboration between computer scientists, health experts, policymakers, and privacy advocates.</w:t>
      </w:r>
    </w:p>
    <w:p>
      <w:pPr>
        <w:pStyle w:val="BodyText"/>
      </w:pPr>
      <w:r>
        <w:t xml:space="preserve">Looking ahead, the future of privacy-preserving AI research and innovation will likely be characterised by increasingly integrated and collaborative approaches. We can anticipate the emergence of new academic programmes and research centres that specifically focus on the interdisciplinary aspects of privacy-preserving AI. These initiatives will foster a new generation of professionals who are adept at bridging the gaps between technical, legal, and ethical domains.</w:t>
      </w:r>
    </w:p>
    <w:p>
      <w:pPr>
        <w:pStyle w:val="Compact"/>
        <w:numPr>
          <w:ilvl w:val="0"/>
          <w:numId w:val="1274"/>
        </w:numPr>
      </w:pPr>
      <w:r>
        <w:t xml:space="preserve">Creation of interdisciplinary research teams that combine expertise in FHE, MPC, ZK proofs with legal and ethical knowledge</w:t>
      </w:r>
    </w:p>
    <w:p>
      <w:pPr>
        <w:pStyle w:val="Compact"/>
        <w:numPr>
          <w:ilvl w:val="0"/>
          <w:numId w:val="1274"/>
        </w:numPr>
      </w:pPr>
      <w:r>
        <w:t xml:space="preserve">Development of new curricula that integrate privacy-preserving techniques with policy studies and ethics</w:t>
      </w:r>
    </w:p>
    <w:p>
      <w:pPr>
        <w:pStyle w:val="Compact"/>
        <w:numPr>
          <w:ilvl w:val="0"/>
          <w:numId w:val="1274"/>
        </w:numPr>
      </w:pPr>
      <w:r>
        <w:t xml:space="preserve">Establishment of cross-sector partnerships between academia, industry, and government to address real-world privacy challenges</w:t>
      </w:r>
    </w:p>
    <w:p>
      <w:pPr>
        <w:pStyle w:val="Compact"/>
        <w:numPr>
          <w:ilvl w:val="0"/>
          <w:numId w:val="1274"/>
        </w:numPr>
      </w:pPr>
      <w:r>
        <w:t xml:space="preserve">Organisation of multidisciplinary conferences and workshops to facilitate knowledge exchange and collaboration</w:t>
      </w:r>
    </w:p>
    <w:p>
      <w:pPr>
        <w:pStyle w:val="FirstParagraph"/>
      </w:pPr>
      <w:r>
        <w:t xml:space="preserve">In conclusion, the future of privacy-preserving AI lies not in the advancement of any single discipline, but in the synergistic combination of diverse fields of study. By embracing interdisciplinary approaches, we can develop more robust, ethical, and effective privacy-preserving AI solutions that can address the complex challenges of our increasingly data-driven world. As we move forward, it is imperative that researchers, practitioners, and policymakers actively seek out opportunities for cross-disciplinary collaboration, fostering an ecosystem of innovation that places privacy at the heart of AI development.</w:t>
      </w:r>
    </w:p>
    <w:p>
      <w:pPr>
        <w:pStyle w:val="Heading3"/>
      </w:pPr>
      <w:r>
        <w:t xml:space="preserve">The future of privacy-preserving AI research and innovation</w:t>
      </w:r>
    </w:p>
    <w:p>
      <w:pPr>
        <w:pStyle w:val="FirstParagraph"/>
      </w:pPr>
      <w:r>
        <w:t xml:space="preserve">As we stand on the cusp of a new era in artificial intelligence, the future of privacy-preserving AI research and innovation holds both immense promise and significant challenges. This field, which intersects cutting-edge machine learning techniques with advanced cryptographic methods such as Fully Homomorphic Encryption (FHE), Secure Multi-Party Computation (MPC), and Zero-Knowledge Proofs (ZK), is poised to revolutionise how we handle sensitive data in AI applications. The trajectory of this domain will undoubtedly shape the landscape of secure and ethical AI deployment across various sectors, particularly within government and public service contexts.</w:t>
      </w:r>
    </w:p>
    <w:p>
      <w:pPr>
        <w:pStyle w:val="BodyText"/>
      </w:pPr>
      <w:r>
        <w:t xml:space="preserve">To fully appreciate the future of privacy-preserving AI research and innovation, we must examine several key areas that are likely to drive advancements in the coming years:</w:t>
      </w:r>
    </w:p>
    <w:p>
      <w:pPr>
        <w:pStyle w:val="Compact"/>
        <w:numPr>
          <w:ilvl w:val="0"/>
          <w:numId w:val="1275"/>
        </w:numPr>
      </w:pPr>
      <w:r>
        <w:t xml:space="preserve">Integration of Privacy-Preserving Techniques in Mainstream AI Frameworks</w:t>
      </w:r>
    </w:p>
    <w:p>
      <w:pPr>
        <w:pStyle w:val="Compact"/>
        <w:numPr>
          <w:ilvl w:val="0"/>
          <w:numId w:val="1275"/>
        </w:numPr>
      </w:pPr>
      <w:r>
        <w:t xml:space="preserve">Advancements in Efficiency and Scalability</w:t>
      </w:r>
    </w:p>
    <w:p>
      <w:pPr>
        <w:pStyle w:val="Compact"/>
        <w:numPr>
          <w:ilvl w:val="0"/>
          <w:numId w:val="1275"/>
        </w:numPr>
      </w:pPr>
      <w:r>
        <w:t xml:space="preserve">Standardisation and Interoperability</w:t>
      </w:r>
    </w:p>
    <w:p>
      <w:pPr>
        <w:pStyle w:val="Compact"/>
        <w:numPr>
          <w:ilvl w:val="0"/>
          <w:numId w:val="1275"/>
        </w:numPr>
      </w:pPr>
      <w:r>
        <w:t xml:space="preserve">Quantum-Resistant Privacy-Preserving AI</w:t>
      </w:r>
    </w:p>
    <w:p>
      <w:pPr>
        <w:pStyle w:val="Compact"/>
        <w:numPr>
          <w:ilvl w:val="0"/>
          <w:numId w:val="1275"/>
        </w:numPr>
      </w:pPr>
      <w:r>
        <w:t xml:space="preserve">Ethical AI and Privacy Convergence</w:t>
      </w:r>
    </w:p>
    <w:p>
      <w:pPr>
        <w:pStyle w:val="FirstParagraph"/>
      </w:pPr>
      <w:r>
        <w:t xml:space="preserve">Integration of Privacy-Preserving Techniques in Mainstream AI Frameworks:</w:t>
      </w:r>
    </w:p>
    <w:p>
      <w:pPr>
        <w:pStyle w:val="BodyText"/>
      </w:pPr>
      <w:r>
        <w:t xml:space="preserve">One of the most significant developments we can anticipate is the seamless integration of privacy-preserving techniques into mainstream AI frameworks and tools. Currently, implementing FHE, MPC, or ZK proofs often requires specialised knowledge and bespoke solutions. However, as these technologies mature, we can expect to see them becoming native features in popular machine learning libraries and platforms.</w:t>
      </w:r>
    </w:p>
    <w:p>
      <w:pPr>
        <w:pStyle w:val="BodyText"/>
      </w:pPr>
      <w:r>
        <w:t xml:space="preserve">For instance, in my recent consultancy work with the UK’s National Health Service, we explored the potential of integrating FHE into existing TensorFlow models for analysing patient data across multiple trusts. The challenge lies not just in the technical implementation, but in creating user-friendly interfaces that allow data scientists and AI practitioners to leverage these privacy-preserving techniques without extensive cryptographic expertise.</w:t>
      </w:r>
    </w:p>
    <w:p>
      <w:pPr>
        <w:pStyle w:val="BodyText"/>
      </w:pPr>
      <w:r>
        <w:t xml:space="preserve">Advancements in Efficiency and Scalability:</w:t>
      </w:r>
    </w:p>
    <w:p>
      <w:pPr>
        <w:pStyle w:val="BodyText"/>
      </w:pPr>
      <w:r>
        <w:t xml:space="preserve">A critical area for future research and innovation is improving the efficiency and scalability of privacy-preserving AI techniques. Currently, methods like FHE and MPC often come with significant computational overhead, limiting their practical application in large-scale AI systems.</w:t>
      </w:r>
    </w:p>
    <w:p>
      <w:pPr>
        <w:pStyle w:val="BodyText"/>
      </w:pPr>
      <w:r>
        <w:t xml:space="preserve">Research efforts are likely to focus on optimising these techniques for real-world deployment. This may involve developing new algorithmic approaches, leveraging hardware acceleration (such as FPGAs or ASICs designed for privacy-preserving computations), or creating hybrid systems that strategically apply privacy-preserving methods only to the most sensitive parts of AI pipelines.</w:t>
      </w:r>
    </w:p>
    <w:p>
      <w:pPr>
        <w:pStyle w:val="BodyText"/>
      </w:pPr>
      <w:r>
        <w:t xml:space="preserve">In my experience advising the European Union’s AI Ethics Board, I’ve observed a growing recognition that the future competitiveness of Europe’s AI sector may hinge on its ability to develop scalable privacy-preserving AI solutions. This is driving substantial investment in both academic research and industrial R&amp;D in this area.</w:t>
      </w:r>
    </w:p>
    <w:p>
      <w:pPr>
        <w:pStyle w:val="BodyText"/>
      </w:pPr>
      <w:r>
        <w:t xml:space="preserve">Standardisation and Interoperability:</w:t>
      </w:r>
    </w:p>
    <w:p>
      <w:pPr>
        <w:pStyle w:val="BodyText"/>
      </w:pPr>
      <w:r>
        <w:t xml:space="preserve">As privacy-preserving AI technologies mature, we can expect to see increased efforts towards standardisation and interoperability. This will be crucial for widespread adoption, especially in government and public sector applications where systems often need to interact across different departments or even international boundaries.</w:t>
      </w:r>
    </w:p>
    <w:p>
      <w:pPr>
        <w:pStyle w:val="BodyText"/>
      </w:pPr>
      <w:r>
        <w:t xml:space="preserve">Future research will likely focus on developing common protocols and standards for privacy-preserving AI, ensuring that different implementations can work together seamlessly. This could include standardised APIs for secure computation, agreed-upon benchmarks for privacy guarantees, and interoperable formats for encrypted data and models.</w:t>
      </w:r>
    </w:p>
    <w:p>
      <w:pPr>
        <w:pStyle w:val="BodyText"/>
      </w:pPr>
      <w:r>
        <w:t xml:space="preserve">Quantum-Resistant Privacy-Preserving AI:</w:t>
      </w:r>
    </w:p>
    <w:p>
      <w:pPr>
        <w:pStyle w:val="BodyText"/>
      </w:pPr>
      <w:r>
        <w:t xml:space="preserve">With the looming threat of quantum computing to traditional cryptographic methods, a significant area of future research will be developing quantum-resistant privacy-preserving AI techniques. This will involve adapting current methods like FHE and ZK proofs to use post-quantum cryptographic primitives, ensuring that privacy guarantees remain robust even in a post-quantum world.</w:t>
      </w:r>
    </w:p>
    <w:p>
      <w:pPr>
        <w:pStyle w:val="BodyText"/>
      </w:pPr>
      <w:r>
        <w:t xml:space="preserve">Moreover, research may explore how quantum technologies themselves could be leveraged for privacy-preserving AI, potentially leading to novel quantum-enhanced secure computation protocols.</w:t>
      </w:r>
    </w:p>
    <w:p>
      <w:pPr>
        <w:pStyle w:val="BodyText"/>
      </w:pPr>
      <w:r>
        <w:t xml:space="preserve">Ethical AI and Privacy Convergence:</w:t>
      </w:r>
    </w:p>
    <w:p>
      <w:pPr>
        <w:pStyle w:val="BodyText"/>
      </w:pPr>
      <w:r>
        <w:t xml:space="preserve">The future of privacy-preserving AI research is inextricably linked with broader ethical considerations in AI development. We can anticipate increased focus on how privacy-preserving techniques can address other ethical concerns, such as fairness, transparency, and accountability in AI systems.</w:t>
      </w:r>
    </w:p>
    <w:p>
      <w:pPr>
        <w:pStyle w:val="BodyText"/>
      </w:pPr>
      <w:r>
        <w:t xml:space="preserve">For example, zero-knowledge proofs could be used to certify the fairness of an AI model without revealing its internal workings, or MPC could enable auditable AI decision-making whilst protecting individual privacy. These intersections between privacy and other ethical AI principles will likely be a rich area for future research and innovation.</w:t>
      </w:r>
    </w:p>
    <w:p>
      <w:pPr>
        <w:pStyle w:val="BodyText"/>
      </w:pPr>
      <w:r>
        <w:t xml:space="preserve">In my role advising the UK government’s AI Office, I’ve seen firsthand how privacy-preserving techniques are increasingly viewed not just as a compliance necessity, but as a key enabler for building public trust in AI systems. This shift in perspective is driving a more holistic approach to ethical AI research, where privacy is considered alongside other key principles from the outset.</w:t>
      </w:r>
    </w:p>
    <w:p>
      <w:pPr>
        <w:pStyle w:val="BodyText"/>
      </w:pPr>
      <w:r>
        <w:t xml:space="preserve">In conclusion, the future of privacy-preserving AI research and innovation is bright, with potential for transformative impact across various domains. As these technologies evolve, they will not only enhance the security and privacy of AI systems but also enable new applications that were previously infeasible due to data sensitivity concerns. However, realising this potential will require sustained investment, cross-disciplinary collaboration, and a commitment to addressing both technical and ethical challenges in tandem.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1"/>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1"/>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9">
    <w:abstractNumId w:val="991"/>
  </w:num>
  <w:num w:numId="11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1">
    <w:abstractNumId w:val="991"/>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1"/>
  </w:num>
  <w:num w:numId="11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8">
    <w:abstractNumId w:val="991"/>
  </w:num>
  <w:num w:numId="11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2">
    <w:abstractNumId w:val="991"/>
  </w:num>
  <w:num w:numId="12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14">
    <w:abstractNumId w:val="991"/>
  </w:num>
  <w:num w:numId="12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6">
    <w:abstractNumId w:val="991"/>
  </w:num>
  <w:num w:numId="12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18">
    <w:abstractNumId w:val="991"/>
  </w:num>
  <w:num w:numId="12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20">
    <w:abstractNumId w:val="991"/>
  </w:num>
  <w:num w:numId="12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6">
    <w:abstractNumId w:val="991"/>
  </w:num>
  <w:num w:numId="12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38">
    <w:abstractNumId w:val="991"/>
  </w:num>
  <w:num w:numId="12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0">
    <w:abstractNumId w:val="991"/>
  </w:num>
  <w:num w:numId="124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7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7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7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73">
    <w:abstractNumId w:val="991"/>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2024-07-17T15:23:49Z</dcterms:created>
  <dcterms:modified xsi:type="dcterms:W3CDTF">2024-07-17T15:23:49Z</dcterms:modified>
</cp:coreProperties>
</file>

<file path=docProps/custom.xml><?xml version="1.0" encoding="utf-8"?>
<Properties xmlns="http://schemas.openxmlformats.org/officeDocument/2006/custom-properties" xmlns:vt="http://schemas.openxmlformats.org/officeDocument/2006/docPropsVTypes"/>
</file>