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DCE6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t>Job Title: Senior AI Technical Architect (Azure Cognitive Services)</w:t>
      </w:r>
    </w:p>
    <w:p w14:paraId="157060C3" w14:textId="1FD699F9" w:rsidR="004A02F0" w:rsidRPr="004A02F0" w:rsidRDefault="004A02F0" w:rsidP="004A02F0">
      <w:r w:rsidRPr="004A02F0">
        <w:rPr>
          <w:b/>
          <w:bCs/>
        </w:rPr>
        <w:t>Location</w:t>
      </w:r>
      <w:r w:rsidRPr="004A02F0">
        <w:t xml:space="preserve">: Hybrid </w:t>
      </w:r>
    </w:p>
    <w:p w14:paraId="133CE066" w14:textId="77777777" w:rsidR="004A02F0" w:rsidRPr="004A02F0" w:rsidRDefault="00000000" w:rsidP="004A02F0">
      <w:r>
        <w:pict w14:anchorId="50358559">
          <v:rect id="_x0000_i1025" style="width:0;height:1.5pt" o:hralign="center" o:hrstd="t" o:hr="t" fillcolor="#a0a0a0" stroked="f"/>
        </w:pict>
      </w:r>
    </w:p>
    <w:p w14:paraId="21796E71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t>About the Role</w:t>
      </w:r>
    </w:p>
    <w:p w14:paraId="40AAEE93" w14:textId="791EF03C" w:rsidR="00F826CB" w:rsidRDefault="004A02F0" w:rsidP="004A02F0">
      <w:r w:rsidRPr="004A02F0">
        <w:t xml:space="preserve">SCTS is embarking on a pioneering programme </w:t>
      </w:r>
      <w:r w:rsidR="00F574BA">
        <w:t xml:space="preserve">to </w:t>
      </w:r>
      <w:r w:rsidR="0023371C">
        <w:t>introduce AI and Automation across key services</w:t>
      </w:r>
      <w:r w:rsidR="00FC0036">
        <w:t>,</w:t>
      </w:r>
      <w:r w:rsidR="008F4A81">
        <w:t xml:space="preserve"> with the objective of</w:t>
      </w:r>
      <w:r w:rsidR="00C93602">
        <w:t xml:space="preserve"> </w:t>
      </w:r>
      <w:r w:rsidR="0023371C">
        <w:t>improv</w:t>
      </w:r>
      <w:r w:rsidR="00C93602">
        <w:t>ing</w:t>
      </w:r>
      <w:r w:rsidR="0023371C">
        <w:t xml:space="preserve"> user experience</w:t>
      </w:r>
      <w:r w:rsidR="00FC0036">
        <w:t xml:space="preserve"> </w:t>
      </w:r>
      <w:r w:rsidR="0033419A">
        <w:t xml:space="preserve">whilst </w:t>
      </w:r>
      <w:r w:rsidR="007B2CD7">
        <w:t xml:space="preserve">simultaneously </w:t>
      </w:r>
      <w:r w:rsidR="0033419A">
        <w:t>driving</w:t>
      </w:r>
      <w:r w:rsidR="0023371C">
        <w:t xml:space="preserve"> efficiency and effectiveness.</w:t>
      </w:r>
    </w:p>
    <w:p w14:paraId="4A5CBC2C" w14:textId="39194D87" w:rsidR="00430909" w:rsidRDefault="004A02F0" w:rsidP="004A02F0">
      <w:r w:rsidRPr="004A02F0">
        <w:t xml:space="preserve">We’re seeking a </w:t>
      </w:r>
      <w:r w:rsidRPr="00B7589F">
        <w:rPr>
          <w:b/>
          <w:bCs/>
          <w:highlight w:val="yellow"/>
        </w:rPr>
        <w:t>hands-on Senior AI Technical Architect</w:t>
      </w:r>
      <w:r w:rsidRPr="004A02F0">
        <w:t xml:space="preserve"> who</w:t>
      </w:r>
      <w:r w:rsidR="00DC314C">
        <w:t xml:space="preserve"> </w:t>
      </w:r>
      <w:r w:rsidRPr="004A02F0">
        <w:t>bring</w:t>
      </w:r>
      <w:r w:rsidR="00DC314C">
        <w:t xml:space="preserve">s a combination of </w:t>
      </w:r>
      <w:r w:rsidR="00C4426D">
        <w:t xml:space="preserve">AI strategic </w:t>
      </w:r>
      <w:r w:rsidR="00430909">
        <w:t xml:space="preserve">design </w:t>
      </w:r>
      <w:r w:rsidR="00C565A5">
        <w:t xml:space="preserve">knowledge </w:t>
      </w:r>
      <w:r w:rsidR="00430909">
        <w:t>alongside</w:t>
      </w:r>
      <w:r w:rsidRPr="004A02F0">
        <w:t xml:space="preserve"> deep technical expertise</w:t>
      </w:r>
      <w:r w:rsidR="00070F03">
        <w:t xml:space="preserve"> </w:t>
      </w:r>
      <w:r w:rsidR="00CB1B5F">
        <w:t>–</w:t>
      </w:r>
      <w:r w:rsidRPr="004A02F0">
        <w:t>.</w:t>
      </w:r>
      <w:r w:rsidR="00C70C4A">
        <w:t xml:space="preserve"> </w:t>
      </w:r>
    </w:p>
    <w:p w14:paraId="700C91C3" w14:textId="13003D2F" w:rsidR="005C7F7A" w:rsidRDefault="00430909" w:rsidP="005C7F7A">
      <w:r w:rsidRPr="00B7589F">
        <w:rPr>
          <w:highlight w:val="yellow"/>
        </w:rPr>
        <w:t>T</w:t>
      </w:r>
      <w:r w:rsidR="0009371E" w:rsidRPr="00B7589F">
        <w:rPr>
          <w:highlight w:val="yellow"/>
        </w:rPr>
        <w:t>he</w:t>
      </w:r>
      <w:r w:rsidR="00B8155B" w:rsidRPr="00B7589F">
        <w:rPr>
          <w:highlight w:val="yellow"/>
        </w:rPr>
        <w:t xml:space="preserve">y </w:t>
      </w:r>
      <w:r w:rsidR="0009371E" w:rsidRPr="00B7589F">
        <w:rPr>
          <w:highlight w:val="yellow"/>
        </w:rPr>
        <w:t xml:space="preserve">will be </w:t>
      </w:r>
      <w:r w:rsidR="00C70C4A" w:rsidRPr="00B7589F">
        <w:rPr>
          <w:highlight w:val="yellow"/>
        </w:rPr>
        <w:t>responsible</w:t>
      </w:r>
      <w:r w:rsidR="0009371E" w:rsidRPr="00B7589F">
        <w:rPr>
          <w:highlight w:val="yellow"/>
        </w:rPr>
        <w:t xml:space="preserve"> </w:t>
      </w:r>
      <w:r w:rsidR="004224AA" w:rsidRPr="00B7589F">
        <w:rPr>
          <w:highlight w:val="yellow"/>
        </w:rPr>
        <w:t xml:space="preserve">for </w:t>
      </w:r>
      <w:r w:rsidR="00C47F37" w:rsidRPr="00B7589F">
        <w:rPr>
          <w:highlight w:val="yellow"/>
        </w:rPr>
        <w:t xml:space="preserve">the development </w:t>
      </w:r>
      <w:r w:rsidR="009506C2" w:rsidRPr="00B7589F">
        <w:rPr>
          <w:highlight w:val="yellow"/>
        </w:rPr>
        <w:t xml:space="preserve">and ongoing maintenance </w:t>
      </w:r>
      <w:r w:rsidR="00C47F37" w:rsidRPr="00B7589F">
        <w:rPr>
          <w:highlight w:val="yellow"/>
        </w:rPr>
        <w:t xml:space="preserve">of the </w:t>
      </w:r>
      <w:r w:rsidR="00E408BA" w:rsidRPr="00B7589F">
        <w:rPr>
          <w:highlight w:val="yellow"/>
        </w:rPr>
        <w:t>enterprise-wide</w:t>
      </w:r>
      <w:r w:rsidR="00C47F37" w:rsidRPr="00B7589F">
        <w:rPr>
          <w:highlight w:val="yellow"/>
        </w:rPr>
        <w:t xml:space="preserve"> AI</w:t>
      </w:r>
      <w:r w:rsidR="00E46646" w:rsidRPr="00B7589F">
        <w:rPr>
          <w:highlight w:val="yellow"/>
        </w:rPr>
        <w:t xml:space="preserve"> technology</w:t>
      </w:r>
      <w:r w:rsidR="00C47F37" w:rsidRPr="00B7589F">
        <w:rPr>
          <w:highlight w:val="yellow"/>
        </w:rPr>
        <w:t xml:space="preserve"> approach </w:t>
      </w:r>
      <w:r w:rsidR="00456FFC" w:rsidRPr="00B7589F">
        <w:rPr>
          <w:highlight w:val="yellow"/>
        </w:rPr>
        <w:t>alongside</w:t>
      </w:r>
      <w:r w:rsidR="00C47F37" w:rsidRPr="00B7589F">
        <w:rPr>
          <w:highlight w:val="yellow"/>
        </w:rPr>
        <w:t xml:space="preserve"> </w:t>
      </w:r>
      <w:r w:rsidR="00D5767C" w:rsidRPr="00B7589F">
        <w:rPr>
          <w:highlight w:val="yellow"/>
        </w:rPr>
        <w:t>the delivery</w:t>
      </w:r>
      <w:r w:rsidR="000F2C7E" w:rsidRPr="00B7589F">
        <w:rPr>
          <w:highlight w:val="yellow"/>
        </w:rPr>
        <w:t xml:space="preserve"> of the AI</w:t>
      </w:r>
      <w:r w:rsidR="00D5767C" w:rsidRPr="00B7589F">
        <w:rPr>
          <w:highlight w:val="yellow"/>
        </w:rPr>
        <w:t xml:space="preserve"> </w:t>
      </w:r>
      <w:r w:rsidR="000F2C7E" w:rsidRPr="00B7589F">
        <w:rPr>
          <w:highlight w:val="yellow"/>
        </w:rPr>
        <w:t xml:space="preserve">strategic </w:t>
      </w:r>
      <w:r w:rsidR="00D5767C" w:rsidRPr="00B7589F">
        <w:rPr>
          <w:highlight w:val="yellow"/>
        </w:rPr>
        <w:t>roadmap</w:t>
      </w:r>
      <w:r w:rsidR="000F2C7E" w:rsidRPr="00B7589F">
        <w:rPr>
          <w:highlight w:val="yellow"/>
        </w:rPr>
        <w:t>.</w:t>
      </w:r>
    </w:p>
    <w:p w14:paraId="08753BF3" w14:textId="2C5019E2" w:rsidR="00F826CB" w:rsidRDefault="00CC6805" w:rsidP="004A02F0">
      <w:r>
        <w:t>Technical</w:t>
      </w:r>
      <w:r w:rsidR="000E205C">
        <w:t xml:space="preserve"> expertise </w:t>
      </w:r>
      <w:r>
        <w:t xml:space="preserve">is </w:t>
      </w:r>
      <w:r w:rsidR="00F6510A">
        <w:t>specifically</w:t>
      </w:r>
      <w:r w:rsidR="000E205C">
        <w:t xml:space="preserve"> required</w:t>
      </w:r>
      <w:r w:rsidR="00F6510A">
        <w:t xml:space="preserve"> </w:t>
      </w:r>
      <w:r w:rsidR="00F6510A" w:rsidRPr="004A02F0">
        <w:t xml:space="preserve">across </w:t>
      </w:r>
      <w:r w:rsidR="00F6510A" w:rsidRPr="00C93831">
        <w:rPr>
          <w:highlight w:val="yellow"/>
        </w:rPr>
        <w:t>Python, C#, React, and the Azure AI ecosystem to lead the design and delivery of several proof-of-concept (PoC) projects</w:t>
      </w:r>
    </w:p>
    <w:p w14:paraId="751B39EA" w14:textId="77777777" w:rsidR="00AC591A" w:rsidRDefault="00757737" w:rsidP="004A02F0">
      <w:r>
        <w:t xml:space="preserve">Initially, these workstreams are looking </w:t>
      </w:r>
      <w:r w:rsidR="00F826CB" w:rsidRPr="004A02F0">
        <w:t>to enhance document intelligence, search, and multilingual transcription capabilities using Microsoft Azure’s Cognitive Services</w:t>
      </w:r>
      <w:r>
        <w:t>.</w:t>
      </w:r>
      <w:r w:rsidR="00AC591A">
        <w:t xml:space="preserve"> </w:t>
      </w:r>
    </w:p>
    <w:p w14:paraId="4A8EA02B" w14:textId="1F5E7867" w:rsidR="004A02F0" w:rsidRPr="004A02F0" w:rsidRDefault="006417F9" w:rsidP="004A02F0">
      <w:r>
        <w:t>Beyond these initial</w:t>
      </w:r>
      <w:r w:rsidR="00AC591A">
        <w:t xml:space="preserve"> </w:t>
      </w:r>
      <w:r w:rsidR="007A1F68">
        <w:t>AI capabilities,</w:t>
      </w:r>
      <w:r>
        <w:t xml:space="preserve"> an ambitious </w:t>
      </w:r>
      <w:r w:rsidR="007A1F68">
        <w:t>programme of work is planned</w:t>
      </w:r>
      <w:r w:rsidR="00F46E9B">
        <w:t>.</w:t>
      </w:r>
      <w:r w:rsidR="00AC197A">
        <w:t xml:space="preserve"> </w:t>
      </w:r>
      <w:r w:rsidR="00F46E9B">
        <w:t>T</w:t>
      </w:r>
      <w:r w:rsidR="002E4E2F">
        <w:t>he A</w:t>
      </w:r>
      <w:r w:rsidR="000C28ED">
        <w:t>I</w:t>
      </w:r>
      <w:r w:rsidR="002E4E2F">
        <w:t xml:space="preserve"> Technical Architect would be at the centre of designing and </w:t>
      </w:r>
      <w:r w:rsidR="00F46E9B">
        <w:t>implem</w:t>
      </w:r>
      <w:r w:rsidR="00AC197A">
        <w:t>enting</w:t>
      </w:r>
      <w:r w:rsidR="002E4E2F">
        <w:t xml:space="preserve"> </w:t>
      </w:r>
      <w:r w:rsidR="00AC197A">
        <w:t>this programme</w:t>
      </w:r>
      <w:r w:rsidR="000651F0">
        <w:t>,</w:t>
      </w:r>
      <w:r w:rsidR="00AC197A">
        <w:t xml:space="preserve"> </w:t>
      </w:r>
      <w:r w:rsidR="002E4E2F">
        <w:t>within the SCTS CDi function.</w:t>
      </w:r>
    </w:p>
    <w:p w14:paraId="5CA37786" w14:textId="77777777" w:rsidR="004A02F0" w:rsidRPr="004A02F0" w:rsidRDefault="00000000" w:rsidP="004A02F0">
      <w:r>
        <w:pict w14:anchorId="304979E7">
          <v:rect id="_x0000_i1026" style="width:0;height:1.5pt" o:hralign="center" o:hrstd="t" o:hr="t" fillcolor="#a0a0a0" stroked="f"/>
        </w:pict>
      </w:r>
    </w:p>
    <w:p w14:paraId="062D2AB9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t>Key Responsibilities</w:t>
      </w:r>
    </w:p>
    <w:p w14:paraId="209E1F3D" w14:textId="53469140" w:rsidR="000C28ED" w:rsidRDefault="00293070" w:rsidP="00A23807">
      <w:pPr>
        <w:pStyle w:val="ListParagraph"/>
        <w:numPr>
          <w:ilvl w:val="0"/>
          <w:numId w:val="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930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Define the enterprise-wide approach to AI delivery</w:t>
      </w:r>
      <w:r w:rsidRPr="002930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ensuring alignment with organi</w:t>
      </w:r>
      <w:r w:rsidR="00137BA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</w:t>
      </w:r>
      <w:r w:rsidRPr="002930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ational strategy, architecture principles</w:t>
      </w:r>
      <w:r w:rsidR="00F4674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</w:t>
      </w:r>
      <w:r w:rsidRPr="002930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compliance requirements</w:t>
      </w:r>
      <w:r w:rsidR="00A2380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- </w:t>
      </w:r>
      <w:r w:rsidR="00A23807" w:rsidRPr="00A2380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driving innovation and informing strategic decisions.</w:t>
      </w:r>
    </w:p>
    <w:p w14:paraId="709D7398" w14:textId="77777777" w:rsidR="00A23807" w:rsidRPr="00A23807" w:rsidRDefault="00A23807" w:rsidP="00A23807">
      <w:pPr>
        <w:pStyle w:val="ListParagraph"/>
        <w:spacing w:after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CD09B1F" w14:textId="07E2BD83" w:rsidR="00A23807" w:rsidRDefault="00345E32" w:rsidP="00A23807">
      <w:pPr>
        <w:pStyle w:val="ListParagraph"/>
        <w:numPr>
          <w:ilvl w:val="0"/>
          <w:numId w:val="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45E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Evaluate and integrate </w:t>
      </w:r>
      <w:r w:rsidRPr="00A2380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diverse AI technologies and platforms (cloud, on-premises, hybrid, open-source, and vendor solutions) to meet </w:t>
      </w:r>
      <w:r w:rsidR="000651F0" w:rsidRPr="00A2380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different</w:t>
      </w:r>
      <w:r w:rsidRPr="00A2380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business needs.</w:t>
      </w:r>
    </w:p>
    <w:p w14:paraId="5E31EA5E" w14:textId="77777777" w:rsidR="00A23807" w:rsidRPr="00A23807" w:rsidRDefault="00A23807" w:rsidP="00A23807">
      <w:p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B16FC35" w14:textId="4D03F206" w:rsidR="00F4674C" w:rsidRPr="00F4674C" w:rsidRDefault="00F4674C" w:rsidP="00F4674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238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Collaborate</w:t>
      </w:r>
      <w:r w:rsidRPr="00F4674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 enterprise, data</w:t>
      </w:r>
      <w:r w:rsidR="0081645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principle and </w:t>
      </w:r>
      <w:r w:rsidRPr="00F4674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solution architects to ensure AI capabilities are seamlessly embedded within the broader technology ecosystem.</w:t>
      </w:r>
    </w:p>
    <w:p w14:paraId="6F35CB10" w14:textId="77777777" w:rsidR="00293070" w:rsidRPr="0067436A" w:rsidRDefault="00293070" w:rsidP="0067436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DCCA2EC" w14:textId="6283A3F5" w:rsidR="004A02F0" w:rsidRPr="004A02F0" w:rsidRDefault="004A02F0" w:rsidP="004A02F0">
      <w:pPr>
        <w:numPr>
          <w:ilvl w:val="0"/>
          <w:numId w:val="1"/>
        </w:numPr>
      </w:pPr>
      <w:r w:rsidRPr="004A02F0">
        <w:t xml:space="preserve">Architect, design, and implement scalable AI solutions using </w:t>
      </w:r>
      <w:r w:rsidRPr="004A02F0">
        <w:rPr>
          <w:b/>
          <w:bCs/>
        </w:rPr>
        <w:t>Azure AI Services</w:t>
      </w:r>
      <w:r w:rsidRPr="004A02F0">
        <w:t>, including:</w:t>
      </w:r>
    </w:p>
    <w:p w14:paraId="7E92F58C" w14:textId="77777777" w:rsidR="004A02F0" w:rsidRPr="004A02F0" w:rsidRDefault="004A02F0" w:rsidP="004A02F0">
      <w:pPr>
        <w:pStyle w:val="ListParagraph"/>
        <w:numPr>
          <w:ilvl w:val="1"/>
          <w:numId w:val="1"/>
        </w:numPr>
      </w:pPr>
      <w:r w:rsidRPr="004A02F0">
        <w:rPr>
          <w:b/>
          <w:bCs/>
        </w:rPr>
        <w:t>Azure AI Document Intelligence</w:t>
      </w:r>
    </w:p>
    <w:p w14:paraId="66E2F671" w14:textId="77777777" w:rsidR="004A02F0" w:rsidRPr="004A02F0" w:rsidRDefault="004A02F0" w:rsidP="004A02F0">
      <w:pPr>
        <w:pStyle w:val="ListParagraph"/>
        <w:numPr>
          <w:ilvl w:val="1"/>
          <w:numId w:val="1"/>
        </w:numPr>
      </w:pPr>
      <w:r w:rsidRPr="004A02F0">
        <w:rPr>
          <w:b/>
          <w:bCs/>
        </w:rPr>
        <w:t>Azure AI Speech</w:t>
      </w:r>
      <w:r w:rsidRPr="004A02F0">
        <w:t xml:space="preserve"> (speech-to-text, text-to-speech, speaker recognition)</w:t>
      </w:r>
    </w:p>
    <w:p w14:paraId="2C152D2F" w14:textId="77777777" w:rsidR="004A02F0" w:rsidRPr="004A02F0" w:rsidRDefault="004A02F0" w:rsidP="004A02F0">
      <w:pPr>
        <w:pStyle w:val="ListParagraph"/>
        <w:numPr>
          <w:ilvl w:val="1"/>
          <w:numId w:val="1"/>
        </w:numPr>
      </w:pPr>
      <w:r w:rsidRPr="004A02F0">
        <w:rPr>
          <w:b/>
          <w:bCs/>
        </w:rPr>
        <w:lastRenderedPageBreak/>
        <w:t>Azure AI Translator</w:t>
      </w:r>
    </w:p>
    <w:p w14:paraId="43733FA3" w14:textId="77777777" w:rsidR="004A02F0" w:rsidRPr="004A02F0" w:rsidRDefault="004A02F0" w:rsidP="004A02F0">
      <w:pPr>
        <w:pStyle w:val="ListParagraph"/>
        <w:numPr>
          <w:ilvl w:val="1"/>
          <w:numId w:val="1"/>
        </w:numPr>
      </w:pPr>
      <w:r w:rsidRPr="004A02F0">
        <w:rPr>
          <w:b/>
          <w:bCs/>
        </w:rPr>
        <w:t>Azure AI Search</w:t>
      </w:r>
    </w:p>
    <w:p w14:paraId="375D28B5" w14:textId="58067D12" w:rsidR="004A02F0" w:rsidRPr="004A02F0" w:rsidRDefault="004A02F0" w:rsidP="004A02F0">
      <w:pPr>
        <w:numPr>
          <w:ilvl w:val="0"/>
          <w:numId w:val="1"/>
        </w:numPr>
      </w:pPr>
      <w:r w:rsidRPr="004A02F0">
        <w:t xml:space="preserve">Lead technical </w:t>
      </w:r>
      <w:proofErr w:type="spellStart"/>
      <w:r w:rsidRPr="004A02F0">
        <w:t>PoCs</w:t>
      </w:r>
      <w:proofErr w:type="spellEnd"/>
      <w:r w:rsidRPr="004A02F0">
        <w:t xml:space="preserve"> </w:t>
      </w:r>
      <w:r w:rsidR="0067436A">
        <w:t>in areas such as</w:t>
      </w:r>
      <w:r w:rsidRPr="004A02F0">
        <w:t>:</w:t>
      </w:r>
    </w:p>
    <w:p w14:paraId="0BEF6F17" w14:textId="77777777" w:rsidR="004A02F0" w:rsidRPr="004A02F0" w:rsidRDefault="004A02F0" w:rsidP="004A02F0">
      <w:pPr>
        <w:pStyle w:val="ListParagraph"/>
        <w:numPr>
          <w:ilvl w:val="1"/>
          <w:numId w:val="1"/>
        </w:numPr>
      </w:pPr>
      <w:r w:rsidRPr="004A02F0">
        <w:t xml:space="preserve">Multilingual </w:t>
      </w:r>
      <w:r w:rsidRPr="004A02F0">
        <w:rPr>
          <w:b/>
          <w:bCs/>
        </w:rPr>
        <w:t>speech transcription and translation</w:t>
      </w:r>
    </w:p>
    <w:p w14:paraId="7B8575D5" w14:textId="77777777" w:rsidR="004A02F0" w:rsidRPr="004A02F0" w:rsidRDefault="004A02F0" w:rsidP="004A02F0">
      <w:pPr>
        <w:pStyle w:val="ListParagraph"/>
        <w:numPr>
          <w:ilvl w:val="1"/>
          <w:numId w:val="1"/>
        </w:numPr>
      </w:pPr>
      <w:r w:rsidRPr="004A02F0">
        <w:t xml:space="preserve">Intelligent </w:t>
      </w:r>
      <w:r w:rsidRPr="004A02F0">
        <w:rPr>
          <w:b/>
          <w:bCs/>
        </w:rPr>
        <w:t>document parsing and metadata extraction</w:t>
      </w:r>
    </w:p>
    <w:p w14:paraId="4A065A39" w14:textId="77777777" w:rsidR="004A02F0" w:rsidRPr="004A02F0" w:rsidRDefault="004A02F0" w:rsidP="004A02F0">
      <w:pPr>
        <w:pStyle w:val="ListParagraph"/>
        <w:numPr>
          <w:ilvl w:val="1"/>
          <w:numId w:val="1"/>
        </w:numPr>
      </w:pPr>
      <w:r w:rsidRPr="004A02F0">
        <w:rPr>
          <w:b/>
          <w:bCs/>
        </w:rPr>
        <w:t>Cognitive search</w:t>
      </w:r>
      <w:r w:rsidRPr="004A02F0">
        <w:t xml:space="preserve"> across structured and unstructured documents</w:t>
      </w:r>
    </w:p>
    <w:p w14:paraId="70C021A2" w14:textId="77777777" w:rsidR="004A02F0" w:rsidRPr="004A02F0" w:rsidRDefault="004A02F0" w:rsidP="004A02F0">
      <w:pPr>
        <w:pStyle w:val="ListParagraph"/>
        <w:numPr>
          <w:ilvl w:val="0"/>
          <w:numId w:val="1"/>
        </w:numPr>
      </w:pPr>
      <w:r w:rsidRPr="004A02F0">
        <w:t>Collaborate closely with product owners, analysts, and data governance stakeholders within SCTS</w:t>
      </w:r>
    </w:p>
    <w:p w14:paraId="15D73765" w14:textId="77777777" w:rsidR="004A02F0" w:rsidRPr="004A02F0" w:rsidRDefault="004A02F0" w:rsidP="004A02F0">
      <w:pPr>
        <w:pStyle w:val="ListParagraph"/>
        <w:numPr>
          <w:ilvl w:val="0"/>
          <w:numId w:val="1"/>
        </w:numPr>
      </w:pPr>
      <w:r w:rsidRPr="004A02F0">
        <w:t>Set architecture patterns, API contracts, and integration approaches with existing SCTS systems</w:t>
      </w:r>
    </w:p>
    <w:p w14:paraId="7C74D4C3" w14:textId="77777777" w:rsidR="004A02F0" w:rsidRPr="004A02F0" w:rsidRDefault="004A02F0" w:rsidP="004A02F0">
      <w:pPr>
        <w:pStyle w:val="ListParagraph"/>
        <w:numPr>
          <w:ilvl w:val="0"/>
          <w:numId w:val="1"/>
        </w:numPr>
      </w:pPr>
      <w:r w:rsidRPr="004A02F0">
        <w:t>Mentor developers and provide technical leadership across the AI portfolio</w:t>
      </w:r>
    </w:p>
    <w:p w14:paraId="29132A16" w14:textId="77777777" w:rsidR="004A02F0" w:rsidRPr="004A02F0" w:rsidRDefault="004A02F0" w:rsidP="004A02F0">
      <w:pPr>
        <w:pStyle w:val="ListParagraph"/>
        <w:numPr>
          <w:ilvl w:val="0"/>
          <w:numId w:val="1"/>
        </w:numPr>
      </w:pPr>
      <w:r w:rsidRPr="004A02F0">
        <w:t>Ensure compliance with accessibility, legal and ethical AI standards in public sector settings</w:t>
      </w:r>
    </w:p>
    <w:p w14:paraId="5F426189" w14:textId="77777777" w:rsidR="004A02F0" w:rsidRPr="004A02F0" w:rsidRDefault="00000000" w:rsidP="004A02F0">
      <w:r>
        <w:pict w14:anchorId="0DD67334">
          <v:rect id="_x0000_i1027" style="width:0;height:1.5pt" o:hralign="center" o:hrstd="t" o:hr="t" fillcolor="#a0a0a0" stroked="f"/>
        </w:pict>
      </w:r>
    </w:p>
    <w:p w14:paraId="10A4B2EB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t>Technical Requirements</w:t>
      </w:r>
    </w:p>
    <w:p w14:paraId="1970954D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t>Essential:</w:t>
      </w:r>
    </w:p>
    <w:p w14:paraId="32B03F59" w14:textId="54AEAEDE" w:rsidR="004979A9" w:rsidRDefault="004979A9" w:rsidP="004038C0">
      <w:pPr>
        <w:numPr>
          <w:ilvl w:val="0"/>
          <w:numId w:val="2"/>
        </w:numPr>
      </w:pPr>
      <w:r>
        <w:t>Demonstrable experience</w:t>
      </w:r>
      <w:r w:rsidR="009F785D">
        <w:t xml:space="preserve"> of shaping </w:t>
      </w:r>
      <w:r w:rsidR="009F785D" w:rsidRPr="009F785D">
        <w:t>AI capabilities</w:t>
      </w:r>
      <w:r w:rsidR="009F785D">
        <w:t xml:space="preserve"> to ensure they</w:t>
      </w:r>
      <w:r w:rsidR="009F785D" w:rsidRPr="009F785D">
        <w:t xml:space="preserve"> are designed, implemented, and integrated in alignment with business objectives, technology strategy, and architecture principles</w:t>
      </w:r>
    </w:p>
    <w:p w14:paraId="0F1C59BB" w14:textId="1ACFD878" w:rsidR="004A02F0" w:rsidRPr="004A02F0" w:rsidRDefault="004A02F0" w:rsidP="004A02F0">
      <w:pPr>
        <w:numPr>
          <w:ilvl w:val="0"/>
          <w:numId w:val="2"/>
        </w:numPr>
      </w:pPr>
      <w:r w:rsidRPr="004A02F0">
        <w:t xml:space="preserve">Proven track record designing AI/ML solutions with </w:t>
      </w:r>
      <w:r w:rsidRPr="004A02F0">
        <w:rPr>
          <w:b/>
          <w:bCs/>
        </w:rPr>
        <w:t>Azure Cognitive Services</w:t>
      </w:r>
    </w:p>
    <w:p w14:paraId="4DAB1B99" w14:textId="77777777" w:rsidR="004A02F0" w:rsidRPr="004A02F0" w:rsidRDefault="004A02F0" w:rsidP="004A02F0">
      <w:pPr>
        <w:numPr>
          <w:ilvl w:val="0"/>
          <w:numId w:val="2"/>
        </w:numPr>
      </w:pPr>
      <w:r w:rsidRPr="004A02F0">
        <w:t>Strong hands-on experience in:</w:t>
      </w:r>
    </w:p>
    <w:p w14:paraId="384E8D0E" w14:textId="77777777" w:rsidR="004A02F0" w:rsidRPr="004A02F0" w:rsidRDefault="004A02F0" w:rsidP="004A02F0">
      <w:pPr>
        <w:numPr>
          <w:ilvl w:val="1"/>
          <w:numId w:val="2"/>
        </w:numPr>
      </w:pPr>
      <w:r w:rsidRPr="004A02F0">
        <w:rPr>
          <w:b/>
          <w:bCs/>
        </w:rPr>
        <w:t>Python</w:t>
      </w:r>
      <w:r w:rsidRPr="004A02F0">
        <w:t xml:space="preserve"> (data workflows, Azure SDKs)</w:t>
      </w:r>
    </w:p>
    <w:p w14:paraId="38862F13" w14:textId="77777777" w:rsidR="004A02F0" w:rsidRPr="004A02F0" w:rsidRDefault="004A02F0" w:rsidP="004A02F0">
      <w:pPr>
        <w:numPr>
          <w:ilvl w:val="1"/>
          <w:numId w:val="2"/>
        </w:numPr>
      </w:pPr>
      <w:r w:rsidRPr="004A02F0">
        <w:rPr>
          <w:b/>
          <w:bCs/>
        </w:rPr>
        <w:t>C#/.NET</w:t>
      </w:r>
      <w:r w:rsidRPr="004A02F0">
        <w:t xml:space="preserve"> (integration with enterprise systems)</w:t>
      </w:r>
    </w:p>
    <w:p w14:paraId="0EC8AF57" w14:textId="77777777" w:rsidR="004A02F0" w:rsidRPr="004A02F0" w:rsidRDefault="004A02F0" w:rsidP="004A02F0">
      <w:pPr>
        <w:numPr>
          <w:ilvl w:val="1"/>
          <w:numId w:val="2"/>
        </w:numPr>
      </w:pPr>
      <w:r w:rsidRPr="004A02F0">
        <w:rPr>
          <w:b/>
          <w:bCs/>
        </w:rPr>
        <w:t>React</w:t>
      </w:r>
      <w:r w:rsidRPr="004A02F0">
        <w:t xml:space="preserve"> (frontend POC/demo apps)</w:t>
      </w:r>
    </w:p>
    <w:p w14:paraId="43FB625D" w14:textId="77777777" w:rsidR="004A02F0" w:rsidRPr="004A02F0" w:rsidRDefault="004A02F0" w:rsidP="004A02F0">
      <w:pPr>
        <w:numPr>
          <w:ilvl w:val="0"/>
          <w:numId w:val="2"/>
        </w:numPr>
      </w:pPr>
      <w:r w:rsidRPr="004A02F0">
        <w:t>Deep understanding of:</w:t>
      </w:r>
    </w:p>
    <w:p w14:paraId="1DF967BF" w14:textId="77777777" w:rsidR="004A02F0" w:rsidRPr="004A02F0" w:rsidRDefault="004A02F0" w:rsidP="004A02F0">
      <w:pPr>
        <w:pStyle w:val="ListParagraph"/>
        <w:numPr>
          <w:ilvl w:val="1"/>
          <w:numId w:val="2"/>
        </w:numPr>
      </w:pPr>
      <w:r w:rsidRPr="004A02F0">
        <w:t>RESTful API design &amp; consumption</w:t>
      </w:r>
    </w:p>
    <w:p w14:paraId="040DDBB0" w14:textId="77777777" w:rsidR="004A02F0" w:rsidRPr="004A02F0" w:rsidRDefault="004A02F0" w:rsidP="004A02F0">
      <w:pPr>
        <w:pStyle w:val="ListParagraph"/>
        <w:numPr>
          <w:ilvl w:val="1"/>
          <w:numId w:val="2"/>
        </w:numPr>
      </w:pPr>
      <w:r w:rsidRPr="004A02F0">
        <w:t>Azure AI service orchestration &amp; pipelines</w:t>
      </w:r>
    </w:p>
    <w:p w14:paraId="22B1A57D" w14:textId="77777777" w:rsidR="004A02F0" w:rsidRPr="004A02F0" w:rsidRDefault="004A02F0" w:rsidP="004A02F0">
      <w:pPr>
        <w:pStyle w:val="ListParagraph"/>
        <w:numPr>
          <w:ilvl w:val="1"/>
          <w:numId w:val="2"/>
        </w:numPr>
      </w:pPr>
      <w:r w:rsidRPr="004A02F0">
        <w:t>Cognitive Search (keyword, semantic &amp; hybrid modes)</w:t>
      </w:r>
    </w:p>
    <w:p w14:paraId="142668E1" w14:textId="77777777" w:rsidR="004A02F0" w:rsidRPr="004A02F0" w:rsidRDefault="004A02F0" w:rsidP="004A02F0">
      <w:pPr>
        <w:pStyle w:val="ListParagraph"/>
        <w:numPr>
          <w:ilvl w:val="1"/>
          <w:numId w:val="2"/>
        </w:numPr>
      </w:pPr>
      <w:r w:rsidRPr="004A02F0">
        <w:t>OCR, key-value pair extraction, and document layout analysis</w:t>
      </w:r>
    </w:p>
    <w:p w14:paraId="2092499F" w14:textId="77777777" w:rsidR="004A02F0" w:rsidRPr="004A02F0" w:rsidRDefault="004A02F0" w:rsidP="004A02F0">
      <w:pPr>
        <w:numPr>
          <w:ilvl w:val="0"/>
          <w:numId w:val="2"/>
        </w:numPr>
      </w:pPr>
      <w:r w:rsidRPr="004A02F0">
        <w:t>Experience building or deploying:</w:t>
      </w:r>
    </w:p>
    <w:p w14:paraId="271F0FFC" w14:textId="77777777" w:rsidR="004A02F0" w:rsidRPr="00D97452" w:rsidRDefault="004A02F0" w:rsidP="004A02F0">
      <w:pPr>
        <w:pStyle w:val="ListParagraph"/>
        <w:numPr>
          <w:ilvl w:val="1"/>
          <w:numId w:val="2"/>
        </w:numPr>
        <w:rPr>
          <w:highlight w:val="yellow"/>
        </w:rPr>
      </w:pPr>
      <w:r w:rsidRPr="00D97452">
        <w:rPr>
          <w:b/>
          <w:bCs/>
          <w:highlight w:val="yellow"/>
        </w:rPr>
        <w:t>Speech transcription pipelines</w:t>
      </w:r>
    </w:p>
    <w:p w14:paraId="6DB50B5D" w14:textId="77777777" w:rsidR="004A02F0" w:rsidRPr="00D97452" w:rsidRDefault="004A02F0" w:rsidP="004A02F0">
      <w:pPr>
        <w:pStyle w:val="ListParagraph"/>
        <w:numPr>
          <w:ilvl w:val="1"/>
          <w:numId w:val="2"/>
        </w:numPr>
        <w:rPr>
          <w:highlight w:val="yellow"/>
        </w:rPr>
      </w:pPr>
      <w:r w:rsidRPr="00D97452">
        <w:rPr>
          <w:b/>
          <w:bCs/>
          <w:highlight w:val="yellow"/>
        </w:rPr>
        <w:t>Document intelligence models</w:t>
      </w:r>
    </w:p>
    <w:p w14:paraId="5581E04D" w14:textId="77777777" w:rsidR="004A02F0" w:rsidRPr="004A02F0" w:rsidRDefault="004A02F0" w:rsidP="004A02F0">
      <w:pPr>
        <w:pStyle w:val="ListParagraph"/>
        <w:numPr>
          <w:ilvl w:val="1"/>
          <w:numId w:val="2"/>
        </w:numPr>
      </w:pPr>
      <w:r w:rsidRPr="004A02F0">
        <w:rPr>
          <w:b/>
          <w:bCs/>
        </w:rPr>
        <w:t>Multilingual translation solutions</w:t>
      </w:r>
    </w:p>
    <w:p w14:paraId="7286CB01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lastRenderedPageBreak/>
        <w:t>Desirable:</w:t>
      </w:r>
    </w:p>
    <w:p w14:paraId="3826C7D2" w14:textId="77777777" w:rsidR="004A02F0" w:rsidRPr="004A02F0" w:rsidRDefault="004A02F0" w:rsidP="004A02F0">
      <w:pPr>
        <w:numPr>
          <w:ilvl w:val="0"/>
          <w:numId w:val="3"/>
        </w:numPr>
      </w:pPr>
      <w:r w:rsidRPr="004A02F0">
        <w:t>Familiarity with:</w:t>
      </w:r>
    </w:p>
    <w:p w14:paraId="42CC90D7" w14:textId="77777777" w:rsidR="004A02F0" w:rsidRPr="004A02F0" w:rsidRDefault="004A02F0" w:rsidP="004A02F0">
      <w:pPr>
        <w:pStyle w:val="ListParagraph"/>
        <w:numPr>
          <w:ilvl w:val="1"/>
          <w:numId w:val="3"/>
        </w:numPr>
      </w:pPr>
      <w:r w:rsidRPr="00D97452">
        <w:rPr>
          <w:b/>
          <w:bCs/>
          <w:highlight w:val="yellow"/>
        </w:rPr>
        <w:t>Azure OpenAI Service</w:t>
      </w:r>
    </w:p>
    <w:p w14:paraId="3CDD61DF" w14:textId="77777777" w:rsidR="004A02F0" w:rsidRPr="004A02F0" w:rsidRDefault="004A02F0" w:rsidP="004A02F0">
      <w:pPr>
        <w:pStyle w:val="ListParagraph"/>
        <w:numPr>
          <w:ilvl w:val="1"/>
          <w:numId w:val="3"/>
        </w:numPr>
      </w:pPr>
      <w:r w:rsidRPr="00D97452">
        <w:rPr>
          <w:b/>
          <w:bCs/>
          <w:highlight w:val="yellow"/>
        </w:rPr>
        <w:t>Azure Content Safety</w:t>
      </w:r>
      <w:r w:rsidRPr="00D97452">
        <w:t xml:space="preserve"> and</w:t>
      </w:r>
      <w:r w:rsidRPr="004A02F0">
        <w:t xml:space="preserve"> governance policies</w:t>
      </w:r>
    </w:p>
    <w:p w14:paraId="140072B8" w14:textId="77777777" w:rsidR="004A02F0" w:rsidRPr="004A02F0" w:rsidRDefault="004A02F0" w:rsidP="004A02F0">
      <w:pPr>
        <w:pStyle w:val="ListParagraph"/>
        <w:numPr>
          <w:ilvl w:val="1"/>
          <w:numId w:val="3"/>
        </w:numPr>
      </w:pPr>
      <w:r w:rsidRPr="004A02F0">
        <w:t>Azure DevOps CI/CD pipelines</w:t>
      </w:r>
    </w:p>
    <w:p w14:paraId="703DB3FD" w14:textId="77777777" w:rsidR="004A02F0" w:rsidRPr="004A02F0" w:rsidRDefault="004A02F0" w:rsidP="004A02F0">
      <w:pPr>
        <w:numPr>
          <w:ilvl w:val="0"/>
          <w:numId w:val="3"/>
        </w:numPr>
      </w:pPr>
      <w:r w:rsidRPr="004A02F0">
        <w:t>Knowledge of court or legal systems (highly advantageous but not essential)</w:t>
      </w:r>
    </w:p>
    <w:p w14:paraId="0A2EE521" w14:textId="77777777" w:rsidR="004A02F0" w:rsidRPr="004A02F0" w:rsidRDefault="00000000" w:rsidP="004A02F0">
      <w:r>
        <w:pict w14:anchorId="770E5506">
          <v:rect id="_x0000_i1028" style="width:0;height:1.5pt" o:hralign="center" o:hrstd="t" o:hr="t" fillcolor="#a0a0a0" stroked="f"/>
        </w:pict>
      </w:r>
    </w:p>
    <w:p w14:paraId="4418CBF9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t>Soft Skills</w:t>
      </w:r>
    </w:p>
    <w:p w14:paraId="0655F703" w14:textId="77777777" w:rsidR="004A02F0" w:rsidRPr="004A02F0" w:rsidRDefault="004A02F0" w:rsidP="004A02F0">
      <w:pPr>
        <w:pStyle w:val="ListParagraph"/>
        <w:numPr>
          <w:ilvl w:val="0"/>
          <w:numId w:val="5"/>
        </w:numPr>
      </w:pPr>
      <w:r w:rsidRPr="004A02F0">
        <w:t>Strong communication and stakeholder engagement abilities</w:t>
      </w:r>
    </w:p>
    <w:p w14:paraId="2AF1E29E" w14:textId="77777777" w:rsidR="004A02F0" w:rsidRPr="004A02F0" w:rsidRDefault="004A02F0" w:rsidP="004A02F0">
      <w:pPr>
        <w:pStyle w:val="ListParagraph"/>
        <w:numPr>
          <w:ilvl w:val="0"/>
          <w:numId w:val="5"/>
        </w:numPr>
      </w:pPr>
      <w:r w:rsidRPr="004A02F0">
        <w:t>Pragmatic problem solver with a user-focused mindset</w:t>
      </w:r>
    </w:p>
    <w:p w14:paraId="1C8F878A" w14:textId="77777777" w:rsidR="004A02F0" w:rsidRPr="004A02F0" w:rsidRDefault="004A02F0" w:rsidP="004A02F0">
      <w:pPr>
        <w:pStyle w:val="ListParagraph"/>
        <w:numPr>
          <w:ilvl w:val="0"/>
          <w:numId w:val="5"/>
        </w:numPr>
      </w:pPr>
      <w:r w:rsidRPr="004A02F0">
        <w:t>Comfortable leading architectural discussions and hands-on delivery</w:t>
      </w:r>
    </w:p>
    <w:p w14:paraId="494F7F31" w14:textId="77777777" w:rsidR="004A02F0" w:rsidRPr="004A02F0" w:rsidRDefault="004A02F0" w:rsidP="004A02F0">
      <w:pPr>
        <w:pStyle w:val="ListParagraph"/>
        <w:numPr>
          <w:ilvl w:val="0"/>
          <w:numId w:val="5"/>
        </w:numPr>
      </w:pPr>
      <w:r w:rsidRPr="004A02F0">
        <w:t>Experience working in agile, cross-functional public sector teams</w:t>
      </w:r>
    </w:p>
    <w:p w14:paraId="09CF4E46" w14:textId="77777777" w:rsidR="004A02F0" w:rsidRPr="004A02F0" w:rsidRDefault="00000000" w:rsidP="004A02F0">
      <w:r>
        <w:pict w14:anchorId="7BE0BDCA">
          <v:rect id="_x0000_i1029" style="width:0;height:1.5pt" o:hralign="center" o:hrstd="t" o:hr="t" fillcolor="#a0a0a0" stroked="f"/>
        </w:pict>
      </w:r>
    </w:p>
    <w:p w14:paraId="70FA943D" w14:textId="77777777" w:rsidR="004A02F0" w:rsidRPr="004A02F0" w:rsidRDefault="004A02F0" w:rsidP="004A02F0">
      <w:pPr>
        <w:rPr>
          <w:b/>
          <w:bCs/>
        </w:rPr>
      </w:pPr>
      <w:r w:rsidRPr="004A02F0">
        <w:rPr>
          <w:b/>
          <w:bCs/>
        </w:rPr>
        <w:t>Why Join Us</w:t>
      </w:r>
    </w:p>
    <w:p w14:paraId="5815ECEF" w14:textId="77777777" w:rsidR="004A02F0" w:rsidRPr="004A02F0" w:rsidRDefault="004A02F0" w:rsidP="004A02F0">
      <w:r w:rsidRPr="004A02F0">
        <w:t>You'll play a key role in shaping how SCTS delivers AI-enhanced services to support legal professionals and the public. You’ll have real impact, cutting through complexity to deliver practical, scalable AI applications that improve access to justice and operational efficiency.</w:t>
      </w:r>
    </w:p>
    <w:p w14:paraId="6423A333" w14:textId="77777777" w:rsidR="004A02F0" w:rsidRDefault="004A02F0"/>
    <w:sectPr w:rsidR="004A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2A1"/>
    <w:multiLevelType w:val="multilevel"/>
    <w:tmpl w:val="D30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672"/>
    <w:multiLevelType w:val="multilevel"/>
    <w:tmpl w:val="E69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049B"/>
    <w:multiLevelType w:val="multilevel"/>
    <w:tmpl w:val="E69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17BF7"/>
    <w:multiLevelType w:val="multilevel"/>
    <w:tmpl w:val="FBF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07ACB"/>
    <w:multiLevelType w:val="multilevel"/>
    <w:tmpl w:val="197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207622">
    <w:abstractNumId w:val="0"/>
  </w:num>
  <w:num w:numId="2" w16cid:durableId="1884752809">
    <w:abstractNumId w:val="3"/>
  </w:num>
  <w:num w:numId="3" w16cid:durableId="646973859">
    <w:abstractNumId w:val="1"/>
  </w:num>
  <w:num w:numId="4" w16cid:durableId="118186907">
    <w:abstractNumId w:val="4"/>
  </w:num>
  <w:num w:numId="5" w16cid:durableId="1756435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F0"/>
    <w:rsid w:val="00050B93"/>
    <w:rsid w:val="000651F0"/>
    <w:rsid w:val="00070F03"/>
    <w:rsid w:val="0009371E"/>
    <w:rsid w:val="000B7FB1"/>
    <w:rsid w:val="000C28ED"/>
    <w:rsid w:val="000E205C"/>
    <w:rsid w:val="000F2C7E"/>
    <w:rsid w:val="001362CD"/>
    <w:rsid w:val="00137BA2"/>
    <w:rsid w:val="0018404F"/>
    <w:rsid w:val="001A1901"/>
    <w:rsid w:val="002066D6"/>
    <w:rsid w:val="0023371C"/>
    <w:rsid w:val="002670E1"/>
    <w:rsid w:val="00281248"/>
    <w:rsid w:val="00293070"/>
    <w:rsid w:val="002B18F8"/>
    <w:rsid w:val="002E4E2F"/>
    <w:rsid w:val="00324F84"/>
    <w:rsid w:val="0033419A"/>
    <w:rsid w:val="00345E32"/>
    <w:rsid w:val="0037428F"/>
    <w:rsid w:val="004038C0"/>
    <w:rsid w:val="00414374"/>
    <w:rsid w:val="004224AA"/>
    <w:rsid w:val="00430909"/>
    <w:rsid w:val="00456FFC"/>
    <w:rsid w:val="004652FC"/>
    <w:rsid w:val="004979A9"/>
    <w:rsid w:val="004A02F0"/>
    <w:rsid w:val="004C06B7"/>
    <w:rsid w:val="004C3AD2"/>
    <w:rsid w:val="005C33D9"/>
    <w:rsid w:val="005C7F7A"/>
    <w:rsid w:val="006417F9"/>
    <w:rsid w:val="0067436A"/>
    <w:rsid w:val="00700FC5"/>
    <w:rsid w:val="00757737"/>
    <w:rsid w:val="007A1F68"/>
    <w:rsid w:val="007B1301"/>
    <w:rsid w:val="007B2CD7"/>
    <w:rsid w:val="007B5390"/>
    <w:rsid w:val="007C1ACA"/>
    <w:rsid w:val="007F0B5C"/>
    <w:rsid w:val="00816459"/>
    <w:rsid w:val="00845E74"/>
    <w:rsid w:val="008F4A81"/>
    <w:rsid w:val="0091406F"/>
    <w:rsid w:val="009506C2"/>
    <w:rsid w:val="009F785D"/>
    <w:rsid w:val="00A2160A"/>
    <w:rsid w:val="00A23807"/>
    <w:rsid w:val="00AA1176"/>
    <w:rsid w:val="00AB0CDB"/>
    <w:rsid w:val="00AC197A"/>
    <w:rsid w:val="00AC591A"/>
    <w:rsid w:val="00AD1797"/>
    <w:rsid w:val="00B445BA"/>
    <w:rsid w:val="00B50C81"/>
    <w:rsid w:val="00B7589F"/>
    <w:rsid w:val="00B8155B"/>
    <w:rsid w:val="00BA1155"/>
    <w:rsid w:val="00C4426D"/>
    <w:rsid w:val="00C47F37"/>
    <w:rsid w:val="00C565A5"/>
    <w:rsid w:val="00C70C4A"/>
    <w:rsid w:val="00C93602"/>
    <w:rsid w:val="00C93831"/>
    <w:rsid w:val="00CB1B5F"/>
    <w:rsid w:val="00CC6805"/>
    <w:rsid w:val="00D24905"/>
    <w:rsid w:val="00D32C0F"/>
    <w:rsid w:val="00D362B3"/>
    <w:rsid w:val="00D5767C"/>
    <w:rsid w:val="00D74AA6"/>
    <w:rsid w:val="00D97452"/>
    <w:rsid w:val="00DC314C"/>
    <w:rsid w:val="00DE1B02"/>
    <w:rsid w:val="00DF346F"/>
    <w:rsid w:val="00E065F2"/>
    <w:rsid w:val="00E408BA"/>
    <w:rsid w:val="00E46646"/>
    <w:rsid w:val="00E65C0C"/>
    <w:rsid w:val="00E757FA"/>
    <w:rsid w:val="00EC424B"/>
    <w:rsid w:val="00F0720C"/>
    <w:rsid w:val="00F4674C"/>
    <w:rsid w:val="00F46E9B"/>
    <w:rsid w:val="00F5283E"/>
    <w:rsid w:val="00F574BA"/>
    <w:rsid w:val="00F6510A"/>
    <w:rsid w:val="00F826CB"/>
    <w:rsid w:val="00FC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4F33"/>
  <w15:chartTrackingRefBased/>
  <w15:docId w15:val="{9FD680B7-46FE-4115-87D5-9A245D01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F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C3AD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93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1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c0986e-8392-4e05-af97-4cf9c12d2b92" xsi:nil="true"/>
    <lcf76f155ced4ddcb4097134ff3c332f xmlns="8cb019a1-6fb3-4f0e-90e4-f0d95baf929c">
      <Terms xmlns="http://schemas.microsoft.com/office/infopath/2007/PartnerControls"/>
    </lcf76f155ced4ddcb4097134ff3c332f>
    <UpdatedNow xmlns="8cb019a1-6fb3-4f0e-90e4-f0d95baf92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D45D165DC9C4EB9FBEDAEC219E3B4" ma:contentTypeVersion="19" ma:contentTypeDescription="Create a new document." ma:contentTypeScope="" ma:versionID="2c3213344329954a3f8d9751f1542bc3">
  <xsd:schema xmlns:xsd="http://www.w3.org/2001/XMLSchema" xmlns:xs="http://www.w3.org/2001/XMLSchema" xmlns:p="http://schemas.microsoft.com/office/2006/metadata/properties" xmlns:ns2="15c0986e-8392-4e05-af97-4cf9c12d2b92" xmlns:ns3="8cb019a1-6fb3-4f0e-90e4-f0d95baf929c" targetNamespace="http://schemas.microsoft.com/office/2006/metadata/properties" ma:root="true" ma:fieldsID="c81ec626860d208c052de67a7bde1221" ns2:_="" ns3:_="">
    <xsd:import namespace="15c0986e-8392-4e05-af97-4cf9c12d2b92"/>
    <xsd:import namespace="8cb019a1-6fb3-4f0e-90e4-f0d95baf92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UpdatedNow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0986e-8392-4e05-af97-4cf9c12d2b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91b880-3396-4cdf-9f05-f0c31a7f4338}" ma:internalName="TaxCatchAll" ma:showField="CatchAllData" ma:web="15c0986e-8392-4e05-af97-4cf9c12d2b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019a1-6fb3-4f0e-90e4-f0d95baf9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UpdatedNow" ma:index="20" nillable="true" ma:displayName="UpdatedNow" ma:format="Dropdown" ma:internalName="UpdatedNow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62c72e4-6088-424e-8e34-ab9fae7f4d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844232-52C8-4AA6-91EE-DDCA54F3D420}">
  <ds:schemaRefs>
    <ds:schemaRef ds:uri="http://schemas.microsoft.com/office/2006/metadata/properties"/>
    <ds:schemaRef ds:uri="http://schemas.microsoft.com/office/infopath/2007/PartnerControls"/>
    <ds:schemaRef ds:uri="15c0986e-8392-4e05-af97-4cf9c12d2b92"/>
    <ds:schemaRef ds:uri="8cb019a1-6fb3-4f0e-90e4-f0d95baf929c"/>
  </ds:schemaRefs>
</ds:datastoreItem>
</file>

<file path=customXml/itemProps2.xml><?xml version="1.0" encoding="utf-8"?>
<ds:datastoreItem xmlns:ds="http://schemas.openxmlformats.org/officeDocument/2006/customXml" ds:itemID="{6EDD1757-C0DB-42CB-AA38-810D8836D7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C2F38-2946-4767-B6C9-B43ADE2CF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0986e-8392-4e05-af97-4cf9c12d2b92"/>
    <ds:schemaRef ds:uri="8cb019a1-6fb3-4f0e-90e4-f0d95baf9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c79786c-39b0-4b06-b386-0469ae4d5b65}" enabled="1" method="Standard" siteId="{c16d6099-85f2-4a64-b757-d0f95df4db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3563</Characters>
  <Application>Microsoft Office Word</Application>
  <DocSecurity>0</DocSecurity>
  <Lines>86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Sandhu, Harmeet</dc:creator>
  <cp:keywords/>
  <dc:description/>
  <cp:lastModifiedBy>Alan O'Mahony</cp:lastModifiedBy>
  <cp:revision>86</cp:revision>
  <dcterms:created xsi:type="dcterms:W3CDTF">2025-12-12T09:20:00Z</dcterms:created>
  <dcterms:modified xsi:type="dcterms:W3CDTF">2026-01-07T09:25:00Z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0x010100FB7D45D165DC9C4EB9FBEDAEC219E3B4</vt:lpwstr>
  </property>
  <property fmtid="{D5CDD505-2E9C-101B-9397-08002B2CF9AE}" pid="3" name="MediaServiceImageTags">
    <vt:lpwstr/>
  </property>
</Properties>
</file>