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00967" w14:textId="77777777" w:rsidR="00737F9D" w:rsidRPr="00737F9D" w:rsidRDefault="00737F9D" w:rsidP="00737F9D">
      <w:pPr>
        <w:jc w:val="center"/>
        <w:rPr>
          <w:rFonts w:ascii="Times New Roman" w:hAnsi="Times New Roman"/>
          <w:b/>
          <w:sz w:val="28"/>
          <w:szCs w:val="24"/>
        </w:rPr>
      </w:pPr>
      <w:r w:rsidRPr="00737F9D">
        <w:rPr>
          <w:rFonts w:ascii="Times New Roman" w:hAnsi="Times New Roman"/>
          <w:b/>
          <w:sz w:val="28"/>
          <w:szCs w:val="24"/>
        </w:rPr>
        <w:t>COMMONWEALTH OF MASSACHUSETTS</w:t>
      </w:r>
    </w:p>
    <w:p w14:paraId="44D571DC" w14:textId="77777777" w:rsidR="00737F9D" w:rsidRPr="00737F9D" w:rsidRDefault="00737F9D" w:rsidP="00737F9D">
      <w:pPr>
        <w:jc w:val="center"/>
        <w:rPr>
          <w:rFonts w:ascii="Times New Roman" w:hAnsi="Times New Roman"/>
          <w:b/>
          <w:sz w:val="28"/>
          <w:szCs w:val="24"/>
        </w:rPr>
      </w:pPr>
      <w:r w:rsidRPr="00737F9D">
        <w:rPr>
          <w:rFonts w:ascii="Times New Roman" w:hAnsi="Times New Roman"/>
          <w:b/>
          <w:sz w:val="28"/>
          <w:szCs w:val="24"/>
        </w:rPr>
        <w:t>TRIAL COURT</w:t>
      </w:r>
    </w:p>
    <w:p w14:paraId="4B7DDCAA" w14:textId="77777777" w:rsidR="00737F9D" w:rsidRPr="00737F9D" w:rsidRDefault="00737F9D" w:rsidP="00737F9D">
      <w:pPr>
        <w:jc w:val="center"/>
        <w:rPr>
          <w:rFonts w:ascii="Times New Roman" w:hAnsi="Times New Roman"/>
          <w:b/>
          <w:sz w:val="28"/>
          <w:szCs w:val="24"/>
        </w:rPr>
      </w:pPr>
      <w:r w:rsidRPr="00737F9D">
        <w:rPr>
          <w:rFonts w:ascii="Times New Roman" w:hAnsi="Times New Roman"/>
          <w:b/>
          <w:sz w:val="28"/>
          <w:szCs w:val="24"/>
        </w:rPr>
        <w:t>DEFENDANT’S MOTION TO DISMISS</w:t>
      </w:r>
    </w:p>
    <w:p w14:paraId="13637A41" w14:textId="6C0BDC40" w:rsidR="00737F9D" w:rsidRPr="00737F9D" w:rsidRDefault="00737F9D" w:rsidP="00737F9D">
      <w:pPr>
        <w:jc w:val="center"/>
        <w:rPr>
          <w:rFonts w:ascii="Times New Roman" w:hAnsi="Times New Roman"/>
          <w:sz w:val="28"/>
          <w:szCs w:val="24"/>
        </w:rPr>
      </w:pPr>
      <w:r w:rsidRPr="00737F9D">
        <w:rPr>
          <w:rFonts w:ascii="Times New Roman" w:hAnsi="Times New Roman"/>
          <w:sz w:val="28"/>
          <w:szCs w:val="24"/>
        </w:rPr>
        <w:t>(Action Prematurely Commenced)</w:t>
      </w:r>
    </w:p>
    <w:p w14:paraId="335E5ACB" w14:textId="77777777" w:rsidR="00737F9D" w:rsidRPr="00737F9D" w:rsidRDefault="00737F9D">
      <w:pPr>
        <w:rPr>
          <w:rFonts w:ascii="Times New Roman" w:hAnsi="Times New Roman"/>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A66A4D" w:rsidRPr="00A66A4D" w14:paraId="480A9BA6" w14:textId="77777777" w:rsidTr="00DD4F8E">
        <w:tc>
          <w:tcPr>
            <w:tcW w:w="4675" w:type="dxa"/>
          </w:tcPr>
          <w:p w14:paraId="7A7F8DAD" w14:textId="2AB081B7" w:rsidR="00A66A4D" w:rsidRPr="00DD4F8E" w:rsidRDefault="00A66A4D" w:rsidP="00DD4F8E">
            <w:pPr>
              <w:autoSpaceDE/>
              <w:autoSpaceDN/>
              <w:adjustRightInd/>
              <w:rPr>
                <w:rFonts w:ascii="Times New Roman" w:hAnsi="Times New Roman"/>
              </w:rPr>
            </w:pPr>
            <w:proofErr w:type="gramStart"/>
            <w:r w:rsidRPr="00DD4F8E">
              <w:rPr>
                <w:rFonts w:ascii="Times New Roman" w:hAnsi="Times New Roman"/>
                <w:b/>
                <w:bCs/>
                <w:sz w:val="24"/>
                <w:szCs w:val="24"/>
              </w:rPr>
              <w:t>{{</w:t>
            </w:r>
            <w:r w:rsidR="00DD4F8E">
              <w:rPr>
                <w:rFonts w:ascii="Times New Roman" w:hAnsi="Times New Roman"/>
                <w:b/>
                <w:bCs/>
                <w:sz w:val="24"/>
                <w:szCs w:val="24"/>
              </w:rPr>
              <w:t xml:space="preserve"> </w:t>
            </w:r>
            <w:proofErr w:type="spellStart"/>
            <w:r w:rsidR="001A3A3E" w:rsidRPr="001A3A3E">
              <w:rPr>
                <w:rFonts w:ascii="Times New Roman" w:hAnsi="Times New Roman"/>
                <w:sz w:val="24"/>
                <w:szCs w:val="24"/>
              </w:rPr>
              <w:t>trial</w:t>
            </w:r>
            <w:proofErr w:type="gramEnd"/>
            <w:r w:rsidR="001A3A3E">
              <w:rPr>
                <w:rFonts w:ascii="Times New Roman" w:hAnsi="Times New Roman"/>
                <w:sz w:val="24"/>
                <w:szCs w:val="24"/>
              </w:rPr>
              <w:t>_</w:t>
            </w:r>
            <w:r w:rsidR="001A3A3E" w:rsidRPr="001A3A3E">
              <w:rPr>
                <w:rFonts w:ascii="Times New Roman" w:hAnsi="Times New Roman"/>
                <w:sz w:val="24"/>
                <w:szCs w:val="24"/>
              </w:rPr>
              <w:t>c</w:t>
            </w:r>
            <w:r w:rsidR="001E3469" w:rsidRPr="00DD4F8E">
              <w:rPr>
                <w:rFonts w:ascii="Times New Roman" w:hAnsi="Times New Roman"/>
                <w:color w:val="1D1C1D"/>
                <w:sz w:val="23"/>
                <w:szCs w:val="23"/>
                <w:shd w:val="clear" w:color="auto" w:fill="F8F8F8"/>
              </w:rPr>
              <w:t>ourt.address.county</w:t>
            </w:r>
            <w:proofErr w:type="spellEnd"/>
            <w:r w:rsidR="00DD4F8E">
              <w:rPr>
                <w:rFonts w:ascii="Times New Roman" w:hAnsi="Times New Roman"/>
                <w:color w:val="1D1C1D"/>
                <w:sz w:val="23"/>
                <w:szCs w:val="23"/>
                <w:shd w:val="clear" w:color="auto" w:fill="F8F8F8"/>
              </w:rPr>
              <w:t xml:space="preserve"> </w:t>
            </w:r>
            <w:r w:rsidRPr="00DD4F8E">
              <w:rPr>
                <w:rFonts w:ascii="Times New Roman" w:hAnsi="Times New Roman"/>
                <w:b/>
                <w:bCs/>
                <w:sz w:val="24"/>
                <w:szCs w:val="24"/>
              </w:rPr>
              <w:t>}}, SS</w:t>
            </w:r>
          </w:p>
        </w:tc>
        <w:tc>
          <w:tcPr>
            <w:tcW w:w="4325" w:type="dxa"/>
          </w:tcPr>
          <w:p w14:paraId="12B9B758" w14:textId="71C41AAA" w:rsidR="00A66A4D" w:rsidRDefault="00A66A4D" w:rsidP="00A66A4D">
            <w:pPr>
              <w:autoSpaceDE/>
              <w:autoSpaceDN/>
              <w:adjustRightInd/>
              <w:jc w:val="both"/>
              <w:rPr>
                <w:rFonts w:ascii="Times New Roman" w:hAnsi="Times New Roman"/>
                <w:sz w:val="24"/>
                <w:szCs w:val="24"/>
              </w:rPr>
            </w:pPr>
            <w:proofErr w:type="gramStart"/>
            <w:r>
              <w:rPr>
                <w:rFonts w:ascii="Times New Roman" w:hAnsi="Times New Roman"/>
                <w:sz w:val="24"/>
                <w:szCs w:val="24"/>
              </w:rPr>
              <w:t xml:space="preserve">{{ </w:t>
            </w:r>
            <w:proofErr w:type="spellStart"/>
            <w:r w:rsidR="001A3A3E">
              <w:rPr>
                <w:rFonts w:ascii="Times New Roman" w:hAnsi="Times New Roman"/>
                <w:sz w:val="24"/>
                <w:szCs w:val="24"/>
              </w:rPr>
              <w:t>trial</w:t>
            </w:r>
            <w:proofErr w:type="gramEnd"/>
            <w:r w:rsidR="001A3A3E">
              <w:rPr>
                <w:rFonts w:ascii="Times New Roman" w:hAnsi="Times New Roman"/>
                <w:sz w:val="24"/>
                <w:szCs w:val="24"/>
              </w:rPr>
              <w:t>_</w:t>
            </w:r>
            <w:r>
              <w:rPr>
                <w:rFonts w:ascii="Times New Roman" w:hAnsi="Times New Roman"/>
                <w:sz w:val="24"/>
                <w:szCs w:val="24"/>
              </w:rPr>
              <w:t>court</w:t>
            </w:r>
            <w:proofErr w:type="spellEnd"/>
            <w:r>
              <w:rPr>
                <w:rFonts w:ascii="Times New Roman" w:hAnsi="Times New Roman"/>
                <w:sz w:val="24"/>
                <w:szCs w:val="24"/>
              </w:rPr>
              <w:t xml:space="preserve"> }}</w:t>
            </w:r>
          </w:p>
          <w:p w14:paraId="0A6B0E27" w14:textId="685DE145" w:rsidR="00A66A4D" w:rsidRPr="00A66A4D" w:rsidRDefault="00A66A4D" w:rsidP="00A66A4D">
            <w:pPr>
              <w:autoSpaceDE/>
              <w:autoSpaceDN/>
              <w:adjustRightInd/>
              <w:jc w:val="both"/>
              <w:rPr>
                <w:rFonts w:ascii="Times New Roman" w:hAnsi="Times New Roman"/>
                <w:sz w:val="24"/>
                <w:szCs w:val="24"/>
              </w:rPr>
            </w:pPr>
          </w:p>
        </w:tc>
      </w:tr>
      <w:tr w:rsidR="00A66A4D" w:rsidRPr="00A66A4D" w14:paraId="7BD13B99" w14:textId="77777777" w:rsidTr="00DD4F8E">
        <w:tc>
          <w:tcPr>
            <w:tcW w:w="4675" w:type="dxa"/>
          </w:tcPr>
          <w:p w14:paraId="5A0212F5"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1C9E312D" w14:textId="77777777"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Docket Number</w:t>
            </w:r>
            <w:proofErr w:type="gramStart"/>
            <w:r w:rsidRPr="00A66A4D">
              <w:rPr>
                <w:rFonts w:ascii="Times New Roman" w:hAnsi="Times New Roman"/>
                <w:sz w:val="24"/>
                <w:szCs w:val="24"/>
              </w:rPr>
              <w:t>:  {</w:t>
            </w:r>
            <w:proofErr w:type="gramEnd"/>
            <w:r w:rsidRPr="00A66A4D">
              <w:rPr>
                <w:rFonts w:ascii="Times New Roman" w:hAnsi="Times New Roman"/>
                <w:sz w:val="24"/>
                <w:szCs w:val="24"/>
              </w:rPr>
              <w:t xml:space="preserve">{ </w:t>
            </w:r>
            <w:proofErr w:type="spellStart"/>
            <w:r w:rsidRPr="00A66A4D">
              <w:rPr>
                <w:rFonts w:ascii="Times New Roman" w:hAnsi="Times New Roman"/>
                <w:sz w:val="24"/>
                <w:szCs w:val="24"/>
              </w:rPr>
              <w:t>docket_number</w:t>
            </w:r>
            <w:proofErr w:type="spellEnd"/>
            <w:r w:rsidRPr="00A66A4D">
              <w:rPr>
                <w:rFonts w:ascii="Times New Roman" w:hAnsi="Times New Roman"/>
                <w:sz w:val="24"/>
                <w:szCs w:val="24"/>
              </w:rPr>
              <w:t xml:space="preserve"> }}</w:t>
            </w:r>
          </w:p>
        </w:tc>
      </w:tr>
      <w:tr w:rsidR="00A66A4D" w:rsidRPr="00A66A4D" w14:paraId="5872B4DF" w14:textId="77777777" w:rsidTr="00DD4F8E">
        <w:tc>
          <w:tcPr>
            <w:tcW w:w="4675" w:type="dxa"/>
          </w:tcPr>
          <w:p w14:paraId="24E85BE3"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0119DE53" w14:textId="5B52A080" w:rsidR="00A66A4D" w:rsidRPr="00A66A4D" w:rsidRDefault="00A66A4D" w:rsidP="00A66A4D">
            <w:pPr>
              <w:autoSpaceDE/>
              <w:autoSpaceDN/>
              <w:adjustRightInd/>
              <w:jc w:val="both"/>
              <w:rPr>
                <w:rFonts w:ascii="Times New Roman" w:hAnsi="Times New Roman"/>
                <w:sz w:val="24"/>
                <w:szCs w:val="24"/>
              </w:rPr>
            </w:pPr>
          </w:p>
        </w:tc>
      </w:tr>
      <w:tr w:rsidR="00A66A4D" w:rsidRPr="00A66A4D" w14:paraId="69C8F7CA" w14:textId="77777777" w:rsidTr="00DD4F8E">
        <w:tc>
          <w:tcPr>
            <w:tcW w:w="4675" w:type="dxa"/>
          </w:tcPr>
          <w:p w14:paraId="4391BAFC" w14:textId="1E9418CA" w:rsidR="00A66A4D" w:rsidRPr="00A66A4D" w:rsidRDefault="00A66A4D" w:rsidP="00A66A4D">
            <w:pPr>
              <w:autoSpaceDE/>
              <w:autoSpaceDN/>
              <w:adjustRightInd/>
              <w:jc w:val="both"/>
              <w:rPr>
                <w:rFonts w:ascii="Times New Roman" w:hAnsi="Times New Roman"/>
                <w:sz w:val="24"/>
                <w:szCs w:val="24"/>
              </w:rPr>
            </w:pPr>
            <w:proofErr w:type="gramStart"/>
            <w:r w:rsidRPr="00A66A4D">
              <w:rPr>
                <w:rFonts w:ascii="Times New Roman" w:hAnsi="Times New Roman"/>
                <w:sz w:val="24"/>
                <w:szCs w:val="24"/>
              </w:rPr>
              <w:t>{{ plaintiff</w:t>
            </w:r>
            <w:r w:rsidR="00A3119A">
              <w:rPr>
                <w:rFonts w:ascii="Times New Roman" w:hAnsi="Times New Roman"/>
                <w:sz w:val="24"/>
                <w:szCs w:val="24"/>
              </w:rPr>
              <w:t>s</w:t>
            </w:r>
            <w:proofErr w:type="gramEnd"/>
            <w:r w:rsidRPr="00A66A4D">
              <w:rPr>
                <w:rFonts w:ascii="Times New Roman" w:hAnsi="Times New Roman"/>
                <w:sz w:val="24"/>
                <w:szCs w:val="24"/>
              </w:rPr>
              <w:t xml:space="preserve"> }}</w:t>
            </w:r>
          </w:p>
        </w:tc>
        <w:tc>
          <w:tcPr>
            <w:tcW w:w="4325" w:type="dxa"/>
          </w:tcPr>
          <w:p w14:paraId="48BF3109"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511779D6" w14:textId="77777777" w:rsidTr="00DD4F8E">
        <w:tc>
          <w:tcPr>
            <w:tcW w:w="4675" w:type="dxa"/>
          </w:tcPr>
          <w:p w14:paraId="2E3B479A"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33369C50"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733A5993" w14:textId="77777777" w:rsidTr="00DD4F8E">
        <w:tc>
          <w:tcPr>
            <w:tcW w:w="4675" w:type="dxa"/>
          </w:tcPr>
          <w:p w14:paraId="0CA9D93E" w14:textId="77777777"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v.</w:t>
            </w:r>
          </w:p>
        </w:tc>
        <w:tc>
          <w:tcPr>
            <w:tcW w:w="4325" w:type="dxa"/>
          </w:tcPr>
          <w:p w14:paraId="6AFFD279"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08F7F7E1" w14:textId="77777777" w:rsidTr="00DD4F8E">
        <w:tc>
          <w:tcPr>
            <w:tcW w:w="4675" w:type="dxa"/>
          </w:tcPr>
          <w:p w14:paraId="208B52B7"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1BF10921"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54A2DC38" w14:textId="77777777" w:rsidTr="00DD4F8E">
        <w:tc>
          <w:tcPr>
            <w:tcW w:w="4675" w:type="dxa"/>
          </w:tcPr>
          <w:p w14:paraId="2BED31C1" w14:textId="3287D2CD" w:rsidR="00A66A4D" w:rsidRPr="00A66A4D" w:rsidRDefault="00A66A4D" w:rsidP="00A66A4D">
            <w:pPr>
              <w:autoSpaceDE/>
              <w:autoSpaceDN/>
              <w:adjustRightInd/>
              <w:jc w:val="both"/>
              <w:rPr>
                <w:rFonts w:ascii="Times New Roman" w:hAnsi="Times New Roman"/>
                <w:sz w:val="24"/>
                <w:szCs w:val="24"/>
              </w:rPr>
            </w:pPr>
            <w:proofErr w:type="gramStart"/>
            <w:r w:rsidRPr="00A66A4D">
              <w:rPr>
                <w:rFonts w:ascii="Times New Roman" w:hAnsi="Times New Roman"/>
                <w:sz w:val="24"/>
                <w:szCs w:val="24"/>
              </w:rPr>
              <w:t>{{ defendant</w:t>
            </w:r>
            <w:r w:rsidR="00A3119A">
              <w:rPr>
                <w:rFonts w:ascii="Times New Roman" w:hAnsi="Times New Roman"/>
                <w:sz w:val="24"/>
                <w:szCs w:val="24"/>
              </w:rPr>
              <w:t>s</w:t>
            </w:r>
            <w:proofErr w:type="gramEnd"/>
            <w:r w:rsidRPr="00A66A4D">
              <w:rPr>
                <w:rFonts w:ascii="Times New Roman" w:hAnsi="Times New Roman"/>
                <w:sz w:val="24"/>
                <w:szCs w:val="24"/>
              </w:rPr>
              <w:t xml:space="preserve"> }}</w:t>
            </w:r>
          </w:p>
        </w:tc>
        <w:tc>
          <w:tcPr>
            <w:tcW w:w="4325" w:type="dxa"/>
          </w:tcPr>
          <w:p w14:paraId="459A89BC" w14:textId="77777777" w:rsidR="00A66A4D" w:rsidRPr="00A66A4D" w:rsidRDefault="00A66A4D" w:rsidP="00A66A4D">
            <w:pPr>
              <w:autoSpaceDE/>
              <w:autoSpaceDN/>
              <w:adjustRightInd/>
              <w:jc w:val="both"/>
              <w:rPr>
                <w:rFonts w:ascii="Times New Roman" w:hAnsi="Times New Roman"/>
                <w:sz w:val="24"/>
                <w:szCs w:val="24"/>
              </w:rPr>
            </w:pPr>
          </w:p>
        </w:tc>
      </w:tr>
    </w:tbl>
    <w:p w14:paraId="4A64547C" w14:textId="4A9613B9" w:rsidR="007E3BB9" w:rsidRDefault="007E3BB9" w:rsidP="006209CE">
      <w:pPr>
        <w:tabs>
          <w:tab w:val="left" w:pos="1080"/>
          <w:tab w:val="left" w:pos="5040"/>
        </w:tabs>
        <w:jc w:val="both"/>
        <w:rPr>
          <w:rFonts w:ascii="Times New Roman" w:hAnsi="Times New Roman"/>
          <w:sz w:val="24"/>
          <w:szCs w:val="24"/>
        </w:rPr>
      </w:pPr>
    </w:p>
    <w:p w14:paraId="5003C0AF" w14:textId="21DD85D7" w:rsidR="006209CE" w:rsidRDefault="006209CE" w:rsidP="006209CE">
      <w:pPr>
        <w:tabs>
          <w:tab w:val="left" w:pos="1080"/>
          <w:tab w:val="left" w:pos="5040"/>
        </w:tabs>
        <w:jc w:val="both"/>
        <w:rPr>
          <w:rFonts w:ascii="Times New Roman" w:hAnsi="Times New Roman"/>
          <w:sz w:val="24"/>
          <w:szCs w:val="24"/>
        </w:rPr>
      </w:pPr>
      <w:r>
        <w:rPr>
          <w:rFonts w:ascii="Times New Roman" w:hAnsi="Times New Roman"/>
          <w:sz w:val="24"/>
          <w:szCs w:val="24"/>
        </w:rPr>
        <w:tab/>
      </w:r>
    </w:p>
    <w:p w14:paraId="3B03DA62" w14:textId="77777777" w:rsidR="006209CE" w:rsidRDefault="006209CE" w:rsidP="006209CE">
      <w:pPr>
        <w:tabs>
          <w:tab w:val="left" w:pos="1080"/>
          <w:tab w:val="left" w:pos="5040"/>
        </w:tabs>
        <w:jc w:val="both"/>
        <w:rPr>
          <w:rFonts w:ascii="Times New Roman" w:hAnsi="Times New Roman"/>
          <w:sz w:val="24"/>
          <w:szCs w:val="24"/>
        </w:rPr>
      </w:pPr>
      <w:r>
        <w:rPr>
          <w:rFonts w:ascii="Times New Roman" w:hAnsi="Times New Roman"/>
          <w:sz w:val="24"/>
          <w:szCs w:val="24"/>
        </w:rPr>
        <w:tab/>
        <w:t>The Defendant ("Tenant") moves that this action be dismissed pursuant to Rule 12(b)(1) of the Mass. Rules of Civil Procedure because it was prematurely commenced.  In support of this motion, the Tenant states the following:</w:t>
      </w:r>
    </w:p>
    <w:p w14:paraId="1DDDBA9E" w14:textId="77777777" w:rsidR="006209CE" w:rsidRDefault="006209CE" w:rsidP="006209CE">
      <w:pPr>
        <w:tabs>
          <w:tab w:val="left" w:pos="1080"/>
          <w:tab w:val="left" w:pos="5040"/>
        </w:tabs>
        <w:jc w:val="both"/>
        <w:rPr>
          <w:rFonts w:ascii="Times New Roman" w:hAnsi="Times New Roman"/>
          <w:sz w:val="24"/>
          <w:szCs w:val="24"/>
        </w:rPr>
      </w:pPr>
    </w:p>
    <w:p w14:paraId="5E4D1125" w14:textId="77777777" w:rsidR="006209CE" w:rsidRDefault="006209CE" w:rsidP="006209CE">
      <w:pPr>
        <w:tabs>
          <w:tab w:val="left" w:pos="1080"/>
          <w:tab w:val="left" w:pos="5040"/>
        </w:tabs>
        <w:jc w:val="both"/>
        <w:rPr>
          <w:sz w:val="24"/>
          <w:szCs w:val="24"/>
        </w:rPr>
        <w:sectPr w:rsidR="006209CE" w:rsidSect="006209CE">
          <w:footerReference w:type="even" r:id="rId7"/>
          <w:footerReference w:type="default" r:id="rId8"/>
          <w:pgSz w:w="12240" w:h="15840"/>
          <w:pgMar w:top="1440" w:right="1440" w:bottom="1440" w:left="1440" w:header="1440" w:footer="1440" w:gutter="0"/>
          <w:cols w:space="720"/>
          <w:noEndnote/>
        </w:sectPr>
      </w:pPr>
    </w:p>
    <w:p w14:paraId="4D9798CC" w14:textId="20862C3D" w:rsidR="006209CE" w:rsidRDefault="006209CE" w:rsidP="006209CE">
      <w:pPr>
        <w:pStyle w:val="Level1"/>
        <w:numPr>
          <w:ilvl w:val="0"/>
          <w:numId w:val="1"/>
        </w:numPr>
        <w:tabs>
          <w:tab w:val="left" w:pos="5040"/>
        </w:tabs>
        <w:ind w:left="741" w:hanging="741"/>
        <w:jc w:val="both"/>
        <w:rPr>
          <w:rFonts w:ascii="Times New Roman" w:hAnsi="Times New Roman"/>
        </w:rPr>
      </w:pPr>
      <w:r>
        <w:rPr>
          <w:rFonts w:ascii="Times New Roman" w:hAnsi="Times New Roman"/>
        </w:rPr>
        <w:t xml:space="preserve">This action is based on a notice to quit which was served upon the Tenant on </w:t>
      </w:r>
      <w:proofErr w:type="gramStart"/>
      <w:r w:rsidR="000B2CFF">
        <w:rPr>
          <w:rFonts w:ascii="Times New Roman" w:hAnsi="Times New Roman"/>
        </w:rPr>
        <w:t>{{</w:t>
      </w:r>
      <w:r w:rsidR="00A66A4D">
        <w:rPr>
          <w:rFonts w:ascii="Times New Roman" w:hAnsi="Times New Roman"/>
        </w:rPr>
        <w:t xml:space="preserve"> </w:t>
      </w:r>
      <w:proofErr w:type="spellStart"/>
      <w:r w:rsidR="007E3BB9">
        <w:rPr>
          <w:rFonts w:ascii="Times New Roman" w:hAnsi="Times New Roman"/>
        </w:rPr>
        <w:t>service</w:t>
      </w:r>
      <w:proofErr w:type="gramEnd"/>
      <w:r w:rsidR="00A66A4D">
        <w:rPr>
          <w:rFonts w:ascii="Times New Roman" w:hAnsi="Times New Roman"/>
        </w:rPr>
        <w:t>_date</w:t>
      </w:r>
      <w:proofErr w:type="spellEnd"/>
      <w:r w:rsidR="000B2CFF">
        <w:rPr>
          <w:rFonts w:ascii="Times New Roman" w:hAnsi="Times New Roman"/>
        </w:rPr>
        <w:t>}}</w:t>
      </w:r>
      <w:r w:rsidR="007E3BB9">
        <w:rPr>
          <w:rFonts w:ascii="Times New Roman" w:hAnsi="Times New Roman"/>
        </w:rPr>
        <w:t xml:space="preserve"> </w:t>
      </w:r>
      <w:r>
        <w:rPr>
          <w:rFonts w:ascii="Times New Roman" w:hAnsi="Times New Roman"/>
        </w:rPr>
        <w:t xml:space="preserve">and which allegedly terminated the parties' tenancy as of </w:t>
      </w:r>
      <w:r w:rsidR="000B2CFF">
        <w:rPr>
          <w:rFonts w:ascii="Times New Roman" w:hAnsi="Times New Roman"/>
        </w:rPr>
        <w:t>{{</w:t>
      </w:r>
      <w:proofErr w:type="spellStart"/>
      <w:r w:rsidR="00A66A4D">
        <w:rPr>
          <w:rFonts w:ascii="Times New Roman" w:hAnsi="Times New Roman"/>
        </w:rPr>
        <w:t>t</w:t>
      </w:r>
      <w:r w:rsidR="007E3BB9">
        <w:rPr>
          <w:rFonts w:ascii="Times New Roman" w:hAnsi="Times New Roman"/>
        </w:rPr>
        <w:t>ermination</w:t>
      </w:r>
      <w:r w:rsidR="00A66A4D">
        <w:rPr>
          <w:rFonts w:ascii="Times New Roman" w:hAnsi="Times New Roman"/>
        </w:rPr>
        <w:t>_date</w:t>
      </w:r>
      <w:proofErr w:type="spellEnd"/>
      <w:r w:rsidR="000B2CFF">
        <w:rPr>
          <w:rFonts w:ascii="Times New Roman" w:hAnsi="Times New Roman"/>
        </w:rPr>
        <w:t>}}</w:t>
      </w:r>
      <w:r>
        <w:rPr>
          <w:rFonts w:ascii="Times New Roman" w:hAnsi="Times New Roman"/>
        </w:rPr>
        <w:t>.</w:t>
      </w:r>
    </w:p>
    <w:p w14:paraId="4BCDBA94" w14:textId="77777777" w:rsidR="006209CE" w:rsidRDefault="006209CE" w:rsidP="006209CE">
      <w:pPr>
        <w:numPr>
          <w:ilvl w:val="12"/>
          <w:numId w:val="0"/>
        </w:numPr>
        <w:tabs>
          <w:tab w:val="left" w:pos="1080"/>
          <w:tab w:val="left" w:pos="5040"/>
        </w:tabs>
        <w:jc w:val="both"/>
        <w:rPr>
          <w:rFonts w:ascii="Times New Roman" w:hAnsi="Times New Roman"/>
          <w:sz w:val="24"/>
          <w:szCs w:val="24"/>
        </w:rPr>
      </w:pPr>
    </w:p>
    <w:p w14:paraId="2E7B8BE5" w14:textId="31B36F07" w:rsidR="006209CE" w:rsidRDefault="006209CE" w:rsidP="006209CE">
      <w:pPr>
        <w:numPr>
          <w:ilvl w:val="0"/>
          <w:numId w:val="1"/>
        </w:numPr>
        <w:tabs>
          <w:tab w:val="left" w:pos="1080"/>
          <w:tab w:val="left" w:pos="5040"/>
        </w:tabs>
        <w:ind w:left="741" w:hanging="741"/>
        <w:jc w:val="both"/>
        <w:rPr>
          <w:rFonts w:ascii="Times New Roman" w:hAnsi="Times New Roman"/>
          <w:sz w:val="24"/>
          <w:szCs w:val="24"/>
        </w:rPr>
      </w:pPr>
      <w:r>
        <w:rPr>
          <w:rFonts w:ascii="Times New Roman" w:hAnsi="Times New Roman"/>
          <w:sz w:val="24"/>
          <w:szCs w:val="24"/>
        </w:rPr>
        <w:t xml:space="preserve">This summary process action was allegedly commenced by service of the summary process summons and complaint on </w:t>
      </w:r>
      <w:proofErr w:type="gramStart"/>
      <w:r w:rsidR="000B2CFF">
        <w:rPr>
          <w:rFonts w:ascii="Times New Roman" w:hAnsi="Times New Roman"/>
          <w:sz w:val="24"/>
          <w:szCs w:val="24"/>
        </w:rPr>
        <w:t>{{</w:t>
      </w:r>
      <w:r w:rsidR="00A66A4D">
        <w:rPr>
          <w:rFonts w:ascii="Times New Roman" w:hAnsi="Times New Roman"/>
          <w:sz w:val="24"/>
          <w:szCs w:val="24"/>
        </w:rPr>
        <w:t xml:space="preserve"> </w:t>
      </w:r>
      <w:proofErr w:type="spellStart"/>
      <w:r w:rsidR="007E3BB9">
        <w:rPr>
          <w:rFonts w:ascii="Times New Roman" w:hAnsi="Times New Roman"/>
          <w:sz w:val="24"/>
          <w:szCs w:val="24"/>
        </w:rPr>
        <w:t>commenced</w:t>
      </w:r>
      <w:proofErr w:type="gramEnd"/>
      <w:r w:rsidR="00A66A4D" w:rsidRPr="00A66A4D">
        <w:rPr>
          <w:rFonts w:ascii="Times New Roman" w:hAnsi="Times New Roman"/>
          <w:sz w:val="24"/>
          <w:szCs w:val="24"/>
        </w:rPr>
        <w:t>_date</w:t>
      </w:r>
      <w:proofErr w:type="spellEnd"/>
      <w:r w:rsidR="00A66A4D">
        <w:rPr>
          <w:rFonts w:ascii="Times New Roman" w:hAnsi="Times New Roman"/>
          <w:sz w:val="24"/>
          <w:szCs w:val="24"/>
        </w:rPr>
        <w:t xml:space="preserve"> </w:t>
      </w:r>
      <w:r w:rsidR="000B2CFF">
        <w:rPr>
          <w:rFonts w:ascii="Times New Roman" w:hAnsi="Times New Roman"/>
          <w:sz w:val="24"/>
          <w:szCs w:val="24"/>
        </w:rPr>
        <w:t>}}</w:t>
      </w:r>
      <w:r w:rsidR="007E3BB9">
        <w:rPr>
          <w:rFonts w:ascii="Times New Roman" w:hAnsi="Times New Roman"/>
          <w:sz w:val="24"/>
          <w:szCs w:val="24"/>
        </w:rPr>
        <w:t xml:space="preserve">, </w:t>
      </w:r>
      <w:r>
        <w:rPr>
          <w:rFonts w:ascii="Times New Roman" w:hAnsi="Times New Roman"/>
          <w:sz w:val="24"/>
          <w:szCs w:val="24"/>
        </w:rPr>
        <w:t xml:space="preserve">as appears from the return of service.  This was prior to the date that the notice to </w:t>
      </w:r>
      <w:proofErr w:type="gramStart"/>
      <w:r>
        <w:rPr>
          <w:rFonts w:ascii="Times New Roman" w:hAnsi="Times New Roman"/>
          <w:sz w:val="24"/>
          <w:szCs w:val="24"/>
        </w:rPr>
        <w:t>quit</w:t>
      </w:r>
      <w:proofErr w:type="gramEnd"/>
      <w:r>
        <w:rPr>
          <w:rFonts w:ascii="Times New Roman" w:hAnsi="Times New Roman"/>
          <w:sz w:val="24"/>
          <w:szCs w:val="24"/>
        </w:rPr>
        <w:t xml:space="preserve"> expired.</w:t>
      </w:r>
    </w:p>
    <w:p w14:paraId="54B298A5" w14:textId="77777777" w:rsidR="006209CE" w:rsidRDefault="006209CE" w:rsidP="006209CE">
      <w:pPr>
        <w:tabs>
          <w:tab w:val="left" w:pos="1080"/>
          <w:tab w:val="left" w:pos="5040"/>
        </w:tabs>
        <w:jc w:val="both"/>
        <w:rPr>
          <w:rFonts w:ascii="Times New Roman" w:hAnsi="Times New Roman"/>
          <w:sz w:val="24"/>
          <w:szCs w:val="24"/>
        </w:rPr>
      </w:pPr>
    </w:p>
    <w:p w14:paraId="6296E494" w14:textId="77777777" w:rsidR="006209CE" w:rsidRDefault="006209CE" w:rsidP="006209CE">
      <w:pPr>
        <w:pStyle w:val="Level1"/>
        <w:numPr>
          <w:ilvl w:val="0"/>
          <w:numId w:val="1"/>
        </w:numPr>
        <w:tabs>
          <w:tab w:val="left" w:pos="1080"/>
          <w:tab w:val="left" w:pos="5040"/>
        </w:tabs>
        <w:ind w:left="741" w:hanging="741"/>
        <w:jc w:val="both"/>
        <w:rPr>
          <w:rFonts w:ascii="Times New Roman" w:hAnsi="Times New Roman"/>
        </w:rPr>
      </w:pPr>
      <w:r>
        <w:rPr>
          <w:rFonts w:ascii="Times New Roman" w:hAnsi="Times New Roman"/>
        </w:rPr>
        <w:t xml:space="preserve">Therefore, this action has been prematurely commenced </w:t>
      </w:r>
      <w:proofErr w:type="gramStart"/>
      <w:r>
        <w:rPr>
          <w:rFonts w:ascii="Times New Roman" w:hAnsi="Times New Roman"/>
        </w:rPr>
        <w:t>and  must</w:t>
      </w:r>
      <w:proofErr w:type="gramEnd"/>
      <w:r>
        <w:rPr>
          <w:rFonts w:ascii="Times New Roman" w:hAnsi="Times New Roman"/>
        </w:rPr>
        <w:t xml:space="preserve"> be dismissed.  </w:t>
      </w:r>
      <w:r>
        <w:rPr>
          <w:rFonts w:ascii="Times New Roman" w:hAnsi="Times New Roman"/>
          <w:u w:val="single"/>
        </w:rPr>
        <w:t>See</w:t>
      </w:r>
      <w:r>
        <w:rPr>
          <w:rFonts w:ascii="Times New Roman" w:hAnsi="Times New Roman"/>
        </w:rPr>
        <w:t xml:space="preserve"> G.L. c. 239, § 1; </w:t>
      </w:r>
      <w:r>
        <w:rPr>
          <w:rFonts w:ascii="Times New Roman" w:hAnsi="Times New Roman"/>
          <w:u w:val="single"/>
        </w:rPr>
        <w:t>Decker v. McManus</w:t>
      </w:r>
      <w:r>
        <w:rPr>
          <w:rFonts w:ascii="Times New Roman" w:hAnsi="Times New Roman"/>
        </w:rPr>
        <w:t xml:space="preserve">, 101 Mass. 63 (1869); </w:t>
      </w:r>
      <w:proofErr w:type="spellStart"/>
      <w:r>
        <w:rPr>
          <w:rFonts w:ascii="Times New Roman" w:hAnsi="Times New Roman"/>
          <w:u w:val="single"/>
        </w:rPr>
        <w:t>Denuccio</w:t>
      </w:r>
      <w:proofErr w:type="spellEnd"/>
      <w:r>
        <w:rPr>
          <w:rFonts w:ascii="Times New Roman" w:hAnsi="Times New Roman"/>
          <w:u w:val="single"/>
        </w:rPr>
        <w:t xml:space="preserve"> v. </w:t>
      </w:r>
      <w:proofErr w:type="spellStart"/>
      <w:r>
        <w:rPr>
          <w:rFonts w:ascii="Times New Roman" w:hAnsi="Times New Roman"/>
          <w:u w:val="single"/>
        </w:rPr>
        <w:t>Caponigro</w:t>
      </w:r>
      <w:proofErr w:type="spellEnd"/>
      <w:r>
        <w:rPr>
          <w:rFonts w:ascii="Times New Roman" w:hAnsi="Times New Roman"/>
        </w:rPr>
        <w:t xml:space="preserve">, 259 Mass. 365 (1927); </w:t>
      </w:r>
      <w:proofErr w:type="spellStart"/>
      <w:r>
        <w:rPr>
          <w:rFonts w:ascii="Times New Roman" w:hAnsi="Times New Roman"/>
          <w:u w:val="single"/>
        </w:rPr>
        <w:t>Alzamora</w:t>
      </w:r>
      <w:proofErr w:type="spellEnd"/>
      <w:r>
        <w:rPr>
          <w:rFonts w:ascii="Times New Roman" w:hAnsi="Times New Roman"/>
          <w:u w:val="single"/>
        </w:rPr>
        <w:t xml:space="preserve"> v. </w:t>
      </w:r>
      <w:proofErr w:type="spellStart"/>
      <w:r>
        <w:rPr>
          <w:rFonts w:ascii="Times New Roman" w:hAnsi="Times New Roman"/>
          <w:u w:val="single"/>
        </w:rPr>
        <w:t>Voguenel</w:t>
      </w:r>
      <w:proofErr w:type="spellEnd"/>
      <w:r>
        <w:rPr>
          <w:rFonts w:ascii="Times New Roman" w:hAnsi="Times New Roman"/>
          <w:u w:val="single"/>
        </w:rPr>
        <w:t>,</w:t>
      </w:r>
      <w:r>
        <w:rPr>
          <w:rFonts w:ascii="Times New Roman" w:hAnsi="Times New Roman"/>
        </w:rPr>
        <w:t xml:space="preserve"> Boston Housing Court No. 06-SP-03517 (Edwards, J., Dec. 9, 2006); </w:t>
      </w:r>
      <w:r>
        <w:rPr>
          <w:rFonts w:ascii="Times New Roman" w:hAnsi="Times New Roman"/>
          <w:u w:val="single"/>
        </w:rPr>
        <w:t>Furtado v. Richardson,</w:t>
      </w:r>
      <w:r>
        <w:rPr>
          <w:rFonts w:ascii="Times New Roman" w:hAnsi="Times New Roman"/>
        </w:rPr>
        <w:t xml:space="preserve"> Boston Housing Court No. 04-SP-02768 (Edwards, J., Oct. 29, 2004); </w:t>
      </w:r>
      <w:r>
        <w:rPr>
          <w:rFonts w:ascii="Times New Roman" w:hAnsi="Times New Roman"/>
          <w:u w:val="single"/>
        </w:rPr>
        <w:t>Ward v. Lawson</w:t>
      </w:r>
      <w:r>
        <w:rPr>
          <w:rFonts w:ascii="Times New Roman" w:hAnsi="Times New Roman"/>
        </w:rPr>
        <w:t xml:space="preserve">, Boston Housing Court No. 00-SP-01561 (Chaplin, J., May 18, 2000); </w:t>
      </w:r>
      <w:r>
        <w:rPr>
          <w:rFonts w:ascii="Times New Roman" w:hAnsi="Times New Roman"/>
          <w:u w:val="single"/>
        </w:rPr>
        <w:t>Lydon v. Curran</w:t>
      </w:r>
      <w:r>
        <w:rPr>
          <w:rFonts w:ascii="Times New Roman" w:hAnsi="Times New Roman"/>
        </w:rPr>
        <w:t xml:space="preserve">, Boston Housing Court No. 99-SP-04821 (Daher, C.J., Dec. 14, 1999); </w:t>
      </w:r>
      <w:r>
        <w:rPr>
          <w:rFonts w:ascii="Times New Roman" w:hAnsi="Times New Roman"/>
          <w:u w:val="single"/>
        </w:rPr>
        <w:t>Everett v. Baskin</w:t>
      </w:r>
      <w:r>
        <w:rPr>
          <w:rFonts w:ascii="Times New Roman" w:hAnsi="Times New Roman"/>
        </w:rPr>
        <w:t>, Boston Housing Court No. 98-SP-04094 (</w:t>
      </w:r>
      <w:proofErr w:type="spellStart"/>
      <w:r>
        <w:rPr>
          <w:rFonts w:ascii="Times New Roman" w:hAnsi="Times New Roman"/>
        </w:rPr>
        <w:t>Winik</w:t>
      </w:r>
      <w:proofErr w:type="spellEnd"/>
      <w:r>
        <w:rPr>
          <w:rFonts w:ascii="Times New Roman" w:hAnsi="Times New Roman"/>
        </w:rPr>
        <w:t xml:space="preserve">, J., August 28, 1998); </w:t>
      </w:r>
      <w:proofErr w:type="spellStart"/>
      <w:r>
        <w:rPr>
          <w:rFonts w:ascii="Times New Roman" w:hAnsi="Times New Roman"/>
          <w:u w:val="single"/>
        </w:rPr>
        <w:t>Byda</w:t>
      </w:r>
      <w:proofErr w:type="spellEnd"/>
      <w:r>
        <w:rPr>
          <w:rFonts w:ascii="Times New Roman" w:hAnsi="Times New Roman"/>
          <w:u w:val="single"/>
        </w:rPr>
        <w:t xml:space="preserve"> v. Taylor</w:t>
      </w:r>
      <w:r>
        <w:rPr>
          <w:rFonts w:ascii="Times New Roman" w:hAnsi="Times New Roman"/>
        </w:rPr>
        <w:t>, Boston Housing Court No. 97-SP-00916 (</w:t>
      </w:r>
      <w:proofErr w:type="spellStart"/>
      <w:r>
        <w:rPr>
          <w:rFonts w:ascii="Times New Roman" w:hAnsi="Times New Roman"/>
        </w:rPr>
        <w:t>Winik</w:t>
      </w:r>
      <w:proofErr w:type="spellEnd"/>
      <w:r>
        <w:rPr>
          <w:rFonts w:ascii="Times New Roman" w:hAnsi="Times New Roman"/>
        </w:rPr>
        <w:t xml:space="preserve">, J., March 13, 1997); </w:t>
      </w:r>
      <w:proofErr w:type="spellStart"/>
      <w:r>
        <w:rPr>
          <w:rFonts w:ascii="Times New Roman" w:hAnsi="Times New Roman"/>
          <w:u w:val="single"/>
        </w:rPr>
        <w:t>McGonagle</w:t>
      </w:r>
      <w:proofErr w:type="spellEnd"/>
      <w:r>
        <w:rPr>
          <w:rFonts w:ascii="Times New Roman" w:hAnsi="Times New Roman"/>
          <w:u w:val="single"/>
        </w:rPr>
        <w:t xml:space="preserve"> v. Lyons</w:t>
      </w:r>
      <w:r>
        <w:rPr>
          <w:rFonts w:ascii="Times New Roman" w:hAnsi="Times New Roman"/>
        </w:rPr>
        <w:t xml:space="preserve">, Boston Housing Court No. 94-SP-03205 (Daher, C.J., September 26, 1994); </w:t>
      </w:r>
      <w:r>
        <w:rPr>
          <w:rFonts w:ascii="Times New Roman" w:hAnsi="Times New Roman"/>
          <w:u w:val="single"/>
        </w:rPr>
        <w:t>Vargas v. Rodriguez</w:t>
      </w:r>
      <w:r>
        <w:rPr>
          <w:rFonts w:ascii="Times New Roman" w:hAnsi="Times New Roman"/>
        </w:rPr>
        <w:t xml:space="preserve">, Northeast Housing Court No. 99-SP-01644 (Kerman, J., June 30, 1999); </w:t>
      </w:r>
      <w:r>
        <w:rPr>
          <w:rFonts w:ascii="Times New Roman" w:hAnsi="Times New Roman"/>
          <w:u w:val="single"/>
        </w:rPr>
        <w:t>Comeau v. Pearson</w:t>
      </w:r>
      <w:r>
        <w:rPr>
          <w:rFonts w:ascii="Times New Roman" w:hAnsi="Times New Roman"/>
        </w:rPr>
        <w:t xml:space="preserve">, Northeast Housing Court No. 95-SP-00380 (Kerman, J., March 29, 1995); </w:t>
      </w:r>
      <w:proofErr w:type="spellStart"/>
      <w:r>
        <w:rPr>
          <w:rFonts w:ascii="Times New Roman" w:hAnsi="Times New Roman"/>
          <w:u w:val="single"/>
        </w:rPr>
        <w:t>Depillo</w:t>
      </w:r>
      <w:proofErr w:type="spellEnd"/>
      <w:r>
        <w:rPr>
          <w:rFonts w:ascii="Times New Roman" w:hAnsi="Times New Roman"/>
          <w:u w:val="single"/>
        </w:rPr>
        <w:t>-Sheehan Realty Trust v. Anderson</w:t>
      </w:r>
      <w:r>
        <w:rPr>
          <w:rFonts w:ascii="Times New Roman" w:hAnsi="Times New Roman"/>
        </w:rPr>
        <w:t>, Southeast Housing Court No. 05-SP-00006 (Chaplin, J., Feb</w:t>
      </w:r>
      <w:r w:rsidR="00C41D8D">
        <w:rPr>
          <w:rFonts w:ascii="Times New Roman" w:hAnsi="Times New Roman"/>
        </w:rPr>
        <w:t xml:space="preserve">ruary 17, 2005); </w:t>
      </w:r>
      <w:r w:rsidR="00C41D8D" w:rsidRPr="00C41D8D">
        <w:rPr>
          <w:rFonts w:ascii="Times New Roman" w:hAnsi="Times New Roman"/>
          <w:u w:val="single"/>
        </w:rPr>
        <w:t>McCarthy v. Holloway</w:t>
      </w:r>
      <w:r w:rsidR="00C41D8D">
        <w:rPr>
          <w:rFonts w:ascii="Times New Roman" w:hAnsi="Times New Roman"/>
        </w:rPr>
        <w:t>, Boston Housing Court No. 10-SP-3030 (</w:t>
      </w:r>
      <w:proofErr w:type="spellStart"/>
      <w:r w:rsidR="00C41D8D">
        <w:rPr>
          <w:rFonts w:ascii="Times New Roman" w:hAnsi="Times New Roman"/>
        </w:rPr>
        <w:t>Muirhead</w:t>
      </w:r>
      <w:proofErr w:type="spellEnd"/>
      <w:r w:rsidR="00C41D8D">
        <w:rPr>
          <w:rFonts w:ascii="Times New Roman" w:hAnsi="Times New Roman"/>
        </w:rPr>
        <w:t>, J., Aug. 30, 2010).</w:t>
      </w:r>
    </w:p>
    <w:p w14:paraId="2BD729A0" w14:textId="77777777" w:rsidR="006209CE" w:rsidRDefault="006209CE" w:rsidP="006209CE">
      <w:pPr>
        <w:numPr>
          <w:ilvl w:val="12"/>
          <w:numId w:val="0"/>
        </w:numPr>
        <w:tabs>
          <w:tab w:val="left" w:pos="1080"/>
          <w:tab w:val="left" w:pos="5040"/>
        </w:tabs>
        <w:jc w:val="both"/>
        <w:rPr>
          <w:sz w:val="24"/>
          <w:szCs w:val="24"/>
        </w:rPr>
        <w:sectPr w:rsidR="006209CE">
          <w:type w:val="continuous"/>
          <w:pgSz w:w="12240" w:h="15840"/>
          <w:pgMar w:top="1440" w:right="1440" w:bottom="1440" w:left="1440" w:header="1440" w:footer="1440" w:gutter="0"/>
          <w:cols w:space="720"/>
          <w:noEndnote/>
        </w:sectPr>
      </w:pPr>
    </w:p>
    <w:p w14:paraId="47C338F0" w14:textId="77777777" w:rsidR="00A66A4D" w:rsidRDefault="00A66A4D" w:rsidP="00A66A4D">
      <w:pPr>
        <w:autoSpaceDE/>
        <w:autoSpaceDN/>
        <w:adjustRightInd/>
        <w:ind w:firstLine="720"/>
        <w:rPr>
          <w:rFonts w:ascii="Times New Roman" w:hAnsi="Times New Roman"/>
          <w:sz w:val="24"/>
          <w:szCs w:val="24"/>
        </w:rPr>
      </w:pPr>
    </w:p>
    <w:p w14:paraId="49BE6C84" w14:textId="77777777" w:rsidR="00EA5DDD" w:rsidRPr="00EA5DDD" w:rsidRDefault="00EA5DDD" w:rsidP="00EA5DDD">
      <w:pPr>
        <w:widowControl w:val="0"/>
        <w:autoSpaceDE/>
        <w:autoSpaceDN/>
        <w:adjustRightInd/>
        <w:ind w:firstLine="720"/>
        <w:rPr>
          <w:rFonts w:ascii="Times New Roman" w:hAnsi="Times New Roman"/>
          <w:sz w:val="24"/>
          <w:szCs w:val="24"/>
        </w:rPr>
      </w:pPr>
      <w:r w:rsidRPr="00EA5DDD">
        <w:rPr>
          <w:rFonts w:ascii="Times New Roman" w:hAnsi="Times New Roman"/>
          <w:sz w:val="24"/>
          <w:szCs w:val="24"/>
        </w:rPr>
        <w:t>Respectfully submitted,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5DDD" w:rsidRPr="00EA5DDD" w14:paraId="3800EFAB" w14:textId="77777777" w:rsidTr="006A204D">
        <w:tc>
          <w:tcPr>
            <w:tcW w:w="4675" w:type="dxa"/>
          </w:tcPr>
          <w:p w14:paraId="2955E0F1" w14:textId="77777777" w:rsidR="00EA5DDD" w:rsidRPr="00EA5DDD" w:rsidRDefault="00EA5DDD" w:rsidP="00EA5DDD">
            <w:pPr>
              <w:widowControl w:val="0"/>
              <w:rPr>
                <w:rFonts w:ascii="Times New Roman" w:hAnsi="Times New Roman"/>
                <w:sz w:val="24"/>
                <w:szCs w:val="24"/>
              </w:rPr>
            </w:pPr>
          </w:p>
        </w:tc>
        <w:tc>
          <w:tcPr>
            <w:tcW w:w="4675" w:type="dxa"/>
          </w:tcPr>
          <w:p w14:paraId="5EA340FC" w14:textId="77777777" w:rsidR="00EA5DDD" w:rsidRPr="00EA5DDD" w:rsidRDefault="00EA5DDD" w:rsidP="00EA5DDD">
            <w:pPr>
              <w:widowControl w:val="0"/>
              <w:autoSpaceDE/>
              <w:autoSpaceDN/>
              <w:adjustRightInd/>
              <w:rPr>
                <w:rFonts w:ascii="Times New Roman" w:hAnsi="Times New Roman"/>
                <w:sz w:val="24"/>
                <w:szCs w:val="24"/>
              </w:rPr>
            </w:pPr>
            <w:proofErr w:type="gramStart"/>
            <w:r w:rsidRPr="00EA5DDD">
              <w:rPr>
                <w:rFonts w:ascii="Times New Roman" w:hAnsi="Times New Roman"/>
                <w:sz w:val="24"/>
                <w:szCs w:val="24"/>
              </w:rPr>
              <w:t xml:space="preserve">{{ </w:t>
            </w:r>
            <w:proofErr w:type="spellStart"/>
            <w:r w:rsidRPr="00EA5DDD">
              <w:rPr>
                <w:rFonts w:ascii="Times New Roman" w:hAnsi="Times New Roman"/>
                <w:sz w:val="24"/>
                <w:szCs w:val="24"/>
              </w:rPr>
              <w:t>signature</w:t>
            </w:r>
            <w:proofErr w:type="gramEnd"/>
            <w:r w:rsidRPr="00EA5DDD">
              <w:rPr>
                <w:rFonts w:ascii="Times New Roman" w:hAnsi="Times New Roman"/>
                <w:sz w:val="24"/>
                <w:szCs w:val="24"/>
              </w:rPr>
              <w:t>_date</w:t>
            </w:r>
            <w:proofErr w:type="spellEnd"/>
            <w:r w:rsidRPr="00EA5DDD">
              <w:rPr>
                <w:rFonts w:ascii="Times New Roman" w:hAnsi="Times New Roman"/>
                <w:sz w:val="24"/>
                <w:szCs w:val="24"/>
              </w:rPr>
              <w:t xml:space="preserve"> }}</w:t>
            </w:r>
          </w:p>
        </w:tc>
      </w:tr>
      <w:tr w:rsidR="00EA5DDD" w:rsidRPr="00EA5DDD" w14:paraId="5C7C5802" w14:textId="77777777" w:rsidTr="006A204D">
        <w:tc>
          <w:tcPr>
            <w:tcW w:w="4675" w:type="dxa"/>
          </w:tcPr>
          <w:p w14:paraId="16F75116" w14:textId="77777777" w:rsidR="00EA5DDD" w:rsidRPr="00EA5DDD" w:rsidRDefault="00EA5DDD" w:rsidP="00EA5DDD">
            <w:pPr>
              <w:widowControl w:val="0"/>
              <w:autoSpaceDE/>
              <w:autoSpaceDN/>
              <w:adjustRightInd/>
              <w:rPr>
                <w:rFonts w:ascii="Times New Roman" w:hAnsi="Times New Roman"/>
                <w:sz w:val="24"/>
                <w:szCs w:val="24"/>
              </w:rPr>
            </w:pPr>
          </w:p>
        </w:tc>
        <w:tc>
          <w:tcPr>
            <w:tcW w:w="4675" w:type="dxa"/>
          </w:tcPr>
          <w:p w14:paraId="28EE63EE" w14:textId="77777777" w:rsidR="00EA5DDD" w:rsidRPr="00EA5DDD" w:rsidRDefault="00EA5DDD" w:rsidP="00EA5DDD">
            <w:pPr>
              <w:widowControl w:val="0"/>
              <w:autoSpaceDE/>
              <w:autoSpaceDN/>
              <w:adjustRightInd/>
              <w:rPr>
                <w:rFonts w:ascii="Times New Roman" w:hAnsi="Times New Roman"/>
                <w:sz w:val="24"/>
                <w:szCs w:val="24"/>
              </w:rPr>
            </w:pPr>
            <w:r w:rsidRPr="00EA5DDD">
              <w:rPr>
                <w:rFonts w:ascii="Times New Roman" w:hAnsi="Times New Roman"/>
                <w:sz w:val="24"/>
                <w:szCs w:val="24"/>
              </w:rPr>
              <w:t xml:space="preserve">{%tr if </w:t>
            </w:r>
            <w:proofErr w:type="spellStart"/>
            <w:r w:rsidRPr="00EA5DDD">
              <w:rPr>
                <w:rFonts w:ascii="Times New Roman" w:hAnsi="Times New Roman"/>
                <w:sz w:val="24"/>
                <w:szCs w:val="24"/>
              </w:rPr>
              <w:t>i</w:t>
            </w:r>
            <w:proofErr w:type="spellEnd"/>
            <w:r w:rsidRPr="00EA5DDD">
              <w:rPr>
                <w:rFonts w:ascii="Times New Roman" w:hAnsi="Times New Roman"/>
                <w:sz w:val="24"/>
                <w:szCs w:val="24"/>
              </w:rPr>
              <w:t xml:space="preserve"> == 'final' %}</w:t>
            </w:r>
          </w:p>
        </w:tc>
      </w:tr>
      <w:tr w:rsidR="00EA5DDD" w:rsidRPr="00EA5DDD" w14:paraId="0FFF3C9B" w14:textId="77777777" w:rsidTr="006A204D">
        <w:tc>
          <w:tcPr>
            <w:tcW w:w="4675" w:type="dxa"/>
          </w:tcPr>
          <w:p w14:paraId="2949278F" w14:textId="77777777" w:rsidR="00EA5DDD" w:rsidRPr="00EA5DDD" w:rsidRDefault="00EA5DDD" w:rsidP="00EA5DDD">
            <w:pPr>
              <w:widowControl w:val="0"/>
              <w:autoSpaceDE/>
              <w:autoSpaceDN/>
              <w:adjustRightInd/>
              <w:rPr>
                <w:rFonts w:ascii="Times New Roman" w:hAnsi="Times New Roman"/>
                <w:sz w:val="24"/>
                <w:szCs w:val="24"/>
              </w:rPr>
            </w:pPr>
          </w:p>
        </w:tc>
        <w:tc>
          <w:tcPr>
            <w:tcW w:w="4675" w:type="dxa"/>
          </w:tcPr>
          <w:p w14:paraId="767F62D3"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60" w:after="60"/>
              <w:rPr>
                <w:rFonts w:ascii="Times New Roman" w:hAnsi="Times New Roman"/>
                <w:color w:val="1D1C1D"/>
                <w:sz w:val="24"/>
                <w:szCs w:val="24"/>
              </w:rPr>
            </w:pPr>
            <w:r w:rsidRPr="00EA5DDD">
              <w:rPr>
                <w:rFonts w:ascii="Times New Roman" w:hAnsi="Times New Roman"/>
                <w:color w:val="1D1C1D"/>
                <w:sz w:val="24"/>
                <w:szCs w:val="24"/>
              </w:rPr>
              <w:t>{%tr if defined('users[0</w:t>
            </w:r>
            <w:proofErr w:type="gramStart"/>
            <w:r w:rsidRPr="00EA5DDD">
              <w:rPr>
                <w:rFonts w:ascii="Times New Roman" w:hAnsi="Times New Roman"/>
                <w:color w:val="1D1C1D"/>
                <w:sz w:val="24"/>
                <w:szCs w:val="24"/>
              </w:rPr>
              <w:t>].signature</w:t>
            </w:r>
            <w:proofErr w:type="gramEnd"/>
            <w:r w:rsidRPr="00EA5DDD">
              <w:rPr>
                <w:rFonts w:ascii="Times New Roman" w:hAnsi="Times New Roman"/>
                <w:color w:val="1D1C1D"/>
                <w:sz w:val="24"/>
                <w:szCs w:val="24"/>
              </w:rPr>
              <w:t>') %}</w:t>
            </w:r>
          </w:p>
        </w:tc>
      </w:tr>
      <w:tr w:rsidR="00EA5DDD" w:rsidRPr="00EA5DDD" w14:paraId="3E4383E8" w14:textId="77777777" w:rsidTr="006A204D">
        <w:tc>
          <w:tcPr>
            <w:tcW w:w="4675" w:type="dxa"/>
          </w:tcPr>
          <w:p w14:paraId="4DC4B4D7" w14:textId="77777777" w:rsidR="00EA5DDD" w:rsidRPr="00EA5DDD" w:rsidRDefault="00EA5DDD" w:rsidP="00EA5DDD">
            <w:pPr>
              <w:widowControl w:val="0"/>
              <w:autoSpaceDE/>
              <w:autoSpaceDN/>
              <w:adjustRightInd/>
              <w:rPr>
                <w:rFonts w:ascii="Times New Roman" w:hAnsi="Times New Roman"/>
                <w:sz w:val="24"/>
                <w:szCs w:val="24"/>
              </w:rPr>
            </w:pPr>
          </w:p>
        </w:tc>
        <w:tc>
          <w:tcPr>
            <w:tcW w:w="4675" w:type="dxa"/>
          </w:tcPr>
          <w:p w14:paraId="0E5A6E3B"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60" w:after="60"/>
              <w:rPr>
                <w:rFonts w:ascii="Times New Roman" w:hAnsi="Times New Roman"/>
                <w:color w:val="1D1C1D"/>
                <w:sz w:val="24"/>
                <w:szCs w:val="24"/>
              </w:rPr>
            </w:pPr>
            <w:r w:rsidRPr="00EA5DDD">
              <w:rPr>
                <w:rFonts w:ascii="Times New Roman" w:hAnsi="Times New Roman"/>
                <w:color w:val="1D1C1D"/>
                <w:sz w:val="24"/>
                <w:szCs w:val="24"/>
              </w:rPr>
              <w:t>{%tr for user in users %}</w:t>
            </w:r>
          </w:p>
        </w:tc>
      </w:tr>
      <w:tr w:rsidR="00EA5DDD" w:rsidRPr="00EA5DDD" w14:paraId="110FF2AF" w14:textId="77777777" w:rsidTr="006A204D">
        <w:tc>
          <w:tcPr>
            <w:tcW w:w="4675" w:type="dxa"/>
          </w:tcPr>
          <w:p w14:paraId="3F283725" w14:textId="77777777" w:rsidR="00EA5DDD" w:rsidRPr="00EA5DDD" w:rsidRDefault="00EA5DDD" w:rsidP="00EA5DDD">
            <w:pPr>
              <w:widowControl w:val="0"/>
              <w:autoSpaceDE/>
              <w:autoSpaceDN/>
              <w:adjustRightInd/>
              <w:rPr>
                <w:rFonts w:ascii="Times New Roman" w:hAnsi="Times New Roman"/>
                <w:sz w:val="24"/>
                <w:szCs w:val="24"/>
              </w:rPr>
            </w:pPr>
          </w:p>
        </w:tc>
        <w:tc>
          <w:tcPr>
            <w:tcW w:w="4675" w:type="dxa"/>
          </w:tcPr>
          <w:p w14:paraId="04D85472"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60" w:after="60"/>
              <w:rPr>
                <w:rFonts w:ascii="Times New Roman" w:hAnsi="Times New Roman"/>
                <w:color w:val="1D1C1D"/>
                <w:sz w:val="24"/>
                <w:szCs w:val="24"/>
              </w:rPr>
            </w:pPr>
            <w:proofErr w:type="gramStart"/>
            <w:r w:rsidRPr="00EA5DDD">
              <w:rPr>
                <w:rFonts w:ascii="Times New Roman" w:hAnsi="Times New Roman"/>
                <w:color w:val="1D1C1D"/>
                <w:sz w:val="24"/>
                <w:szCs w:val="24"/>
              </w:rPr>
              <w:t xml:space="preserve">{{ </w:t>
            </w:r>
            <w:proofErr w:type="spellStart"/>
            <w:r w:rsidRPr="00EA5DDD">
              <w:rPr>
                <w:rFonts w:ascii="Times New Roman" w:hAnsi="Times New Roman"/>
                <w:color w:val="1D1C1D"/>
                <w:sz w:val="24"/>
                <w:szCs w:val="24"/>
              </w:rPr>
              <w:t>user</w:t>
            </w:r>
            <w:proofErr w:type="gramEnd"/>
            <w:r w:rsidRPr="00EA5DDD">
              <w:rPr>
                <w:rFonts w:ascii="Times New Roman" w:hAnsi="Times New Roman"/>
                <w:color w:val="1D1C1D"/>
                <w:sz w:val="24"/>
                <w:szCs w:val="24"/>
              </w:rPr>
              <w:t>.signature</w:t>
            </w:r>
            <w:proofErr w:type="spellEnd"/>
            <w:r w:rsidRPr="00EA5DDD">
              <w:rPr>
                <w:rFonts w:ascii="Times New Roman" w:hAnsi="Times New Roman"/>
                <w:color w:val="1D1C1D"/>
                <w:sz w:val="24"/>
                <w:szCs w:val="24"/>
              </w:rPr>
              <w:t xml:space="preserve"> }}</w:t>
            </w:r>
          </w:p>
          <w:p w14:paraId="7A2C5042"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60" w:after="60"/>
              <w:rPr>
                <w:rFonts w:ascii="Times New Roman" w:hAnsi="Times New Roman"/>
                <w:color w:val="1D1C1D"/>
                <w:sz w:val="24"/>
                <w:szCs w:val="24"/>
              </w:rPr>
            </w:pPr>
            <w:r w:rsidRPr="00EA5DDD">
              <w:rPr>
                <w:rFonts w:ascii="Times New Roman" w:hAnsi="Times New Roman"/>
                <w:color w:val="1D1C1D"/>
                <w:sz w:val="24"/>
                <w:szCs w:val="24"/>
              </w:rPr>
              <w:t>{{user}}</w:t>
            </w:r>
          </w:p>
        </w:tc>
      </w:tr>
      <w:tr w:rsidR="00EA5DDD" w:rsidRPr="00EA5DDD" w14:paraId="387B1656" w14:textId="77777777" w:rsidTr="006A204D">
        <w:tc>
          <w:tcPr>
            <w:tcW w:w="4675" w:type="dxa"/>
          </w:tcPr>
          <w:p w14:paraId="2BDDDD0C" w14:textId="77777777" w:rsidR="00EA5DDD" w:rsidRPr="00EA5DDD" w:rsidRDefault="00EA5DDD" w:rsidP="00EA5DDD">
            <w:pPr>
              <w:widowControl w:val="0"/>
              <w:autoSpaceDE/>
              <w:autoSpaceDN/>
              <w:adjustRightInd/>
              <w:rPr>
                <w:rFonts w:ascii="Times New Roman" w:hAnsi="Times New Roman"/>
                <w:sz w:val="24"/>
                <w:szCs w:val="24"/>
              </w:rPr>
            </w:pPr>
          </w:p>
        </w:tc>
        <w:tc>
          <w:tcPr>
            <w:tcW w:w="4675" w:type="dxa"/>
          </w:tcPr>
          <w:p w14:paraId="7975D50C"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60" w:after="60"/>
              <w:rPr>
                <w:rFonts w:ascii="Times New Roman" w:hAnsi="Times New Roman" w:cs="Courier New"/>
                <w:sz w:val="24"/>
                <w:szCs w:val="24"/>
              </w:rPr>
            </w:pPr>
            <w:r w:rsidRPr="00EA5DDD">
              <w:rPr>
                <w:rFonts w:ascii="Times New Roman" w:hAnsi="Times New Roman"/>
                <w:color w:val="1D1C1D"/>
                <w:sz w:val="24"/>
                <w:szCs w:val="24"/>
              </w:rPr>
              <w:t xml:space="preserve">{%tr </w:t>
            </w:r>
            <w:proofErr w:type="spellStart"/>
            <w:r w:rsidRPr="00EA5DDD">
              <w:rPr>
                <w:rFonts w:ascii="Times New Roman" w:hAnsi="Times New Roman"/>
                <w:color w:val="1D1C1D"/>
                <w:sz w:val="24"/>
                <w:szCs w:val="24"/>
              </w:rPr>
              <w:t>endfor</w:t>
            </w:r>
            <w:proofErr w:type="spellEnd"/>
            <w:r w:rsidRPr="00EA5DDD">
              <w:rPr>
                <w:rFonts w:ascii="Times New Roman" w:hAnsi="Times New Roman"/>
                <w:color w:val="1D1C1D"/>
                <w:sz w:val="24"/>
                <w:szCs w:val="24"/>
              </w:rPr>
              <w:t xml:space="preserve"> %}</w:t>
            </w:r>
          </w:p>
        </w:tc>
      </w:tr>
      <w:tr w:rsidR="00EA5DDD" w:rsidRPr="00EA5DDD" w14:paraId="69BAEA72" w14:textId="77777777" w:rsidTr="006A204D">
        <w:tc>
          <w:tcPr>
            <w:tcW w:w="4675" w:type="dxa"/>
          </w:tcPr>
          <w:p w14:paraId="6514A726" w14:textId="77777777" w:rsidR="00EA5DDD" w:rsidRPr="00EA5DDD" w:rsidRDefault="00EA5DDD" w:rsidP="00EA5DDD">
            <w:pPr>
              <w:widowControl w:val="0"/>
              <w:autoSpaceDE/>
              <w:autoSpaceDN/>
              <w:adjustRightInd/>
              <w:rPr>
                <w:rFonts w:ascii="Times New Roman" w:hAnsi="Times New Roman"/>
                <w:sz w:val="24"/>
                <w:szCs w:val="24"/>
              </w:rPr>
            </w:pPr>
          </w:p>
        </w:tc>
        <w:tc>
          <w:tcPr>
            <w:tcW w:w="4675" w:type="dxa"/>
          </w:tcPr>
          <w:p w14:paraId="645D48B3"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60" w:after="60"/>
              <w:rPr>
                <w:rFonts w:ascii="Times New Roman" w:hAnsi="Times New Roman"/>
                <w:color w:val="1D1C1D"/>
                <w:sz w:val="24"/>
                <w:szCs w:val="24"/>
              </w:rPr>
            </w:pPr>
            <w:r w:rsidRPr="00EA5DDD">
              <w:rPr>
                <w:rFonts w:ascii="Times New Roman" w:hAnsi="Times New Roman"/>
                <w:color w:val="1D1C1D"/>
                <w:sz w:val="24"/>
                <w:szCs w:val="24"/>
              </w:rPr>
              <w:t>{%tr endif %}</w:t>
            </w:r>
          </w:p>
        </w:tc>
      </w:tr>
      <w:tr w:rsidR="00EA5DDD" w:rsidRPr="00EA5DDD" w14:paraId="6DF50E55" w14:textId="77777777" w:rsidTr="006A204D">
        <w:tc>
          <w:tcPr>
            <w:tcW w:w="4675" w:type="dxa"/>
          </w:tcPr>
          <w:p w14:paraId="42C0F513" w14:textId="77777777" w:rsidR="00EA5DDD" w:rsidRPr="00EA5DDD" w:rsidRDefault="00EA5DDD" w:rsidP="00EA5DDD">
            <w:pPr>
              <w:widowControl w:val="0"/>
              <w:autoSpaceDE/>
              <w:autoSpaceDN/>
              <w:adjustRightInd/>
              <w:rPr>
                <w:rFonts w:ascii="Times New Roman" w:hAnsi="Times New Roman"/>
                <w:sz w:val="24"/>
                <w:szCs w:val="24"/>
              </w:rPr>
            </w:pPr>
          </w:p>
        </w:tc>
        <w:tc>
          <w:tcPr>
            <w:tcW w:w="4675" w:type="dxa"/>
          </w:tcPr>
          <w:p w14:paraId="7F86B5B0"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60" w:after="60"/>
              <w:rPr>
                <w:rFonts w:ascii="Times New Roman" w:hAnsi="Times New Roman"/>
                <w:color w:val="1D1C1D"/>
                <w:sz w:val="24"/>
                <w:szCs w:val="24"/>
              </w:rPr>
            </w:pPr>
            <w:r w:rsidRPr="00EA5DDD">
              <w:rPr>
                <w:rFonts w:ascii="Times New Roman" w:hAnsi="Times New Roman"/>
                <w:color w:val="1D1C1D"/>
                <w:sz w:val="24"/>
                <w:szCs w:val="24"/>
              </w:rPr>
              <w:t>{%tr endif %}</w:t>
            </w:r>
          </w:p>
        </w:tc>
      </w:tr>
      <w:tr w:rsidR="00EA5DDD" w:rsidRPr="00EA5DDD" w14:paraId="4D6C13C8" w14:textId="77777777" w:rsidTr="006A204D">
        <w:tc>
          <w:tcPr>
            <w:tcW w:w="4675" w:type="dxa"/>
          </w:tcPr>
          <w:p w14:paraId="6D33B435" w14:textId="77777777" w:rsidR="00EA5DDD" w:rsidRPr="00EA5DDD" w:rsidRDefault="00EA5DDD" w:rsidP="00EA5DDD">
            <w:pPr>
              <w:widowControl w:val="0"/>
              <w:autoSpaceDE/>
              <w:autoSpaceDN/>
              <w:adjustRightInd/>
              <w:rPr>
                <w:rFonts w:ascii="Times New Roman" w:hAnsi="Times New Roman"/>
                <w:sz w:val="24"/>
                <w:szCs w:val="24"/>
              </w:rPr>
            </w:pPr>
          </w:p>
        </w:tc>
        <w:tc>
          <w:tcPr>
            <w:tcW w:w="4675" w:type="dxa"/>
          </w:tcPr>
          <w:p w14:paraId="739553A8" w14:textId="77777777" w:rsidR="00EA5DDD" w:rsidRPr="00EA5DDD" w:rsidRDefault="00EA5DDD" w:rsidP="00EA5DDD">
            <w:pPr>
              <w:widowControl w:val="0"/>
              <w:autoSpaceDE/>
              <w:autoSpaceDN/>
              <w:adjustRightInd/>
              <w:rPr>
                <w:rFonts w:ascii="Times New Roman" w:hAnsi="Times New Roman"/>
                <w:sz w:val="22"/>
                <w:szCs w:val="22"/>
              </w:rPr>
            </w:pPr>
            <w:proofErr w:type="gramStart"/>
            <w:r w:rsidRPr="00EA5DDD">
              <w:rPr>
                <w:rFonts w:ascii="Times New Roman" w:hAnsi="Times New Roman"/>
                <w:sz w:val="22"/>
                <w:szCs w:val="22"/>
              </w:rPr>
              <w:t>{{ users</w:t>
            </w:r>
            <w:proofErr w:type="gramEnd"/>
            <w:r w:rsidRPr="00EA5DDD">
              <w:rPr>
                <w:rFonts w:ascii="Times New Roman" w:hAnsi="Times New Roman"/>
                <w:sz w:val="22"/>
                <w:szCs w:val="22"/>
              </w:rPr>
              <w:t>[0].</w:t>
            </w:r>
            <w:proofErr w:type="spellStart"/>
            <w:r w:rsidRPr="00EA5DDD">
              <w:rPr>
                <w:rFonts w:ascii="Times New Roman" w:hAnsi="Times New Roman"/>
                <w:sz w:val="22"/>
                <w:szCs w:val="22"/>
              </w:rPr>
              <w:t>address.block</w:t>
            </w:r>
            <w:proofErr w:type="spellEnd"/>
            <w:r w:rsidRPr="00EA5DDD">
              <w:rPr>
                <w:rFonts w:ascii="Times New Roman" w:hAnsi="Times New Roman"/>
                <w:sz w:val="22"/>
                <w:szCs w:val="22"/>
              </w:rPr>
              <w:t>() }}</w:t>
            </w:r>
          </w:p>
          <w:p w14:paraId="42B73E5B" w14:textId="77777777" w:rsidR="00EA5DDD" w:rsidRPr="00EA5DDD" w:rsidRDefault="00EA5DDD" w:rsidP="00EA5DDD">
            <w:pPr>
              <w:widowControl w:val="0"/>
              <w:autoSpaceDE/>
              <w:autoSpaceDN/>
              <w:adjustRightInd/>
              <w:rPr>
                <w:rFonts w:ascii="Times New Roman" w:hAnsi="Times New Roman"/>
                <w:sz w:val="22"/>
                <w:szCs w:val="22"/>
              </w:rPr>
            </w:pPr>
            <w:proofErr w:type="gramStart"/>
            <w:r w:rsidRPr="00EA5DDD">
              <w:rPr>
                <w:rFonts w:ascii="Times New Roman" w:hAnsi="Times New Roman"/>
                <w:sz w:val="22"/>
                <w:szCs w:val="22"/>
              </w:rPr>
              <w:t>{{ users</w:t>
            </w:r>
            <w:proofErr w:type="gramEnd"/>
            <w:r w:rsidRPr="00EA5DDD">
              <w:rPr>
                <w:rFonts w:ascii="Times New Roman" w:hAnsi="Times New Roman"/>
                <w:sz w:val="22"/>
                <w:szCs w:val="22"/>
              </w:rPr>
              <w:t>[0].</w:t>
            </w:r>
            <w:proofErr w:type="spellStart"/>
            <w:r w:rsidRPr="00EA5DDD">
              <w:rPr>
                <w:rFonts w:ascii="Times New Roman" w:hAnsi="Times New Roman"/>
                <w:sz w:val="22"/>
                <w:szCs w:val="22"/>
              </w:rPr>
              <w:t>phone_number</w:t>
            </w:r>
            <w:proofErr w:type="spellEnd"/>
            <w:r w:rsidRPr="00EA5DDD">
              <w:rPr>
                <w:rFonts w:ascii="Times New Roman" w:hAnsi="Times New Roman"/>
                <w:sz w:val="22"/>
                <w:szCs w:val="22"/>
              </w:rPr>
              <w:t xml:space="preserve"> }}</w:t>
            </w:r>
          </w:p>
          <w:p w14:paraId="0ADFF94F" w14:textId="77777777" w:rsidR="00EA5DDD" w:rsidRPr="00EA5DDD" w:rsidRDefault="00EA5DDD" w:rsidP="00EA5DDD">
            <w:pPr>
              <w:widowControl w:val="0"/>
              <w:autoSpaceDE/>
              <w:autoSpaceDN/>
              <w:adjustRightInd/>
              <w:rPr>
                <w:rFonts w:ascii="Times New Roman" w:hAnsi="Times New Roman"/>
                <w:color w:val="880000"/>
                <w:sz w:val="22"/>
                <w:szCs w:val="22"/>
              </w:rPr>
            </w:pPr>
            <w:proofErr w:type="gramStart"/>
            <w:r w:rsidRPr="00EA5DDD">
              <w:rPr>
                <w:rFonts w:ascii="Times New Roman" w:hAnsi="Times New Roman"/>
                <w:sz w:val="22"/>
                <w:szCs w:val="22"/>
              </w:rPr>
              <w:t>{{ users</w:t>
            </w:r>
            <w:proofErr w:type="gramEnd"/>
            <w:r w:rsidRPr="00EA5DDD">
              <w:rPr>
                <w:rFonts w:ascii="Times New Roman" w:hAnsi="Times New Roman"/>
                <w:sz w:val="22"/>
                <w:szCs w:val="22"/>
              </w:rPr>
              <w:t>[0].email }} {{users[0].</w:t>
            </w:r>
            <w:proofErr w:type="spellStart"/>
            <w:r w:rsidRPr="00EA5DDD">
              <w:rPr>
                <w:rFonts w:ascii="Times New Roman" w:hAnsi="Times New Roman"/>
                <w:sz w:val="22"/>
                <w:szCs w:val="22"/>
              </w:rPr>
              <w:t>other_contact_method</w:t>
            </w:r>
            <w:proofErr w:type="spellEnd"/>
            <w:r w:rsidRPr="00EA5DDD">
              <w:rPr>
                <w:rFonts w:ascii="Times New Roman" w:hAnsi="Times New Roman"/>
                <w:color w:val="880000"/>
                <w:sz w:val="22"/>
                <w:szCs w:val="22"/>
              </w:rPr>
              <w:t>}}</w:t>
            </w:r>
          </w:p>
        </w:tc>
      </w:tr>
    </w:tbl>
    <w:p w14:paraId="463FAF74"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A5DDD">
        <w:rPr>
          <w:rFonts w:ascii="Times New Roman" w:hAnsi="Times New Roman"/>
          <w:sz w:val="24"/>
          <w:szCs w:val="24"/>
        </w:rPr>
        <w:t>I hereby certify that a</w:t>
      </w:r>
      <w:r w:rsidRPr="00EA5DDD">
        <w:rPr>
          <w:rFonts w:ascii="Times New Roman" w:hAnsi="Times New Roman"/>
          <w:sz w:val="24"/>
          <w:szCs w:val="24"/>
        </w:rPr>
        <w:tab/>
        <w:t xml:space="preserve"> </w:t>
      </w:r>
    </w:p>
    <w:p w14:paraId="143AE024"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A5DDD">
        <w:rPr>
          <w:rFonts w:ascii="Times New Roman" w:hAnsi="Times New Roman"/>
          <w:sz w:val="24"/>
          <w:szCs w:val="24"/>
        </w:rPr>
        <w:t>true copy of the above</w:t>
      </w:r>
      <w:r w:rsidRPr="00EA5DDD">
        <w:rPr>
          <w:rFonts w:ascii="Times New Roman" w:hAnsi="Times New Roman"/>
          <w:sz w:val="24"/>
          <w:szCs w:val="24"/>
        </w:rPr>
        <w:tab/>
      </w:r>
    </w:p>
    <w:p w14:paraId="31B5873E"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A5DDD">
        <w:rPr>
          <w:rFonts w:ascii="Times New Roman" w:hAnsi="Times New Roman"/>
          <w:sz w:val="24"/>
          <w:szCs w:val="24"/>
        </w:rPr>
        <w:t>document was served upon</w:t>
      </w:r>
      <w:r w:rsidRPr="00EA5DDD">
        <w:rPr>
          <w:rFonts w:ascii="Times New Roman" w:hAnsi="Times New Roman"/>
          <w:sz w:val="24"/>
          <w:szCs w:val="24"/>
        </w:rPr>
        <w:tab/>
      </w:r>
    </w:p>
    <w:p w14:paraId="1C1217EA"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A5DDD">
        <w:rPr>
          <w:rFonts w:ascii="Times New Roman" w:hAnsi="Times New Roman"/>
          <w:sz w:val="24"/>
          <w:szCs w:val="24"/>
        </w:rPr>
        <w:t xml:space="preserve">Plaintiff (or Attorney, </w:t>
      </w:r>
      <w:r w:rsidRPr="00EA5DDD">
        <w:rPr>
          <w:rFonts w:ascii="Times New Roman" w:hAnsi="Times New Roman"/>
          <w:sz w:val="24"/>
          <w:szCs w:val="24"/>
        </w:rPr>
        <w:tab/>
      </w:r>
    </w:p>
    <w:p w14:paraId="7D2C1CEF"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A5DDD">
        <w:rPr>
          <w:rFonts w:ascii="Times New Roman" w:hAnsi="Times New Roman"/>
          <w:sz w:val="24"/>
          <w:szCs w:val="24"/>
        </w:rPr>
        <w:t>if represented) by mail on</w:t>
      </w:r>
      <w:r w:rsidRPr="00EA5DDD">
        <w:rPr>
          <w:rFonts w:ascii="Times New Roman" w:hAnsi="Times New Roman"/>
          <w:sz w:val="24"/>
          <w:szCs w:val="24"/>
        </w:rPr>
        <w:tab/>
      </w:r>
    </w:p>
    <w:p w14:paraId="205EEE1E"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A5DDD">
        <w:rPr>
          <w:rFonts w:ascii="Times New Roman" w:hAnsi="Times New Roman"/>
          <w:sz w:val="24"/>
          <w:szCs w:val="24"/>
        </w:rPr>
        <w:t>____________ (date) by</w:t>
      </w:r>
    </w:p>
    <w:p w14:paraId="74E1C0F3"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3B41222"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A5DDD">
        <w:rPr>
          <w:rFonts w:ascii="Times New Roman" w:hAnsi="Times New Roman"/>
          <w:sz w:val="24"/>
          <w:szCs w:val="24"/>
          <w:u w:val="single"/>
        </w:rPr>
        <w:t>VERIFICATION</w:t>
      </w:r>
    </w:p>
    <w:p w14:paraId="7E284C88"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6B0D07B9"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A5DDD">
        <w:rPr>
          <w:rFonts w:ascii="Times New Roman" w:hAnsi="Times New Roman"/>
          <w:sz w:val="24"/>
          <w:szCs w:val="24"/>
        </w:rP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6DEE2A08"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64CF6F69" w14:textId="77777777" w:rsidR="00EA5DDD" w:rsidRPr="00EA5DDD" w:rsidRDefault="00EA5DDD" w:rsidP="00EA5DDD">
      <w:pPr>
        <w:widowControl w:val="0"/>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sidRPr="00EA5DDD">
        <w:rPr>
          <w:rFonts w:ascii="Times New Roman" w:hAnsi="Times New Roman"/>
          <w:sz w:val="24"/>
          <w:szCs w:val="24"/>
        </w:rPr>
        <w:t xml:space="preserve">Signed under penalty of perjury on </w:t>
      </w:r>
      <w:proofErr w:type="gramStart"/>
      <w:r w:rsidRPr="00EA5DDD">
        <w:rPr>
          <w:rFonts w:ascii="Times New Roman" w:hAnsi="Times New Roman"/>
          <w:sz w:val="24"/>
          <w:szCs w:val="24"/>
        </w:rPr>
        <w:t xml:space="preserve">{{ </w:t>
      </w:r>
      <w:proofErr w:type="spellStart"/>
      <w:r w:rsidRPr="00EA5DDD">
        <w:rPr>
          <w:rFonts w:ascii="Times New Roman" w:hAnsi="Times New Roman"/>
          <w:sz w:val="24"/>
          <w:szCs w:val="24"/>
          <w:u w:val="single"/>
        </w:rPr>
        <w:t>signature</w:t>
      </w:r>
      <w:proofErr w:type="gramEnd"/>
      <w:r w:rsidRPr="00EA5DDD">
        <w:rPr>
          <w:rFonts w:ascii="Times New Roman" w:hAnsi="Times New Roman"/>
          <w:sz w:val="24"/>
          <w:szCs w:val="24"/>
          <w:u w:val="single"/>
        </w:rPr>
        <w:t>_date</w:t>
      </w:r>
      <w:proofErr w:type="spellEnd"/>
      <w:r w:rsidRPr="00EA5DDD">
        <w:rPr>
          <w:rFonts w:ascii="Times New Roman" w:hAnsi="Times New Roman"/>
          <w:sz w:val="24"/>
          <w:szCs w:val="24"/>
        </w:rPr>
        <w:t xml:space="preserve"> }}.</w:t>
      </w:r>
    </w:p>
    <w:p w14:paraId="04F20EC0" w14:textId="77777777" w:rsidR="00EA5DDD" w:rsidRPr="00EA5DDD" w:rsidRDefault="00EA5DDD" w:rsidP="00EA5DDD">
      <w:pPr>
        <w:widowControl w:val="0"/>
        <w:autoSpaceDE/>
        <w:autoSpaceDN/>
        <w:adjustRightInd/>
        <w:rPr>
          <w:rFonts w:ascii="Times New Roman" w:hAnsi="Times New Roman"/>
          <w:sz w:val="24"/>
          <w:szCs w:val="24"/>
        </w:rPr>
      </w:pPr>
      <w:r w:rsidRPr="00EA5DDD">
        <w:rPr>
          <w:rFonts w:ascii="Times New Roman" w:hAnsi="Times New Roman" w:cs="Courier"/>
          <w:sz w:val="22"/>
          <w:szCs w:val="22"/>
        </w:rPr>
        <w:tab/>
      </w:r>
      <w:r w:rsidRPr="00EA5DDD">
        <w:rPr>
          <w:rFonts w:ascii="Times New Roman" w:hAnsi="Times New Roman" w:cs="Courier"/>
          <w:sz w:val="22"/>
          <w:szCs w:val="22"/>
        </w:rPr>
        <w:tab/>
      </w:r>
      <w:r w:rsidRPr="00EA5DDD">
        <w:rPr>
          <w:rFonts w:ascii="Times New Roman" w:hAnsi="Times New Roman" w:cs="Courier"/>
          <w:sz w:val="22"/>
          <w:szCs w:val="22"/>
        </w:rPr>
        <w:tab/>
      </w:r>
      <w:r w:rsidRPr="00EA5DDD">
        <w:rPr>
          <w:rFonts w:ascii="Times New Roman" w:hAnsi="Times New Roman" w:cs="Courier"/>
          <w:sz w:val="22"/>
          <w:szCs w:val="22"/>
        </w:rPr>
        <w:tab/>
      </w:r>
      <w:r w:rsidRPr="00EA5DDD">
        <w:rPr>
          <w:rFonts w:ascii="Times New Roman" w:hAnsi="Times New Roman" w:cs="Courier"/>
          <w:sz w:val="22"/>
          <w:szCs w:val="22"/>
        </w:rPr>
        <w:tab/>
      </w:r>
      <w:r w:rsidRPr="00EA5DDD">
        <w:rPr>
          <w:rFonts w:ascii="Times New Roman" w:hAnsi="Times New Roman" w:cs="Courier"/>
          <w:sz w:val="22"/>
          <w:szCs w:val="22"/>
        </w:rPr>
        <w:tab/>
      </w:r>
      <w:r w:rsidRPr="00EA5DDD">
        <w:rPr>
          <w:rFonts w:ascii="Times New Roman" w:hAnsi="Times New Roman" w:cs="Courier"/>
          <w:sz w:val="22"/>
          <w:szCs w:val="22"/>
        </w:rPr>
        <w:tab/>
      </w:r>
      <w:r w:rsidRPr="00EA5DDD">
        <w:rPr>
          <w:rFonts w:ascii="Times New Roman" w:hAnsi="Times New Roman"/>
          <w:sz w:val="24"/>
          <w:szCs w:val="24"/>
        </w:rPr>
        <w:t xml:space="preserve">{%p if </w:t>
      </w:r>
      <w:proofErr w:type="spellStart"/>
      <w:r w:rsidRPr="00EA5DDD">
        <w:rPr>
          <w:rFonts w:ascii="Times New Roman" w:hAnsi="Times New Roman"/>
          <w:sz w:val="24"/>
          <w:szCs w:val="24"/>
        </w:rPr>
        <w:t>i</w:t>
      </w:r>
      <w:proofErr w:type="spellEnd"/>
      <w:r w:rsidRPr="00EA5DDD">
        <w:rPr>
          <w:rFonts w:ascii="Times New Roman" w:hAnsi="Times New Roman"/>
          <w:sz w:val="24"/>
          <w:szCs w:val="24"/>
        </w:rPr>
        <w:t xml:space="preserve"> == 'final' %}</w:t>
      </w:r>
    </w:p>
    <w:p w14:paraId="552C9C0A"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5040"/>
        <w:rPr>
          <w:rFonts w:ascii="Times New Roman" w:hAnsi="Times New Roman"/>
          <w:color w:val="1D1C1D"/>
          <w:sz w:val="24"/>
          <w:szCs w:val="24"/>
        </w:rPr>
      </w:pPr>
      <w:r w:rsidRPr="00EA5DDD">
        <w:rPr>
          <w:rFonts w:ascii="Times New Roman" w:hAnsi="Times New Roman"/>
          <w:color w:val="1D1C1D"/>
          <w:sz w:val="24"/>
          <w:szCs w:val="24"/>
        </w:rPr>
        <w:t>{%p if defined('users[0</w:t>
      </w:r>
      <w:proofErr w:type="gramStart"/>
      <w:r w:rsidRPr="00EA5DDD">
        <w:rPr>
          <w:rFonts w:ascii="Times New Roman" w:hAnsi="Times New Roman"/>
          <w:color w:val="1D1C1D"/>
          <w:sz w:val="24"/>
          <w:szCs w:val="24"/>
        </w:rPr>
        <w:t>].signature</w:t>
      </w:r>
      <w:proofErr w:type="gramEnd"/>
      <w:r w:rsidRPr="00EA5DDD">
        <w:rPr>
          <w:rFonts w:ascii="Times New Roman" w:hAnsi="Times New Roman"/>
          <w:color w:val="1D1C1D"/>
          <w:sz w:val="24"/>
          <w:szCs w:val="24"/>
        </w:rPr>
        <w:t>') %}</w:t>
      </w:r>
    </w:p>
    <w:p w14:paraId="2B6AFFA1"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5040"/>
        <w:rPr>
          <w:rFonts w:ascii="Times New Roman" w:hAnsi="Times New Roman"/>
          <w:color w:val="1D1C1D"/>
          <w:sz w:val="24"/>
          <w:szCs w:val="24"/>
        </w:rPr>
      </w:pPr>
      <w:r w:rsidRPr="00EA5DDD">
        <w:rPr>
          <w:rFonts w:ascii="Times New Roman" w:hAnsi="Times New Roman"/>
          <w:color w:val="1D1C1D"/>
          <w:sz w:val="24"/>
          <w:szCs w:val="24"/>
        </w:rPr>
        <w:t>{%p for user in users %}</w:t>
      </w:r>
    </w:p>
    <w:p w14:paraId="42DD8EB7"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5040"/>
        <w:rPr>
          <w:rFonts w:ascii="Times New Roman" w:hAnsi="Times New Roman"/>
          <w:color w:val="1D1C1D"/>
          <w:sz w:val="24"/>
          <w:szCs w:val="24"/>
        </w:rPr>
      </w:pPr>
      <w:proofErr w:type="gramStart"/>
      <w:r w:rsidRPr="00EA5DDD">
        <w:rPr>
          <w:rFonts w:ascii="Times New Roman" w:hAnsi="Times New Roman"/>
          <w:color w:val="1D1C1D"/>
          <w:sz w:val="24"/>
          <w:szCs w:val="24"/>
        </w:rPr>
        <w:t xml:space="preserve">{{ </w:t>
      </w:r>
      <w:proofErr w:type="spellStart"/>
      <w:r w:rsidRPr="00EA5DDD">
        <w:rPr>
          <w:rFonts w:ascii="Times New Roman" w:hAnsi="Times New Roman"/>
          <w:color w:val="1D1C1D"/>
          <w:sz w:val="24"/>
          <w:szCs w:val="24"/>
        </w:rPr>
        <w:t>user</w:t>
      </w:r>
      <w:proofErr w:type="gramEnd"/>
      <w:r w:rsidRPr="00EA5DDD">
        <w:rPr>
          <w:rFonts w:ascii="Times New Roman" w:hAnsi="Times New Roman"/>
          <w:color w:val="1D1C1D"/>
          <w:sz w:val="24"/>
          <w:szCs w:val="24"/>
        </w:rPr>
        <w:t>.signature</w:t>
      </w:r>
      <w:proofErr w:type="spellEnd"/>
      <w:r w:rsidRPr="00EA5DDD">
        <w:rPr>
          <w:rFonts w:ascii="Times New Roman" w:hAnsi="Times New Roman"/>
          <w:color w:val="1D1C1D"/>
          <w:sz w:val="24"/>
          <w:szCs w:val="24"/>
        </w:rPr>
        <w:t xml:space="preserve"> }}</w:t>
      </w:r>
    </w:p>
    <w:p w14:paraId="48B8EA68"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5040"/>
        <w:rPr>
          <w:rFonts w:ascii="Times New Roman" w:hAnsi="Times New Roman"/>
          <w:color w:val="1D1C1D"/>
          <w:sz w:val="24"/>
          <w:szCs w:val="24"/>
        </w:rPr>
      </w:pPr>
      <w:r w:rsidRPr="00EA5DDD">
        <w:rPr>
          <w:rFonts w:ascii="Times New Roman" w:hAnsi="Times New Roman"/>
          <w:color w:val="1D1C1D"/>
          <w:sz w:val="24"/>
          <w:szCs w:val="24"/>
        </w:rPr>
        <w:t>{{user}}</w:t>
      </w:r>
    </w:p>
    <w:p w14:paraId="79056F25" w14:textId="77777777" w:rsidR="00EA5DDD" w:rsidRP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5040"/>
        <w:rPr>
          <w:rFonts w:ascii="Times New Roman" w:hAnsi="Times New Roman"/>
          <w:color w:val="1D1C1D"/>
          <w:sz w:val="24"/>
          <w:szCs w:val="24"/>
        </w:rPr>
      </w:pPr>
      <w:r w:rsidRPr="00EA5DDD">
        <w:rPr>
          <w:rFonts w:ascii="Times New Roman" w:hAnsi="Times New Roman"/>
          <w:color w:val="1D1C1D"/>
          <w:sz w:val="24"/>
          <w:szCs w:val="24"/>
        </w:rPr>
        <w:t xml:space="preserve">{%p </w:t>
      </w:r>
      <w:proofErr w:type="spellStart"/>
      <w:r w:rsidRPr="00EA5DDD">
        <w:rPr>
          <w:rFonts w:ascii="Times New Roman" w:hAnsi="Times New Roman"/>
          <w:color w:val="1D1C1D"/>
          <w:sz w:val="24"/>
          <w:szCs w:val="24"/>
        </w:rPr>
        <w:t>endfor</w:t>
      </w:r>
      <w:proofErr w:type="spellEnd"/>
      <w:r w:rsidRPr="00EA5DDD">
        <w:rPr>
          <w:rFonts w:ascii="Times New Roman" w:hAnsi="Times New Roman"/>
          <w:color w:val="1D1C1D"/>
          <w:sz w:val="24"/>
          <w:szCs w:val="24"/>
        </w:rPr>
        <w:t xml:space="preserve"> %}</w:t>
      </w:r>
    </w:p>
    <w:p w14:paraId="6085D6B3" w14:textId="38912EBD" w:rsidR="00EA5DDD" w:rsidRDefault="00EA5DDD" w:rsidP="00EA5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5040"/>
        <w:rPr>
          <w:rFonts w:ascii="Times New Roman" w:hAnsi="Times New Roman"/>
          <w:color w:val="1D1C1D"/>
          <w:sz w:val="24"/>
          <w:szCs w:val="24"/>
        </w:rPr>
      </w:pPr>
      <w:r w:rsidRPr="00EA5DDD">
        <w:rPr>
          <w:rFonts w:ascii="Times New Roman" w:hAnsi="Times New Roman"/>
          <w:color w:val="1D1C1D"/>
          <w:sz w:val="24"/>
          <w:szCs w:val="24"/>
        </w:rPr>
        <w:t>{%p endif %}</w:t>
      </w:r>
    </w:p>
    <w:p w14:paraId="50539F52" w14:textId="2EE274AB" w:rsidR="00536295" w:rsidRPr="00CA2120" w:rsidRDefault="00357CC0" w:rsidP="00CA2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5040"/>
        <w:rPr>
          <w:rFonts w:ascii="Times New Roman" w:hAnsi="Times New Roman"/>
          <w:color w:val="1D1C1D"/>
          <w:sz w:val="24"/>
          <w:szCs w:val="24"/>
        </w:rPr>
      </w:pPr>
      <w:r w:rsidRPr="00EA5DDD">
        <w:rPr>
          <w:rFonts w:ascii="Times New Roman" w:hAnsi="Times New Roman"/>
          <w:color w:val="1D1C1D"/>
          <w:sz w:val="24"/>
          <w:szCs w:val="24"/>
        </w:rPr>
        <w:t>{%p endif %}</w:t>
      </w:r>
    </w:p>
    <w:sectPr w:rsidR="00536295" w:rsidRPr="00CA2120" w:rsidSect="00536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F8FDD" w14:textId="77777777" w:rsidR="00E57AB0" w:rsidRDefault="00E57AB0">
      <w:r>
        <w:separator/>
      </w:r>
    </w:p>
  </w:endnote>
  <w:endnote w:type="continuationSeparator" w:id="0">
    <w:p w14:paraId="2B7F3C9D" w14:textId="77777777" w:rsidR="00E57AB0" w:rsidRDefault="00E57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4387" w14:textId="77777777" w:rsidR="006209CE" w:rsidRDefault="006209CE" w:rsidP="00620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035D">
      <w:rPr>
        <w:rStyle w:val="PageNumber"/>
        <w:noProof/>
      </w:rPr>
      <w:t>1</w:t>
    </w:r>
    <w:r>
      <w:rPr>
        <w:rStyle w:val="PageNumber"/>
      </w:rPr>
      <w:fldChar w:fldCharType="end"/>
    </w:r>
  </w:p>
  <w:p w14:paraId="37C26A29" w14:textId="77777777" w:rsidR="006209CE" w:rsidRDefault="006209CE" w:rsidP="006209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37F01" w14:textId="12F203A4" w:rsidR="006209CE" w:rsidRDefault="006209CE" w:rsidP="00620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7F9D">
      <w:rPr>
        <w:rStyle w:val="PageNumber"/>
        <w:noProof/>
      </w:rPr>
      <w:t>2</w:t>
    </w:r>
    <w:r>
      <w:rPr>
        <w:rStyle w:val="PageNumber"/>
      </w:rPr>
      <w:fldChar w:fldCharType="end"/>
    </w:r>
  </w:p>
  <w:p w14:paraId="3D7C1D5C" w14:textId="77777777" w:rsidR="006209CE" w:rsidRDefault="006209CE" w:rsidP="006209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39B4A" w14:textId="77777777" w:rsidR="00E57AB0" w:rsidRDefault="00E57AB0">
      <w:r>
        <w:separator/>
      </w:r>
    </w:p>
  </w:footnote>
  <w:footnote w:type="continuationSeparator" w:id="0">
    <w:p w14:paraId="3444AE54" w14:textId="77777777" w:rsidR="00E57AB0" w:rsidRDefault="00E57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D5B24"/>
    <w:multiLevelType w:val="multilevel"/>
    <w:tmpl w:val="73A4E762"/>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 w15:restartNumberingAfterBreak="0">
    <w:nsid w:val="2BD82FBC"/>
    <w:multiLevelType w:val="multilevel"/>
    <w:tmpl w:val="06E6228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CE"/>
    <w:rsid w:val="0003241E"/>
    <w:rsid w:val="00065A3C"/>
    <w:rsid w:val="000B2CFF"/>
    <w:rsid w:val="00114B67"/>
    <w:rsid w:val="001450CE"/>
    <w:rsid w:val="001A3A3E"/>
    <w:rsid w:val="001A6D22"/>
    <w:rsid w:val="001D188B"/>
    <w:rsid w:val="001E3469"/>
    <w:rsid w:val="00357CC0"/>
    <w:rsid w:val="004524FC"/>
    <w:rsid w:val="00513E0F"/>
    <w:rsid w:val="00536295"/>
    <w:rsid w:val="005758C9"/>
    <w:rsid w:val="00594F6F"/>
    <w:rsid w:val="00607124"/>
    <w:rsid w:val="006209CE"/>
    <w:rsid w:val="0068526C"/>
    <w:rsid w:val="006A1CE4"/>
    <w:rsid w:val="00737F9D"/>
    <w:rsid w:val="007D035D"/>
    <w:rsid w:val="007E3BB9"/>
    <w:rsid w:val="00891FA0"/>
    <w:rsid w:val="009F657E"/>
    <w:rsid w:val="00A23CFA"/>
    <w:rsid w:val="00A3119A"/>
    <w:rsid w:val="00A60188"/>
    <w:rsid w:val="00A66A4D"/>
    <w:rsid w:val="00A96990"/>
    <w:rsid w:val="00B44E66"/>
    <w:rsid w:val="00C05E64"/>
    <w:rsid w:val="00C228B8"/>
    <w:rsid w:val="00C41D8D"/>
    <w:rsid w:val="00C9785D"/>
    <w:rsid w:val="00CA2120"/>
    <w:rsid w:val="00CC248C"/>
    <w:rsid w:val="00CC4609"/>
    <w:rsid w:val="00D4137D"/>
    <w:rsid w:val="00DD4F8E"/>
    <w:rsid w:val="00E26B69"/>
    <w:rsid w:val="00E57AB0"/>
    <w:rsid w:val="00EA5DDD"/>
    <w:rsid w:val="00EF5ADA"/>
    <w:rsid w:val="00F17E56"/>
    <w:rsid w:val="00FD14BF"/>
    <w:rsid w:val="00FD260E"/>
    <w:rsid w:val="00FE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DDFEE"/>
  <w15:chartTrackingRefBased/>
  <w15:docId w15:val="{A9F6E465-7C10-448D-928B-B411BA47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09CE"/>
    <w:pPr>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6209CE"/>
    <w:pPr>
      <w:autoSpaceDE w:val="0"/>
      <w:autoSpaceDN w:val="0"/>
      <w:adjustRightInd w:val="0"/>
      <w:ind w:left="720"/>
    </w:pPr>
    <w:rPr>
      <w:rFonts w:ascii="Courier" w:hAnsi="Courier"/>
      <w:sz w:val="24"/>
      <w:szCs w:val="24"/>
    </w:rPr>
  </w:style>
  <w:style w:type="paragraph" w:styleId="Footer">
    <w:name w:val="footer"/>
    <w:basedOn w:val="Normal"/>
    <w:rsid w:val="006209CE"/>
    <w:pPr>
      <w:tabs>
        <w:tab w:val="center" w:pos="4320"/>
        <w:tab w:val="right" w:pos="8640"/>
      </w:tabs>
    </w:pPr>
  </w:style>
  <w:style w:type="character" w:styleId="PageNumber">
    <w:name w:val="page number"/>
    <w:basedOn w:val="DefaultParagraphFont"/>
    <w:rsid w:val="006209CE"/>
  </w:style>
  <w:style w:type="table" w:styleId="TableGrid">
    <w:name w:val="Table Grid"/>
    <w:basedOn w:val="TableNormal"/>
    <w:rsid w:val="00A66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37F9D"/>
  </w:style>
  <w:style w:type="character" w:customStyle="1" w:styleId="FootnoteTextChar">
    <w:name w:val="Footnote Text Char"/>
    <w:basedOn w:val="DefaultParagraphFont"/>
    <w:link w:val="FootnoteText"/>
    <w:rsid w:val="00737F9D"/>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120892">
      <w:bodyDiv w:val="1"/>
      <w:marLeft w:val="0"/>
      <w:marRight w:val="0"/>
      <w:marTop w:val="0"/>
      <w:marBottom w:val="0"/>
      <w:divBdr>
        <w:top w:val="none" w:sz="0" w:space="0" w:color="auto"/>
        <w:left w:val="none" w:sz="0" w:space="0" w:color="auto"/>
        <w:bottom w:val="none" w:sz="0" w:space="0" w:color="auto"/>
        <w:right w:val="none" w:sz="0" w:space="0" w:color="auto"/>
      </w:divBdr>
    </w:div>
    <w:div w:id="1912691999">
      <w:bodyDiv w:val="1"/>
      <w:marLeft w:val="0"/>
      <w:marRight w:val="0"/>
      <w:marTop w:val="0"/>
      <w:marBottom w:val="0"/>
      <w:divBdr>
        <w:top w:val="none" w:sz="0" w:space="0" w:color="auto"/>
        <w:left w:val="none" w:sz="0" w:space="0" w:color="auto"/>
        <w:bottom w:val="none" w:sz="0" w:space="0" w:color="auto"/>
        <w:right w:val="none" w:sz="0" w:space="0" w:color="auto"/>
      </w:divBdr>
      <w:divsChild>
        <w:div w:id="563024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Greater Boston Legal Services</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Tracy Bindel</cp:lastModifiedBy>
  <cp:revision>8</cp:revision>
  <cp:lastPrinted>2013-10-10T17:12:00Z</cp:lastPrinted>
  <dcterms:created xsi:type="dcterms:W3CDTF">2021-03-24T17:40:00Z</dcterms:created>
  <dcterms:modified xsi:type="dcterms:W3CDTF">2021-03-29T20:22:00Z</dcterms:modified>
</cp:coreProperties>
</file>