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2C1A3385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</w:t>
            </w:r>
            <w:proofErr w:type="spell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DatabaseLab</w:t>
            </w:r>
            <w:proofErr w:type="spell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</w:t>
            </w:r>
            <w:r w:rsidR="0065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796023" w14:textId="4E3D2FD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Feb 8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Duration :</w:t>
            </w:r>
            <w:proofErr w:type="gram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7C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5DA746" w14:textId="77777777" w:rsidR="006F1DF4" w:rsidRDefault="00532CE5" w:rsidP="006F1DF4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</w:t>
      </w:r>
      <w:r w:rsidR="006F1DF4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your code </w:t>
      </w:r>
      <w:proofErr w:type="gramStart"/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and  </w:t>
      </w:r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 xml:space="preserve"> screenshot of the output of each question</w:t>
      </w:r>
    </w:p>
    <w:p w14:paraId="78963B78" w14:textId="7C86C5C2" w:rsidR="00A34E52" w:rsidRDefault="00A34E52" w:rsidP="006F1DF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D15784">
        <w:rPr>
          <w:rFonts w:ascii="Times New Roman" w:hAnsi="Times New Roman" w:cs="Times New Roman"/>
          <w:sz w:val="24"/>
          <w:szCs w:val="24"/>
        </w:rPr>
        <w:t xml:space="preserve">(Index) </w:t>
      </w:r>
    </w:p>
    <w:p w14:paraId="40A4C3ED" w14:textId="7541F94A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24229C">
        <w:rPr>
          <w:rFonts w:ascii="Times New Roman" w:hAnsi="Times New Roman" w:cs="Times New Roman"/>
          <w:sz w:val="24"/>
          <w:szCs w:val="24"/>
        </w:rPr>
        <w:t>query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r w:rsidR="003E6019">
        <w:rPr>
          <w:rFonts w:ascii="Times New Roman" w:hAnsi="Times New Roman" w:cs="Times New Roman"/>
          <w:sz w:val="24"/>
          <w:szCs w:val="24"/>
        </w:rPr>
        <w:t>products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  <w:r w:rsidR="003E6019">
        <w:rPr>
          <w:rFonts w:ascii="Times New Roman" w:hAnsi="Times New Roman" w:cs="Times New Roman"/>
          <w:sz w:val="24"/>
          <w:szCs w:val="24"/>
        </w:rPr>
        <w:t xml:space="preserve">in category number </w:t>
      </w:r>
      <w:proofErr w:type="gramStart"/>
      <w:r w:rsidR="003E6019"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975BB" w14:textId="72761F8F" w:rsidR="00C54281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reate a hash index on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E6019">
        <w:rPr>
          <w:rFonts w:ascii="Times New Roman" w:hAnsi="Times New Roman" w:cs="Times New Roman"/>
          <w:sz w:val="24"/>
          <w:szCs w:val="24"/>
        </w:rPr>
        <w:t>products.category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4FA8E41B" w14:textId="77777777" w:rsidR="003E6019" w:rsidRDefault="003E6019" w:rsidP="003E6019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query to return a</w:t>
      </w:r>
      <w:r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r>
        <w:rPr>
          <w:rFonts w:ascii="Times New Roman" w:hAnsi="Times New Roman" w:cs="Times New Roman"/>
          <w:sz w:val="24"/>
          <w:szCs w:val="24"/>
        </w:rPr>
        <w:t>products</w:t>
      </w:r>
      <w:r w:rsidRPr="00A34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category number</w:t>
      </w:r>
      <w:r>
        <w:rPr>
          <w:rFonts w:ascii="Times New Roman" w:hAnsi="Times New Roman" w:cs="Times New Roman"/>
          <w:sz w:val="24"/>
          <w:szCs w:val="24"/>
        </w:rPr>
        <w:t xml:space="preserve"> greater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 w:rsidRPr="00A34E5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34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 the query plan for query (a) generated by DBMS </w:t>
      </w:r>
    </w:p>
    <w:p w14:paraId="4916F73A" w14:textId="5DC653B4" w:rsidR="00A34E52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proofErr w:type="spellStart"/>
      <w:r w:rsidR="00A34E52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A34E52" w:rsidRPr="00A34E52">
        <w:rPr>
          <w:rFonts w:ascii="Times New Roman" w:hAnsi="Times New Roman" w:cs="Times New Roman"/>
          <w:sz w:val="24"/>
          <w:szCs w:val="24"/>
        </w:rPr>
        <w:t xml:space="preserve"> index on </w:t>
      </w:r>
      <w:r w:rsidR="003E60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E6019">
        <w:rPr>
          <w:rFonts w:ascii="Times New Roman" w:hAnsi="Times New Roman" w:cs="Times New Roman"/>
          <w:sz w:val="24"/>
          <w:szCs w:val="24"/>
        </w:rPr>
        <w:t>products.category</w:t>
      </w:r>
      <w:proofErr w:type="spellEnd"/>
      <w:proofErr w:type="gramEnd"/>
      <w:r w:rsidR="003E6019">
        <w:rPr>
          <w:rFonts w:ascii="Times New Roman" w:hAnsi="Times New Roman" w:cs="Times New Roman"/>
          <w:sz w:val="24"/>
          <w:szCs w:val="24"/>
        </w:rPr>
        <w:t>”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>for query (</w:t>
      </w:r>
      <w:r w:rsidR="003E601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589EE502" w14:textId="14410AF4" w:rsidR="00B1560E" w:rsidRPr="003E6019" w:rsidRDefault="00A34E52" w:rsidP="003E6019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between the query plan</w:t>
      </w:r>
      <w:r w:rsidR="002422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generated in </w:t>
      </w:r>
      <w:r w:rsidR="003E601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3E601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</w:t>
      </w:r>
    </w:p>
    <w:p w14:paraId="4B9958C8" w14:textId="095DFC38" w:rsidR="00B1560E" w:rsidRDefault="00B1560E" w:rsidP="006F1DF4">
      <w:pPr>
        <w:jc w:val="both"/>
        <w:rPr>
          <w:rFonts w:ascii="Times New Roman" w:hAnsi="Times New Roman" w:cs="Times New Roman"/>
          <w:sz w:val="24"/>
          <w:szCs w:val="24"/>
        </w:rPr>
      </w:pPr>
      <w:r w:rsidRPr="00B1560E">
        <w:rPr>
          <w:rFonts w:ascii="Times New Roman" w:hAnsi="Times New Roman" w:cs="Times New Roman"/>
          <w:sz w:val="24"/>
          <w:szCs w:val="24"/>
        </w:rPr>
        <w:t xml:space="preserve">Question </w:t>
      </w:r>
      <w:r w:rsidR="001D6CB5">
        <w:rPr>
          <w:rFonts w:ascii="Times New Roman" w:hAnsi="Times New Roman" w:cs="Times New Roman"/>
          <w:sz w:val="24"/>
          <w:szCs w:val="24"/>
        </w:rPr>
        <w:t>2</w:t>
      </w:r>
      <w:r w:rsidRPr="00B1560E">
        <w:rPr>
          <w:rFonts w:ascii="Times New Roman" w:hAnsi="Times New Roman" w:cs="Times New Roman"/>
          <w:sz w:val="24"/>
          <w:szCs w:val="24"/>
        </w:rPr>
        <w:t xml:space="preserve">: </w:t>
      </w:r>
      <w:r w:rsidR="00D15784">
        <w:rPr>
          <w:rFonts w:ascii="Times New Roman" w:hAnsi="Times New Roman" w:cs="Times New Roman"/>
          <w:sz w:val="24"/>
          <w:szCs w:val="24"/>
        </w:rPr>
        <w:t xml:space="preserve">(Query) </w:t>
      </w:r>
    </w:p>
    <w:p w14:paraId="46D9877F" w14:textId="3FA8832E" w:rsidR="003E6019" w:rsidRDefault="003E6019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all index (except the ones related to the primary keys) </w:t>
      </w:r>
    </w:p>
    <w:p w14:paraId="75A1B5E0" w14:textId="0162D031" w:rsidR="00D15784" w:rsidRDefault="005F065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6F1DF4">
        <w:rPr>
          <w:rFonts w:ascii="Times New Roman" w:hAnsi="Times New Roman" w:cs="Times New Roman"/>
          <w:sz w:val="24"/>
          <w:szCs w:val="24"/>
        </w:rPr>
        <w:t>all possible queries</w:t>
      </w:r>
      <w:r>
        <w:rPr>
          <w:rFonts w:ascii="Times New Roman" w:hAnsi="Times New Roman" w:cs="Times New Roman"/>
          <w:sz w:val="24"/>
          <w:szCs w:val="24"/>
        </w:rPr>
        <w:t xml:space="preserve"> (join, nested queries</w:t>
      </w:r>
      <w:r w:rsidR="006F1DF4">
        <w:rPr>
          <w:rFonts w:ascii="Times New Roman" w:hAnsi="Times New Roman" w:cs="Times New Roman"/>
          <w:sz w:val="24"/>
          <w:szCs w:val="24"/>
        </w:rPr>
        <w:t>, …</w:t>
      </w:r>
      <w:proofErr w:type="gramStart"/>
      <w:r w:rsidR="006F1D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return a</w:t>
      </w:r>
      <w:r>
        <w:rPr>
          <w:rFonts w:ascii="Times New Roman" w:hAnsi="Times New Roman" w:cs="Times New Roman"/>
          <w:sz w:val="24"/>
          <w:szCs w:val="24"/>
        </w:rPr>
        <w:t xml:space="preserve"> list of different </w:t>
      </w:r>
      <w:r w:rsidR="003E6019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019">
        <w:rPr>
          <w:rFonts w:ascii="Times New Roman" w:hAnsi="Times New Roman" w:cs="Times New Roman"/>
          <w:sz w:val="24"/>
          <w:szCs w:val="24"/>
        </w:rPr>
        <w:t xml:space="preserve">in “Documentary” category which does not appeared in any orders. </w:t>
      </w:r>
    </w:p>
    <w:p w14:paraId="08DC35C8" w14:textId="4DFA5174" w:rsid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5F0654">
        <w:rPr>
          <w:rFonts w:ascii="Times New Roman" w:hAnsi="Times New Roman" w:cs="Times New Roman"/>
          <w:sz w:val="24"/>
          <w:szCs w:val="24"/>
        </w:rPr>
        <w:t xml:space="preserve"> the query plans generated by DBMS for the above queries. Are they different? Explain </w:t>
      </w:r>
    </w:p>
    <w:p w14:paraId="69AFBAF8" w14:textId="746FD59D" w:rsidR="005F0654" w:rsidRP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5560F">
        <w:rPr>
          <w:rFonts w:ascii="Times New Roman" w:hAnsi="Times New Roman" w:cs="Times New Roman"/>
          <w:sz w:val="24"/>
          <w:szCs w:val="24"/>
        </w:rPr>
        <w:t>relevant index</w:t>
      </w:r>
      <w:r>
        <w:rPr>
          <w:rFonts w:ascii="Times New Roman" w:hAnsi="Times New Roman" w:cs="Times New Roman"/>
          <w:sz w:val="24"/>
          <w:szCs w:val="24"/>
        </w:rPr>
        <w:t>(es)</w:t>
      </w:r>
      <w:r w:rsidR="003E6019">
        <w:rPr>
          <w:rFonts w:ascii="Times New Roman" w:hAnsi="Times New Roman" w:cs="Times New Roman"/>
          <w:sz w:val="24"/>
          <w:szCs w:val="24"/>
        </w:rPr>
        <w:t xml:space="preserve"> (one by one)</w:t>
      </w:r>
      <w:r w:rsidR="0055560F">
        <w:rPr>
          <w:rFonts w:ascii="Times New Roman" w:hAnsi="Times New Roman" w:cs="Times New Roman"/>
          <w:sz w:val="24"/>
          <w:szCs w:val="24"/>
        </w:rPr>
        <w:t xml:space="preserve"> for the above queries and check if index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5560F">
        <w:rPr>
          <w:rFonts w:ascii="Times New Roman" w:hAnsi="Times New Roman" w:cs="Times New Roman"/>
          <w:sz w:val="24"/>
          <w:szCs w:val="24"/>
        </w:rPr>
        <w:t xml:space="preserve"> used. Explain </w:t>
      </w:r>
    </w:p>
    <w:p w14:paraId="1A5E2612" w14:textId="2AD558B5" w:rsidR="00D15784" w:rsidRDefault="00D15784" w:rsidP="001C38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1C38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(Trigger) </w:t>
      </w:r>
    </w:p>
    <w:p w14:paraId="72193633" w14:textId="6C53E0B6" w:rsidR="006F1DF4" w:rsidRPr="003E6019" w:rsidRDefault="008D4847" w:rsidP="003E6019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attributes “</w:t>
      </w:r>
      <w:proofErr w:type="spellStart"/>
      <w:r w:rsidR="00234236">
        <w:rPr>
          <w:rFonts w:ascii="Times New Roman" w:hAnsi="Times New Roman" w:cs="Times New Roman"/>
          <w:sz w:val="24"/>
          <w:szCs w:val="24"/>
        </w:rPr>
        <w:t>orders_value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relation </w:t>
      </w:r>
      <w:r w:rsidR="003E6019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38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234236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="00234236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="001C38F0" w:rsidRPr="003E6019">
        <w:rPr>
          <w:rFonts w:ascii="Times New Roman" w:hAnsi="Times New Roman" w:cs="Times New Roman"/>
          <w:sz w:val="24"/>
          <w:szCs w:val="24"/>
        </w:rPr>
        <w:t>”</w:t>
      </w:r>
      <w:r w:rsidRPr="003E6019">
        <w:rPr>
          <w:rFonts w:ascii="Times New Roman" w:hAnsi="Times New Roman" w:cs="Times New Roman"/>
          <w:sz w:val="24"/>
          <w:szCs w:val="24"/>
        </w:rPr>
        <w:t xml:space="preserve"> is the </w:t>
      </w:r>
      <w:r w:rsidR="003E6019">
        <w:rPr>
          <w:rFonts w:ascii="Times New Roman" w:hAnsi="Times New Roman" w:cs="Times New Roman"/>
          <w:sz w:val="24"/>
          <w:szCs w:val="24"/>
        </w:rPr>
        <w:t>total</w:t>
      </w:r>
      <w:r w:rsidR="00234236">
        <w:rPr>
          <w:rFonts w:ascii="Times New Roman" w:hAnsi="Times New Roman" w:cs="Times New Roman"/>
          <w:sz w:val="24"/>
          <w:szCs w:val="24"/>
        </w:rPr>
        <w:t xml:space="preserve"> value of all customer’s orders</w:t>
      </w:r>
    </w:p>
    <w:p w14:paraId="5E7D1148" w14:textId="4A194AA8" w:rsidR="008753C1" w:rsidRPr="001C38F0" w:rsidRDefault="001C38F0" w:rsidP="001C38F0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trigger to ensure that th</w:t>
      </w:r>
      <w:r w:rsidR="006F1DF4" w:rsidRPr="006F1DF4">
        <w:rPr>
          <w:rFonts w:ascii="Times New Roman" w:hAnsi="Times New Roman" w:cs="Times New Roman"/>
          <w:sz w:val="24"/>
          <w:szCs w:val="24"/>
        </w:rPr>
        <w:t>e attribute “</w:t>
      </w:r>
      <w:proofErr w:type="spellStart"/>
      <w:r w:rsidR="00234236">
        <w:rPr>
          <w:rFonts w:ascii="Times New Roman" w:hAnsi="Times New Roman" w:cs="Times New Roman"/>
          <w:sz w:val="24"/>
          <w:szCs w:val="24"/>
        </w:rPr>
        <w:t>orders_value</w:t>
      </w:r>
      <w:proofErr w:type="spellEnd"/>
      <w:r w:rsidR="006F1DF4" w:rsidRPr="006F1DF4">
        <w:rPr>
          <w:rFonts w:ascii="Times New Roman" w:hAnsi="Times New Roman" w:cs="Times New Roman"/>
          <w:sz w:val="24"/>
          <w:szCs w:val="24"/>
        </w:rPr>
        <w:t>” must be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sz w:val="24"/>
          <w:szCs w:val="24"/>
        </w:rPr>
        <w:t>automatically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236">
        <w:rPr>
          <w:rFonts w:ascii="Times New Roman" w:hAnsi="Times New Roman" w:cs="Times New Roman"/>
          <w:sz w:val="24"/>
          <w:szCs w:val="24"/>
        </w:rPr>
        <w:t xml:space="preserve">any change (insert/update/delete) of customer’s orders. </w:t>
      </w:r>
    </w:p>
    <w:p w14:paraId="25E13505" w14:textId="77777777" w:rsidR="0076782D" w:rsidRDefault="001C38F0" w:rsidP="00767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(function) </w:t>
      </w:r>
    </w:p>
    <w:p w14:paraId="01C6C072" w14:textId="7560F92A" w:rsidR="00234236" w:rsidRDefault="001C38F0" w:rsidP="00234236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76782D">
        <w:rPr>
          <w:rFonts w:ascii="Times New Roman" w:hAnsi="Times New Roman" w:cs="Times New Roman"/>
          <w:sz w:val="24"/>
          <w:szCs w:val="24"/>
        </w:rPr>
        <w:t xml:space="preserve">Write a function to return </w:t>
      </w:r>
      <w:r w:rsidR="00234236">
        <w:rPr>
          <w:rFonts w:ascii="Times New Roman" w:hAnsi="Times New Roman" w:cs="Times New Roman"/>
          <w:sz w:val="24"/>
          <w:szCs w:val="24"/>
        </w:rPr>
        <w:t xml:space="preserve">the range of a customer indicated by </w:t>
      </w:r>
      <w:proofErr w:type="spellStart"/>
      <w:r w:rsidR="0023423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234236">
        <w:rPr>
          <w:rFonts w:ascii="Times New Roman" w:hAnsi="Times New Roman" w:cs="Times New Roman"/>
          <w:sz w:val="24"/>
          <w:szCs w:val="24"/>
        </w:rPr>
        <w:t xml:space="preserve"> (as input argument). The range of a customer </w:t>
      </w:r>
      <w:proofErr w:type="gramStart"/>
      <w:r w:rsidR="0023423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34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6E685" w14:textId="2CDE5F57" w:rsidR="00234236" w:rsidRDefault="00234236" w:rsidP="00234236">
      <w:pPr>
        <w:pStyle w:val="ListParagraph"/>
        <w:numPr>
          <w:ilvl w:val="2"/>
          <w:numId w:val="4"/>
        </w:numPr>
        <w:tabs>
          <w:tab w:val="left" w:pos="1170"/>
        </w:tabs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234236">
        <w:rPr>
          <w:rFonts w:ascii="Times New Roman" w:hAnsi="Times New Roman" w:cs="Times New Roman"/>
          <w:sz w:val="24"/>
          <w:szCs w:val="24"/>
        </w:rPr>
        <w:t>“</w:t>
      </w:r>
      <w:r w:rsidR="00F94D26">
        <w:rPr>
          <w:rFonts w:ascii="Times New Roman" w:hAnsi="Times New Roman" w:cs="Times New Roman"/>
          <w:sz w:val="24"/>
          <w:szCs w:val="24"/>
        </w:rPr>
        <w:t>titan</w:t>
      </w:r>
      <w:r w:rsidRPr="00234236">
        <w:rPr>
          <w:rFonts w:ascii="Times New Roman" w:hAnsi="Times New Roman" w:cs="Times New Roman"/>
          <w:sz w:val="24"/>
          <w:szCs w:val="24"/>
        </w:rPr>
        <w:t xml:space="preserve">” if the total value of his/her orders is greater or equal to </w:t>
      </w:r>
      <w:proofErr w:type="gramStart"/>
      <w:r w:rsidRPr="00234236">
        <w:rPr>
          <w:rFonts w:ascii="Times New Roman" w:hAnsi="Times New Roman" w:cs="Times New Roman"/>
          <w:sz w:val="24"/>
          <w:szCs w:val="24"/>
        </w:rPr>
        <w:t xml:space="preserve">50.000.000  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an order is greater than 20.000.000</w:t>
      </w:r>
    </w:p>
    <w:p w14:paraId="16C47C1E" w14:textId="3E338DF8" w:rsidR="003B3E50" w:rsidRDefault="003B3E50" w:rsidP="00234236">
      <w:pPr>
        <w:pStyle w:val="ListParagraph"/>
        <w:numPr>
          <w:ilvl w:val="2"/>
          <w:numId w:val="4"/>
        </w:numPr>
        <w:tabs>
          <w:tab w:val="left" w:pos="1170"/>
        </w:tabs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94D26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F94D26">
        <w:rPr>
          <w:rFonts w:ascii="Times New Roman" w:hAnsi="Times New Roman" w:cs="Times New Roman"/>
          <w:sz w:val="24"/>
          <w:szCs w:val="24"/>
        </w:rPr>
        <w:t xml:space="preserve"> </w:t>
      </w:r>
      <w:r w:rsidR="00F94D26" w:rsidRPr="00234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94D26" w:rsidRPr="00234236">
        <w:rPr>
          <w:rFonts w:ascii="Times New Roman" w:hAnsi="Times New Roman" w:cs="Times New Roman"/>
          <w:sz w:val="24"/>
          <w:szCs w:val="24"/>
        </w:rPr>
        <w:t xml:space="preserve"> total value of his/her orders is greater or equal to </w:t>
      </w:r>
      <w:r w:rsidR="00F94D26">
        <w:rPr>
          <w:rFonts w:ascii="Times New Roman" w:hAnsi="Times New Roman" w:cs="Times New Roman"/>
          <w:sz w:val="24"/>
          <w:szCs w:val="24"/>
        </w:rPr>
        <w:t>30</w:t>
      </w:r>
      <w:r w:rsidR="00F94D26" w:rsidRPr="00234236">
        <w:rPr>
          <w:rFonts w:ascii="Times New Roman" w:hAnsi="Times New Roman" w:cs="Times New Roman"/>
          <w:sz w:val="24"/>
          <w:szCs w:val="24"/>
        </w:rPr>
        <w:t xml:space="preserve">.000.000  </w:t>
      </w:r>
      <w:r w:rsidR="00F94D26">
        <w:rPr>
          <w:rFonts w:ascii="Times New Roman" w:hAnsi="Times New Roman" w:cs="Times New Roman"/>
          <w:sz w:val="24"/>
          <w:szCs w:val="24"/>
        </w:rPr>
        <w:t xml:space="preserve">or the value of an order is greater than </w:t>
      </w:r>
      <w:r w:rsidR="00F94D26">
        <w:rPr>
          <w:rFonts w:ascii="Times New Roman" w:hAnsi="Times New Roman" w:cs="Times New Roman"/>
          <w:sz w:val="24"/>
          <w:szCs w:val="24"/>
        </w:rPr>
        <w:t>15</w:t>
      </w:r>
      <w:r w:rsidR="00F94D26">
        <w:rPr>
          <w:rFonts w:ascii="Times New Roman" w:hAnsi="Times New Roman" w:cs="Times New Roman"/>
          <w:sz w:val="24"/>
          <w:szCs w:val="24"/>
        </w:rPr>
        <w:t>.000.000</w:t>
      </w:r>
    </w:p>
    <w:p w14:paraId="58770DB5" w14:textId="19755C38" w:rsidR="00F56179" w:rsidRPr="00F94D26" w:rsidRDefault="00F94D26" w:rsidP="00F94D26">
      <w:pPr>
        <w:pStyle w:val="ListParagraph"/>
        <w:numPr>
          <w:ilvl w:val="2"/>
          <w:numId w:val="4"/>
        </w:numPr>
        <w:tabs>
          <w:tab w:val="left" w:pos="1170"/>
        </w:tabs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“silver” for all other cases</w:t>
      </w:r>
    </w:p>
    <w:sectPr w:rsidR="00F56179" w:rsidRPr="00F9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4860" w14:textId="77777777" w:rsidR="00F628F8" w:rsidRDefault="00F628F8" w:rsidP="00532CE5">
      <w:pPr>
        <w:spacing w:after="0" w:line="240" w:lineRule="auto"/>
      </w:pPr>
      <w:r>
        <w:separator/>
      </w:r>
    </w:p>
  </w:endnote>
  <w:endnote w:type="continuationSeparator" w:id="0">
    <w:p w14:paraId="52D28EFE" w14:textId="77777777" w:rsidR="00F628F8" w:rsidRDefault="00F628F8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4815" w14:textId="77777777" w:rsidR="00F628F8" w:rsidRDefault="00F628F8" w:rsidP="00532CE5">
      <w:pPr>
        <w:spacing w:after="0" w:line="240" w:lineRule="auto"/>
      </w:pPr>
      <w:r>
        <w:separator/>
      </w:r>
    </w:p>
  </w:footnote>
  <w:footnote w:type="continuationSeparator" w:id="0">
    <w:p w14:paraId="46B20C18" w14:textId="77777777" w:rsidR="00F628F8" w:rsidRDefault="00F628F8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1"/>
    <w:multiLevelType w:val="hybridMultilevel"/>
    <w:tmpl w:val="035E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E8D"/>
    <w:multiLevelType w:val="hybridMultilevel"/>
    <w:tmpl w:val="D7706E28"/>
    <w:lvl w:ilvl="0" w:tplc="D2606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4501B2"/>
    <w:multiLevelType w:val="hybridMultilevel"/>
    <w:tmpl w:val="AE662622"/>
    <w:lvl w:ilvl="0" w:tplc="59B03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B24B4C"/>
    <w:multiLevelType w:val="hybridMultilevel"/>
    <w:tmpl w:val="F5B2440C"/>
    <w:lvl w:ilvl="0" w:tplc="26841514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E0C8FEBA"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909303">
    <w:abstractNumId w:val="1"/>
  </w:num>
  <w:num w:numId="2" w16cid:durableId="1520698857">
    <w:abstractNumId w:val="3"/>
  </w:num>
  <w:num w:numId="3" w16cid:durableId="466632272">
    <w:abstractNumId w:val="4"/>
  </w:num>
  <w:num w:numId="4" w16cid:durableId="1478840834">
    <w:abstractNumId w:val="6"/>
  </w:num>
  <w:num w:numId="5" w16cid:durableId="1189566695">
    <w:abstractNumId w:val="2"/>
  </w:num>
  <w:num w:numId="6" w16cid:durableId="2142067695">
    <w:abstractNumId w:val="5"/>
  </w:num>
  <w:num w:numId="7" w16cid:durableId="48925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04445"/>
    <w:rsid w:val="00094E3A"/>
    <w:rsid w:val="000B7980"/>
    <w:rsid w:val="000D276F"/>
    <w:rsid w:val="001C38F0"/>
    <w:rsid w:val="001D6CB5"/>
    <w:rsid w:val="00225AD6"/>
    <w:rsid w:val="00234236"/>
    <w:rsid w:val="00234542"/>
    <w:rsid w:val="0024229C"/>
    <w:rsid w:val="00291323"/>
    <w:rsid w:val="002D2B28"/>
    <w:rsid w:val="0033571C"/>
    <w:rsid w:val="003B3E50"/>
    <w:rsid w:val="003E6019"/>
    <w:rsid w:val="0043100F"/>
    <w:rsid w:val="00532CE5"/>
    <w:rsid w:val="005367F5"/>
    <w:rsid w:val="0055560F"/>
    <w:rsid w:val="005731C6"/>
    <w:rsid w:val="00586CE9"/>
    <w:rsid w:val="005F0654"/>
    <w:rsid w:val="00653486"/>
    <w:rsid w:val="006B6F3B"/>
    <w:rsid w:val="006C59DA"/>
    <w:rsid w:val="006C79B0"/>
    <w:rsid w:val="006F1DF4"/>
    <w:rsid w:val="0076782D"/>
    <w:rsid w:val="008753C1"/>
    <w:rsid w:val="008A6239"/>
    <w:rsid w:val="008D4847"/>
    <w:rsid w:val="008F7AB5"/>
    <w:rsid w:val="00943728"/>
    <w:rsid w:val="009625A9"/>
    <w:rsid w:val="00965DBF"/>
    <w:rsid w:val="00A247B6"/>
    <w:rsid w:val="00A34E52"/>
    <w:rsid w:val="00AA1A5F"/>
    <w:rsid w:val="00AE7886"/>
    <w:rsid w:val="00AF408D"/>
    <w:rsid w:val="00B1560E"/>
    <w:rsid w:val="00B34652"/>
    <w:rsid w:val="00B72A80"/>
    <w:rsid w:val="00B75E9E"/>
    <w:rsid w:val="00BC2C44"/>
    <w:rsid w:val="00C111AE"/>
    <w:rsid w:val="00C33A03"/>
    <w:rsid w:val="00C54281"/>
    <w:rsid w:val="00D1448D"/>
    <w:rsid w:val="00D15784"/>
    <w:rsid w:val="00D16D0E"/>
    <w:rsid w:val="00EB13B6"/>
    <w:rsid w:val="00EC51EF"/>
    <w:rsid w:val="00EE1306"/>
    <w:rsid w:val="00F237EB"/>
    <w:rsid w:val="00F448E9"/>
    <w:rsid w:val="00F56179"/>
    <w:rsid w:val="00F628F8"/>
    <w:rsid w:val="00F94D26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337FABC78E149BE6F5AE6175EBBD5" ma:contentTypeVersion="3" ma:contentTypeDescription="Create a new document." ma:contentTypeScope="" ma:versionID="9fb8bbfb3f383527681a679b51a4de35">
  <xsd:schema xmlns:xsd="http://www.w3.org/2001/XMLSchema" xmlns:xs="http://www.w3.org/2001/XMLSchema" xmlns:p="http://schemas.microsoft.com/office/2006/metadata/properties" xmlns:ns2="fa691f3e-7cac-4ebd-9e29-a66bdbc839aa" targetNamespace="http://schemas.microsoft.com/office/2006/metadata/properties" ma:root="true" ma:fieldsID="c47716ca3d6d02e92310c74b84194de2" ns2:_="">
    <xsd:import namespace="fa691f3e-7cac-4ebd-9e29-a66bdbc839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1f3e-7cac-4ebd-9e29-a66bdbc839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4DA62-6598-4997-87AE-EF262D5B4A12}"/>
</file>

<file path=customXml/itemProps2.xml><?xml version="1.0" encoding="utf-8"?>
<ds:datastoreItem xmlns:ds="http://schemas.openxmlformats.org/officeDocument/2006/customXml" ds:itemID="{2CD38D1F-46B2-4524-A5CC-9A41F20F5C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10</cp:revision>
  <dcterms:created xsi:type="dcterms:W3CDTF">2022-12-06T22:21:00Z</dcterms:created>
  <dcterms:modified xsi:type="dcterms:W3CDTF">2023-02-08T01:32:00Z</dcterms:modified>
</cp:coreProperties>
</file>