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73D83" w14:textId="4648B46C" w:rsidR="00563C91" w:rsidRPr="00D25F89" w:rsidRDefault="00563C91" w:rsidP="00A95350">
      <w:pPr>
        <w:ind w:left="-2880" w:right="-2880"/>
        <w:jc w:val="center"/>
        <w:rPr>
          <w:rFonts w:eastAsia="Calibri" w:cstheme="minorHAnsi"/>
          <w:b/>
          <w:sz w:val="36"/>
          <w:szCs w:val="36"/>
        </w:rPr>
      </w:pPr>
      <w:r w:rsidRPr="00D25F89">
        <w:rPr>
          <w:rFonts w:eastAsia="Calibri" w:cstheme="minorHAnsi"/>
          <w:b/>
          <w:sz w:val="36"/>
          <w:szCs w:val="36"/>
        </w:rPr>
        <w:t>HANOI UNIVERSITY OF SCIENCE AND TECHNOLOGY</w:t>
      </w:r>
    </w:p>
    <w:p w14:paraId="0A5BE3C3" w14:textId="7F15F176" w:rsidR="00563C91" w:rsidRPr="00D25F89" w:rsidRDefault="00563C91" w:rsidP="00A95350">
      <w:pPr>
        <w:jc w:val="center"/>
        <w:rPr>
          <w:rFonts w:eastAsia="Calibri" w:cstheme="minorHAnsi"/>
          <w:b/>
          <w:szCs w:val="18"/>
        </w:rPr>
      </w:pPr>
    </w:p>
    <w:p w14:paraId="1C173D0A" w14:textId="77777777" w:rsidR="0080457C" w:rsidRPr="00D25F89" w:rsidRDefault="0080457C" w:rsidP="00563C91">
      <w:pPr>
        <w:rPr>
          <w:rFonts w:eastAsia="Calibri" w:cstheme="minorHAnsi"/>
          <w:b/>
          <w:szCs w:val="18"/>
        </w:rPr>
      </w:pPr>
    </w:p>
    <w:p w14:paraId="09410AD3" w14:textId="77777777" w:rsidR="0080457C" w:rsidRPr="00D25F89" w:rsidRDefault="0080457C" w:rsidP="00563C91">
      <w:pPr>
        <w:rPr>
          <w:rFonts w:eastAsia="Calibri" w:cstheme="minorHAnsi"/>
          <w:b/>
          <w:szCs w:val="18"/>
        </w:rPr>
      </w:pPr>
    </w:p>
    <w:p w14:paraId="0917C097" w14:textId="77777777" w:rsidR="00563C91" w:rsidRPr="00D25F89" w:rsidRDefault="00563C91" w:rsidP="00563C91">
      <w:pPr>
        <w:jc w:val="center"/>
        <w:rPr>
          <w:rFonts w:eastAsia="Calibri" w:cstheme="minorHAnsi"/>
          <w:b/>
          <w:sz w:val="40"/>
          <w:szCs w:val="40"/>
        </w:rPr>
      </w:pPr>
      <w:r w:rsidRPr="00D25F89">
        <w:rPr>
          <w:rFonts w:eastAsia="Calibri" w:cstheme="minorHAnsi"/>
          <w:b/>
          <w:sz w:val="40"/>
          <w:szCs w:val="40"/>
        </w:rPr>
        <w:t>PROJECT REPORT</w:t>
      </w:r>
    </w:p>
    <w:p w14:paraId="6F4424BE" w14:textId="77777777" w:rsidR="00563C91" w:rsidRPr="00D25F89" w:rsidRDefault="00563C91" w:rsidP="00563C91">
      <w:pPr>
        <w:jc w:val="center"/>
        <w:rPr>
          <w:rFonts w:eastAsia="Calibri" w:cstheme="minorHAnsi"/>
          <w:bCs/>
          <w:sz w:val="36"/>
          <w:szCs w:val="28"/>
        </w:rPr>
      </w:pPr>
      <w:r w:rsidRPr="00D25F89">
        <w:rPr>
          <w:rFonts w:eastAsia="Calibri" w:cstheme="minorHAnsi"/>
          <w:bCs/>
          <w:sz w:val="36"/>
          <w:szCs w:val="28"/>
        </w:rPr>
        <w:t>DATABASE DESIGN AND IMPLEMENTATION</w:t>
      </w:r>
    </w:p>
    <w:p w14:paraId="34F01DCD" w14:textId="35140A10" w:rsidR="002D261E" w:rsidRPr="00C92604" w:rsidRDefault="002D261E" w:rsidP="00C92604">
      <w:pPr>
        <w:jc w:val="center"/>
        <w:rPr>
          <w:rFonts w:eastAsiaTheme="majorEastAsia" w:cstheme="minorHAnsi"/>
          <w:spacing w:val="-10"/>
          <w:kern w:val="28"/>
          <w:sz w:val="32"/>
          <w:szCs w:val="32"/>
        </w:rPr>
      </w:pPr>
      <w:r w:rsidRPr="002D261E">
        <w:rPr>
          <w:rFonts w:eastAsiaTheme="majorEastAsia" w:cstheme="minorHAnsi"/>
          <w:spacing w:val="-10"/>
          <w:kern w:val="28"/>
          <w:sz w:val="32"/>
          <w:szCs w:val="32"/>
        </w:rPr>
        <w:t>Smart Devices Store Management System (SDSMS)</w:t>
      </w:r>
    </w:p>
    <w:p w14:paraId="2364F71B" w14:textId="77777777" w:rsidR="00563C91" w:rsidRPr="00D25F89" w:rsidRDefault="00563C91" w:rsidP="00563C91">
      <w:pPr>
        <w:jc w:val="center"/>
        <w:rPr>
          <w:rFonts w:eastAsia="Calibri" w:cstheme="minorHAnsi"/>
          <w:bCs/>
          <w:sz w:val="28"/>
        </w:rPr>
      </w:pPr>
    </w:p>
    <w:p w14:paraId="736880A7" w14:textId="77777777" w:rsidR="00563C91" w:rsidRPr="00D25F89" w:rsidRDefault="00563C91" w:rsidP="00563C91">
      <w:pPr>
        <w:jc w:val="center"/>
        <w:rPr>
          <w:rFonts w:eastAsia="Calibri" w:cstheme="minorHAnsi"/>
          <w:b/>
          <w:sz w:val="32"/>
          <w:lang w:val="vi-VN"/>
        </w:rPr>
      </w:pPr>
      <w:r w:rsidRPr="00D25F89">
        <w:rPr>
          <w:rFonts w:eastAsia="Calibri" w:cstheme="minorHAnsi"/>
          <w:b/>
          <w:sz w:val="32"/>
        </w:rPr>
        <w:t xml:space="preserve">GROUP </w:t>
      </w:r>
      <w:r w:rsidRPr="00D25F89">
        <w:rPr>
          <w:rFonts w:eastAsia="Calibri" w:cstheme="minorHAnsi"/>
          <w:b/>
          <w:sz w:val="32"/>
          <w:lang w:val="vi-VN"/>
        </w:rPr>
        <w:t>7</w:t>
      </w:r>
    </w:p>
    <w:p w14:paraId="12DE9AE7" w14:textId="77777777" w:rsidR="00A95350" w:rsidRPr="00D25F89" w:rsidRDefault="00563C91" w:rsidP="00A95350">
      <w:pPr>
        <w:spacing w:line="240" w:lineRule="auto"/>
        <w:jc w:val="center"/>
        <w:rPr>
          <w:rFonts w:eastAsia="Calibri" w:cstheme="minorHAnsi"/>
          <w:b/>
          <w:sz w:val="28"/>
          <w:szCs w:val="28"/>
        </w:rPr>
      </w:pPr>
      <w:r w:rsidRPr="00D25F89">
        <w:rPr>
          <w:rFonts w:eastAsia="Calibri" w:cstheme="minorHAnsi"/>
          <w:b/>
          <w:sz w:val="28"/>
          <w:szCs w:val="28"/>
        </w:rPr>
        <w:t>ĐỖ</w:t>
      </w:r>
      <w:r w:rsidRPr="00D25F89">
        <w:rPr>
          <w:rFonts w:eastAsia="Calibri" w:cstheme="minorHAnsi"/>
          <w:b/>
          <w:sz w:val="28"/>
          <w:szCs w:val="28"/>
          <w:lang w:val="vi-VN"/>
        </w:rPr>
        <w:t xml:space="preserve"> TUẤN MINH</w:t>
      </w:r>
      <w:r w:rsidR="00A95350" w:rsidRPr="00D25F89">
        <w:rPr>
          <w:rFonts w:eastAsia="Calibri" w:cstheme="minorHAnsi"/>
          <w:b/>
          <w:sz w:val="28"/>
          <w:szCs w:val="28"/>
        </w:rPr>
        <w:t xml:space="preserve"> </w:t>
      </w:r>
    </w:p>
    <w:p w14:paraId="5BFC9DF8" w14:textId="77777777" w:rsidR="00563C91" w:rsidRPr="00D25F89" w:rsidRDefault="00563C91" w:rsidP="00A95350">
      <w:pPr>
        <w:spacing w:line="240" w:lineRule="auto"/>
        <w:jc w:val="center"/>
        <w:rPr>
          <w:rFonts w:eastAsia="Calibri" w:cstheme="minorHAnsi"/>
          <w:b/>
          <w:sz w:val="28"/>
          <w:szCs w:val="28"/>
          <w:lang w:val="vi-VN"/>
        </w:rPr>
      </w:pPr>
      <w:r w:rsidRPr="00D25F89">
        <w:rPr>
          <w:rStyle w:val="Hyperlink"/>
          <w:rFonts w:eastAsia="Calibri" w:cstheme="minorHAnsi"/>
          <w:bCs/>
          <w:sz w:val="28"/>
          <w:szCs w:val="28"/>
          <w:u w:val="none"/>
        </w:rPr>
        <w:t>minh</w:t>
      </w:r>
      <w:r w:rsidRPr="00D25F89">
        <w:rPr>
          <w:rStyle w:val="Hyperlink"/>
          <w:rFonts w:eastAsia="Calibri" w:cstheme="minorHAnsi"/>
          <w:bCs/>
          <w:sz w:val="28"/>
          <w:szCs w:val="28"/>
          <w:u w:val="none"/>
          <w:lang w:val="vi-VN"/>
        </w:rPr>
        <w:t>.dt200390@sis.hus</w:t>
      </w:r>
      <w:r w:rsidRPr="00D25F89">
        <w:rPr>
          <w:rStyle w:val="Hyperlink"/>
          <w:rFonts w:eastAsia="Calibri" w:cstheme="minorHAnsi"/>
          <w:bCs/>
          <w:sz w:val="28"/>
          <w:szCs w:val="28"/>
          <w:u w:val="none"/>
        </w:rPr>
        <w:t>t.edu.vn</w:t>
      </w:r>
    </w:p>
    <w:p w14:paraId="05452823" w14:textId="77777777" w:rsidR="00563C91" w:rsidRPr="00D25F89" w:rsidRDefault="00563C91" w:rsidP="00A95350">
      <w:pPr>
        <w:spacing w:line="240" w:lineRule="auto"/>
        <w:jc w:val="center"/>
        <w:rPr>
          <w:rFonts w:eastAsia="Calibri" w:cstheme="minorHAnsi"/>
          <w:b/>
          <w:sz w:val="28"/>
          <w:szCs w:val="28"/>
          <w:lang w:val="vi-VN"/>
        </w:rPr>
      </w:pPr>
      <w:r w:rsidRPr="00D25F89">
        <w:rPr>
          <w:rFonts w:eastAsia="Calibri" w:cstheme="minorHAnsi"/>
          <w:b/>
          <w:sz w:val="28"/>
          <w:szCs w:val="28"/>
        </w:rPr>
        <w:t>NGUYỄN</w:t>
      </w:r>
      <w:r w:rsidRPr="00D25F89">
        <w:rPr>
          <w:rFonts w:eastAsia="Calibri" w:cstheme="minorHAnsi"/>
          <w:b/>
          <w:sz w:val="28"/>
          <w:szCs w:val="28"/>
          <w:lang w:val="vi-VN"/>
        </w:rPr>
        <w:t xml:space="preserve"> KHÁNH TRUNG</w:t>
      </w:r>
    </w:p>
    <w:p w14:paraId="49216F8D" w14:textId="77777777" w:rsidR="00563C91" w:rsidRPr="00D25F89" w:rsidRDefault="00563C91" w:rsidP="00A95350">
      <w:pPr>
        <w:spacing w:line="240" w:lineRule="auto"/>
        <w:jc w:val="center"/>
        <w:rPr>
          <w:rFonts w:eastAsia="Calibri" w:cstheme="minorHAnsi"/>
          <w:bCs/>
          <w:sz w:val="28"/>
          <w:szCs w:val="28"/>
        </w:rPr>
      </w:pPr>
      <w:hyperlink r:id="rId6" w:history="1">
        <w:r w:rsidRPr="00D25F89">
          <w:rPr>
            <w:rStyle w:val="Hyperlink"/>
            <w:rFonts w:eastAsia="Calibri" w:cstheme="minorHAnsi"/>
            <w:bCs/>
            <w:sz w:val="28"/>
            <w:szCs w:val="28"/>
          </w:rPr>
          <w:t>trung.nk205133@sis.hust.edu.vn</w:t>
        </w:r>
      </w:hyperlink>
    </w:p>
    <w:p w14:paraId="22C14DD7" w14:textId="77777777" w:rsidR="00563C91" w:rsidRPr="00D25F89" w:rsidRDefault="00563C91" w:rsidP="00A95350">
      <w:pPr>
        <w:spacing w:line="240" w:lineRule="auto"/>
        <w:jc w:val="center"/>
        <w:rPr>
          <w:rFonts w:eastAsia="Calibri" w:cstheme="minorHAnsi"/>
          <w:b/>
          <w:sz w:val="28"/>
          <w:szCs w:val="28"/>
          <w:lang w:val="vi-VN"/>
        </w:rPr>
      </w:pPr>
      <w:r w:rsidRPr="00D25F89">
        <w:rPr>
          <w:rFonts w:eastAsia="Calibri" w:cstheme="minorHAnsi"/>
          <w:b/>
          <w:sz w:val="28"/>
          <w:szCs w:val="28"/>
        </w:rPr>
        <w:t>NGUYỄN</w:t>
      </w:r>
      <w:r w:rsidRPr="00D25F89">
        <w:rPr>
          <w:rFonts w:eastAsia="Calibri" w:cstheme="minorHAnsi"/>
          <w:b/>
          <w:sz w:val="28"/>
          <w:szCs w:val="28"/>
          <w:lang w:val="vi-VN"/>
        </w:rPr>
        <w:t xml:space="preserve"> THỊ PHƯƠNG THẢO</w:t>
      </w:r>
    </w:p>
    <w:p w14:paraId="6CD3EDDF" w14:textId="77777777" w:rsidR="00563C91" w:rsidRPr="00D25F89" w:rsidRDefault="00563C91" w:rsidP="00A95350">
      <w:pPr>
        <w:spacing w:line="240" w:lineRule="auto"/>
        <w:jc w:val="center"/>
        <w:rPr>
          <w:rFonts w:eastAsia="Calibri" w:cstheme="minorHAnsi"/>
          <w:bCs/>
          <w:sz w:val="28"/>
          <w:szCs w:val="28"/>
        </w:rPr>
      </w:pPr>
      <w:hyperlink r:id="rId7" w:history="1">
        <w:r w:rsidRPr="00D25F89">
          <w:rPr>
            <w:rStyle w:val="Hyperlink"/>
            <w:rFonts w:eastAsia="Calibri" w:cstheme="minorHAnsi"/>
            <w:bCs/>
            <w:sz w:val="28"/>
            <w:szCs w:val="28"/>
          </w:rPr>
          <w:t>thao</w:t>
        </w:r>
        <w:r w:rsidRPr="00D25F89">
          <w:rPr>
            <w:rStyle w:val="Hyperlink"/>
            <w:rFonts w:eastAsia="Calibri" w:cstheme="minorHAnsi"/>
            <w:bCs/>
            <w:sz w:val="28"/>
            <w:szCs w:val="28"/>
            <w:lang w:val="vi-VN"/>
          </w:rPr>
          <w:t>.ntp205194</w:t>
        </w:r>
        <w:r w:rsidRPr="00D25F89">
          <w:rPr>
            <w:rStyle w:val="Hyperlink"/>
            <w:rFonts w:eastAsia="Calibri" w:cstheme="minorHAnsi"/>
            <w:bCs/>
            <w:sz w:val="28"/>
            <w:szCs w:val="28"/>
          </w:rPr>
          <w:t>@sis.hust.edu.vn</w:t>
        </w:r>
      </w:hyperlink>
    </w:p>
    <w:p w14:paraId="195969C4" w14:textId="77777777" w:rsidR="00563C91" w:rsidRPr="00D25F89" w:rsidRDefault="00563C91" w:rsidP="00563C91">
      <w:pPr>
        <w:jc w:val="center"/>
        <w:rPr>
          <w:rFonts w:eastAsia="Calibri" w:cstheme="minorHAnsi"/>
          <w:bCs/>
          <w:sz w:val="28"/>
          <w:szCs w:val="28"/>
        </w:rPr>
      </w:pPr>
    </w:p>
    <w:p w14:paraId="163B5175" w14:textId="77777777" w:rsidR="00563C91" w:rsidRPr="00D25F89" w:rsidRDefault="00563C91" w:rsidP="00563C91">
      <w:pPr>
        <w:jc w:val="center"/>
        <w:rPr>
          <w:rFonts w:eastAsia="Calibri" w:cstheme="minorHAnsi"/>
          <w:b/>
          <w:sz w:val="28"/>
          <w:szCs w:val="28"/>
        </w:rPr>
      </w:pPr>
      <w:r w:rsidRPr="00D25F89">
        <w:rPr>
          <w:rFonts w:eastAsia="Calibri" w:cstheme="minorHAnsi"/>
          <w:b/>
          <w:sz w:val="28"/>
          <w:szCs w:val="28"/>
        </w:rPr>
        <w:t>Major: Global ICT – IT-E7 – K65</w:t>
      </w:r>
    </w:p>
    <w:p w14:paraId="21DF04E2" w14:textId="5771ECDD" w:rsidR="00563C91" w:rsidRPr="00D25F89" w:rsidRDefault="00563C91" w:rsidP="0080457C">
      <w:pPr>
        <w:jc w:val="center"/>
        <w:rPr>
          <w:rFonts w:eastAsia="Calibri" w:cstheme="minorHAnsi"/>
          <w:b/>
          <w:sz w:val="28"/>
          <w:szCs w:val="28"/>
        </w:rPr>
      </w:pPr>
      <w:r w:rsidRPr="00D25F89">
        <w:rPr>
          <w:rFonts w:eastAsia="Calibri" w:cstheme="minorHAnsi"/>
          <w:b/>
          <w:sz w:val="28"/>
          <w:szCs w:val="28"/>
        </w:rPr>
        <w:t>Specialization: UNDERGRADUATE</w:t>
      </w:r>
    </w:p>
    <w:p w14:paraId="03CB07D4" w14:textId="77777777" w:rsidR="00563C91" w:rsidRPr="00D25F89" w:rsidRDefault="00563C91" w:rsidP="00563C91">
      <w:pPr>
        <w:rPr>
          <w:rFonts w:eastAsia="Calibri" w:cstheme="minorHAnsi"/>
          <w:b/>
          <w:sz w:val="28"/>
          <w:szCs w:val="28"/>
        </w:rPr>
      </w:pPr>
    </w:p>
    <w:p w14:paraId="1EF80C8F" w14:textId="77777777" w:rsidR="00563C91" w:rsidRPr="00D25F89" w:rsidRDefault="00563C91" w:rsidP="00563C91">
      <w:pPr>
        <w:tabs>
          <w:tab w:val="center" w:pos="3603"/>
          <w:tab w:val="right" w:pos="8258"/>
        </w:tabs>
        <w:spacing w:line="264" w:lineRule="auto"/>
        <w:ind w:left="-14"/>
        <w:rPr>
          <w:rFonts w:cstheme="minorHAnsi"/>
          <w:sz w:val="28"/>
          <w:szCs w:val="28"/>
        </w:rPr>
      </w:pPr>
      <w:r w:rsidRPr="00D25F89">
        <w:rPr>
          <w:rFonts w:eastAsia="Calibri" w:cstheme="minorHAnsi"/>
          <w:b/>
          <w:sz w:val="28"/>
          <w:szCs w:val="28"/>
        </w:rPr>
        <w:t xml:space="preserve">Supervisor: </w:t>
      </w:r>
      <w:r w:rsidRPr="00D25F89">
        <w:rPr>
          <w:rFonts w:eastAsia="Calibri" w:cstheme="minorHAnsi"/>
          <w:b/>
          <w:sz w:val="28"/>
          <w:szCs w:val="28"/>
        </w:rPr>
        <w:tab/>
      </w:r>
      <w:r w:rsidRPr="00D25F89">
        <w:rPr>
          <w:rFonts w:eastAsia="Calibri" w:cstheme="minorHAnsi"/>
          <w:sz w:val="28"/>
          <w:szCs w:val="28"/>
        </w:rPr>
        <w:t>Associate Professor Vũ Tuyết Trinh</w:t>
      </w:r>
      <w:r w:rsidRPr="00D25F89">
        <w:rPr>
          <w:rFonts w:eastAsia="Calibri" w:cstheme="minorHAnsi"/>
          <w:sz w:val="28"/>
          <w:szCs w:val="28"/>
        </w:rPr>
        <w:tab/>
      </w:r>
      <w:r w:rsidRPr="00D25F89">
        <w:rPr>
          <w:rFonts w:cstheme="minorHAnsi"/>
          <w:noProof/>
          <w:sz w:val="28"/>
          <w:szCs w:val="28"/>
        </w:rPr>
        <mc:AlternateContent>
          <mc:Choice Requires="wpg">
            <w:drawing>
              <wp:inline distT="0" distB="0" distL="0" distR="0" wp14:anchorId="2E4EBB93" wp14:editId="1D7EC1A2">
                <wp:extent cx="1112179" cy="6775"/>
                <wp:effectExtent l="0" t="0" r="0" b="0"/>
                <wp:docPr id="29" name="Group 29"/>
                <wp:cNvGraphicFramePr/>
                <a:graphic xmlns:a="http://schemas.openxmlformats.org/drawingml/2006/main">
                  <a:graphicData uri="http://schemas.microsoft.com/office/word/2010/wordprocessingGroup">
                    <wpg:wgp>
                      <wpg:cNvGrpSpPr/>
                      <wpg:grpSpPr>
                        <a:xfrm>
                          <a:off x="0" y="0"/>
                          <a:ext cx="1112179" cy="6775"/>
                          <a:chOff x="0" y="0"/>
                          <a:chExt cx="1112179" cy="6775"/>
                        </a:xfrm>
                      </wpg:grpSpPr>
                      <wps:wsp>
                        <wps:cNvPr id="30" name="Shape 18"/>
                        <wps:cNvSpPr/>
                        <wps:spPr>
                          <a:xfrm>
                            <a:off x="0" y="0"/>
                            <a:ext cx="1112179" cy="0"/>
                          </a:xfrm>
                          <a:custGeom>
                            <a:avLst/>
                            <a:gdLst/>
                            <a:ahLst/>
                            <a:cxnLst/>
                            <a:rect l="0" t="0" r="0" b="0"/>
                            <a:pathLst>
                              <a:path w="1112179">
                                <a:moveTo>
                                  <a:pt x="0" y="0"/>
                                </a:moveTo>
                                <a:lnTo>
                                  <a:pt x="1112179" y="0"/>
                                </a:lnTo>
                              </a:path>
                            </a:pathLst>
                          </a:custGeom>
                          <a:ln w="67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44994B" id="Group 29" o:spid="_x0000_s1026" style="width:87.55pt;height:.55pt;mso-position-horizontal-relative:char;mso-position-vertical-relative:line" coordsize="11121,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">
                <v:shape id="Shape 18" o:spid="_x0000_s1027" style="position:absolute;width:11121;height:0;visibility:visible;mso-wrap-style:square;v-text-anchor:top" coordsize="11121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" path="m,l1112179,e" filled="f" strokeweight=".18819mm">
                  <v:stroke miterlimit="83231f" joinstyle="miter"/>
                  <v:path arrowok="t" textboxrect="0,0,1112179,0"/>
                </v:shape>
                <w10:anchorlock/>
              </v:group>
            </w:pict>
          </mc:Fallback>
        </mc:AlternateContent>
      </w:r>
    </w:p>
    <w:p w14:paraId="2D069ACC" w14:textId="77777777" w:rsidR="00563C91" w:rsidRPr="00D25F89" w:rsidRDefault="00563C91" w:rsidP="00563C91">
      <w:pPr>
        <w:ind w:right="1152"/>
        <w:jc w:val="right"/>
        <w:rPr>
          <w:rFonts w:cstheme="minorHAnsi"/>
          <w:sz w:val="28"/>
          <w:szCs w:val="28"/>
        </w:rPr>
      </w:pPr>
      <w:r w:rsidRPr="00D25F89">
        <w:rPr>
          <w:rFonts w:eastAsia="Calibri" w:cstheme="minorHAnsi"/>
          <w:sz w:val="28"/>
          <w:szCs w:val="28"/>
        </w:rPr>
        <w:t xml:space="preserve">  Signature</w:t>
      </w:r>
    </w:p>
    <w:p w14:paraId="716D5D92" w14:textId="77777777" w:rsidR="00563C91" w:rsidRPr="00D25F89" w:rsidRDefault="00563C91" w:rsidP="00563C91">
      <w:pPr>
        <w:tabs>
          <w:tab w:val="center" w:pos="2931"/>
        </w:tabs>
        <w:spacing w:after="60" w:line="264" w:lineRule="auto"/>
        <w:ind w:left="-14"/>
        <w:rPr>
          <w:rFonts w:cstheme="minorHAnsi"/>
          <w:sz w:val="28"/>
          <w:szCs w:val="28"/>
        </w:rPr>
      </w:pPr>
      <w:r w:rsidRPr="00D25F89">
        <w:rPr>
          <w:rFonts w:eastAsia="Calibri" w:cstheme="minorHAnsi"/>
          <w:b/>
          <w:sz w:val="28"/>
          <w:szCs w:val="28"/>
        </w:rPr>
        <w:t>Department:</w:t>
      </w:r>
      <w:r w:rsidRPr="00D25F89">
        <w:rPr>
          <w:rFonts w:eastAsia="Calibri" w:cstheme="minorHAnsi"/>
          <w:b/>
          <w:sz w:val="28"/>
          <w:szCs w:val="28"/>
        </w:rPr>
        <w:tab/>
      </w:r>
      <w:r w:rsidRPr="00D25F89">
        <w:rPr>
          <w:rFonts w:eastAsia="Calibri" w:cstheme="minorHAnsi"/>
          <w:sz w:val="28"/>
          <w:szCs w:val="28"/>
        </w:rPr>
        <w:t>Computer Engineering</w:t>
      </w:r>
    </w:p>
    <w:p w14:paraId="0BABA599" w14:textId="77777777" w:rsidR="00563C91" w:rsidRPr="00D25F89" w:rsidRDefault="00563C91" w:rsidP="00563C91">
      <w:pPr>
        <w:tabs>
          <w:tab w:val="center" w:pos="2931"/>
        </w:tabs>
        <w:spacing w:line="264" w:lineRule="auto"/>
        <w:ind w:left="-14"/>
        <w:rPr>
          <w:rFonts w:eastAsia="Calibri" w:cstheme="minorHAnsi"/>
          <w:sz w:val="28"/>
          <w:szCs w:val="28"/>
        </w:rPr>
      </w:pPr>
      <w:r w:rsidRPr="00D25F89">
        <w:rPr>
          <w:rFonts w:eastAsia="Calibri" w:cstheme="minorHAnsi"/>
          <w:b/>
          <w:sz w:val="28"/>
          <w:szCs w:val="28"/>
        </w:rPr>
        <w:t>School:</w:t>
      </w:r>
      <w:r w:rsidRPr="00D25F89">
        <w:rPr>
          <w:rFonts w:eastAsia="Calibri" w:cstheme="minorHAnsi"/>
          <w:b/>
          <w:sz w:val="28"/>
          <w:szCs w:val="28"/>
        </w:rPr>
        <w:tab/>
        <w:t xml:space="preserve">                    </w:t>
      </w:r>
      <w:r w:rsidRPr="00D25F89">
        <w:rPr>
          <w:rFonts w:eastAsia="Calibri" w:cstheme="minorHAnsi"/>
          <w:sz w:val="28"/>
          <w:szCs w:val="28"/>
        </w:rPr>
        <w:t>School of Information and Communications Technology</w:t>
      </w:r>
    </w:p>
    <w:p w14:paraId="52FCA64A" w14:textId="77777777" w:rsidR="0080457C" w:rsidRPr="00D25F89" w:rsidRDefault="0080457C" w:rsidP="00563C91">
      <w:pPr>
        <w:tabs>
          <w:tab w:val="center" w:pos="2931"/>
        </w:tabs>
        <w:spacing w:after="120" w:line="264" w:lineRule="auto"/>
        <w:ind w:left="-14"/>
        <w:rPr>
          <w:rFonts w:eastAsia="Calibri" w:cstheme="minorHAnsi"/>
          <w:szCs w:val="20"/>
        </w:rPr>
      </w:pPr>
    </w:p>
    <w:p w14:paraId="2ACE2036" w14:textId="63DAFA06" w:rsidR="000447ED" w:rsidRDefault="00563C91" w:rsidP="00A95BEB">
      <w:pPr>
        <w:tabs>
          <w:tab w:val="center" w:pos="2931"/>
        </w:tabs>
        <w:spacing w:after="294" w:line="265" w:lineRule="auto"/>
        <w:ind w:left="-15"/>
        <w:jc w:val="center"/>
        <w:rPr>
          <w:rFonts w:eastAsia="Calibri" w:cstheme="minorHAnsi"/>
          <w:sz w:val="24"/>
          <w:szCs w:val="24"/>
        </w:rPr>
      </w:pPr>
      <w:r w:rsidRPr="00D25F89">
        <w:rPr>
          <w:rFonts w:eastAsia="Calibri" w:cstheme="minorHAnsi"/>
          <w:sz w:val="24"/>
          <w:szCs w:val="24"/>
        </w:rPr>
        <w:t>HANOI, 02/202</w:t>
      </w:r>
      <w:bookmarkStart w:id="0" w:name="_Toc127820138"/>
      <w:r w:rsidR="00A95BEB">
        <w:rPr>
          <w:rFonts w:eastAsia="Calibri" w:cstheme="minorHAnsi"/>
          <w:sz w:val="24"/>
          <w:szCs w:val="24"/>
        </w:rPr>
        <w:t>3</w:t>
      </w:r>
    </w:p>
    <w:p w14:paraId="30B17CB5" w14:textId="3B0368B6" w:rsidR="0080457C" w:rsidRPr="00E35264" w:rsidRDefault="00E35264" w:rsidP="00B81684">
      <w:pPr>
        <w:tabs>
          <w:tab w:val="center" w:pos="2931"/>
        </w:tabs>
        <w:spacing w:after="294" w:line="265" w:lineRule="auto"/>
        <w:ind w:left="-15"/>
        <w:jc w:val="center"/>
        <w:rPr>
          <w:rStyle w:val="eop"/>
          <w:rFonts w:eastAsia="Calibri" w:cstheme="minorHAnsi"/>
          <w:sz w:val="36"/>
          <w:szCs w:val="36"/>
        </w:rPr>
      </w:pPr>
      <w:r w:rsidRPr="00E35264">
        <w:rPr>
          <w:rStyle w:val="eop"/>
          <w:rFonts w:eastAsia="Calibri" w:cstheme="minorHAnsi"/>
          <w:sz w:val="36"/>
          <w:szCs w:val="36"/>
        </w:rPr>
        <w:t>TABLE OF CONTENTS</w:t>
      </w:r>
    </w:p>
    <w:p w14:paraId="7DD240A0" w14:textId="77777777" w:rsidR="001136F5" w:rsidRDefault="001136F5">
      <w:pPr>
        <w:rPr>
          <w:rStyle w:val="eop"/>
          <w:rFonts w:eastAsiaTheme="majorEastAsia" w:cstheme="majorBidi"/>
          <w:color w:val="4472C4" w:themeColor="accent1"/>
          <w:sz w:val="32"/>
          <w:szCs w:val="32"/>
        </w:rPr>
      </w:pPr>
      <w:r>
        <w:rPr>
          <w:rStyle w:val="eop"/>
        </w:rPr>
        <w:br w:type="page"/>
      </w:r>
    </w:p>
    <w:p w14:paraId="1A862744" w14:textId="4660776C" w:rsidR="0080457C" w:rsidRPr="0080457C" w:rsidRDefault="0080457C" w:rsidP="0080457C">
      <w:pPr>
        <w:pStyle w:val="Heading1"/>
        <w:numPr>
          <w:ilvl w:val="0"/>
          <w:numId w:val="29"/>
        </w:numPr>
        <w:rPr>
          <w:rStyle w:val="eop"/>
        </w:rPr>
      </w:pPr>
      <w:r w:rsidRPr="0080457C">
        <w:rPr>
          <w:rStyle w:val="eop"/>
        </w:rPr>
        <w:t>Team members and Work Allocation</w:t>
      </w:r>
      <w:bookmarkEnd w:id="0"/>
    </w:p>
    <w:p w14:paraId="3C43547B" w14:textId="34E51EC7" w:rsidR="007050CC" w:rsidRDefault="007050CC" w:rsidP="004251F5"/>
    <w:p w14:paraId="79BF374A" w14:textId="21E54212" w:rsidR="00CC7730" w:rsidRPr="00B43323" w:rsidRDefault="00CC7730" w:rsidP="008F6479">
      <w:pPr>
        <w:pStyle w:val="Heading2"/>
        <w:numPr>
          <w:ilvl w:val="0"/>
          <w:numId w:val="31"/>
        </w:numPr>
      </w:pPr>
      <w:r w:rsidRPr="00B43323">
        <w:t>T</w:t>
      </w:r>
      <w:r w:rsidR="00D25F89" w:rsidRPr="00B43323">
        <w:t>eam members</w:t>
      </w:r>
    </w:p>
    <w:p w14:paraId="5C19A30F" w14:textId="77777777" w:rsidR="00CC7730" w:rsidRPr="00B43323" w:rsidRDefault="00CC7730" w:rsidP="00CC7730">
      <w:pPr>
        <w:rPr>
          <w:rFonts w:eastAsia="Times New Roman" w:cstheme="minorHAnsi"/>
          <w:sz w:val="18"/>
          <w:szCs w:val="18"/>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670"/>
        <w:gridCol w:w="3993"/>
        <w:gridCol w:w="2275"/>
        <w:gridCol w:w="2406"/>
      </w:tblGrid>
      <w:tr w:rsidR="00CC7730" w:rsidRPr="00B43323" w14:paraId="1ECDBA48" w14:textId="77777777" w:rsidTr="0064187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5E915F59" w14:textId="77777777" w:rsidR="00CC7730" w:rsidRPr="00641879" w:rsidRDefault="00CC7730" w:rsidP="002E3104">
            <w:pPr>
              <w:jc w:val="center"/>
              <w:rPr>
                <w:rFonts w:eastAsia="Times New Roman" w:cstheme="minorHAnsi"/>
                <w:sz w:val="28"/>
                <w:szCs w:val="28"/>
              </w:rPr>
            </w:pPr>
            <w:r w:rsidRPr="00641879">
              <w:rPr>
                <w:rFonts w:eastAsia="Times New Roman" w:cstheme="minorHAnsi"/>
                <w:b/>
                <w:bCs/>
                <w:sz w:val="28"/>
                <w:szCs w:val="28"/>
                <w:lang w:val="vi-VN"/>
              </w:rPr>
              <w:t>STT</w:t>
            </w:r>
          </w:p>
        </w:tc>
        <w:tc>
          <w:tcPr>
            <w:tcW w:w="3993" w:type="dxa"/>
            <w:tcBorders>
              <w:top w:val="single" w:sz="6" w:space="0" w:color="auto"/>
              <w:left w:val="single" w:sz="6" w:space="0" w:color="auto"/>
              <w:bottom w:val="single" w:sz="6" w:space="0" w:color="auto"/>
              <w:right w:val="single" w:sz="6" w:space="0" w:color="auto"/>
            </w:tcBorders>
            <w:shd w:val="clear" w:color="auto" w:fill="auto"/>
          </w:tcPr>
          <w:p w14:paraId="0A03BE90" w14:textId="77777777" w:rsidR="00CC7730" w:rsidRPr="00641879" w:rsidRDefault="00CC7730" w:rsidP="002E3104">
            <w:pPr>
              <w:jc w:val="center"/>
              <w:rPr>
                <w:rFonts w:eastAsia="Times New Roman" w:cstheme="minorHAnsi"/>
                <w:sz w:val="28"/>
                <w:szCs w:val="28"/>
              </w:rPr>
            </w:pPr>
            <w:r w:rsidRPr="00641879">
              <w:rPr>
                <w:rFonts w:eastAsia="Times New Roman" w:cstheme="minorHAnsi"/>
                <w:b/>
                <w:bCs/>
                <w:sz w:val="28"/>
                <w:szCs w:val="28"/>
                <w:lang w:val="vi-VN"/>
              </w:rPr>
              <w:t>Name</w:t>
            </w:r>
          </w:p>
        </w:tc>
        <w:tc>
          <w:tcPr>
            <w:tcW w:w="2275" w:type="dxa"/>
            <w:tcBorders>
              <w:top w:val="single" w:sz="6" w:space="0" w:color="auto"/>
              <w:left w:val="single" w:sz="6" w:space="0" w:color="auto"/>
              <w:bottom w:val="single" w:sz="6" w:space="0" w:color="auto"/>
              <w:right w:val="single" w:sz="6" w:space="0" w:color="auto"/>
            </w:tcBorders>
            <w:shd w:val="clear" w:color="auto" w:fill="auto"/>
          </w:tcPr>
          <w:p w14:paraId="4CB25D00" w14:textId="77777777" w:rsidR="00CC7730" w:rsidRPr="00641879" w:rsidRDefault="00CC7730" w:rsidP="002E3104">
            <w:pPr>
              <w:jc w:val="center"/>
              <w:rPr>
                <w:rFonts w:eastAsia="Times New Roman" w:cstheme="minorHAnsi"/>
                <w:sz w:val="28"/>
                <w:szCs w:val="28"/>
              </w:rPr>
            </w:pPr>
            <w:r w:rsidRPr="00641879">
              <w:rPr>
                <w:rFonts w:eastAsia="Times New Roman" w:cstheme="minorHAnsi"/>
                <w:b/>
                <w:bCs/>
                <w:sz w:val="28"/>
                <w:szCs w:val="28"/>
                <w:lang w:val="vi-VN"/>
              </w:rPr>
              <w:t>Student ID</w:t>
            </w:r>
          </w:p>
        </w:tc>
        <w:tc>
          <w:tcPr>
            <w:tcW w:w="2406" w:type="dxa"/>
            <w:tcBorders>
              <w:top w:val="single" w:sz="6" w:space="0" w:color="auto"/>
              <w:left w:val="single" w:sz="6" w:space="0" w:color="auto"/>
              <w:bottom w:val="single" w:sz="6" w:space="0" w:color="auto"/>
              <w:right w:val="single" w:sz="6" w:space="0" w:color="auto"/>
            </w:tcBorders>
            <w:shd w:val="clear" w:color="auto" w:fill="auto"/>
          </w:tcPr>
          <w:p w14:paraId="71A695CC" w14:textId="77777777" w:rsidR="00CC7730" w:rsidRPr="00641879" w:rsidRDefault="00CC7730" w:rsidP="002E3104">
            <w:pPr>
              <w:jc w:val="center"/>
              <w:rPr>
                <w:rFonts w:eastAsia="Times New Roman" w:cstheme="minorHAnsi"/>
                <w:sz w:val="28"/>
                <w:szCs w:val="28"/>
              </w:rPr>
            </w:pPr>
            <w:r w:rsidRPr="00641879">
              <w:rPr>
                <w:rFonts w:eastAsia="Times New Roman" w:cstheme="minorHAnsi"/>
                <w:b/>
                <w:bCs/>
                <w:sz w:val="28"/>
                <w:szCs w:val="28"/>
                <w:lang w:val="vi-VN"/>
              </w:rPr>
              <w:t>Role</w:t>
            </w:r>
          </w:p>
        </w:tc>
      </w:tr>
      <w:tr w:rsidR="00CC7730" w:rsidRPr="00B43323" w14:paraId="6F00045D" w14:textId="77777777" w:rsidTr="0064187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557029B5"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1</w:t>
            </w:r>
          </w:p>
        </w:tc>
        <w:tc>
          <w:tcPr>
            <w:tcW w:w="3993" w:type="dxa"/>
            <w:tcBorders>
              <w:top w:val="single" w:sz="6" w:space="0" w:color="auto"/>
              <w:left w:val="single" w:sz="6" w:space="0" w:color="auto"/>
              <w:bottom w:val="single" w:sz="6" w:space="0" w:color="auto"/>
              <w:right w:val="single" w:sz="6" w:space="0" w:color="auto"/>
            </w:tcBorders>
            <w:shd w:val="clear" w:color="auto" w:fill="auto"/>
          </w:tcPr>
          <w:p w14:paraId="4AFCDE85" w14:textId="77777777" w:rsidR="00CC7730" w:rsidRPr="00641879" w:rsidRDefault="00CC7730" w:rsidP="002E3104">
            <w:pPr>
              <w:jc w:val="center"/>
              <w:rPr>
                <w:rFonts w:eastAsia="Times New Roman" w:cstheme="minorHAnsi"/>
                <w:sz w:val="28"/>
                <w:szCs w:val="28"/>
                <w:lang w:val="vi-VN"/>
              </w:rPr>
            </w:pPr>
            <w:r w:rsidRPr="00641879">
              <w:rPr>
                <w:rFonts w:eastAsia="Times New Roman" w:cstheme="minorHAnsi"/>
                <w:sz w:val="28"/>
                <w:szCs w:val="28"/>
              </w:rPr>
              <w:t>Đỗ</w:t>
            </w:r>
            <w:r w:rsidRPr="00641879">
              <w:rPr>
                <w:rFonts w:eastAsia="Times New Roman" w:cstheme="minorHAnsi"/>
                <w:sz w:val="28"/>
                <w:szCs w:val="28"/>
                <w:lang w:val="vi-VN"/>
              </w:rPr>
              <w:t xml:space="preserve"> Tuấn Minh</w:t>
            </w:r>
          </w:p>
        </w:tc>
        <w:tc>
          <w:tcPr>
            <w:tcW w:w="2275" w:type="dxa"/>
            <w:tcBorders>
              <w:top w:val="single" w:sz="6" w:space="0" w:color="auto"/>
              <w:left w:val="single" w:sz="6" w:space="0" w:color="auto"/>
              <w:bottom w:val="single" w:sz="6" w:space="0" w:color="auto"/>
              <w:right w:val="single" w:sz="6" w:space="0" w:color="auto"/>
            </w:tcBorders>
            <w:shd w:val="clear" w:color="auto" w:fill="auto"/>
          </w:tcPr>
          <w:p w14:paraId="61F15F05"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20200390</w:t>
            </w:r>
          </w:p>
        </w:tc>
        <w:tc>
          <w:tcPr>
            <w:tcW w:w="2406" w:type="dxa"/>
            <w:tcBorders>
              <w:top w:val="single" w:sz="6" w:space="0" w:color="auto"/>
              <w:left w:val="single" w:sz="6" w:space="0" w:color="auto"/>
              <w:bottom w:val="single" w:sz="6" w:space="0" w:color="auto"/>
              <w:right w:val="single" w:sz="6" w:space="0" w:color="auto"/>
            </w:tcBorders>
            <w:shd w:val="clear" w:color="auto" w:fill="auto"/>
          </w:tcPr>
          <w:p w14:paraId="03D72055"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rPr>
              <w:t>Member</w:t>
            </w:r>
          </w:p>
        </w:tc>
      </w:tr>
      <w:tr w:rsidR="00CC7730" w:rsidRPr="00B43323" w14:paraId="1A3D2685" w14:textId="77777777" w:rsidTr="0064187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6EB4596C"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2</w:t>
            </w:r>
          </w:p>
        </w:tc>
        <w:tc>
          <w:tcPr>
            <w:tcW w:w="3993" w:type="dxa"/>
            <w:tcBorders>
              <w:top w:val="single" w:sz="6" w:space="0" w:color="auto"/>
              <w:left w:val="single" w:sz="6" w:space="0" w:color="auto"/>
              <w:bottom w:val="single" w:sz="6" w:space="0" w:color="auto"/>
              <w:right w:val="single" w:sz="6" w:space="0" w:color="auto"/>
            </w:tcBorders>
            <w:shd w:val="clear" w:color="auto" w:fill="auto"/>
          </w:tcPr>
          <w:p w14:paraId="17D764F8"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Nguyễn Khánh Trung</w:t>
            </w:r>
          </w:p>
        </w:tc>
        <w:tc>
          <w:tcPr>
            <w:tcW w:w="2275" w:type="dxa"/>
            <w:tcBorders>
              <w:top w:val="single" w:sz="6" w:space="0" w:color="auto"/>
              <w:left w:val="single" w:sz="6" w:space="0" w:color="auto"/>
              <w:bottom w:val="single" w:sz="6" w:space="0" w:color="auto"/>
              <w:right w:val="single" w:sz="6" w:space="0" w:color="auto"/>
            </w:tcBorders>
            <w:shd w:val="clear" w:color="auto" w:fill="auto"/>
          </w:tcPr>
          <w:p w14:paraId="3D4944C0"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20205133</w:t>
            </w:r>
          </w:p>
        </w:tc>
        <w:tc>
          <w:tcPr>
            <w:tcW w:w="2406" w:type="dxa"/>
            <w:tcBorders>
              <w:top w:val="single" w:sz="6" w:space="0" w:color="auto"/>
              <w:left w:val="single" w:sz="6" w:space="0" w:color="auto"/>
              <w:bottom w:val="single" w:sz="6" w:space="0" w:color="auto"/>
              <w:right w:val="single" w:sz="6" w:space="0" w:color="auto"/>
            </w:tcBorders>
            <w:shd w:val="clear" w:color="auto" w:fill="auto"/>
          </w:tcPr>
          <w:p w14:paraId="3EDF5E9B"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Lead</w:t>
            </w:r>
          </w:p>
        </w:tc>
      </w:tr>
      <w:tr w:rsidR="00CC7730" w:rsidRPr="00B43323" w14:paraId="31EA38B3" w14:textId="77777777" w:rsidTr="00641879">
        <w:trPr>
          <w:trHeight w:val="300"/>
        </w:trPr>
        <w:tc>
          <w:tcPr>
            <w:tcW w:w="670" w:type="dxa"/>
            <w:tcBorders>
              <w:top w:val="single" w:sz="6" w:space="0" w:color="auto"/>
              <w:left w:val="single" w:sz="6" w:space="0" w:color="auto"/>
              <w:bottom w:val="single" w:sz="6" w:space="0" w:color="auto"/>
              <w:right w:val="single" w:sz="6" w:space="0" w:color="auto"/>
            </w:tcBorders>
            <w:shd w:val="clear" w:color="auto" w:fill="auto"/>
          </w:tcPr>
          <w:p w14:paraId="36FB775C"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3</w:t>
            </w:r>
          </w:p>
        </w:tc>
        <w:tc>
          <w:tcPr>
            <w:tcW w:w="3993" w:type="dxa"/>
            <w:tcBorders>
              <w:top w:val="single" w:sz="6" w:space="0" w:color="auto"/>
              <w:left w:val="single" w:sz="6" w:space="0" w:color="auto"/>
              <w:bottom w:val="single" w:sz="6" w:space="0" w:color="auto"/>
              <w:right w:val="single" w:sz="6" w:space="0" w:color="auto"/>
            </w:tcBorders>
            <w:shd w:val="clear" w:color="auto" w:fill="auto"/>
          </w:tcPr>
          <w:p w14:paraId="681EE35B" w14:textId="77777777" w:rsidR="00CC7730" w:rsidRPr="00641879" w:rsidRDefault="00CC7730" w:rsidP="002E3104">
            <w:pPr>
              <w:jc w:val="center"/>
              <w:rPr>
                <w:rFonts w:eastAsia="Times New Roman" w:cstheme="minorHAnsi"/>
                <w:sz w:val="28"/>
                <w:szCs w:val="28"/>
                <w:lang w:val="vi-VN"/>
              </w:rPr>
            </w:pPr>
            <w:r w:rsidRPr="00641879">
              <w:rPr>
                <w:rFonts w:eastAsia="Times New Roman" w:cstheme="minorHAnsi"/>
                <w:sz w:val="28"/>
                <w:szCs w:val="28"/>
              </w:rPr>
              <w:t>Nguyễn</w:t>
            </w:r>
            <w:r w:rsidRPr="00641879">
              <w:rPr>
                <w:rFonts w:eastAsia="Times New Roman" w:cstheme="minorHAnsi"/>
                <w:sz w:val="28"/>
                <w:szCs w:val="28"/>
                <w:lang w:val="vi-VN"/>
              </w:rPr>
              <w:t xml:space="preserve"> Thị Phương Thảo</w:t>
            </w:r>
          </w:p>
        </w:tc>
        <w:tc>
          <w:tcPr>
            <w:tcW w:w="2275" w:type="dxa"/>
            <w:tcBorders>
              <w:top w:val="single" w:sz="6" w:space="0" w:color="auto"/>
              <w:left w:val="single" w:sz="6" w:space="0" w:color="auto"/>
              <w:bottom w:val="single" w:sz="6" w:space="0" w:color="auto"/>
              <w:right w:val="single" w:sz="6" w:space="0" w:color="auto"/>
            </w:tcBorders>
            <w:shd w:val="clear" w:color="auto" w:fill="auto"/>
          </w:tcPr>
          <w:p w14:paraId="0404F939"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20205194</w:t>
            </w:r>
          </w:p>
        </w:tc>
        <w:tc>
          <w:tcPr>
            <w:tcW w:w="2406" w:type="dxa"/>
            <w:tcBorders>
              <w:top w:val="single" w:sz="6" w:space="0" w:color="auto"/>
              <w:left w:val="single" w:sz="6" w:space="0" w:color="auto"/>
              <w:bottom w:val="single" w:sz="6" w:space="0" w:color="auto"/>
              <w:right w:val="single" w:sz="6" w:space="0" w:color="auto"/>
            </w:tcBorders>
            <w:shd w:val="clear" w:color="auto" w:fill="auto"/>
          </w:tcPr>
          <w:p w14:paraId="4DD9A70B" w14:textId="77777777" w:rsidR="00CC7730" w:rsidRPr="00641879" w:rsidRDefault="00CC7730" w:rsidP="002E3104">
            <w:pPr>
              <w:jc w:val="center"/>
              <w:rPr>
                <w:rFonts w:eastAsia="Times New Roman" w:cstheme="minorHAnsi"/>
                <w:sz w:val="28"/>
                <w:szCs w:val="28"/>
              </w:rPr>
            </w:pPr>
            <w:r w:rsidRPr="00641879">
              <w:rPr>
                <w:rFonts w:eastAsia="Times New Roman" w:cstheme="minorHAnsi"/>
                <w:sz w:val="28"/>
                <w:szCs w:val="28"/>
                <w:lang w:val="vi-VN"/>
              </w:rPr>
              <w:t>Member</w:t>
            </w:r>
          </w:p>
        </w:tc>
      </w:tr>
    </w:tbl>
    <w:p w14:paraId="018DED7E" w14:textId="77777777" w:rsidR="00CC7730" w:rsidRDefault="00CC7730" w:rsidP="00CC7730">
      <w:pPr>
        <w:jc w:val="center"/>
        <w:rPr>
          <w:rFonts w:ascii="Palatino Linotype" w:eastAsia="Times New Roman" w:hAnsi="Palatino Linotype" w:cs="Segoe UI"/>
          <w:sz w:val="18"/>
          <w:szCs w:val="18"/>
        </w:rPr>
      </w:pPr>
    </w:p>
    <w:p w14:paraId="41D9BD7B" w14:textId="69F64293" w:rsidR="00641879" w:rsidRDefault="00C0152F" w:rsidP="00C0152F">
      <w:pPr>
        <w:pStyle w:val="Heading2"/>
        <w:numPr>
          <w:ilvl w:val="0"/>
          <w:numId w:val="31"/>
        </w:numPr>
        <w:rPr>
          <w:rFonts w:eastAsia="Times New Roman"/>
        </w:rPr>
      </w:pPr>
      <w:r>
        <w:rPr>
          <w:rFonts w:eastAsia="Times New Roman"/>
        </w:rPr>
        <w:t>Work Allocation</w:t>
      </w:r>
    </w:p>
    <w:p w14:paraId="3A2540DC" w14:textId="77777777" w:rsidR="006227FC" w:rsidRPr="005C70AF" w:rsidRDefault="006227FC" w:rsidP="006227FC">
      <w:pPr>
        <w:rPr>
          <w:rFonts w:ascii="Palatino Linotype" w:eastAsia="Times New Roman" w:hAnsi="Palatino Linotype" w:cs="Segoe UI"/>
          <w:sz w:val="18"/>
          <w:szCs w:val="18"/>
        </w:rPr>
      </w:pPr>
    </w:p>
    <w:tbl>
      <w:tblPr>
        <w:tblW w:w="0" w:type="auto"/>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985"/>
        <w:gridCol w:w="5953"/>
        <w:gridCol w:w="2257"/>
      </w:tblGrid>
      <w:tr w:rsidR="006227FC" w:rsidRPr="00893B48" w14:paraId="5B24F068"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2360180" w14:textId="77777777" w:rsidR="006227FC" w:rsidRPr="006227FC" w:rsidRDefault="006227FC" w:rsidP="002E3104">
            <w:pPr>
              <w:jc w:val="center"/>
              <w:rPr>
                <w:rFonts w:eastAsia="Times New Roman" w:cstheme="minorHAnsi"/>
                <w:sz w:val="28"/>
                <w:szCs w:val="28"/>
              </w:rPr>
            </w:pPr>
            <w:r w:rsidRPr="006227FC">
              <w:rPr>
                <w:rFonts w:eastAsia="Times New Roman" w:cstheme="minorHAnsi"/>
                <w:b/>
                <w:bCs/>
                <w:sz w:val="28"/>
                <w:szCs w:val="28"/>
              </w:rPr>
              <w:t>STT</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2CE47394" w14:textId="77777777" w:rsidR="006227FC" w:rsidRPr="006227FC" w:rsidRDefault="006227FC" w:rsidP="002E3104">
            <w:pPr>
              <w:jc w:val="center"/>
              <w:rPr>
                <w:rFonts w:eastAsia="Times New Roman" w:cstheme="minorHAnsi"/>
                <w:sz w:val="28"/>
                <w:szCs w:val="28"/>
              </w:rPr>
            </w:pPr>
            <w:r w:rsidRPr="006227FC">
              <w:rPr>
                <w:rFonts w:eastAsia="Times New Roman" w:cstheme="minorHAnsi"/>
                <w:b/>
                <w:bCs/>
                <w:sz w:val="28"/>
                <w:szCs w:val="28"/>
              </w:rPr>
              <w:t>Work</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5332B3B4" w14:textId="77777777" w:rsidR="006227FC" w:rsidRPr="006227FC" w:rsidRDefault="006227FC" w:rsidP="002E3104">
            <w:pPr>
              <w:jc w:val="center"/>
              <w:rPr>
                <w:rFonts w:eastAsia="Times New Roman" w:cstheme="minorHAnsi"/>
                <w:sz w:val="28"/>
                <w:szCs w:val="28"/>
              </w:rPr>
            </w:pPr>
            <w:r w:rsidRPr="006227FC">
              <w:rPr>
                <w:rFonts w:eastAsia="Times New Roman" w:cstheme="minorHAnsi"/>
                <w:b/>
                <w:bCs/>
                <w:sz w:val="28"/>
                <w:szCs w:val="28"/>
              </w:rPr>
              <w:t>Members</w:t>
            </w:r>
          </w:p>
        </w:tc>
      </w:tr>
      <w:tr w:rsidR="006227FC" w:rsidRPr="00893B48" w14:paraId="74113B16"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327B4D3"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1</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1550E3D6"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Insert Data</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5B4152C5" w14:textId="77777777" w:rsidR="006227FC" w:rsidRPr="006227FC" w:rsidRDefault="006227FC" w:rsidP="002E3104">
            <w:pPr>
              <w:jc w:val="center"/>
              <w:rPr>
                <w:rFonts w:eastAsia="Times New Roman" w:cstheme="minorHAnsi"/>
                <w:sz w:val="28"/>
                <w:szCs w:val="28"/>
              </w:rPr>
            </w:pPr>
          </w:p>
        </w:tc>
      </w:tr>
      <w:tr w:rsidR="006227FC" w:rsidRPr="00893B48" w14:paraId="63D35377"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5414ADEE"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2</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386175E1"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Write report</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0DF3FA3B" w14:textId="77777777" w:rsidR="006227FC" w:rsidRPr="006227FC" w:rsidRDefault="006227FC" w:rsidP="002E3104">
            <w:pPr>
              <w:jc w:val="center"/>
              <w:rPr>
                <w:rFonts w:eastAsia="Times New Roman" w:cstheme="minorHAnsi"/>
                <w:sz w:val="28"/>
                <w:szCs w:val="28"/>
              </w:rPr>
            </w:pPr>
          </w:p>
        </w:tc>
      </w:tr>
      <w:tr w:rsidR="006227FC" w:rsidRPr="00893B48" w14:paraId="50BAE76D"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D35F89D"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3</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5A8F6697"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Slide</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4A5F9A9A" w14:textId="77777777" w:rsidR="006227FC" w:rsidRPr="006227FC" w:rsidRDefault="006227FC" w:rsidP="002E3104">
            <w:pPr>
              <w:jc w:val="center"/>
              <w:rPr>
                <w:rFonts w:eastAsia="Times New Roman" w:cstheme="minorHAnsi"/>
                <w:sz w:val="28"/>
                <w:szCs w:val="28"/>
              </w:rPr>
            </w:pPr>
          </w:p>
        </w:tc>
      </w:tr>
      <w:tr w:rsidR="006227FC" w:rsidRPr="00893B48" w14:paraId="12A4B070"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2D4D2680"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4</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03CAD78B"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Trigger and Function</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17BB9736" w14:textId="77777777" w:rsidR="006227FC" w:rsidRPr="006227FC" w:rsidRDefault="006227FC" w:rsidP="002E3104">
            <w:pPr>
              <w:jc w:val="center"/>
              <w:rPr>
                <w:rFonts w:eastAsia="Times New Roman" w:cstheme="minorHAnsi"/>
                <w:sz w:val="28"/>
                <w:szCs w:val="28"/>
              </w:rPr>
            </w:pPr>
          </w:p>
        </w:tc>
      </w:tr>
      <w:tr w:rsidR="006227FC" w:rsidRPr="00893B48" w14:paraId="3947A937"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5311668B"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5</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5D97C2A1"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Overall Design</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2212760E" w14:textId="77777777" w:rsidR="006227FC" w:rsidRPr="006227FC" w:rsidRDefault="006227FC" w:rsidP="002E3104">
            <w:pPr>
              <w:jc w:val="center"/>
              <w:rPr>
                <w:rFonts w:eastAsia="Times New Roman" w:cstheme="minorHAnsi"/>
                <w:sz w:val="28"/>
                <w:szCs w:val="28"/>
              </w:rPr>
            </w:pPr>
          </w:p>
        </w:tc>
      </w:tr>
      <w:tr w:rsidR="006227FC" w:rsidRPr="00893B48" w14:paraId="5C27599E"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D336A51"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6</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088255E8"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Entity Relationship Diagram</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0B266CC4" w14:textId="77777777" w:rsidR="006227FC" w:rsidRPr="006227FC" w:rsidRDefault="006227FC" w:rsidP="002E3104">
            <w:pPr>
              <w:jc w:val="center"/>
              <w:rPr>
                <w:rFonts w:eastAsia="Times New Roman" w:cstheme="minorHAnsi"/>
                <w:sz w:val="28"/>
                <w:szCs w:val="28"/>
              </w:rPr>
            </w:pPr>
          </w:p>
        </w:tc>
      </w:tr>
      <w:tr w:rsidR="006227FC" w:rsidRPr="00893B48" w14:paraId="7191407E"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CA5E800"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7</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33C22D87"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Schema and Mapping</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3B5972AE" w14:textId="77777777" w:rsidR="006227FC" w:rsidRPr="006227FC" w:rsidRDefault="006227FC" w:rsidP="002E3104">
            <w:pPr>
              <w:jc w:val="center"/>
              <w:rPr>
                <w:rFonts w:eastAsia="Times New Roman" w:cstheme="minorHAnsi"/>
                <w:sz w:val="28"/>
                <w:szCs w:val="28"/>
              </w:rPr>
            </w:pPr>
          </w:p>
        </w:tc>
      </w:tr>
      <w:tr w:rsidR="006227FC" w:rsidRPr="00893B48" w14:paraId="154EAB02"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6C642652"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8</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591EFE11"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Write</w:t>
            </w:r>
            <w:r w:rsidRPr="006227FC">
              <w:rPr>
                <w:rFonts w:eastAsia="Times New Roman" w:cstheme="minorHAnsi"/>
                <w:sz w:val="28"/>
                <w:szCs w:val="28"/>
                <w:lang w:val="vi-VN"/>
              </w:rPr>
              <w:t xml:space="preserve"> </w:t>
            </w:r>
            <w:r w:rsidRPr="006227FC">
              <w:rPr>
                <w:rFonts w:eastAsia="Times New Roman" w:cstheme="minorHAnsi"/>
                <w:sz w:val="28"/>
                <w:szCs w:val="28"/>
              </w:rPr>
              <w:t>Query</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1505A9C5" w14:textId="77777777" w:rsidR="006227FC" w:rsidRPr="006227FC" w:rsidRDefault="006227FC" w:rsidP="002E3104">
            <w:pPr>
              <w:jc w:val="center"/>
              <w:rPr>
                <w:rFonts w:eastAsia="Times New Roman" w:cstheme="minorHAnsi"/>
                <w:sz w:val="28"/>
                <w:szCs w:val="28"/>
              </w:rPr>
            </w:pPr>
          </w:p>
        </w:tc>
      </w:tr>
      <w:tr w:rsidR="006227FC" w:rsidRPr="00893B48" w14:paraId="70AB4D83"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0603274C"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9</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42075198" w14:textId="77777777" w:rsidR="006227FC" w:rsidRPr="006227FC" w:rsidRDefault="006227FC" w:rsidP="002E3104">
            <w:pPr>
              <w:jc w:val="center"/>
              <w:rPr>
                <w:rFonts w:eastAsia="Times New Roman" w:cstheme="minorHAnsi"/>
                <w:sz w:val="28"/>
                <w:szCs w:val="28"/>
              </w:rPr>
            </w:pPr>
            <w:r w:rsidRPr="006227FC">
              <w:rPr>
                <w:rFonts w:eastAsia="Times New Roman" w:cstheme="minorHAnsi"/>
                <w:sz w:val="28"/>
                <w:szCs w:val="28"/>
              </w:rPr>
              <w:t>Analyze the use of view, index</w:t>
            </w: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2DD21CE5" w14:textId="77777777" w:rsidR="006227FC" w:rsidRPr="006227FC" w:rsidRDefault="006227FC" w:rsidP="002E3104">
            <w:pPr>
              <w:jc w:val="center"/>
              <w:rPr>
                <w:rFonts w:eastAsia="Times New Roman" w:cstheme="minorHAnsi"/>
                <w:sz w:val="28"/>
                <w:szCs w:val="28"/>
                <w:lang w:val="vi-VN"/>
              </w:rPr>
            </w:pPr>
          </w:p>
        </w:tc>
      </w:tr>
      <w:tr w:rsidR="006227FC" w:rsidRPr="00893B48" w14:paraId="55B90621"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76C99000" w14:textId="77777777" w:rsidR="006227FC" w:rsidRPr="006227FC" w:rsidRDefault="006227FC" w:rsidP="002E3104">
            <w:pPr>
              <w:jc w:val="center"/>
              <w:rPr>
                <w:rFonts w:eastAsia="Times New Roman" w:cstheme="minorHAnsi"/>
                <w:sz w:val="28"/>
                <w:szCs w:val="28"/>
                <w:lang w:val="vi-VN"/>
              </w:rPr>
            </w:pPr>
            <w:r w:rsidRPr="006227FC">
              <w:rPr>
                <w:rFonts w:eastAsia="Times New Roman" w:cstheme="minorHAnsi"/>
                <w:sz w:val="28"/>
                <w:szCs w:val="28"/>
                <w:lang w:val="vi-VN"/>
              </w:rPr>
              <w:t>10</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2DA6421E" w14:textId="77777777" w:rsidR="006227FC" w:rsidRPr="006227FC" w:rsidRDefault="006227FC" w:rsidP="002E3104">
            <w:pPr>
              <w:jc w:val="center"/>
              <w:rPr>
                <w:rFonts w:eastAsia="Times New Roman" w:cstheme="minorHAnsi"/>
                <w:sz w:val="28"/>
                <w:szCs w:val="28"/>
              </w:rPr>
            </w:pP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5E4344F3" w14:textId="77777777" w:rsidR="006227FC" w:rsidRPr="006227FC" w:rsidRDefault="006227FC" w:rsidP="002E3104">
            <w:pPr>
              <w:jc w:val="center"/>
              <w:rPr>
                <w:rFonts w:eastAsia="Times New Roman" w:cstheme="minorHAnsi"/>
                <w:sz w:val="28"/>
                <w:szCs w:val="28"/>
                <w:lang w:val="vi-VN"/>
              </w:rPr>
            </w:pPr>
          </w:p>
        </w:tc>
      </w:tr>
      <w:tr w:rsidR="006227FC" w:rsidRPr="00893B48" w14:paraId="42684344"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62CF063" w14:textId="77777777" w:rsidR="006227FC" w:rsidRPr="006227FC" w:rsidRDefault="006227FC" w:rsidP="002E3104">
            <w:pPr>
              <w:jc w:val="center"/>
              <w:rPr>
                <w:rFonts w:eastAsia="Times New Roman" w:cstheme="minorHAnsi"/>
                <w:sz w:val="28"/>
                <w:szCs w:val="28"/>
                <w:lang w:val="vi-VN"/>
              </w:rPr>
            </w:pPr>
            <w:r w:rsidRPr="006227FC">
              <w:rPr>
                <w:rFonts w:eastAsia="Times New Roman" w:cstheme="minorHAnsi"/>
                <w:sz w:val="28"/>
                <w:szCs w:val="28"/>
                <w:lang w:val="vi-VN"/>
              </w:rPr>
              <w:t>11</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750EDBFB" w14:textId="77777777" w:rsidR="006227FC" w:rsidRPr="006227FC" w:rsidRDefault="006227FC" w:rsidP="002E3104">
            <w:pPr>
              <w:jc w:val="center"/>
              <w:rPr>
                <w:rFonts w:eastAsia="Times New Roman" w:cstheme="minorHAnsi"/>
                <w:sz w:val="28"/>
                <w:szCs w:val="28"/>
              </w:rPr>
            </w:pP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561A1A1A" w14:textId="77777777" w:rsidR="006227FC" w:rsidRPr="006227FC" w:rsidRDefault="006227FC" w:rsidP="002E3104">
            <w:pPr>
              <w:jc w:val="center"/>
              <w:rPr>
                <w:rFonts w:eastAsia="Times New Roman" w:cstheme="minorHAnsi"/>
                <w:sz w:val="28"/>
                <w:szCs w:val="28"/>
                <w:lang w:val="vi-VN"/>
              </w:rPr>
            </w:pPr>
          </w:p>
        </w:tc>
      </w:tr>
      <w:tr w:rsidR="006227FC" w:rsidRPr="00893B48" w14:paraId="1FA2D2DB"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34E97027" w14:textId="77777777" w:rsidR="006227FC" w:rsidRPr="006227FC" w:rsidRDefault="006227FC" w:rsidP="002E3104">
            <w:pPr>
              <w:jc w:val="center"/>
              <w:rPr>
                <w:rFonts w:eastAsia="Times New Roman" w:cstheme="minorHAnsi"/>
                <w:sz w:val="28"/>
                <w:szCs w:val="28"/>
                <w:lang w:val="vi-VN"/>
              </w:rPr>
            </w:pPr>
            <w:r w:rsidRPr="006227FC">
              <w:rPr>
                <w:rFonts w:eastAsia="Times New Roman" w:cstheme="minorHAnsi"/>
                <w:sz w:val="28"/>
                <w:szCs w:val="28"/>
                <w:lang w:val="vi-VN"/>
              </w:rPr>
              <w:t>12</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7A8069F2" w14:textId="77777777" w:rsidR="006227FC" w:rsidRPr="006227FC" w:rsidRDefault="006227FC" w:rsidP="002E3104">
            <w:pPr>
              <w:jc w:val="center"/>
              <w:rPr>
                <w:rFonts w:eastAsia="Times New Roman" w:cstheme="minorHAnsi"/>
                <w:sz w:val="28"/>
                <w:szCs w:val="28"/>
              </w:rPr>
            </w:pP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2B6D6AB1" w14:textId="77777777" w:rsidR="006227FC" w:rsidRPr="006227FC" w:rsidRDefault="006227FC" w:rsidP="002E3104">
            <w:pPr>
              <w:jc w:val="center"/>
              <w:rPr>
                <w:rFonts w:eastAsia="Times New Roman" w:cstheme="minorHAnsi"/>
                <w:sz w:val="28"/>
                <w:szCs w:val="28"/>
                <w:lang w:val="vi-VN"/>
              </w:rPr>
            </w:pPr>
          </w:p>
        </w:tc>
      </w:tr>
      <w:tr w:rsidR="006227FC" w:rsidRPr="00893B48" w14:paraId="6B9FCAD0" w14:textId="77777777" w:rsidTr="009D2F55">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tcPr>
          <w:p w14:paraId="447FEB22" w14:textId="77777777" w:rsidR="006227FC" w:rsidRPr="006227FC" w:rsidRDefault="006227FC" w:rsidP="002E3104">
            <w:pPr>
              <w:jc w:val="center"/>
              <w:rPr>
                <w:rFonts w:eastAsia="Times New Roman" w:cstheme="minorHAnsi"/>
                <w:sz w:val="28"/>
                <w:szCs w:val="28"/>
                <w:lang w:val="vi-VN"/>
              </w:rPr>
            </w:pPr>
            <w:r w:rsidRPr="006227FC">
              <w:rPr>
                <w:rFonts w:eastAsia="Times New Roman" w:cstheme="minorHAnsi"/>
                <w:sz w:val="28"/>
                <w:szCs w:val="28"/>
                <w:lang w:val="vi-VN"/>
              </w:rPr>
              <w:t>13</w:t>
            </w:r>
          </w:p>
        </w:tc>
        <w:tc>
          <w:tcPr>
            <w:tcW w:w="5953" w:type="dxa"/>
            <w:tcBorders>
              <w:top w:val="single" w:sz="6" w:space="0" w:color="auto"/>
              <w:left w:val="single" w:sz="6" w:space="0" w:color="auto"/>
              <w:bottom w:val="single" w:sz="6" w:space="0" w:color="auto"/>
              <w:right w:val="single" w:sz="6" w:space="0" w:color="auto"/>
            </w:tcBorders>
            <w:shd w:val="clear" w:color="auto" w:fill="auto"/>
          </w:tcPr>
          <w:p w14:paraId="7A6C4D71" w14:textId="77777777" w:rsidR="006227FC" w:rsidRPr="006227FC" w:rsidRDefault="006227FC" w:rsidP="002E3104">
            <w:pPr>
              <w:jc w:val="center"/>
              <w:rPr>
                <w:rFonts w:eastAsia="Times New Roman" w:cstheme="minorHAnsi"/>
                <w:sz w:val="28"/>
                <w:szCs w:val="28"/>
              </w:rPr>
            </w:pPr>
          </w:p>
        </w:tc>
        <w:tc>
          <w:tcPr>
            <w:tcW w:w="2257" w:type="dxa"/>
            <w:tcBorders>
              <w:top w:val="single" w:sz="6" w:space="0" w:color="auto"/>
              <w:left w:val="single" w:sz="6" w:space="0" w:color="auto"/>
              <w:bottom w:val="single" w:sz="6" w:space="0" w:color="auto"/>
              <w:right w:val="single" w:sz="6" w:space="0" w:color="auto"/>
            </w:tcBorders>
            <w:shd w:val="clear" w:color="auto" w:fill="auto"/>
          </w:tcPr>
          <w:p w14:paraId="27E3DCF1" w14:textId="77777777" w:rsidR="006227FC" w:rsidRPr="006227FC" w:rsidRDefault="006227FC" w:rsidP="002E3104">
            <w:pPr>
              <w:jc w:val="center"/>
              <w:rPr>
                <w:rFonts w:eastAsia="Times New Roman" w:cstheme="minorHAnsi"/>
                <w:sz w:val="28"/>
                <w:szCs w:val="28"/>
                <w:lang w:val="vi-VN"/>
              </w:rPr>
            </w:pPr>
          </w:p>
        </w:tc>
      </w:tr>
    </w:tbl>
    <w:p w14:paraId="0D5AF894" w14:textId="06062487" w:rsidR="00393EFF" w:rsidRDefault="00393EFF">
      <w:pPr>
        <w:rPr>
          <w:rFonts w:eastAsiaTheme="majorEastAsia" w:cstheme="majorBidi"/>
          <w:color w:val="4472C4" w:themeColor="accent1"/>
          <w:sz w:val="32"/>
          <w:szCs w:val="32"/>
        </w:rPr>
      </w:pPr>
    </w:p>
    <w:p w14:paraId="15C74C40" w14:textId="28F0204B" w:rsidR="005F71FE" w:rsidRPr="004251F5" w:rsidRDefault="005F71FE" w:rsidP="00A36871">
      <w:pPr>
        <w:pStyle w:val="Heading1"/>
        <w:numPr>
          <w:ilvl w:val="0"/>
          <w:numId w:val="29"/>
        </w:numPr>
      </w:pPr>
      <w:r w:rsidRPr="004251F5">
        <w:t>Problem Description</w:t>
      </w:r>
    </w:p>
    <w:p w14:paraId="51674B04" w14:textId="77777777" w:rsidR="005D43AA" w:rsidRDefault="005D43AA" w:rsidP="005D43AA">
      <w:pPr>
        <w:pStyle w:val="NormalWeb"/>
        <w:spacing w:before="200" w:beforeAutospacing="0" w:after="200" w:afterAutospacing="0"/>
        <w:jc w:val="both"/>
      </w:pPr>
      <w:r>
        <w:rPr>
          <w:rFonts w:ascii="Calibri" w:hAnsi="Calibri" w:cs="Calibri"/>
          <w:color w:val="000000"/>
          <w:sz w:val="28"/>
          <w:szCs w:val="28"/>
        </w:rPr>
        <w:t>We are building a database to store information related to a Smart Devices Store. The store sells different kinds of products: smart phones, smart watches, tablets, smart TVs, headsets… Products are supplied by many suppliers but through only a single warehouse. </w:t>
      </w:r>
    </w:p>
    <w:p w14:paraId="2655EB14" w14:textId="667C935C" w:rsidR="005D43AA" w:rsidRDefault="005D43AA" w:rsidP="005D43AA">
      <w:pPr>
        <w:pStyle w:val="NormalWeb"/>
        <w:spacing w:before="200" w:beforeAutospacing="0" w:after="200" w:afterAutospacing="0"/>
        <w:jc w:val="both"/>
        <w:rPr>
          <w:rFonts w:ascii="Calibri" w:hAnsi="Calibri" w:cs="Calibri"/>
          <w:color w:val="000000"/>
          <w:sz w:val="28"/>
          <w:szCs w:val="28"/>
        </w:rPr>
      </w:pPr>
      <w:r>
        <w:rPr>
          <w:rFonts w:ascii="Calibri" w:hAnsi="Calibri" w:cs="Calibri"/>
          <w:color w:val="000000"/>
          <w:sz w:val="28"/>
          <w:szCs w:val="28"/>
        </w:rPr>
        <w:t>The SDSMS is designed to help store owners manage inventory, sales, customer data, and other important aspects of their business. The system can track the stock levels of individual products, generate reports on sales and inventory, and provide real-time data on customer behavior and preferences. This data can be used to make informed decisions about product selection, pricing, and marketing strategies.</w:t>
      </w:r>
    </w:p>
    <w:p w14:paraId="512E4525" w14:textId="2A51AB4B" w:rsidR="00A44EA2" w:rsidRDefault="005D43AA" w:rsidP="005D43AA">
      <w:pPr>
        <w:pStyle w:val="NormalWeb"/>
        <w:spacing w:before="200" w:beforeAutospacing="0" w:after="200" w:afterAutospacing="0"/>
        <w:jc w:val="both"/>
        <w:rPr>
          <w:rFonts w:ascii="Calibri" w:hAnsi="Calibri" w:cs="Calibri"/>
          <w:color w:val="000000"/>
          <w:sz w:val="28"/>
          <w:szCs w:val="28"/>
        </w:rPr>
      </w:pPr>
      <w:r>
        <w:rPr>
          <w:rFonts w:ascii="Calibri" w:hAnsi="Calibri" w:cs="Calibri"/>
          <w:color w:val="000000"/>
          <w:sz w:val="28"/>
          <w:szCs w:val="28"/>
        </w:rPr>
        <w:t xml:space="preserve">There will be </w:t>
      </w:r>
      <w:r w:rsidR="00A44EA2">
        <w:rPr>
          <w:rFonts w:ascii="Calibri" w:hAnsi="Calibri" w:cs="Calibri"/>
          <w:color w:val="000000"/>
          <w:sz w:val="28"/>
          <w:szCs w:val="28"/>
        </w:rPr>
        <w:t xml:space="preserve">4 types of users expected for </w:t>
      </w:r>
      <w:r w:rsidR="0074407F">
        <w:rPr>
          <w:rFonts w:ascii="Calibri" w:hAnsi="Calibri" w:cs="Calibri"/>
          <w:color w:val="000000"/>
          <w:sz w:val="28"/>
          <w:szCs w:val="28"/>
        </w:rPr>
        <w:t xml:space="preserve">our </w:t>
      </w:r>
      <w:r w:rsidR="00A44EA2">
        <w:rPr>
          <w:rFonts w:ascii="Calibri" w:hAnsi="Calibri" w:cs="Calibri"/>
          <w:color w:val="000000"/>
          <w:sz w:val="28"/>
          <w:szCs w:val="28"/>
        </w:rPr>
        <w:t>system:</w:t>
      </w:r>
      <w:r w:rsidR="0074407F">
        <w:rPr>
          <w:rFonts w:ascii="Calibri" w:hAnsi="Calibri" w:cs="Calibri"/>
          <w:color w:val="000000"/>
          <w:sz w:val="28"/>
          <w:szCs w:val="28"/>
        </w:rPr>
        <w:t xml:space="preserve"> </w:t>
      </w:r>
      <w:r w:rsidR="00A44EA2">
        <w:rPr>
          <w:rFonts w:ascii="Calibri" w:hAnsi="Calibri" w:cs="Calibri"/>
          <w:color w:val="000000"/>
          <w:sz w:val="28"/>
          <w:szCs w:val="28"/>
        </w:rPr>
        <w:t>A</w:t>
      </w:r>
      <w:r w:rsidR="0074407F">
        <w:rPr>
          <w:rFonts w:ascii="Calibri" w:hAnsi="Calibri" w:cs="Calibri"/>
          <w:color w:val="000000"/>
          <w:sz w:val="28"/>
          <w:szCs w:val="28"/>
        </w:rPr>
        <w:t xml:space="preserve">dmin, Customer, Product Manager and </w:t>
      </w:r>
      <w:r w:rsidR="00A44EA2">
        <w:rPr>
          <w:rFonts w:ascii="Calibri" w:hAnsi="Calibri" w:cs="Calibri"/>
          <w:color w:val="000000"/>
          <w:sz w:val="28"/>
          <w:szCs w:val="28"/>
        </w:rPr>
        <w:t>Sale Manager</w:t>
      </w:r>
    </w:p>
    <w:p w14:paraId="759941A2" w14:textId="0EF2B50C" w:rsidR="00A44EA2" w:rsidRDefault="00A44EA2" w:rsidP="00A44EA2">
      <w:pPr>
        <w:pStyle w:val="Heading2"/>
        <w:rPr>
          <w:sz w:val="28"/>
        </w:rPr>
      </w:pPr>
      <w:r>
        <w:rPr>
          <w:sz w:val="28"/>
        </w:rPr>
        <w:t>Admin</w:t>
      </w:r>
    </w:p>
    <w:p w14:paraId="3C62936A" w14:textId="138D33F5" w:rsidR="00A44EA2" w:rsidRPr="00972258" w:rsidRDefault="00A44EA2" w:rsidP="00A44EA2">
      <w:pPr>
        <w:rPr>
          <w:sz w:val="28"/>
          <w:szCs w:val="28"/>
        </w:rPr>
      </w:pPr>
    </w:p>
    <w:p w14:paraId="7991B37D" w14:textId="44E0F8CE" w:rsidR="00A44EA2" w:rsidRDefault="00A44EA2" w:rsidP="00A44EA2">
      <w:pPr>
        <w:pStyle w:val="Heading2"/>
        <w:rPr>
          <w:sz w:val="28"/>
        </w:rPr>
      </w:pPr>
      <w:r>
        <w:rPr>
          <w:sz w:val="28"/>
        </w:rPr>
        <w:t>Customer</w:t>
      </w:r>
    </w:p>
    <w:p w14:paraId="05B5D7F2" w14:textId="1EB27CB7" w:rsidR="00A44EA2" w:rsidRPr="003131AD" w:rsidRDefault="00972258" w:rsidP="00A44EA2">
      <w:pPr>
        <w:rPr>
          <w:sz w:val="28"/>
          <w:szCs w:val="28"/>
        </w:rPr>
      </w:pPr>
      <w:r>
        <w:rPr>
          <w:sz w:val="28"/>
          <w:szCs w:val="28"/>
        </w:rPr>
        <w:t>Customer</w:t>
      </w:r>
      <w:r w:rsidR="00AF62E1">
        <w:rPr>
          <w:sz w:val="28"/>
          <w:szCs w:val="28"/>
        </w:rPr>
        <w:t>s</w:t>
      </w:r>
      <w:r w:rsidR="00441B77">
        <w:rPr>
          <w:sz w:val="28"/>
          <w:szCs w:val="28"/>
        </w:rPr>
        <w:t xml:space="preserve"> </w:t>
      </w:r>
      <w:r w:rsidR="00A61572">
        <w:rPr>
          <w:sz w:val="28"/>
          <w:szCs w:val="28"/>
        </w:rPr>
        <w:t>usual</w:t>
      </w:r>
      <w:r w:rsidR="00445BF5">
        <w:rPr>
          <w:sz w:val="28"/>
          <w:szCs w:val="28"/>
        </w:rPr>
        <w:t>ly</w:t>
      </w:r>
      <w:r w:rsidR="00441B77">
        <w:rPr>
          <w:sz w:val="28"/>
          <w:szCs w:val="28"/>
        </w:rPr>
        <w:t xml:space="preserve"> </w:t>
      </w:r>
      <w:r w:rsidR="00B22C8F">
        <w:rPr>
          <w:sz w:val="28"/>
          <w:szCs w:val="28"/>
        </w:rPr>
        <w:t xml:space="preserve">take 2 </w:t>
      </w:r>
      <w:r w:rsidR="001163D6">
        <w:rPr>
          <w:sz w:val="28"/>
          <w:szCs w:val="28"/>
        </w:rPr>
        <w:t>types</w:t>
      </w:r>
      <w:r w:rsidR="00B22C8F">
        <w:rPr>
          <w:sz w:val="28"/>
          <w:szCs w:val="28"/>
        </w:rPr>
        <w:t xml:space="preserve"> of action</w:t>
      </w:r>
      <w:r w:rsidR="00444785">
        <w:rPr>
          <w:sz w:val="28"/>
          <w:szCs w:val="28"/>
        </w:rPr>
        <w:t>s</w:t>
      </w:r>
      <w:r w:rsidR="00B22C8F">
        <w:rPr>
          <w:sz w:val="28"/>
          <w:szCs w:val="28"/>
        </w:rPr>
        <w:t xml:space="preserve"> in </w:t>
      </w:r>
      <w:r w:rsidR="00A12A87">
        <w:rPr>
          <w:sz w:val="28"/>
          <w:szCs w:val="28"/>
        </w:rPr>
        <w:t>a</w:t>
      </w:r>
      <w:r w:rsidR="00B52DB8">
        <w:rPr>
          <w:sz w:val="28"/>
          <w:szCs w:val="28"/>
        </w:rPr>
        <w:t xml:space="preserve"> smart device store</w:t>
      </w:r>
    </w:p>
    <w:p w14:paraId="40673386" w14:textId="05668F80" w:rsidR="00CC2F31" w:rsidRPr="003131AD" w:rsidRDefault="00CC2F31" w:rsidP="000700DA">
      <w:pPr>
        <w:jc w:val="both"/>
        <w:rPr>
          <w:sz w:val="28"/>
          <w:szCs w:val="28"/>
        </w:rPr>
      </w:pPr>
      <w:r w:rsidRPr="00CC2F31">
        <w:rPr>
          <w:sz w:val="28"/>
          <w:szCs w:val="28"/>
        </w:rPr>
        <w:t>In a smart device store, customers typically engage in one of two actions: either they search for the specific product they require</w:t>
      </w:r>
      <w:r w:rsidR="00E50F4D" w:rsidRPr="00CC2F31">
        <w:rPr>
          <w:sz w:val="28"/>
          <w:szCs w:val="28"/>
        </w:rPr>
        <w:t>,</w:t>
      </w:r>
      <w:r w:rsidRPr="00CC2F31">
        <w:rPr>
          <w:sz w:val="28"/>
          <w:szCs w:val="28"/>
        </w:rPr>
        <w:t xml:space="preserve"> or they make a purchase of the product.</w:t>
      </w:r>
    </w:p>
    <w:p w14:paraId="5842DAA5" w14:textId="0A5622F6" w:rsidR="00A44EA2" w:rsidRPr="005F71FE" w:rsidRDefault="00A44EA2" w:rsidP="00A44EA2">
      <w:pPr>
        <w:pStyle w:val="Heading2"/>
        <w:rPr>
          <w:sz w:val="28"/>
        </w:rPr>
      </w:pPr>
      <w:r>
        <w:rPr>
          <w:sz w:val="28"/>
        </w:rPr>
        <w:t>Product Manager</w:t>
      </w:r>
    </w:p>
    <w:p w14:paraId="67663D19" w14:textId="17CAE1BB" w:rsidR="00A44EA2" w:rsidRDefault="00A44EA2" w:rsidP="00A44EA2"/>
    <w:p w14:paraId="5CDEC81F" w14:textId="332A373D" w:rsidR="00A44EA2" w:rsidRPr="005F71FE" w:rsidRDefault="00A44EA2" w:rsidP="00A44EA2">
      <w:pPr>
        <w:pStyle w:val="Heading2"/>
        <w:rPr>
          <w:sz w:val="28"/>
        </w:rPr>
      </w:pPr>
      <w:r>
        <w:rPr>
          <w:sz w:val="28"/>
        </w:rPr>
        <w:t>Sales Manager</w:t>
      </w:r>
    </w:p>
    <w:p w14:paraId="5D428B17" w14:textId="77777777" w:rsidR="00A44EA2" w:rsidRPr="00A44EA2" w:rsidRDefault="00A44EA2" w:rsidP="00A44EA2"/>
    <w:p w14:paraId="5FB96954" w14:textId="77777777" w:rsidR="00E35264" w:rsidRDefault="00E35264">
      <w:pPr>
        <w:rPr>
          <w:rFonts w:eastAsiaTheme="majorEastAsia" w:cstheme="majorBidi"/>
          <w:color w:val="4472C4" w:themeColor="accent1"/>
          <w:sz w:val="32"/>
          <w:szCs w:val="32"/>
        </w:rPr>
      </w:pPr>
      <w:r>
        <w:br w:type="page"/>
      </w:r>
    </w:p>
    <w:p w14:paraId="2B0F0078" w14:textId="6080E212" w:rsidR="00A44EA2" w:rsidRPr="00A44EA2" w:rsidRDefault="000D02EA" w:rsidP="00E35264">
      <w:pPr>
        <w:pStyle w:val="Heading1"/>
        <w:numPr>
          <w:ilvl w:val="0"/>
          <w:numId w:val="29"/>
        </w:numPr>
      </w:pPr>
      <w:r>
        <w:t>DB Design</w:t>
      </w:r>
    </w:p>
    <w:p w14:paraId="1F6373FA" w14:textId="77777777" w:rsidR="006C164E" w:rsidRDefault="006C164E" w:rsidP="006C164E">
      <w:pPr>
        <w:pStyle w:val="Heading2"/>
      </w:pPr>
    </w:p>
    <w:p w14:paraId="523782B8" w14:textId="77777777" w:rsidR="006C164E" w:rsidRPr="006C164E" w:rsidRDefault="006C164E" w:rsidP="006C164E"/>
    <w:p w14:paraId="2AC82E81" w14:textId="6B53D8FF" w:rsidR="00B63110" w:rsidRPr="005C7A2F" w:rsidRDefault="006C164E" w:rsidP="005C7A2F">
      <w:pPr>
        <w:pStyle w:val="Heading2"/>
        <w:numPr>
          <w:ilvl w:val="0"/>
          <w:numId w:val="34"/>
        </w:numPr>
      </w:pPr>
      <w:r w:rsidRPr="005C7A2F">
        <w:t>ERD Diagram</w:t>
      </w:r>
    </w:p>
    <w:p w14:paraId="69D86090" w14:textId="77777777" w:rsidR="006067B7" w:rsidRDefault="006067B7" w:rsidP="006067B7"/>
    <w:p w14:paraId="0E7ACB06" w14:textId="68BAA40D" w:rsidR="006067B7" w:rsidRPr="006067B7" w:rsidRDefault="006067B7" w:rsidP="005C7A2F">
      <w:pPr>
        <w:pStyle w:val="Heading2"/>
        <w:numPr>
          <w:ilvl w:val="0"/>
          <w:numId w:val="34"/>
        </w:numPr>
        <w:rPr>
          <w:rFonts w:eastAsia="Times New Roman"/>
          <w:lang w:val="en-US"/>
        </w:rPr>
      </w:pPr>
      <w:r w:rsidRPr="006067B7">
        <w:rPr>
          <w:rFonts w:eastAsia="Times New Roman"/>
          <w:shd w:val="clear" w:color="auto" w:fill="FFFFFF"/>
          <w:lang w:val="en-US"/>
        </w:rPr>
        <w:t>Database Design</w:t>
      </w:r>
    </w:p>
    <w:p w14:paraId="044F115A" w14:textId="77777777" w:rsidR="006C164E" w:rsidRDefault="006C164E" w:rsidP="006C164E"/>
    <w:p w14:paraId="474CB32C" w14:textId="7EC92CA5" w:rsidR="006C164E" w:rsidRPr="006C164E" w:rsidRDefault="006C164E" w:rsidP="006C164E">
      <w:r>
        <w:rPr>
          <w:noProof/>
        </w:rPr>
        <w:drawing>
          <wp:inline distT="0" distB="0" distL="0" distR="0" wp14:anchorId="06C2B626" wp14:editId="32B56C69">
            <wp:extent cx="5943600" cy="4830445"/>
            <wp:effectExtent l="0" t="0" r="0" b="0"/>
            <wp:docPr id="6" name="Picture 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30445"/>
                    </a:xfrm>
                    <a:prstGeom prst="rect">
                      <a:avLst/>
                    </a:prstGeom>
                  </pic:spPr>
                </pic:pic>
              </a:graphicData>
            </a:graphic>
          </wp:inline>
        </w:drawing>
      </w:r>
    </w:p>
    <w:p w14:paraId="500A99EE" w14:textId="77777777" w:rsidR="006C164E" w:rsidRDefault="006C164E">
      <w:pPr>
        <w:rPr>
          <w:rFonts w:eastAsiaTheme="majorEastAsia" w:cstheme="majorBidi"/>
          <w:color w:val="4472C4" w:themeColor="accent1"/>
          <w:sz w:val="32"/>
          <w:szCs w:val="32"/>
        </w:rPr>
      </w:pPr>
      <w:r>
        <w:br w:type="page"/>
      </w:r>
    </w:p>
    <w:p w14:paraId="3D3C4245" w14:textId="456508AC" w:rsidR="00A44EA2" w:rsidRDefault="00A274FB" w:rsidP="00A274FB">
      <w:pPr>
        <w:pStyle w:val="Heading1"/>
        <w:numPr>
          <w:ilvl w:val="0"/>
          <w:numId w:val="29"/>
        </w:numPr>
      </w:pPr>
      <w:r>
        <w:t xml:space="preserve">Demo </w:t>
      </w:r>
      <w:r w:rsidR="00714946">
        <w:t>M</w:t>
      </w:r>
      <w:r>
        <w:t xml:space="preserve">ain </w:t>
      </w:r>
      <w:r w:rsidR="00714946">
        <w:t>F</w:t>
      </w:r>
      <w:r>
        <w:t>unction</w:t>
      </w:r>
      <w:r w:rsidR="00714946">
        <w:t>s</w:t>
      </w:r>
    </w:p>
    <w:p w14:paraId="316CFF4F" w14:textId="77777777" w:rsidR="00EA13EE" w:rsidRDefault="00EA13EE" w:rsidP="00EA13EE"/>
    <w:p w14:paraId="6B4B130D" w14:textId="77777777" w:rsidR="00B63110" w:rsidRDefault="00B63110">
      <w:pPr>
        <w:rPr>
          <w:rFonts w:eastAsiaTheme="majorEastAsia" w:cstheme="majorBidi"/>
          <w:color w:val="4472C4" w:themeColor="accent1"/>
          <w:sz w:val="32"/>
          <w:szCs w:val="32"/>
        </w:rPr>
      </w:pPr>
      <w:r>
        <w:br w:type="page"/>
      </w:r>
    </w:p>
    <w:p w14:paraId="25D6FDE2" w14:textId="5CACC694" w:rsidR="00EA13EE" w:rsidRDefault="00EA13EE" w:rsidP="00714946">
      <w:pPr>
        <w:pStyle w:val="Heading1"/>
        <w:numPr>
          <w:ilvl w:val="0"/>
          <w:numId w:val="29"/>
        </w:numPr>
      </w:pPr>
      <w:r>
        <w:t>Less</w:t>
      </w:r>
      <w:r w:rsidR="00143842">
        <w:t>on L</w:t>
      </w:r>
      <w:r w:rsidR="00D9321A">
        <w:t>earned</w:t>
      </w:r>
      <w:r w:rsidR="00714946">
        <w:t xml:space="preserve"> From The Project</w:t>
      </w:r>
    </w:p>
    <w:p w14:paraId="65C1C088" w14:textId="77777777" w:rsidR="00641359" w:rsidRPr="002E3104" w:rsidRDefault="00641359" w:rsidP="00641359">
      <w:pPr>
        <w:rPr>
          <w:sz w:val="28"/>
          <w:szCs w:val="28"/>
        </w:rPr>
      </w:pPr>
    </w:p>
    <w:p w14:paraId="0BD90F22" w14:textId="58D7593B" w:rsidR="00CB79D2" w:rsidRPr="002E3104" w:rsidRDefault="00CB79D2" w:rsidP="00823CB7">
      <w:pPr>
        <w:pStyle w:val="ListParagraph"/>
        <w:numPr>
          <w:ilvl w:val="0"/>
          <w:numId w:val="32"/>
        </w:numPr>
        <w:jc w:val="both"/>
        <w:rPr>
          <w:sz w:val="28"/>
          <w:szCs w:val="28"/>
        </w:rPr>
      </w:pPr>
      <w:r w:rsidRPr="002E3104">
        <w:rPr>
          <w:sz w:val="28"/>
          <w:szCs w:val="28"/>
        </w:rPr>
        <w:t>The database design should follow to the suggested phasing.</w:t>
      </w:r>
      <w:r w:rsidR="000873C2" w:rsidRPr="002E3104">
        <w:rPr>
          <w:sz w:val="28"/>
          <w:szCs w:val="28"/>
        </w:rPr>
        <w:t xml:space="preserve"> When we originally designed the database, we erred by hastily designing tables without making any careful planning.</w:t>
      </w:r>
      <w:r w:rsidR="00823CB7" w:rsidRPr="002E3104">
        <w:rPr>
          <w:sz w:val="28"/>
          <w:szCs w:val="28"/>
        </w:rPr>
        <w:t xml:space="preserve"> As a result, we have to change the majority of the table, which adds needless complexity to the workflow.</w:t>
      </w:r>
    </w:p>
    <w:p w14:paraId="06299FA1" w14:textId="5ACA4EBC" w:rsidR="00BE27D7" w:rsidRPr="002E3104" w:rsidRDefault="004F47A0" w:rsidP="00823CB7">
      <w:pPr>
        <w:pStyle w:val="ListParagraph"/>
        <w:numPr>
          <w:ilvl w:val="0"/>
          <w:numId w:val="32"/>
        </w:numPr>
        <w:jc w:val="both"/>
        <w:rPr>
          <w:sz w:val="28"/>
          <w:szCs w:val="28"/>
        </w:rPr>
      </w:pPr>
      <w:r w:rsidRPr="002E3104">
        <w:rPr>
          <w:sz w:val="28"/>
          <w:szCs w:val="28"/>
        </w:rPr>
        <w:t>When we need to run one type of query several times, the use of FUNCTION</w:t>
      </w:r>
      <w:r w:rsidR="00F4468D" w:rsidRPr="002E3104">
        <w:rPr>
          <w:sz w:val="28"/>
          <w:szCs w:val="28"/>
        </w:rPr>
        <w:t xml:space="preserve"> and PROCEDURE</w:t>
      </w:r>
      <w:r w:rsidRPr="002E3104">
        <w:rPr>
          <w:sz w:val="28"/>
          <w:szCs w:val="28"/>
        </w:rPr>
        <w:t xml:space="preserve"> will be useful.</w:t>
      </w:r>
    </w:p>
    <w:p w14:paraId="6CC32EBE" w14:textId="46681BA2" w:rsidR="004F47A0" w:rsidRPr="002E3104" w:rsidRDefault="00BE27D7" w:rsidP="00823CB7">
      <w:pPr>
        <w:pStyle w:val="ListParagraph"/>
        <w:numPr>
          <w:ilvl w:val="0"/>
          <w:numId w:val="32"/>
        </w:numPr>
        <w:rPr>
          <w:sz w:val="28"/>
          <w:szCs w:val="28"/>
        </w:rPr>
      </w:pPr>
      <w:r w:rsidRPr="002E3104">
        <w:rPr>
          <w:sz w:val="28"/>
          <w:szCs w:val="28"/>
        </w:rPr>
        <w:t xml:space="preserve">In some cases, using an </w:t>
      </w:r>
      <w:r w:rsidR="002638BE" w:rsidRPr="002E3104">
        <w:rPr>
          <w:sz w:val="28"/>
          <w:szCs w:val="28"/>
        </w:rPr>
        <w:t>INDEX</w:t>
      </w:r>
      <w:r w:rsidRPr="002E3104">
        <w:rPr>
          <w:sz w:val="28"/>
          <w:szCs w:val="28"/>
        </w:rPr>
        <w:t xml:space="preserve"> will considerably lower the cost of a query</w:t>
      </w:r>
      <w:r w:rsidR="004F47A0" w:rsidRPr="002E3104">
        <w:rPr>
          <w:sz w:val="28"/>
          <w:szCs w:val="28"/>
        </w:rPr>
        <w:t>.</w:t>
      </w:r>
    </w:p>
    <w:p w14:paraId="7AC061AD" w14:textId="4CEAF4EE" w:rsidR="00B63110" w:rsidRDefault="00B63110">
      <w:pPr>
        <w:rPr>
          <w:rFonts w:eastAsiaTheme="majorEastAsia" w:cstheme="majorBidi"/>
          <w:color w:val="4472C4" w:themeColor="accent1"/>
          <w:sz w:val="32"/>
          <w:szCs w:val="32"/>
        </w:rPr>
      </w:pPr>
      <w:r>
        <w:br w:type="page"/>
      </w:r>
    </w:p>
    <w:p w14:paraId="17F22D39" w14:textId="3A26BA28" w:rsidR="00641359" w:rsidRDefault="00641359" w:rsidP="000534D3">
      <w:pPr>
        <w:pStyle w:val="Heading1"/>
        <w:numPr>
          <w:ilvl w:val="0"/>
          <w:numId w:val="29"/>
        </w:numPr>
      </w:pPr>
      <w:r>
        <w:t>Summary</w:t>
      </w:r>
    </w:p>
    <w:p w14:paraId="0569394D" w14:textId="77777777" w:rsidR="00B63110" w:rsidRDefault="00B63110" w:rsidP="00B63110"/>
    <w:p w14:paraId="01429C3D" w14:textId="726CDD8A" w:rsidR="00B63110" w:rsidRPr="002E3104" w:rsidRDefault="00BD64A2" w:rsidP="00653BB7">
      <w:pPr>
        <w:ind w:firstLine="360"/>
        <w:jc w:val="both"/>
        <w:rPr>
          <w:sz w:val="28"/>
          <w:szCs w:val="28"/>
        </w:rPr>
      </w:pPr>
      <w:r w:rsidRPr="002E3104">
        <w:rPr>
          <w:sz w:val="28"/>
          <w:szCs w:val="28"/>
        </w:rPr>
        <w:t>This is the first trial of our team about the total database design and implementation. There will definitely be some mistakes or unsuitable features that need adjusting. Thus, we would really appreciate any of your comments to help us perfect our work</w:t>
      </w:r>
      <w:r w:rsidR="002E3104">
        <w:rPr>
          <w:sz w:val="28"/>
          <w:szCs w:val="28"/>
        </w:rPr>
        <w:t>.</w:t>
      </w:r>
      <w:r w:rsidRPr="002E3104">
        <w:rPr>
          <w:sz w:val="28"/>
          <w:szCs w:val="28"/>
        </w:rPr>
        <w:t xml:space="preserve"> Thank you</w:t>
      </w:r>
      <w:r w:rsidR="002E3104">
        <w:rPr>
          <w:sz w:val="28"/>
          <w:szCs w:val="28"/>
        </w:rPr>
        <w:t>.</w:t>
      </w:r>
    </w:p>
    <w:p w14:paraId="64F9DC94" w14:textId="77777777" w:rsidR="00653BB7" w:rsidRDefault="00653BB7" w:rsidP="00B63110">
      <w:pPr>
        <w:rPr>
          <w:sz w:val="24"/>
          <w:szCs w:val="24"/>
        </w:rPr>
      </w:pPr>
    </w:p>
    <w:p w14:paraId="1280796F" w14:textId="77777777" w:rsidR="00653BB7" w:rsidRDefault="00653BB7" w:rsidP="00B63110">
      <w:pPr>
        <w:rPr>
          <w:sz w:val="24"/>
          <w:szCs w:val="24"/>
        </w:rPr>
      </w:pPr>
    </w:p>
    <w:p w14:paraId="77B67FDB" w14:textId="77777777" w:rsidR="00653BB7" w:rsidRDefault="00653BB7" w:rsidP="00B63110">
      <w:pPr>
        <w:rPr>
          <w:sz w:val="24"/>
          <w:szCs w:val="24"/>
        </w:rPr>
      </w:pPr>
    </w:p>
    <w:p w14:paraId="41A29CDE" w14:textId="77777777" w:rsidR="00653BB7" w:rsidRDefault="00653BB7" w:rsidP="00B63110">
      <w:pPr>
        <w:rPr>
          <w:sz w:val="24"/>
          <w:szCs w:val="24"/>
        </w:rPr>
      </w:pPr>
    </w:p>
    <w:p w14:paraId="734F35DD" w14:textId="2749E8DB" w:rsidR="00653BB7" w:rsidRDefault="00653BB7" w:rsidP="00B63110">
      <w:pPr>
        <w:rPr>
          <w:sz w:val="24"/>
          <w:szCs w:val="24"/>
        </w:rPr>
      </w:pPr>
    </w:p>
    <w:p w14:paraId="40118802" w14:textId="77777777" w:rsidR="00653BB7" w:rsidRDefault="00653BB7" w:rsidP="00B63110">
      <w:pPr>
        <w:rPr>
          <w:sz w:val="24"/>
          <w:szCs w:val="24"/>
        </w:rPr>
      </w:pPr>
    </w:p>
    <w:p w14:paraId="187CF094" w14:textId="77777777" w:rsidR="00653BB7" w:rsidRDefault="00653BB7" w:rsidP="00B63110">
      <w:pPr>
        <w:rPr>
          <w:sz w:val="24"/>
          <w:szCs w:val="24"/>
        </w:rPr>
      </w:pPr>
    </w:p>
    <w:p w14:paraId="22DD2DA2" w14:textId="2446985D" w:rsidR="005F71FE" w:rsidRPr="005F71FE" w:rsidRDefault="005F71FE" w:rsidP="005F71FE">
      <w:pPr>
        <w:rPr>
          <w:sz w:val="24"/>
        </w:rPr>
      </w:pPr>
    </w:p>
    <w:p w14:paraId="1A2C75CC" w14:textId="77777777" w:rsidR="005F71FE" w:rsidRPr="005F71FE" w:rsidRDefault="005F71FE" w:rsidP="005F71FE">
      <w:pPr>
        <w:jc w:val="center"/>
        <w:rPr>
          <w:sz w:val="24"/>
        </w:rPr>
      </w:pPr>
    </w:p>
    <w:p w14:paraId="36AFD3B3" w14:textId="77777777" w:rsidR="005F71FE" w:rsidRPr="005F71FE" w:rsidRDefault="005F71FE" w:rsidP="005F71FE">
      <w:pPr>
        <w:jc w:val="center"/>
        <w:rPr>
          <w:sz w:val="24"/>
        </w:rPr>
      </w:pPr>
    </w:p>
    <w:p w14:paraId="12594389" w14:textId="77777777" w:rsidR="005F71FE" w:rsidRPr="005F71FE" w:rsidRDefault="005F71FE" w:rsidP="005F71FE">
      <w:pPr>
        <w:jc w:val="center"/>
        <w:rPr>
          <w:sz w:val="24"/>
        </w:rPr>
      </w:pPr>
    </w:p>
    <w:p w14:paraId="220E231E" w14:textId="36F30654" w:rsidR="005F71FE" w:rsidRPr="005F71FE" w:rsidRDefault="005F71FE" w:rsidP="00653BB7">
      <w:pPr>
        <w:jc w:val="center"/>
        <w:rPr>
          <w:sz w:val="24"/>
        </w:rPr>
      </w:pPr>
    </w:p>
    <w:p w14:paraId="1365F883" w14:textId="77777777" w:rsidR="005F71FE" w:rsidRPr="005F71FE" w:rsidRDefault="005F71FE" w:rsidP="005F71FE">
      <w:pPr>
        <w:jc w:val="both"/>
        <w:rPr>
          <w:sz w:val="32"/>
          <w:szCs w:val="28"/>
        </w:rPr>
      </w:pPr>
    </w:p>
    <w:p w14:paraId="49FB7F6C" w14:textId="77777777" w:rsidR="005F71FE" w:rsidRPr="005F71FE" w:rsidRDefault="005F71FE" w:rsidP="005F71FE">
      <w:pPr>
        <w:jc w:val="both"/>
        <w:rPr>
          <w:sz w:val="28"/>
          <w:szCs w:val="24"/>
        </w:rPr>
      </w:pPr>
    </w:p>
    <w:p w14:paraId="5054372A" w14:textId="77777777" w:rsidR="005F71FE" w:rsidRPr="005F71FE" w:rsidRDefault="005F71FE" w:rsidP="005F71FE">
      <w:pPr>
        <w:jc w:val="both"/>
        <w:rPr>
          <w:sz w:val="28"/>
          <w:szCs w:val="24"/>
        </w:rPr>
      </w:pPr>
    </w:p>
    <w:p w14:paraId="49D5136F" w14:textId="77777777" w:rsidR="005F71FE" w:rsidRPr="005F71FE" w:rsidRDefault="005F71FE" w:rsidP="005F71FE">
      <w:pPr>
        <w:jc w:val="both"/>
        <w:rPr>
          <w:sz w:val="28"/>
          <w:szCs w:val="24"/>
        </w:rPr>
      </w:pPr>
    </w:p>
    <w:p w14:paraId="5004DFE2" w14:textId="77777777" w:rsidR="00E04601" w:rsidRPr="005F71FE" w:rsidRDefault="00E04601" w:rsidP="005F71FE">
      <w:pPr>
        <w:rPr>
          <w:sz w:val="24"/>
        </w:rPr>
      </w:pPr>
    </w:p>
    <w:sectPr w:rsidR="00E04601" w:rsidRPr="005F71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9D7"/>
    <w:multiLevelType w:val="multilevel"/>
    <w:tmpl w:val="53B0F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205F8"/>
    <w:multiLevelType w:val="multilevel"/>
    <w:tmpl w:val="56149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44B28"/>
    <w:multiLevelType w:val="multilevel"/>
    <w:tmpl w:val="F77C1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0698C"/>
    <w:multiLevelType w:val="hybridMultilevel"/>
    <w:tmpl w:val="29760964"/>
    <w:lvl w:ilvl="0" w:tplc="32BA80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196311"/>
    <w:multiLevelType w:val="multilevel"/>
    <w:tmpl w:val="8C54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86526"/>
    <w:multiLevelType w:val="hybridMultilevel"/>
    <w:tmpl w:val="795A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570A73"/>
    <w:multiLevelType w:val="multilevel"/>
    <w:tmpl w:val="23DC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FC49D1"/>
    <w:multiLevelType w:val="hybridMultilevel"/>
    <w:tmpl w:val="7A406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EA10FE"/>
    <w:multiLevelType w:val="multilevel"/>
    <w:tmpl w:val="0DCE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CA3249"/>
    <w:multiLevelType w:val="hybridMultilevel"/>
    <w:tmpl w:val="0B12129C"/>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4E17FA"/>
    <w:multiLevelType w:val="multilevel"/>
    <w:tmpl w:val="F1E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80C91"/>
    <w:multiLevelType w:val="multilevel"/>
    <w:tmpl w:val="8D5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DA775F"/>
    <w:multiLevelType w:val="multilevel"/>
    <w:tmpl w:val="7C18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4A4B08"/>
    <w:multiLevelType w:val="multilevel"/>
    <w:tmpl w:val="682837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11E30"/>
    <w:multiLevelType w:val="multilevel"/>
    <w:tmpl w:val="9608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395313"/>
    <w:multiLevelType w:val="multilevel"/>
    <w:tmpl w:val="8538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6162F"/>
    <w:multiLevelType w:val="multilevel"/>
    <w:tmpl w:val="694A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9E139B"/>
    <w:multiLevelType w:val="hybridMultilevel"/>
    <w:tmpl w:val="C8BEC58A"/>
    <w:lvl w:ilvl="0" w:tplc="DCEA7B0A">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DE4088"/>
    <w:multiLevelType w:val="multilevel"/>
    <w:tmpl w:val="C116F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8C309D"/>
    <w:multiLevelType w:val="multilevel"/>
    <w:tmpl w:val="4ECA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CD2D02"/>
    <w:multiLevelType w:val="multilevel"/>
    <w:tmpl w:val="B8E8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CD6449"/>
    <w:multiLevelType w:val="multilevel"/>
    <w:tmpl w:val="0AB04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9686A2D"/>
    <w:multiLevelType w:val="hybridMultilevel"/>
    <w:tmpl w:val="D9308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023F1"/>
    <w:multiLevelType w:val="multilevel"/>
    <w:tmpl w:val="0D40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947155"/>
    <w:multiLevelType w:val="multilevel"/>
    <w:tmpl w:val="2B7EF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6D0A8D"/>
    <w:multiLevelType w:val="multilevel"/>
    <w:tmpl w:val="FF1A4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4A0A21"/>
    <w:multiLevelType w:val="multilevel"/>
    <w:tmpl w:val="B010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165F0B"/>
    <w:multiLevelType w:val="multilevel"/>
    <w:tmpl w:val="EE583E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F710EE"/>
    <w:multiLevelType w:val="multilevel"/>
    <w:tmpl w:val="7FF2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96DB5"/>
    <w:multiLevelType w:val="hybridMultilevel"/>
    <w:tmpl w:val="E84C5FB6"/>
    <w:lvl w:ilvl="0" w:tplc="B8AC53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2359D9"/>
    <w:multiLevelType w:val="hybridMultilevel"/>
    <w:tmpl w:val="49583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6115E5"/>
    <w:multiLevelType w:val="multilevel"/>
    <w:tmpl w:val="3BE0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B6640B"/>
    <w:multiLevelType w:val="multilevel"/>
    <w:tmpl w:val="6D9C8A8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A52A56"/>
    <w:multiLevelType w:val="hybridMultilevel"/>
    <w:tmpl w:val="C5EEE8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3278677">
    <w:abstractNumId w:val="33"/>
  </w:num>
  <w:num w:numId="2" w16cid:durableId="208759565">
    <w:abstractNumId w:val="14"/>
  </w:num>
  <w:num w:numId="3" w16cid:durableId="245768152">
    <w:abstractNumId w:val="15"/>
  </w:num>
  <w:num w:numId="4" w16cid:durableId="1259827815">
    <w:abstractNumId w:val="31"/>
  </w:num>
  <w:num w:numId="5" w16cid:durableId="653265378">
    <w:abstractNumId w:val="10"/>
  </w:num>
  <w:num w:numId="6" w16cid:durableId="1689672994">
    <w:abstractNumId w:val="19"/>
  </w:num>
  <w:num w:numId="7" w16cid:durableId="673263955">
    <w:abstractNumId w:val="21"/>
  </w:num>
  <w:num w:numId="8" w16cid:durableId="2074158952">
    <w:abstractNumId w:val="16"/>
  </w:num>
  <w:num w:numId="9" w16cid:durableId="3172854">
    <w:abstractNumId w:val="4"/>
  </w:num>
  <w:num w:numId="10" w16cid:durableId="1264728818">
    <w:abstractNumId w:val="18"/>
  </w:num>
  <w:num w:numId="11" w16cid:durableId="497111969">
    <w:abstractNumId w:val="27"/>
    <w:lvlOverride w:ilvl="0">
      <w:lvl w:ilvl="0">
        <w:numFmt w:val="decimal"/>
        <w:lvlText w:val="%1."/>
        <w:lvlJc w:val="left"/>
      </w:lvl>
    </w:lvlOverride>
  </w:num>
  <w:num w:numId="12" w16cid:durableId="248008498">
    <w:abstractNumId w:val="23"/>
  </w:num>
  <w:num w:numId="13" w16cid:durableId="2117288808">
    <w:abstractNumId w:val="11"/>
  </w:num>
  <w:num w:numId="14" w16cid:durableId="610862095">
    <w:abstractNumId w:val="28"/>
  </w:num>
  <w:num w:numId="15" w16cid:durableId="1711110135">
    <w:abstractNumId w:val="1"/>
  </w:num>
  <w:num w:numId="16" w16cid:durableId="313415263">
    <w:abstractNumId w:val="20"/>
  </w:num>
  <w:num w:numId="17" w16cid:durableId="1269578658">
    <w:abstractNumId w:val="8"/>
  </w:num>
  <w:num w:numId="18" w16cid:durableId="2021085022">
    <w:abstractNumId w:val="6"/>
  </w:num>
  <w:num w:numId="19" w16cid:durableId="440340950">
    <w:abstractNumId w:val="13"/>
    <w:lvlOverride w:ilvl="0">
      <w:lvl w:ilvl="0">
        <w:numFmt w:val="decimal"/>
        <w:lvlText w:val="%1."/>
        <w:lvlJc w:val="left"/>
      </w:lvl>
    </w:lvlOverride>
  </w:num>
  <w:num w:numId="20" w16cid:durableId="1729374362">
    <w:abstractNumId w:val="25"/>
  </w:num>
  <w:num w:numId="21" w16cid:durableId="1672490465">
    <w:abstractNumId w:val="12"/>
  </w:num>
  <w:num w:numId="22" w16cid:durableId="1253274137">
    <w:abstractNumId w:val="2"/>
  </w:num>
  <w:num w:numId="23" w16cid:durableId="1806701593">
    <w:abstractNumId w:val="26"/>
  </w:num>
  <w:num w:numId="24" w16cid:durableId="1194224576">
    <w:abstractNumId w:val="32"/>
    <w:lvlOverride w:ilvl="0">
      <w:lvl w:ilvl="0">
        <w:numFmt w:val="decimal"/>
        <w:lvlText w:val="%1."/>
        <w:lvlJc w:val="left"/>
      </w:lvl>
    </w:lvlOverride>
  </w:num>
  <w:num w:numId="25" w16cid:durableId="1630163348">
    <w:abstractNumId w:val="24"/>
  </w:num>
  <w:num w:numId="26" w16cid:durableId="1582059491">
    <w:abstractNumId w:val="0"/>
  </w:num>
  <w:num w:numId="27" w16cid:durableId="236671650">
    <w:abstractNumId w:val="3"/>
  </w:num>
  <w:num w:numId="28" w16cid:durableId="1186791537">
    <w:abstractNumId w:val="9"/>
  </w:num>
  <w:num w:numId="29" w16cid:durableId="328753733">
    <w:abstractNumId w:val="29"/>
  </w:num>
  <w:num w:numId="30" w16cid:durableId="811092650">
    <w:abstractNumId w:val="22"/>
  </w:num>
  <w:num w:numId="31" w16cid:durableId="306401685">
    <w:abstractNumId w:val="30"/>
  </w:num>
  <w:num w:numId="32" w16cid:durableId="61560068">
    <w:abstractNumId w:val="17"/>
  </w:num>
  <w:num w:numId="33" w16cid:durableId="1260528712">
    <w:abstractNumId w:val="7"/>
  </w:num>
  <w:num w:numId="34" w16cid:durableId="4838633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3B7A"/>
    <w:rsid w:val="0003059E"/>
    <w:rsid w:val="000447ED"/>
    <w:rsid w:val="000534D3"/>
    <w:rsid w:val="000700DA"/>
    <w:rsid w:val="00071217"/>
    <w:rsid w:val="000771D2"/>
    <w:rsid w:val="000873C2"/>
    <w:rsid w:val="000D02EA"/>
    <w:rsid w:val="000D124C"/>
    <w:rsid w:val="000D3B7A"/>
    <w:rsid w:val="001136F5"/>
    <w:rsid w:val="001163D6"/>
    <w:rsid w:val="00143842"/>
    <w:rsid w:val="00143994"/>
    <w:rsid w:val="00186C1C"/>
    <w:rsid w:val="001A481B"/>
    <w:rsid w:val="001D3542"/>
    <w:rsid w:val="001F2806"/>
    <w:rsid w:val="00211F85"/>
    <w:rsid w:val="00247A3C"/>
    <w:rsid w:val="002638BE"/>
    <w:rsid w:val="0026771A"/>
    <w:rsid w:val="002D261E"/>
    <w:rsid w:val="002E3104"/>
    <w:rsid w:val="002F1956"/>
    <w:rsid w:val="003131AD"/>
    <w:rsid w:val="00332632"/>
    <w:rsid w:val="00363043"/>
    <w:rsid w:val="00393EFF"/>
    <w:rsid w:val="003D6C49"/>
    <w:rsid w:val="004017A4"/>
    <w:rsid w:val="004251F5"/>
    <w:rsid w:val="00441B77"/>
    <w:rsid w:val="00444785"/>
    <w:rsid w:val="00445BF5"/>
    <w:rsid w:val="004A0E04"/>
    <w:rsid w:val="004B3F92"/>
    <w:rsid w:val="004F47A0"/>
    <w:rsid w:val="00521EA5"/>
    <w:rsid w:val="005228AF"/>
    <w:rsid w:val="00533F01"/>
    <w:rsid w:val="00557A7C"/>
    <w:rsid w:val="00563C91"/>
    <w:rsid w:val="005C7A2F"/>
    <w:rsid w:val="005D43AA"/>
    <w:rsid w:val="005F20FB"/>
    <w:rsid w:val="005F71FE"/>
    <w:rsid w:val="006067B7"/>
    <w:rsid w:val="006227FC"/>
    <w:rsid w:val="00641359"/>
    <w:rsid w:val="00641879"/>
    <w:rsid w:val="00653BB7"/>
    <w:rsid w:val="00653FEB"/>
    <w:rsid w:val="00665E8A"/>
    <w:rsid w:val="006C164E"/>
    <w:rsid w:val="006C2D55"/>
    <w:rsid w:val="006E54D9"/>
    <w:rsid w:val="007050CC"/>
    <w:rsid w:val="00714946"/>
    <w:rsid w:val="0074407F"/>
    <w:rsid w:val="0078271D"/>
    <w:rsid w:val="007D7848"/>
    <w:rsid w:val="007F392F"/>
    <w:rsid w:val="0080457C"/>
    <w:rsid w:val="0081239E"/>
    <w:rsid w:val="00823CB7"/>
    <w:rsid w:val="00831B35"/>
    <w:rsid w:val="008C4A40"/>
    <w:rsid w:val="008F6479"/>
    <w:rsid w:val="00972258"/>
    <w:rsid w:val="009A4087"/>
    <w:rsid w:val="009B250A"/>
    <w:rsid w:val="009D2F55"/>
    <w:rsid w:val="00A12A87"/>
    <w:rsid w:val="00A274FB"/>
    <w:rsid w:val="00A36871"/>
    <w:rsid w:val="00A44EA2"/>
    <w:rsid w:val="00A61572"/>
    <w:rsid w:val="00A67307"/>
    <w:rsid w:val="00A75341"/>
    <w:rsid w:val="00A85A83"/>
    <w:rsid w:val="00A95350"/>
    <w:rsid w:val="00A95BEB"/>
    <w:rsid w:val="00AE5215"/>
    <w:rsid w:val="00AF62E1"/>
    <w:rsid w:val="00B22C8F"/>
    <w:rsid w:val="00B43323"/>
    <w:rsid w:val="00B45C85"/>
    <w:rsid w:val="00B52DB8"/>
    <w:rsid w:val="00B63110"/>
    <w:rsid w:val="00B6367C"/>
    <w:rsid w:val="00B70B22"/>
    <w:rsid w:val="00B81684"/>
    <w:rsid w:val="00BB781C"/>
    <w:rsid w:val="00BD64A2"/>
    <w:rsid w:val="00BE27D7"/>
    <w:rsid w:val="00C0152F"/>
    <w:rsid w:val="00C92604"/>
    <w:rsid w:val="00CB79D2"/>
    <w:rsid w:val="00CC2F31"/>
    <w:rsid w:val="00CC7730"/>
    <w:rsid w:val="00D030C3"/>
    <w:rsid w:val="00D1287B"/>
    <w:rsid w:val="00D25F89"/>
    <w:rsid w:val="00D35A56"/>
    <w:rsid w:val="00D64553"/>
    <w:rsid w:val="00D7596C"/>
    <w:rsid w:val="00D82107"/>
    <w:rsid w:val="00D9321A"/>
    <w:rsid w:val="00D94143"/>
    <w:rsid w:val="00DB0CA3"/>
    <w:rsid w:val="00DC1649"/>
    <w:rsid w:val="00E04601"/>
    <w:rsid w:val="00E24F87"/>
    <w:rsid w:val="00E35264"/>
    <w:rsid w:val="00E50F4D"/>
    <w:rsid w:val="00EA13EE"/>
    <w:rsid w:val="00F25824"/>
    <w:rsid w:val="00F4468D"/>
    <w:rsid w:val="00F64141"/>
    <w:rsid w:val="00F7383B"/>
    <w:rsid w:val="00FA4E33"/>
    <w:rsid w:val="00FA6827"/>
    <w:rsid w:val="00FF1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748DC"/>
  <w15:chartTrackingRefBased/>
  <w15:docId w15:val="{6C40FD8E-9BD1-4D61-BCE0-F3B02D6A8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994"/>
  </w:style>
  <w:style w:type="paragraph" w:styleId="Heading1">
    <w:name w:val="heading 1"/>
    <w:basedOn w:val="Normal"/>
    <w:next w:val="Normal"/>
    <w:link w:val="Heading1Char"/>
    <w:uiPriority w:val="9"/>
    <w:qFormat/>
    <w:rsid w:val="00FA6827"/>
    <w:pPr>
      <w:keepNext/>
      <w:keepLines/>
      <w:spacing w:before="240" w:after="0"/>
      <w:outlineLvl w:val="0"/>
    </w:pPr>
    <w:rPr>
      <w:rFonts w:eastAsiaTheme="majorEastAsia" w:cstheme="majorBidi"/>
      <w:color w:val="4472C4" w:themeColor="accent1"/>
      <w:sz w:val="32"/>
      <w:szCs w:val="32"/>
    </w:rPr>
  </w:style>
  <w:style w:type="paragraph" w:styleId="Heading2">
    <w:name w:val="heading 2"/>
    <w:basedOn w:val="Normal"/>
    <w:next w:val="Normal"/>
    <w:link w:val="Heading2Char"/>
    <w:uiPriority w:val="9"/>
    <w:unhideWhenUsed/>
    <w:qFormat/>
    <w:rsid w:val="00C0152F"/>
    <w:pPr>
      <w:keepNext/>
      <w:keepLines/>
      <w:spacing w:before="40" w:after="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1439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6827"/>
    <w:rPr>
      <w:rFonts w:eastAsiaTheme="majorEastAsia" w:cstheme="majorBidi"/>
      <w:color w:val="4472C4" w:themeColor="accent1"/>
      <w:sz w:val="32"/>
      <w:szCs w:val="32"/>
    </w:rPr>
  </w:style>
  <w:style w:type="character" w:customStyle="1" w:styleId="Heading2Char">
    <w:name w:val="Heading 2 Char"/>
    <w:basedOn w:val="DefaultParagraphFont"/>
    <w:link w:val="Heading2"/>
    <w:uiPriority w:val="9"/>
    <w:rsid w:val="00C0152F"/>
    <w:rPr>
      <w:rFonts w:eastAsiaTheme="majorEastAsia" w:cstheme="majorBidi"/>
      <w:color w:val="000000" w:themeColor="text1"/>
      <w:sz w:val="26"/>
      <w:szCs w:val="26"/>
    </w:rPr>
  </w:style>
  <w:style w:type="character" w:customStyle="1" w:styleId="Heading3Char">
    <w:name w:val="Heading 3 Char"/>
    <w:basedOn w:val="DefaultParagraphFont"/>
    <w:link w:val="Heading3"/>
    <w:uiPriority w:val="9"/>
    <w:rsid w:val="00143994"/>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1439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3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399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3994"/>
    <w:rPr>
      <w:rFonts w:eastAsiaTheme="minorEastAsia"/>
      <w:color w:val="5A5A5A" w:themeColor="text1" w:themeTint="A5"/>
      <w:spacing w:val="15"/>
    </w:rPr>
  </w:style>
  <w:style w:type="paragraph" w:styleId="Bibliography">
    <w:name w:val="Bibliography"/>
    <w:basedOn w:val="Normal"/>
    <w:next w:val="Normal"/>
    <w:uiPriority w:val="37"/>
    <w:unhideWhenUsed/>
    <w:rsid w:val="00143994"/>
  </w:style>
  <w:style w:type="paragraph" w:styleId="ListParagraph">
    <w:name w:val="List Paragraph"/>
    <w:basedOn w:val="Normal"/>
    <w:uiPriority w:val="34"/>
    <w:qFormat/>
    <w:rsid w:val="00143994"/>
    <w:pPr>
      <w:ind w:left="720"/>
      <w:contextualSpacing/>
    </w:pPr>
  </w:style>
  <w:style w:type="paragraph" w:styleId="Caption">
    <w:name w:val="caption"/>
    <w:basedOn w:val="Normal"/>
    <w:next w:val="Normal"/>
    <w:uiPriority w:val="35"/>
    <w:unhideWhenUsed/>
    <w:qFormat/>
    <w:rsid w:val="00143994"/>
    <w:pPr>
      <w:spacing w:after="200" w:line="240" w:lineRule="auto"/>
    </w:pPr>
    <w:rPr>
      <w:i/>
      <w:iCs/>
      <w:color w:val="44546A" w:themeColor="text2"/>
      <w:sz w:val="18"/>
      <w:szCs w:val="18"/>
    </w:rPr>
  </w:style>
  <w:style w:type="character" w:styleId="Hyperlink">
    <w:name w:val="Hyperlink"/>
    <w:basedOn w:val="DefaultParagraphFont"/>
    <w:uiPriority w:val="99"/>
    <w:unhideWhenUsed/>
    <w:rsid w:val="00143994"/>
    <w:rPr>
      <w:color w:val="0563C1" w:themeColor="hyperlink"/>
      <w:u w:val="single"/>
    </w:rPr>
  </w:style>
  <w:style w:type="paragraph" w:styleId="NormalWeb">
    <w:name w:val="Normal (Web)"/>
    <w:basedOn w:val="Normal"/>
    <w:uiPriority w:val="99"/>
    <w:unhideWhenUsed/>
    <w:rsid w:val="00653F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53FEB"/>
  </w:style>
  <w:style w:type="character" w:styleId="FollowedHyperlink">
    <w:name w:val="FollowedHyperlink"/>
    <w:basedOn w:val="DefaultParagraphFont"/>
    <w:uiPriority w:val="99"/>
    <w:semiHidden/>
    <w:unhideWhenUsed/>
    <w:rsid w:val="004B3F92"/>
    <w:rPr>
      <w:color w:val="954F72" w:themeColor="followedHyperlink"/>
      <w:u w:val="single"/>
    </w:rPr>
  </w:style>
  <w:style w:type="character" w:customStyle="1" w:styleId="eop">
    <w:name w:val="eop"/>
    <w:basedOn w:val="DefaultParagraphFont"/>
    <w:rsid w:val="0080457C"/>
  </w:style>
  <w:style w:type="paragraph" w:styleId="TOCHeading">
    <w:name w:val="TOC Heading"/>
    <w:basedOn w:val="Heading1"/>
    <w:next w:val="Normal"/>
    <w:uiPriority w:val="39"/>
    <w:unhideWhenUsed/>
    <w:qFormat/>
    <w:rsid w:val="00C0152F"/>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C0152F"/>
    <w:pPr>
      <w:spacing w:after="100"/>
    </w:pPr>
  </w:style>
  <w:style w:type="paragraph" w:styleId="TOC2">
    <w:name w:val="toc 2"/>
    <w:basedOn w:val="Normal"/>
    <w:next w:val="Normal"/>
    <w:autoRedefine/>
    <w:uiPriority w:val="39"/>
    <w:unhideWhenUsed/>
    <w:rsid w:val="00C0152F"/>
    <w:pPr>
      <w:spacing w:after="100"/>
      <w:ind w:left="220"/>
    </w:pPr>
  </w:style>
  <w:style w:type="paragraph" w:styleId="TOC3">
    <w:name w:val="toc 3"/>
    <w:basedOn w:val="Normal"/>
    <w:next w:val="Normal"/>
    <w:autoRedefine/>
    <w:uiPriority w:val="39"/>
    <w:unhideWhenUsed/>
    <w:rsid w:val="00C0152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664406">
      <w:bodyDiv w:val="1"/>
      <w:marLeft w:val="0"/>
      <w:marRight w:val="0"/>
      <w:marTop w:val="0"/>
      <w:marBottom w:val="0"/>
      <w:divBdr>
        <w:top w:val="none" w:sz="0" w:space="0" w:color="auto"/>
        <w:left w:val="none" w:sz="0" w:space="0" w:color="auto"/>
        <w:bottom w:val="none" w:sz="0" w:space="0" w:color="auto"/>
        <w:right w:val="none" w:sz="0" w:space="0" w:color="auto"/>
      </w:divBdr>
    </w:div>
    <w:div w:id="972834330">
      <w:bodyDiv w:val="1"/>
      <w:marLeft w:val="0"/>
      <w:marRight w:val="0"/>
      <w:marTop w:val="0"/>
      <w:marBottom w:val="0"/>
      <w:divBdr>
        <w:top w:val="none" w:sz="0" w:space="0" w:color="auto"/>
        <w:left w:val="none" w:sz="0" w:space="0" w:color="auto"/>
        <w:bottom w:val="none" w:sz="0" w:space="0" w:color="auto"/>
        <w:right w:val="none" w:sz="0" w:space="0" w:color="auto"/>
      </w:divBdr>
    </w:div>
    <w:div w:id="1000423473">
      <w:bodyDiv w:val="1"/>
      <w:marLeft w:val="0"/>
      <w:marRight w:val="0"/>
      <w:marTop w:val="0"/>
      <w:marBottom w:val="0"/>
      <w:divBdr>
        <w:top w:val="none" w:sz="0" w:space="0" w:color="auto"/>
        <w:left w:val="none" w:sz="0" w:space="0" w:color="auto"/>
        <w:bottom w:val="none" w:sz="0" w:space="0" w:color="auto"/>
        <w:right w:val="none" w:sz="0" w:space="0" w:color="auto"/>
      </w:divBdr>
    </w:div>
    <w:div w:id="1656496758">
      <w:bodyDiv w:val="1"/>
      <w:marLeft w:val="0"/>
      <w:marRight w:val="0"/>
      <w:marTop w:val="0"/>
      <w:marBottom w:val="0"/>
      <w:divBdr>
        <w:top w:val="none" w:sz="0" w:space="0" w:color="auto"/>
        <w:left w:val="none" w:sz="0" w:space="0" w:color="auto"/>
        <w:bottom w:val="none" w:sz="0" w:space="0" w:color="auto"/>
        <w:right w:val="none" w:sz="0" w:space="0" w:color="auto"/>
      </w:divBdr>
      <w:divsChild>
        <w:div w:id="964773548">
          <w:marLeft w:val="0"/>
          <w:marRight w:val="0"/>
          <w:marTop w:val="0"/>
          <w:marBottom w:val="0"/>
          <w:divBdr>
            <w:top w:val="none" w:sz="0" w:space="0" w:color="auto"/>
            <w:left w:val="none" w:sz="0" w:space="0" w:color="auto"/>
            <w:bottom w:val="none" w:sz="0" w:space="0" w:color="auto"/>
            <w:right w:val="none" w:sz="0" w:space="0" w:color="auto"/>
          </w:divBdr>
          <w:divsChild>
            <w:div w:id="928544704">
              <w:marLeft w:val="0"/>
              <w:marRight w:val="0"/>
              <w:marTop w:val="0"/>
              <w:marBottom w:val="0"/>
              <w:divBdr>
                <w:top w:val="none" w:sz="0" w:space="0" w:color="auto"/>
                <w:left w:val="none" w:sz="0" w:space="0" w:color="auto"/>
                <w:bottom w:val="none" w:sz="0" w:space="0" w:color="auto"/>
                <w:right w:val="none" w:sz="0" w:space="0" w:color="auto"/>
              </w:divBdr>
              <w:divsChild>
                <w:div w:id="723873147">
                  <w:marLeft w:val="0"/>
                  <w:marRight w:val="0"/>
                  <w:marTop w:val="0"/>
                  <w:marBottom w:val="0"/>
                  <w:divBdr>
                    <w:top w:val="none" w:sz="0" w:space="0" w:color="auto"/>
                    <w:left w:val="none" w:sz="0" w:space="0" w:color="auto"/>
                    <w:bottom w:val="none" w:sz="0" w:space="0" w:color="auto"/>
                    <w:right w:val="none" w:sz="0" w:space="0" w:color="auto"/>
                  </w:divBdr>
                  <w:divsChild>
                    <w:div w:id="2105953627">
                      <w:marLeft w:val="0"/>
                      <w:marRight w:val="0"/>
                      <w:marTop w:val="0"/>
                      <w:marBottom w:val="0"/>
                      <w:divBdr>
                        <w:top w:val="none" w:sz="0" w:space="0" w:color="auto"/>
                        <w:left w:val="none" w:sz="0" w:space="0" w:color="auto"/>
                        <w:bottom w:val="none" w:sz="0" w:space="0" w:color="auto"/>
                        <w:right w:val="none" w:sz="0" w:space="0" w:color="auto"/>
                      </w:divBdr>
                      <w:divsChild>
                        <w:div w:id="220948954">
                          <w:marLeft w:val="0"/>
                          <w:marRight w:val="0"/>
                          <w:marTop w:val="0"/>
                          <w:marBottom w:val="0"/>
                          <w:divBdr>
                            <w:top w:val="none" w:sz="0" w:space="0" w:color="auto"/>
                            <w:left w:val="none" w:sz="0" w:space="0" w:color="auto"/>
                            <w:bottom w:val="none" w:sz="0" w:space="0" w:color="auto"/>
                            <w:right w:val="none" w:sz="0" w:space="0" w:color="auto"/>
                          </w:divBdr>
                          <w:divsChild>
                            <w:div w:id="1450469710">
                              <w:marLeft w:val="0"/>
                              <w:marRight w:val="0"/>
                              <w:marTop w:val="0"/>
                              <w:marBottom w:val="0"/>
                              <w:divBdr>
                                <w:top w:val="none" w:sz="0" w:space="0" w:color="auto"/>
                                <w:left w:val="none" w:sz="0" w:space="0" w:color="auto"/>
                                <w:bottom w:val="none" w:sz="0" w:space="0" w:color="auto"/>
                                <w:right w:val="none" w:sz="0" w:space="0" w:color="auto"/>
                              </w:divBdr>
                              <w:divsChild>
                                <w:div w:id="266079428">
                                  <w:marLeft w:val="0"/>
                                  <w:marRight w:val="0"/>
                                  <w:marTop w:val="0"/>
                                  <w:marBottom w:val="0"/>
                                  <w:divBdr>
                                    <w:top w:val="none" w:sz="0" w:space="0" w:color="auto"/>
                                    <w:left w:val="none" w:sz="0" w:space="0" w:color="auto"/>
                                    <w:bottom w:val="none" w:sz="0" w:space="0" w:color="auto"/>
                                    <w:right w:val="none" w:sz="0" w:space="0" w:color="auto"/>
                                  </w:divBdr>
                                </w:div>
                                <w:div w:id="1349218007">
                                  <w:marLeft w:val="0"/>
                                  <w:marRight w:val="0"/>
                                  <w:marTop w:val="0"/>
                                  <w:marBottom w:val="0"/>
                                  <w:divBdr>
                                    <w:top w:val="none" w:sz="0" w:space="0" w:color="auto"/>
                                    <w:left w:val="none" w:sz="0" w:space="0" w:color="auto"/>
                                    <w:bottom w:val="none" w:sz="0" w:space="0" w:color="auto"/>
                                    <w:right w:val="none" w:sz="0" w:space="0" w:color="auto"/>
                                  </w:divBdr>
                                </w:div>
                                <w:div w:id="1420248208">
                                  <w:marLeft w:val="0"/>
                                  <w:marRight w:val="0"/>
                                  <w:marTop w:val="0"/>
                                  <w:marBottom w:val="0"/>
                                  <w:divBdr>
                                    <w:top w:val="none" w:sz="0" w:space="0" w:color="auto"/>
                                    <w:left w:val="none" w:sz="0" w:space="0" w:color="auto"/>
                                    <w:bottom w:val="none" w:sz="0" w:space="0" w:color="auto"/>
                                    <w:right w:val="none" w:sz="0" w:space="0" w:color="auto"/>
                                  </w:divBdr>
                                </w:div>
                                <w:div w:id="143100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469716">
      <w:bodyDiv w:val="1"/>
      <w:marLeft w:val="0"/>
      <w:marRight w:val="0"/>
      <w:marTop w:val="0"/>
      <w:marBottom w:val="0"/>
      <w:divBdr>
        <w:top w:val="none" w:sz="0" w:space="0" w:color="auto"/>
        <w:left w:val="none" w:sz="0" w:space="0" w:color="auto"/>
        <w:bottom w:val="none" w:sz="0" w:space="0" w:color="auto"/>
        <w:right w:val="none" w:sz="0" w:space="0" w:color="auto"/>
      </w:divBdr>
    </w:div>
    <w:div w:id="2045207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mailto:thao.ntp205194@sis.hust.edu.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rung.nk205133@sis.hust.edu.vn"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Est96</b:Tag>
    <b:SourceType>Book</b:SourceType>
    <b:Guid>{ED739AE6-00A5-4863-905F-7C6C14D9FF85}</b:Guid>
    <b:Author>
      <b:Author>
        <b:NameList>
          <b:Person>
            <b:Last>Ester</b:Last>
            <b:First>Martin</b:First>
          </b:Person>
        </b:NameList>
      </b:Author>
    </b:Author>
    <b:Title>A Density-Based Algorithm for Discovering Clusters in Large Spatial Databases with Noise</b:Title>
    <b:Year>1996</b:Year>
    <b:Publisher>AAAI Press</b:Publisher>
    <b:Pages>226–231</b:Pages>
    <b:URL>https://dblp.uni-trier.de/db/conf/kdd/kdd96.html#EsterKSX96</b:URL>
    <b:RefOrder>1</b:RefOrder>
  </b:Source>
  <b:Source>
    <b:Tag>Tro18</b:Tag>
    <b:SourceType>Report</b:SourceType>
    <b:Guid>{49CFE59A-E3E4-44C1-AD56-E4C47E3DB646}</b:Guid>
    <b:Title>Statistical arbitrage trading with implementation of machine learning: an empirical analysis of pairs trading on the Norwegian stock market</b:Title>
    <b:Year>2018</b:Year>
    <b:Author>
      <b:Author>
        <b:NameList>
          <b:Person>
            <b:Last>Hakon Andersen</b:Last>
            <b:First>Hakon</b:First>
            <b:Middle>Tronvoll</b:Middle>
          </b:Person>
        </b:NameList>
      </b:Author>
    </b:Author>
    <b:ThesisType>MA Thesis</b:ThesisType>
    <b:RefOrder>2</b:RefOrder>
  </b:Source>
</b:Sources>
</file>

<file path=customXml/itemProps1.xml><?xml version="1.0" encoding="utf-8"?>
<ds:datastoreItem xmlns:ds="http://schemas.openxmlformats.org/officeDocument/2006/customXml" ds:itemID="{FC9C94F6-809D-4461-9FA3-7242C0109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456</Words>
  <Characters>2605</Characters>
  <Application>Microsoft Office Word</Application>
  <DocSecurity>4</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Links>
    <vt:vector size="12" baseType="variant">
      <vt:variant>
        <vt:i4>7536665</vt:i4>
      </vt:variant>
      <vt:variant>
        <vt:i4>3</vt:i4>
      </vt:variant>
      <vt:variant>
        <vt:i4>0</vt:i4>
      </vt:variant>
      <vt:variant>
        <vt:i4>5</vt:i4>
      </vt:variant>
      <vt:variant>
        <vt:lpwstr>mailto:thao.ntp205194@sis.hust.edu.vn</vt:lpwstr>
      </vt:variant>
      <vt:variant>
        <vt:lpwstr/>
      </vt:variant>
      <vt:variant>
        <vt:i4>4063326</vt:i4>
      </vt:variant>
      <vt:variant>
        <vt:i4>0</vt:i4>
      </vt:variant>
      <vt:variant>
        <vt:i4>0</vt:i4>
      </vt:variant>
      <vt:variant>
        <vt:i4>5</vt:i4>
      </vt:variant>
      <vt:variant>
        <vt:lpwstr>mailto:trung.nk205133@sis.hust.edu.vn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Khanh Trung 20205133</dc:creator>
  <cp:keywords/>
  <dc:description/>
  <cp:lastModifiedBy>Nguyen Khanh Trung 20205133</cp:lastModifiedBy>
  <cp:revision>73</cp:revision>
  <dcterms:created xsi:type="dcterms:W3CDTF">2023-02-21T08:21:00Z</dcterms:created>
  <dcterms:modified xsi:type="dcterms:W3CDTF">2023-02-21T09:45:00Z</dcterms:modified>
</cp:coreProperties>
</file>