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44993" w14:textId="77777777" w:rsidR="00F47D23" w:rsidRDefault="00F47D23" w:rsidP="00E24321">
      <w:pPr>
        <w:ind w:firstLineChars="300" w:firstLine="960"/>
        <w:rPr>
          <w:rFonts w:ascii="宋体" w:eastAsia="宋体" w:hAnsi="宋体" w:cs="Arial"/>
          <w:color w:val="000000"/>
          <w:sz w:val="32"/>
          <w:szCs w:val="32"/>
        </w:rPr>
      </w:pPr>
      <w:r w:rsidRPr="00F47D23">
        <w:rPr>
          <w:rFonts w:ascii="宋体" w:eastAsia="宋体" w:hAnsi="宋体" w:cs="Arial" w:hint="eastAsia"/>
          <w:color w:val="000000"/>
          <w:sz w:val="32"/>
          <w:szCs w:val="32"/>
        </w:rPr>
        <w:t>浅析</w:t>
      </w:r>
      <w:r w:rsidRPr="00F47D23">
        <w:rPr>
          <w:rFonts w:ascii="宋体" w:eastAsia="宋体" w:hAnsi="宋体" w:cs="Arial"/>
          <w:color w:val="000000"/>
          <w:sz w:val="32"/>
          <w:szCs w:val="32"/>
        </w:rPr>
        <w:t>“能战方能止战，准备打才可能不必打，</w:t>
      </w:r>
    </w:p>
    <w:p w14:paraId="3F5F773E" w14:textId="4C6E49DC" w:rsidR="00F47D23" w:rsidRPr="00F47D23" w:rsidRDefault="00F47D23" w:rsidP="00F47D23">
      <w:pPr>
        <w:ind w:firstLineChars="700" w:firstLine="2240"/>
        <w:rPr>
          <w:rFonts w:ascii="仿宋" w:eastAsia="仿宋" w:hAnsi="仿宋" w:cs="Arial"/>
          <w:color w:val="000000"/>
          <w:sz w:val="30"/>
          <w:szCs w:val="30"/>
        </w:rPr>
      </w:pPr>
      <w:r w:rsidRPr="00F47D23">
        <w:rPr>
          <w:rFonts w:ascii="宋体" w:eastAsia="宋体" w:hAnsi="宋体" w:cs="Arial"/>
          <w:color w:val="000000"/>
          <w:sz w:val="32"/>
          <w:szCs w:val="32"/>
        </w:rPr>
        <w:t>越不能打越可能挨打</w:t>
      </w:r>
      <w:r w:rsidRPr="00F47D23">
        <w:rPr>
          <w:rFonts w:ascii="宋体" w:eastAsia="宋体" w:hAnsi="宋体" w:cs="Arial" w:hint="eastAsia"/>
          <w:color w:val="000000"/>
          <w:sz w:val="32"/>
          <w:szCs w:val="32"/>
        </w:rPr>
        <w:t>。”</w:t>
      </w:r>
    </w:p>
    <w:p w14:paraId="62D4ECDE" w14:textId="2A12B622" w:rsidR="00F47D23" w:rsidRDefault="00F47D23" w:rsidP="0065166A">
      <w:pPr>
        <w:ind w:firstLineChars="1000" w:firstLine="3000"/>
        <w:rPr>
          <w:rFonts w:ascii="仿宋" w:eastAsia="仿宋" w:hAnsi="仿宋" w:cs="Arial"/>
          <w:color w:val="000000"/>
          <w:sz w:val="30"/>
          <w:szCs w:val="30"/>
        </w:rPr>
      </w:pPr>
      <w:r>
        <w:rPr>
          <w:rFonts w:ascii="仿宋" w:eastAsia="仿宋" w:hAnsi="仿宋" w:cs="Arial" w:hint="eastAsia"/>
          <w:color w:val="000000"/>
          <w:sz w:val="30"/>
          <w:szCs w:val="30"/>
        </w:rPr>
        <w:t>-</w:t>
      </w:r>
      <w:r>
        <w:rPr>
          <w:rFonts w:ascii="仿宋" w:eastAsia="仿宋" w:hAnsi="仿宋" w:cs="Arial"/>
          <w:color w:val="000000"/>
          <w:sz w:val="30"/>
          <w:szCs w:val="30"/>
        </w:rPr>
        <w:t>-</w:t>
      </w:r>
      <w:r w:rsidRPr="00F47D23">
        <w:rPr>
          <w:rFonts w:ascii="仿宋" w:eastAsia="仿宋" w:hAnsi="仿宋" w:cs="Arial"/>
          <w:color w:val="000000"/>
          <w:sz w:val="30"/>
          <w:szCs w:val="30"/>
        </w:rPr>
        <w:t>战争与和平的</w:t>
      </w:r>
      <w:r w:rsidRPr="00F47D23">
        <w:rPr>
          <w:rFonts w:ascii="仿宋" w:eastAsia="仿宋" w:hAnsi="仿宋" w:cs="Arial" w:hint="eastAsia"/>
          <w:color w:val="000000"/>
          <w:sz w:val="30"/>
          <w:szCs w:val="30"/>
        </w:rPr>
        <w:t>辩证</w:t>
      </w:r>
      <w:r w:rsidR="003A4694">
        <w:rPr>
          <w:rFonts w:ascii="仿宋" w:eastAsia="仿宋" w:hAnsi="仿宋" w:cs="Arial" w:hint="eastAsia"/>
          <w:color w:val="000000"/>
          <w:sz w:val="30"/>
          <w:szCs w:val="30"/>
        </w:rPr>
        <w:t>法</w:t>
      </w:r>
      <w:r w:rsidRPr="00F47D23">
        <w:rPr>
          <w:rFonts w:ascii="仿宋" w:eastAsia="仿宋" w:hAnsi="仿宋" w:cs="Arial" w:hint="eastAsia"/>
          <w:color w:val="000000"/>
          <w:sz w:val="30"/>
          <w:szCs w:val="30"/>
        </w:rPr>
        <w:t>探讨</w:t>
      </w:r>
    </w:p>
    <w:p w14:paraId="35E9C4BB" w14:textId="1A0E944C" w:rsidR="00733350" w:rsidRPr="00733350" w:rsidRDefault="00733350" w:rsidP="00733350">
      <w:pPr>
        <w:ind w:firstLineChars="600" w:firstLine="1800"/>
        <w:rPr>
          <w:rFonts w:ascii="宋体" w:eastAsia="宋体" w:hAnsi="宋体"/>
          <w:sz w:val="30"/>
          <w:szCs w:val="30"/>
        </w:rPr>
      </w:pPr>
      <w:r w:rsidRPr="00733350">
        <w:rPr>
          <w:rFonts w:ascii="宋体" w:eastAsia="宋体" w:hAnsi="宋体" w:cs="Arial" w:hint="eastAsia"/>
          <w:color w:val="000000"/>
          <w:sz w:val="30"/>
          <w:szCs w:val="30"/>
        </w:rPr>
        <w:t xml:space="preserve">（网络空间安全学院 </w:t>
      </w:r>
      <w:r w:rsidRPr="00733350">
        <w:rPr>
          <w:rFonts w:ascii="宋体" w:eastAsia="宋体" w:hAnsi="宋体" w:cs="Arial"/>
          <w:color w:val="000000"/>
          <w:sz w:val="30"/>
          <w:szCs w:val="30"/>
        </w:rPr>
        <w:t xml:space="preserve"> </w:t>
      </w:r>
      <w:r w:rsidRPr="00733350">
        <w:rPr>
          <w:rFonts w:ascii="宋体" w:eastAsia="宋体" w:hAnsi="宋体" w:cs="Arial" w:hint="eastAsia"/>
          <w:color w:val="000000"/>
          <w:sz w:val="30"/>
          <w:szCs w:val="30"/>
        </w:rPr>
        <w:t>唐萃希）</w:t>
      </w:r>
    </w:p>
    <w:p w14:paraId="78E72DC4" w14:textId="2973AFEC" w:rsidR="003A4694" w:rsidRPr="00733350" w:rsidRDefault="003A4694" w:rsidP="00733350">
      <w:pPr>
        <w:spacing w:line="360" w:lineRule="auto"/>
        <w:ind w:firstLineChars="200" w:firstLine="480"/>
        <w:rPr>
          <w:rFonts w:ascii="楷体" w:eastAsia="楷体" w:hAnsi="楷体"/>
          <w:sz w:val="24"/>
          <w:szCs w:val="24"/>
        </w:rPr>
      </w:pPr>
      <w:r w:rsidRPr="00733350">
        <w:rPr>
          <w:rFonts w:ascii="黑体" w:eastAsia="黑体" w:hAnsi="黑体" w:hint="eastAsia"/>
          <w:sz w:val="24"/>
          <w:szCs w:val="24"/>
        </w:rPr>
        <w:t>摘要</w:t>
      </w:r>
      <w:r>
        <w:rPr>
          <w:rFonts w:hint="eastAsia"/>
        </w:rPr>
        <w:t>：</w:t>
      </w:r>
      <w:r w:rsidR="0091770A" w:rsidRPr="00733350">
        <w:rPr>
          <w:rFonts w:ascii="楷体" w:eastAsia="楷体" w:hAnsi="楷体"/>
          <w:sz w:val="24"/>
          <w:szCs w:val="24"/>
        </w:rPr>
        <w:t>战争</w:t>
      </w:r>
      <w:r w:rsidR="0003546B" w:rsidRPr="00733350">
        <w:rPr>
          <w:rFonts w:ascii="楷体" w:eastAsia="楷体" w:hAnsi="楷体"/>
          <w:sz w:val="24"/>
          <w:szCs w:val="24"/>
        </w:rPr>
        <w:t>与</w:t>
      </w:r>
      <w:r w:rsidR="0091770A" w:rsidRPr="00733350">
        <w:rPr>
          <w:rFonts w:ascii="楷体" w:eastAsia="楷体" w:hAnsi="楷体"/>
          <w:sz w:val="24"/>
          <w:szCs w:val="24"/>
        </w:rPr>
        <w:t>和平是人类社会</w:t>
      </w:r>
      <w:r w:rsidR="00D75E0F" w:rsidRPr="00733350">
        <w:rPr>
          <w:rFonts w:ascii="楷体" w:eastAsia="楷体" w:hAnsi="楷体"/>
          <w:sz w:val="24"/>
          <w:szCs w:val="24"/>
        </w:rPr>
        <w:t>历久弥新</w:t>
      </w:r>
      <w:r w:rsidR="0091770A" w:rsidRPr="00733350">
        <w:rPr>
          <w:rFonts w:ascii="楷体" w:eastAsia="楷体" w:hAnsi="楷体"/>
          <w:sz w:val="24"/>
          <w:szCs w:val="24"/>
        </w:rPr>
        <w:t>的核心议题，是国际政治势力变化以及国家安全的重要</w:t>
      </w:r>
      <w:r w:rsidR="00D75E0F" w:rsidRPr="00733350">
        <w:rPr>
          <w:rFonts w:ascii="楷体" w:eastAsia="楷体" w:hAnsi="楷体"/>
          <w:sz w:val="24"/>
          <w:szCs w:val="24"/>
        </w:rPr>
        <w:t>因素</w:t>
      </w:r>
      <w:r w:rsidR="0091770A" w:rsidRPr="00733350">
        <w:rPr>
          <w:rFonts w:ascii="楷体" w:eastAsia="楷体" w:hAnsi="楷体"/>
          <w:sz w:val="24"/>
          <w:szCs w:val="24"/>
        </w:rPr>
        <w:t>。战争与和平的关系是一种辩证统一的关系</w:t>
      </w:r>
      <w:r w:rsidR="00D77DED" w:rsidRPr="00733350">
        <w:rPr>
          <w:rFonts w:ascii="楷体" w:eastAsia="楷体" w:hAnsi="楷体"/>
          <w:sz w:val="24"/>
          <w:szCs w:val="24"/>
        </w:rPr>
        <w:t>。</w:t>
      </w:r>
      <w:r w:rsidR="00D77DED" w:rsidRPr="00733350">
        <w:rPr>
          <w:rFonts w:ascii="楷体" w:eastAsia="楷体" w:hAnsi="楷体" w:cs="Segoe UI"/>
          <w:color w:val="333333"/>
          <w:sz w:val="24"/>
          <w:szCs w:val="24"/>
        </w:rPr>
        <w:t>和平需要强大的军事实力，军事储备来保卫，斗争才能取得胜利，这正是习近平总书记提出的“能战方能止战”</w:t>
      </w:r>
      <w:r w:rsidR="0003546B" w:rsidRPr="00733350">
        <w:rPr>
          <w:rFonts w:ascii="楷体" w:eastAsia="楷体" w:hAnsi="楷体" w:cs="Segoe UI"/>
          <w:color w:val="333333"/>
          <w:sz w:val="24"/>
          <w:szCs w:val="24"/>
        </w:rPr>
        <w:t>这一思想</w:t>
      </w:r>
      <w:r w:rsidR="00D77DED" w:rsidRPr="00733350">
        <w:rPr>
          <w:rFonts w:ascii="楷体" w:eastAsia="楷体" w:hAnsi="楷体" w:cs="Segoe UI"/>
          <w:color w:val="333333"/>
          <w:sz w:val="24"/>
          <w:szCs w:val="24"/>
        </w:rPr>
        <w:t>的关键所在</w:t>
      </w:r>
      <w:r w:rsidR="0091770A" w:rsidRPr="00733350">
        <w:rPr>
          <w:rFonts w:ascii="楷体" w:eastAsia="楷体" w:hAnsi="楷体"/>
          <w:sz w:val="24"/>
          <w:szCs w:val="24"/>
        </w:rPr>
        <w:t>。</w:t>
      </w:r>
    </w:p>
    <w:p w14:paraId="68CDAB34" w14:textId="5E63D8A8" w:rsidR="007E1CBB" w:rsidRPr="00733350" w:rsidRDefault="003A4694" w:rsidP="00733350">
      <w:pPr>
        <w:ind w:firstLineChars="200" w:firstLine="480"/>
        <w:rPr>
          <w:rFonts w:ascii="楷体" w:eastAsia="楷体" w:hAnsi="楷体" w:cs="Segoe UI"/>
          <w:color w:val="333333"/>
          <w:sz w:val="24"/>
          <w:szCs w:val="24"/>
        </w:rPr>
      </w:pPr>
      <w:r w:rsidRPr="00733350">
        <w:rPr>
          <w:rFonts w:ascii="黑体" w:eastAsia="黑体" w:hAnsi="黑体" w:hint="eastAsia"/>
          <w:sz w:val="24"/>
          <w:szCs w:val="24"/>
        </w:rPr>
        <w:t>关键字</w:t>
      </w:r>
      <w:r>
        <w:rPr>
          <w:rFonts w:hint="eastAsia"/>
        </w:rPr>
        <w:t>：</w:t>
      </w:r>
      <w:r w:rsidR="00630E75" w:rsidRPr="00733350">
        <w:rPr>
          <w:rFonts w:ascii="楷体" w:eastAsia="楷体" w:hAnsi="楷体" w:cs="Segoe UI" w:hint="eastAsia"/>
          <w:color w:val="333333"/>
          <w:sz w:val="24"/>
          <w:szCs w:val="24"/>
        </w:rPr>
        <w:t>战争与和平</w:t>
      </w:r>
      <w:r w:rsidR="00733350" w:rsidRPr="00733350">
        <w:rPr>
          <w:rFonts w:ascii="楷体" w:eastAsia="楷体" w:hAnsi="楷体" w:cs="Segoe UI" w:hint="eastAsia"/>
          <w:color w:val="333333"/>
          <w:sz w:val="24"/>
          <w:szCs w:val="24"/>
        </w:rPr>
        <w:t>、</w:t>
      </w:r>
      <w:r w:rsidR="00630E75" w:rsidRPr="00733350">
        <w:rPr>
          <w:rFonts w:ascii="楷体" w:eastAsia="楷体" w:hAnsi="楷体" w:cs="Segoe UI" w:hint="eastAsia"/>
          <w:color w:val="333333"/>
          <w:sz w:val="24"/>
          <w:szCs w:val="24"/>
        </w:rPr>
        <w:t>辩证</w:t>
      </w:r>
      <w:r w:rsidR="00733350" w:rsidRPr="00733350">
        <w:rPr>
          <w:rFonts w:ascii="楷体" w:eastAsia="楷体" w:hAnsi="楷体" w:cs="Segoe UI" w:hint="eastAsia"/>
          <w:color w:val="333333"/>
          <w:sz w:val="24"/>
          <w:szCs w:val="24"/>
        </w:rPr>
        <w:t>、</w:t>
      </w:r>
      <w:r w:rsidR="00630E75" w:rsidRPr="00733350">
        <w:rPr>
          <w:rFonts w:ascii="楷体" w:eastAsia="楷体" w:hAnsi="楷体" w:cs="Segoe UI" w:hint="eastAsia"/>
          <w:color w:val="333333"/>
          <w:sz w:val="24"/>
          <w:szCs w:val="24"/>
        </w:rPr>
        <w:t>国防政策</w:t>
      </w:r>
    </w:p>
    <w:p w14:paraId="3317BFDE" w14:textId="38B8F8DA" w:rsidR="003A4694" w:rsidRPr="00733350" w:rsidRDefault="00FB69F1" w:rsidP="00733350">
      <w:pPr>
        <w:ind w:firstLineChars="700" w:firstLine="2100"/>
        <w:rPr>
          <w:rFonts w:ascii="黑体" w:eastAsia="黑体" w:hAnsi="黑体"/>
          <w:sz w:val="30"/>
          <w:szCs w:val="30"/>
        </w:rPr>
      </w:pPr>
      <w:r w:rsidRPr="00733350">
        <w:rPr>
          <w:rFonts w:ascii="黑体" w:eastAsia="黑体" w:hAnsi="黑体" w:hint="eastAsia"/>
          <w:sz w:val="30"/>
          <w:szCs w:val="30"/>
        </w:rPr>
        <w:t>一、</w:t>
      </w:r>
      <w:r w:rsidR="003A4694" w:rsidRPr="00733350">
        <w:rPr>
          <w:rFonts w:ascii="黑体" w:eastAsia="黑体" w:hAnsi="黑体" w:hint="eastAsia"/>
          <w:sz w:val="30"/>
          <w:szCs w:val="30"/>
        </w:rPr>
        <w:t>认识战争与和平的辩证法</w:t>
      </w:r>
    </w:p>
    <w:p w14:paraId="2018D4A5" w14:textId="4C86600D" w:rsidR="00FB69F1" w:rsidRPr="00733350" w:rsidRDefault="00FB69F1" w:rsidP="00733350">
      <w:pPr>
        <w:spacing w:line="360" w:lineRule="auto"/>
        <w:ind w:firstLineChars="200" w:firstLine="480"/>
        <w:rPr>
          <w:rFonts w:ascii="宋体" w:eastAsia="宋体" w:hAnsi="宋体"/>
          <w:sz w:val="24"/>
          <w:szCs w:val="24"/>
        </w:rPr>
      </w:pPr>
      <w:r w:rsidRPr="00733350">
        <w:rPr>
          <w:rFonts w:ascii="宋体" w:eastAsia="宋体" w:hAnsi="宋体" w:hint="eastAsia"/>
          <w:sz w:val="24"/>
          <w:szCs w:val="24"/>
        </w:rPr>
        <w:t>无论时空如何变化，战争与和平都是人类社会长期以来的核心话题之一，战争与和平的</w:t>
      </w:r>
      <w:r w:rsidR="007D176B" w:rsidRPr="00733350">
        <w:rPr>
          <w:rFonts w:ascii="宋体" w:eastAsia="宋体" w:hAnsi="宋体" w:hint="eastAsia"/>
          <w:sz w:val="24"/>
          <w:szCs w:val="24"/>
        </w:rPr>
        <w:t>关系是关乎人类社会稳定与发展的重要问题，正确地认识</w:t>
      </w:r>
      <w:r w:rsidR="00630E75" w:rsidRPr="00733350">
        <w:rPr>
          <w:rFonts w:ascii="宋体" w:eastAsia="宋体" w:hAnsi="宋体" w:hint="eastAsia"/>
          <w:sz w:val="24"/>
          <w:szCs w:val="24"/>
        </w:rPr>
        <w:t>，</w:t>
      </w:r>
      <w:r w:rsidR="00E45DF2" w:rsidRPr="00733350">
        <w:rPr>
          <w:rFonts w:ascii="宋体" w:eastAsia="宋体" w:hAnsi="宋体" w:hint="eastAsia"/>
          <w:sz w:val="24"/>
          <w:szCs w:val="24"/>
        </w:rPr>
        <w:t>辩证地看待，</w:t>
      </w:r>
      <w:r w:rsidR="00630E75" w:rsidRPr="00733350">
        <w:rPr>
          <w:rFonts w:ascii="宋体" w:eastAsia="宋体" w:hAnsi="宋体" w:hint="eastAsia"/>
          <w:sz w:val="24"/>
          <w:szCs w:val="24"/>
        </w:rPr>
        <w:t>且以紧跟时代的眼光去处理</w:t>
      </w:r>
      <w:r w:rsidR="007D176B" w:rsidRPr="00733350">
        <w:rPr>
          <w:rFonts w:ascii="宋体" w:eastAsia="宋体" w:hAnsi="宋体" w:hint="eastAsia"/>
          <w:sz w:val="24"/>
          <w:szCs w:val="24"/>
        </w:rPr>
        <w:t>战争与和平</w:t>
      </w:r>
      <w:r w:rsidR="00630E75" w:rsidRPr="00733350">
        <w:rPr>
          <w:rFonts w:ascii="宋体" w:eastAsia="宋体" w:hAnsi="宋体" w:hint="eastAsia"/>
          <w:sz w:val="24"/>
          <w:szCs w:val="24"/>
        </w:rPr>
        <w:t>的关系</w:t>
      </w:r>
      <w:r w:rsidR="007D176B" w:rsidRPr="00733350">
        <w:rPr>
          <w:rFonts w:ascii="宋体" w:eastAsia="宋体" w:hAnsi="宋体" w:hint="eastAsia"/>
          <w:sz w:val="24"/>
          <w:szCs w:val="24"/>
        </w:rPr>
        <w:t>是维护国家安全，</w:t>
      </w:r>
      <w:r w:rsidR="00630E75" w:rsidRPr="00733350">
        <w:rPr>
          <w:rFonts w:ascii="宋体" w:eastAsia="宋体" w:hAnsi="宋体" w:hint="eastAsia"/>
          <w:sz w:val="24"/>
          <w:szCs w:val="24"/>
        </w:rPr>
        <w:t>推动社会稳定繁荣发展，保障人民幸福不可或缺的条件之一。</w:t>
      </w:r>
    </w:p>
    <w:p w14:paraId="78F23196" w14:textId="6D63083A" w:rsidR="00E075AD" w:rsidRPr="00733350" w:rsidRDefault="00E075AD" w:rsidP="00733350">
      <w:pPr>
        <w:spacing w:line="360" w:lineRule="auto"/>
        <w:ind w:firstLineChars="200" w:firstLine="480"/>
        <w:rPr>
          <w:rFonts w:ascii="宋体" w:eastAsia="宋体" w:hAnsi="宋体"/>
          <w:sz w:val="24"/>
          <w:szCs w:val="24"/>
        </w:rPr>
      </w:pPr>
      <w:r w:rsidRPr="00733350">
        <w:rPr>
          <w:rFonts w:ascii="宋体" w:eastAsia="宋体" w:hAnsi="宋体" w:cs="Arial"/>
          <w:color w:val="000000"/>
          <w:sz w:val="24"/>
          <w:szCs w:val="24"/>
        </w:rPr>
        <w:t>党的十八大以来，习主席创造性地运用辩证唯物主义和历史唯物主义世界观方法论，研究和解决当代中国军事问题，深刻揭示了新的时代条件下国防和军队建设规律、军事斗争准备规律、战争指导规律，丰富发展了党的军事辩证法思想。</w:t>
      </w:r>
      <w:r w:rsidRPr="00733350">
        <w:rPr>
          <w:rFonts w:ascii="宋体" w:eastAsia="宋体" w:hAnsi="宋体" w:hint="eastAsia"/>
          <w:sz w:val="24"/>
          <w:szCs w:val="24"/>
        </w:rPr>
        <w:t>对于战争与和平的关系这一问题，</w:t>
      </w:r>
      <w:r w:rsidRPr="00733350">
        <w:rPr>
          <w:rFonts w:ascii="宋体" w:eastAsia="宋体" w:hAnsi="宋体"/>
          <w:sz w:val="24"/>
          <w:szCs w:val="24"/>
        </w:rPr>
        <w:t>中国共产党中央委员会总书记，中共中央军事委员会主席，中华人民共和国主席，中华人民共和国中央军事委员会主席</w:t>
      </w:r>
      <w:r w:rsidRPr="00733350">
        <w:rPr>
          <w:rFonts w:ascii="宋体" w:eastAsia="宋体" w:hAnsi="宋体" w:hint="eastAsia"/>
          <w:sz w:val="24"/>
          <w:szCs w:val="24"/>
        </w:rPr>
        <w:t>习近平曾在</w:t>
      </w:r>
      <w:r w:rsidR="00AC5090" w:rsidRPr="00733350">
        <w:rPr>
          <w:rFonts w:ascii="宋体" w:eastAsia="宋体" w:hAnsi="宋体" w:hint="eastAsia"/>
          <w:sz w:val="24"/>
          <w:szCs w:val="24"/>
        </w:rPr>
        <w:t>关于军事辩证法的相关</w:t>
      </w:r>
      <w:r w:rsidRPr="00733350">
        <w:rPr>
          <w:rFonts w:ascii="宋体" w:eastAsia="宋体" w:hAnsi="宋体" w:hint="eastAsia"/>
          <w:sz w:val="24"/>
          <w:szCs w:val="24"/>
        </w:rPr>
        <w:t>论述中提出“</w:t>
      </w:r>
      <w:r w:rsidRPr="00733350">
        <w:rPr>
          <w:rFonts w:ascii="宋体" w:eastAsia="宋体" w:hAnsi="宋体"/>
          <w:sz w:val="24"/>
          <w:szCs w:val="24"/>
        </w:rPr>
        <w:t>能战方能止战，准备打才可能不必打，越不能打越可能挨打</w:t>
      </w:r>
      <w:r w:rsidRPr="00733350">
        <w:rPr>
          <w:rFonts w:ascii="宋体" w:eastAsia="宋体" w:hAnsi="宋体" w:hint="eastAsia"/>
          <w:sz w:val="24"/>
          <w:szCs w:val="24"/>
        </w:rPr>
        <w:t>。”</w:t>
      </w:r>
      <w:r w:rsidR="00273B40" w:rsidRPr="00733350">
        <w:rPr>
          <w:rFonts w:ascii="宋体" w:eastAsia="宋体" w:hAnsi="宋体" w:cs="Arial"/>
          <w:color w:val="000000"/>
          <w:sz w:val="24"/>
          <w:szCs w:val="24"/>
        </w:rPr>
        <w:t xml:space="preserve"> 这</w:t>
      </w:r>
      <w:r w:rsidR="00E45DF2" w:rsidRPr="00733350">
        <w:rPr>
          <w:rFonts w:ascii="宋体" w:eastAsia="宋体" w:hAnsi="宋体" w:cs="Arial" w:hint="eastAsia"/>
          <w:color w:val="000000"/>
          <w:sz w:val="24"/>
          <w:szCs w:val="24"/>
        </w:rPr>
        <w:t>一</w:t>
      </w:r>
      <w:r w:rsidR="00AC5090" w:rsidRPr="00733350">
        <w:rPr>
          <w:rFonts w:ascii="宋体" w:eastAsia="宋体" w:hAnsi="宋体" w:cs="Arial" w:hint="eastAsia"/>
          <w:color w:val="000000"/>
          <w:sz w:val="24"/>
          <w:szCs w:val="24"/>
        </w:rPr>
        <w:t>具有中国共产党人特色的</w:t>
      </w:r>
      <w:r w:rsidR="00E45DF2" w:rsidRPr="00733350">
        <w:rPr>
          <w:rFonts w:ascii="宋体" w:eastAsia="宋体" w:hAnsi="宋体" w:cs="Arial" w:hint="eastAsia"/>
          <w:color w:val="000000"/>
          <w:sz w:val="24"/>
          <w:szCs w:val="24"/>
        </w:rPr>
        <w:t>军事指导理论。习总书记从马克思主义哲学理论的高度思考，审视该问题，</w:t>
      </w:r>
      <w:r w:rsidR="00273B40" w:rsidRPr="00733350">
        <w:rPr>
          <w:rFonts w:ascii="宋体" w:eastAsia="宋体" w:hAnsi="宋体" w:cs="Arial"/>
          <w:color w:val="000000"/>
          <w:sz w:val="24"/>
          <w:szCs w:val="24"/>
        </w:rPr>
        <w:t>科学揭示了战争与和平相互联系、相互转化的矛盾特征，</w:t>
      </w:r>
      <w:r w:rsidR="00E45DF2" w:rsidRPr="00733350">
        <w:rPr>
          <w:rFonts w:ascii="宋体" w:eastAsia="宋体" w:hAnsi="宋体" w:cs="Arial" w:hint="eastAsia"/>
          <w:color w:val="000000"/>
          <w:sz w:val="24"/>
          <w:szCs w:val="24"/>
        </w:rPr>
        <w:t>不仅</w:t>
      </w:r>
      <w:r w:rsidR="00273B40" w:rsidRPr="00733350">
        <w:rPr>
          <w:rFonts w:ascii="宋体" w:eastAsia="宋体" w:hAnsi="宋体" w:cs="Arial"/>
          <w:color w:val="000000"/>
          <w:sz w:val="24"/>
          <w:szCs w:val="24"/>
        </w:rPr>
        <w:t>为我们认识新的时代条件下战争问题提供了方法论指导，</w:t>
      </w:r>
      <w:r w:rsidR="00E45DF2" w:rsidRPr="00733350">
        <w:rPr>
          <w:rFonts w:ascii="宋体" w:eastAsia="宋体" w:hAnsi="宋体" w:cs="Arial" w:hint="eastAsia"/>
          <w:color w:val="000000"/>
          <w:sz w:val="24"/>
          <w:szCs w:val="24"/>
        </w:rPr>
        <w:t>也</w:t>
      </w:r>
      <w:r w:rsidR="00273B40" w:rsidRPr="00733350">
        <w:rPr>
          <w:rFonts w:ascii="宋体" w:eastAsia="宋体" w:hAnsi="宋体" w:cs="Arial"/>
          <w:color w:val="000000"/>
          <w:sz w:val="24"/>
          <w:szCs w:val="24"/>
        </w:rPr>
        <w:t>是对马克思主义战争观的丰富和发展。</w:t>
      </w:r>
    </w:p>
    <w:p w14:paraId="4474904E" w14:textId="77777777" w:rsidR="00FC7480" w:rsidRDefault="00FC7480" w:rsidP="00AC5090">
      <w:pPr>
        <w:ind w:firstLineChars="200" w:firstLine="420"/>
      </w:pPr>
    </w:p>
    <w:p w14:paraId="01A53C35" w14:textId="77777777" w:rsidR="00733350" w:rsidRDefault="00AC5090" w:rsidP="00733350">
      <w:pPr>
        <w:ind w:firstLineChars="200" w:firstLine="600"/>
        <w:rPr>
          <w:rFonts w:ascii="黑体" w:eastAsia="黑体" w:hAnsi="黑体"/>
          <w:sz w:val="30"/>
          <w:szCs w:val="30"/>
        </w:rPr>
      </w:pPr>
      <w:r w:rsidRPr="00733350">
        <w:rPr>
          <w:rFonts w:ascii="黑体" w:eastAsia="黑体" w:hAnsi="黑体" w:hint="eastAsia"/>
          <w:sz w:val="30"/>
          <w:szCs w:val="30"/>
        </w:rPr>
        <w:t>二、如何理解</w:t>
      </w:r>
      <w:r w:rsidRPr="00733350">
        <w:rPr>
          <w:rFonts w:ascii="黑体" w:eastAsia="黑体" w:hAnsi="黑体"/>
          <w:sz w:val="30"/>
          <w:szCs w:val="30"/>
        </w:rPr>
        <w:t>“能战方能止战，准备打才可能不必打，</w:t>
      </w:r>
    </w:p>
    <w:p w14:paraId="7AC06D21" w14:textId="205896FD" w:rsidR="00AC5090" w:rsidRDefault="00AC5090" w:rsidP="00733350">
      <w:pPr>
        <w:ind w:firstLineChars="300" w:firstLine="900"/>
      </w:pPr>
      <w:r w:rsidRPr="00733350">
        <w:rPr>
          <w:rFonts w:ascii="黑体" w:eastAsia="黑体" w:hAnsi="黑体"/>
          <w:sz w:val="30"/>
          <w:szCs w:val="30"/>
        </w:rPr>
        <w:t>越不能打越可能挨打</w:t>
      </w:r>
      <w:r w:rsidRPr="00733350">
        <w:rPr>
          <w:rFonts w:ascii="黑体" w:eastAsia="黑体" w:hAnsi="黑体" w:hint="eastAsia"/>
          <w:sz w:val="30"/>
          <w:szCs w:val="30"/>
        </w:rPr>
        <w:t>。”就是战争与和平的辩证法</w:t>
      </w:r>
    </w:p>
    <w:p w14:paraId="4CEC50AB" w14:textId="01729A38" w:rsidR="00C83202" w:rsidRPr="00733350" w:rsidRDefault="00C83202" w:rsidP="00733350">
      <w:pPr>
        <w:spacing w:line="360" w:lineRule="auto"/>
        <w:ind w:firstLineChars="200" w:firstLine="480"/>
        <w:rPr>
          <w:rFonts w:ascii="宋体" w:eastAsia="宋体" w:hAnsi="宋体" w:cs="Arial"/>
          <w:color w:val="000000"/>
          <w:sz w:val="24"/>
          <w:szCs w:val="24"/>
        </w:rPr>
      </w:pPr>
      <w:r w:rsidRPr="00733350">
        <w:rPr>
          <w:rFonts w:ascii="宋体" w:eastAsia="宋体" w:hAnsi="宋体" w:cs="Arial" w:hint="eastAsia"/>
          <w:color w:val="000000"/>
          <w:sz w:val="24"/>
          <w:szCs w:val="24"/>
        </w:rPr>
        <w:lastRenderedPageBreak/>
        <w:t>国家安全是一切国家活动的核心，任何国家的任何政治、经济、文化和社会活动的第一要务都是国家安全。</w:t>
      </w:r>
      <w:r w:rsidR="009E2979">
        <w:rPr>
          <w:rFonts w:ascii="宋体" w:eastAsia="宋体" w:hAnsi="宋体" w:cs="Arial"/>
          <w:color w:val="000000"/>
          <w:sz w:val="24"/>
          <w:szCs w:val="24"/>
        </w:rPr>
        <w:t>和平是维护国家安全的前提条件</w:t>
      </w:r>
      <w:r w:rsidR="009E2979">
        <w:rPr>
          <w:rFonts w:ascii="宋体" w:eastAsia="宋体" w:hAnsi="宋体" w:cs="Arial" w:hint="eastAsia"/>
          <w:color w:val="000000"/>
          <w:sz w:val="24"/>
          <w:szCs w:val="24"/>
        </w:rPr>
        <w:t>。</w:t>
      </w:r>
      <w:r w:rsidRPr="00733350">
        <w:rPr>
          <w:rFonts w:ascii="宋体" w:eastAsia="宋体" w:hAnsi="宋体" w:cs="Arial" w:hint="eastAsia"/>
          <w:color w:val="000000"/>
          <w:sz w:val="24"/>
          <w:szCs w:val="24"/>
        </w:rPr>
        <w:t>中华民族自古以来就是爱好和平的民族。</w:t>
      </w:r>
      <w:r w:rsidR="004D08C9" w:rsidRPr="004D08C9">
        <w:rPr>
          <w:rFonts w:ascii="宋体" w:eastAsia="宋体" w:hAnsi="宋体" w:cs="Arial" w:hint="eastAsia"/>
          <w:color w:val="000000"/>
          <w:sz w:val="24"/>
          <w:szCs w:val="24"/>
        </w:rPr>
        <w:t>近代以来，中国人民</w:t>
      </w:r>
      <w:r w:rsidR="004D08C9">
        <w:rPr>
          <w:rFonts w:ascii="宋体" w:eastAsia="宋体" w:hAnsi="宋体" w:cs="Arial" w:hint="eastAsia"/>
          <w:color w:val="000000"/>
          <w:sz w:val="24"/>
          <w:szCs w:val="24"/>
        </w:rPr>
        <w:t>一直秉持和平的理念，以期望能够消弭战争，实现持久和平，这已成为我</w:t>
      </w:r>
      <w:r w:rsidR="004D08C9" w:rsidRPr="004D08C9">
        <w:rPr>
          <w:rFonts w:ascii="宋体" w:eastAsia="宋体" w:hAnsi="宋体" w:cs="Arial" w:hint="eastAsia"/>
          <w:color w:val="000000"/>
          <w:sz w:val="24"/>
          <w:szCs w:val="24"/>
        </w:rPr>
        <w:t>们最渴望、最深刻的梦想。</w:t>
      </w:r>
      <w:r w:rsidRPr="00733350">
        <w:rPr>
          <w:rFonts w:ascii="宋体" w:eastAsia="宋体" w:hAnsi="宋体" w:cs="Arial" w:hint="eastAsia"/>
          <w:color w:val="000000"/>
          <w:sz w:val="24"/>
          <w:szCs w:val="24"/>
        </w:rPr>
        <w:t>走和平发展道路，这是由我们的马克思主义信仰和社会主义制度决定的，也是中国共产党根据时代发展潮流和我国根本利益作出的战略抉择。</w:t>
      </w:r>
    </w:p>
    <w:p w14:paraId="40AE4C10" w14:textId="28B579FF" w:rsidR="00733350" w:rsidRDefault="006B7153" w:rsidP="00733350">
      <w:pPr>
        <w:spacing w:line="360" w:lineRule="auto"/>
        <w:ind w:firstLineChars="200" w:firstLine="480"/>
        <w:rPr>
          <w:rFonts w:ascii="宋体" w:eastAsia="宋体" w:hAnsi="宋体" w:cs="Arial"/>
          <w:color w:val="000000"/>
          <w:sz w:val="24"/>
          <w:szCs w:val="24"/>
        </w:rPr>
      </w:pPr>
      <w:r w:rsidRPr="00733350">
        <w:rPr>
          <w:rFonts w:ascii="宋体" w:eastAsia="宋体" w:hAnsi="宋体" w:cs="Arial"/>
          <w:color w:val="000000"/>
          <w:sz w:val="24"/>
          <w:szCs w:val="24"/>
        </w:rPr>
        <w:t>“能战方能止战，准备打才可能不必打，越不能打越可能挨打</w:t>
      </w:r>
      <w:r w:rsidRPr="00733350">
        <w:rPr>
          <w:rFonts w:ascii="宋体" w:eastAsia="宋体" w:hAnsi="宋体" w:cs="Arial" w:hint="eastAsia"/>
          <w:color w:val="000000"/>
          <w:sz w:val="24"/>
          <w:szCs w:val="24"/>
        </w:rPr>
        <w:t>。”就是讲具有能打仗的硬实力，具有一定的战时军事储备力量，具有打胜仗的能力，才能真正意义上的止战，</w:t>
      </w:r>
      <w:r w:rsidR="00BA16BD">
        <w:rPr>
          <w:rFonts w:ascii="宋体" w:eastAsia="宋体" w:hAnsi="宋体" w:cs="Arial" w:hint="eastAsia"/>
          <w:color w:val="000000"/>
          <w:sz w:val="24"/>
          <w:szCs w:val="24"/>
        </w:rPr>
        <w:t>实现</w:t>
      </w:r>
      <w:r w:rsidR="00BA16BD" w:rsidRPr="00733350">
        <w:rPr>
          <w:rFonts w:ascii="宋体" w:eastAsia="宋体" w:hAnsi="宋体" w:cs="Arial" w:hint="eastAsia"/>
          <w:color w:val="000000"/>
          <w:sz w:val="24"/>
          <w:szCs w:val="24"/>
        </w:rPr>
        <w:t>和平，</w:t>
      </w:r>
      <w:r w:rsidRPr="00733350">
        <w:rPr>
          <w:rFonts w:ascii="宋体" w:eastAsia="宋体" w:hAnsi="宋体" w:cs="Arial" w:hint="eastAsia"/>
          <w:color w:val="000000"/>
          <w:sz w:val="24"/>
          <w:szCs w:val="24"/>
        </w:rPr>
        <w:t>维护国家安全。</w:t>
      </w:r>
    </w:p>
    <w:p w14:paraId="46FB1D39" w14:textId="02D857D6" w:rsidR="006B7153" w:rsidRPr="00733350" w:rsidRDefault="00733350" w:rsidP="00733350">
      <w:pPr>
        <w:spacing w:line="360" w:lineRule="auto"/>
        <w:ind w:firstLineChars="200" w:firstLine="560"/>
        <w:rPr>
          <w:rFonts w:ascii="宋体" w:eastAsia="宋体" w:hAnsi="宋体" w:cs="Arial"/>
          <w:color w:val="000000"/>
          <w:sz w:val="24"/>
          <w:szCs w:val="24"/>
        </w:rPr>
      </w:pPr>
      <w:r>
        <w:rPr>
          <w:rFonts w:ascii="黑体" w:eastAsia="黑体" w:hAnsi="黑体" w:hint="eastAsia"/>
          <w:sz w:val="28"/>
          <w:szCs w:val="28"/>
        </w:rPr>
        <w:t>（一）</w:t>
      </w:r>
      <w:r w:rsidR="006B7153" w:rsidRPr="00733350">
        <w:rPr>
          <w:rFonts w:ascii="黑体" w:eastAsia="黑体" w:hAnsi="黑体" w:hint="eastAsia"/>
          <w:sz w:val="28"/>
          <w:szCs w:val="28"/>
        </w:rPr>
        <w:t>战争与和平的辩证统一</w:t>
      </w:r>
    </w:p>
    <w:p w14:paraId="641C5549" w14:textId="0C946A77" w:rsidR="00D75E0F" w:rsidRPr="00733350" w:rsidRDefault="00F05965" w:rsidP="00733350">
      <w:pPr>
        <w:spacing w:line="360" w:lineRule="auto"/>
        <w:ind w:firstLineChars="200" w:firstLine="480"/>
        <w:rPr>
          <w:rFonts w:ascii="宋体" w:eastAsia="宋体" w:hAnsi="宋体" w:cs="Arial"/>
          <w:color w:val="000000"/>
          <w:sz w:val="24"/>
          <w:szCs w:val="24"/>
        </w:rPr>
      </w:pPr>
      <w:r w:rsidRPr="00733350">
        <w:rPr>
          <w:rFonts w:ascii="宋体" w:eastAsia="宋体" w:hAnsi="宋体" w:cs="Arial" w:hint="eastAsia"/>
          <w:color w:val="000000"/>
          <w:sz w:val="24"/>
          <w:szCs w:val="24"/>
        </w:rPr>
        <w:t>在马克思主义思想中</w:t>
      </w:r>
      <w:r w:rsidR="00D75E0F" w:rsidRPr="00733350">
        <w:rPr>
          <w:rFonts w:ascii="宋体" w:eastAsia="宋体" w:hAnsi="宋体" w:cs="Arial" w:hint="eastAsia"/>
          <w:color w:val="000000"/>
          <w:sz w:val="24"/>
          <w:szCs w:val="24"/>
        </w:rPr>
        <w:t>，和平是指各种社会关系稳定健康发展的状态，</w:t>
      </w:r>
      <w:r w:rsidRPr="00733350">
        <w:rPr>
          <w:rFonts w:ascii="宋体" w:eastAsia="宋体" w:hAnsi="宋体" w:cs="Arial" w:hint="eastAsia"/>
          <w:color w:val="000000"/>
          <w:sz w:val="24"/>
          <w:szCs w:val="24"/>
        </w:rPr>
        <w:t>是在人类活动的各个领域都相互友好，互不敌对。和平一直是马克思主义想要实现的一种状态。</w:t>
      </w:r>
    </w:p>
    <w:p w14:paraId="70388642" w14:textId="1C5F6251" w:rsidR="006B7153" w:rsidRPr="00733350" w:rsidRDefault="00F05965" w:rsidP="00733350">
      <w:pPr>
        <w:spacing w:line="360" w:lineRule="auto"/>
        <w:ind w:firstLineChars="200" w:firstLine="480"/>
        <w:rPr>
          <w:rFonts w:ascii="宋体" w:eastAsia="宋体" w:hAnsi="宋体" w:cs="Arial"/>
          <w:color w:val="000000"/>
          <w:sz w:val="24"/>
          <w:szCs w:val="24"/>
        </w:rPr>
      </w:pPr>
      <w:r w:rsidRPr="00733350">
        <w:rPr>
          <w:rFonts w:ascii="宋体" w:eastAsia="宋体" w:hAnsi="宋体" w:cs="Arial" w:hint="eastAsia"/>
          <w:color w:val="000000"/>
          <w:sz w:val="24"/>
          <w:szCs w:val="24"/>
        </w:rPr>
        <w:t>对于战争，</w:t>
      </w:r>
      <w:r w:rsidR="007D7C1B" w:rsidRPr="00733350">
        <w:rPr>
          <w:rFonts w:ascii="宋体" w:eastAsia="宋体" w:hAnsi="宋体" w:cs="Arial" w:hint="eastAsia"/>
          <w:color w:val="000000"/>
          <w:sz w:val="24"/>
          <w:szCs w:val="24"/>
        </w:rPr>
        <w:t>马克思主义经典作家通过对大量战争案例的分析，归纳了战争的本质和特点。对战争最经典的定义，当属1936 年毛泽东在《中国革命战争的战略问题》一文中的表述：“战争——从有私有财产和有阶级以来就开始了的、用以解决阶级和阶级、民族和民族、国家和国家、政治集团和政治集团之间、在一定发展阶段上的矛盾的一种最高的斗争形式。”</w:t>
      </w:r>
      <w:r w:rsidR="00FC7480" w:rsidRPr="00733350">
        <w:rPr>
          <w:rFonts w:ascii="宋体" w:eastAsia="宋体" w:hAnsi="宋体" w:cs="Arial" w:hint="eastAsia"/>
          <w:color w:val="000000"/>
          <w:sz w:val="24"/>
          <w:szCs w:val="24"/>
        </w:rPr>
        <w:t>作为解决矛盾的一种最高斗争形式，</w:t>
      </w:r>
      <w:r w:rsidR="00FC7480" w:rsidRPr="00733350">
        <w:rPr>
          <w:rFonts w:ascii="宋体" w:eastAsia="宋体" w:hAnsi="宋体" w:cs="Arial"/>
          <w:color w:val="000000"/>
          <w:sz w:val="24"/>
          <w:szCs w:val="24"/>
        </w:rPr>
        <w:t>战争一般伴随着广泛的杀伤、破坏和</w:t>
      </w:r>
      <w:r w:rsidR="00FC7480" w:rsidRPr="00733350">
        <w:rPr>
          <w:rFonts w:ascii="宋体" w:eastAsia="宋体" w:hAnsi="宋体" w:cs="Arial" w:hint="eastAsia"/>
          <w:color w:val="000000"/>
          <w:sz w:val="24"/>
          <w:szCs w:val="24"/>
        </w:rPr>
        <w:t>暴力行为，</w:t>
      </w:r>
      <w:r w:rsidR="00FC7480" w:rsidRPr="00733350">
        <w:rPr>
          <w:rFonts w:ascii="宋体" w:eastAsia="宋体" w:hAnsi="宋体" w:cs="Arial"/>
          <w:color w:val="000000"/>
          <w:sz w:val="24"/>
          <w:szCs w:val="24"/>
        </w:rPr>
        <w:t>涉及到广泛的死亡、破坏和不可逆转的后果</w:t>
      </w:r>
      <w:r w:rsidR="00FC7480" w:rsidRPr="00733350">
        <w:rPr>
          <w:rFonts w:ascii="宋体" w:eastAsia="宋体" w:hAnsi="宋体" w:cs="Arial" w:hint="eastAsia"/>
          <w:color w:val="000000"/>
          <w:sz w:val="24"/>
          <w:szCs w:val="24"/>
        </w:rPr>
        <w:t>，</w:t>
      </w:r>
      <w:r w:rsidRPr="00733350">
        <w:rPr>
          <w:rFonts w:ascii="宋体" w:eastAsia="宋体" w:hAnsi="宋体" w:cs="Arial" w:hint="eastAsia"/>
          <w:color w:val="000000"/>
          <w:sz w:val="24"/>
          <w:szCs w:val="24"/>
        </w:rPr>
        <w:t>会对社会关系的稳定造成破坏，</w:t>
      </w:r>
      <w:r w:rsidR="00FC7480" w:rsidRPr="00733350">
        <w:rPr>
          <w:rFonts w:ascii="宋体" w:eastAsia="宋体" w:hAnsi="宋体" w:cs="Arial" w:hint="eastAsia"/>
          <w:color w:val="000000"/>
          <w:sz w:val="24"/>
          <w:szCs w:val="24"/>
        </w:rPr>
        <w:t>很大程度上展现出与和平安稳相对立的一面。</w:t>
      </w:r>
    </w:p>
    <w:p w14:paraId="1B046652" w14:textId="1E1F92CB" w:rsidR="00AE7870" w:rsidRPr="00733350" w:rsidRDefault="001D7BBE" w:rsidP="00733350">
      <w:pPr>
        <w:spacing w:line="360" w:lineRule="auto"/>
        <w:ind w:firstLineChars="200" w:firstLine="480"/>
        <w:rPr>
          <w:rFonts w:ascii="宋体" w:eastAsia="宋体" w:hAnsi="宋体" w:cs="Arial"/>
          <w:color w:val="000000"/>
          <w:sz w:val="24"/>
          <w:szCs w:val="24"/>
        </w:rPr>
      </w:pPr>
      <w:r w:rsidRPr="00733350">
        <w:rPr>
          <w:rFonts w:ascii="宋体" w:eastAsia="宋体" w:hAnsi="宋体" w:cs="Arial" w:hint="eastAsia"/>
          <w:color w:val="000000"/>
          <w:sz w:val="24"/>
          <w:szCs w:val="24"/>
        </w:rPr>
        <w:t>但</w:t>
      </w:r>
      <w:r w:rsidRPr="00733350">
        <w:rPr>
          <w:rFonts w:ascii="宋体" w:eastAsia="宋体" w:hAnsi="宋体" w:cs="Arial"/>
          <w:color w:val="000000"/>
          <w:sz w:val="24"/>
          <w:szCs w:val="24"/>
        </w:rPr>
        <w:t>战争同时也埋藏</w:t>
      </w:r>
      <w:r w:rsidRPr="00733350">
        <w:rPr>
          <w:rFonts w:ascii="宋体" w:eastAsia="宋体" w:hAnsi="宋体" w:cs="Arial" w:hint="eastAsia"/>
          <w:color w:val="000000"/>
          <w:sz w:val="24"/>
          <w:szCs w:val="24"/>
        </w:rPr>
        <w:t>着</w:t>
      </w:r>
      <w:r w:rsidRPr="00733350">
        <w:rPr>
          <w:rFonts w:ascii="宋体" w:eastAsia="宋体" w:hAnsi="宋体" w:cs="Arial"/>
          <w:color w:val="000000"/>
          <w:sz w:val="24"/>
          <w:szCs w:val="24"/>
        </w:rPr>
        <w:t>未来和平的可能性，和平是战争的前提和后续。</w:t>
      </w:r>
      <w:r w:rsidR="00F05965" w:rsidRPr="00733350">
        <w:rPr>
          <w:rFonts w:ascii="宋体" w:eastAsia="宋体" w:hAnsi="宋体" w:cs="Arial"/>
          <w:color w:val="000000"/>
          <w:sz w:val="24"/>
          <w:szCs w:val="24"/>
        </w:rPr>
        <w:t>战争与和平</w:t>
      </w:r>
      <w:r w:rsidR="00F05965" w:rsidRPr="00733350">
        <w:rPr>
          <w:rFonts w:ascii="宋体" w:eastAsia="宋体" w:hAnsi="宋体" w:cs="Arial" w:hint="eastAsia"/>
          <w:color w:val="000000"/>
          <w:sz w:val="24"/>
          <w:szCs w:val="24"/>
        </w:rPr>
        <w:t>作为</w:t>
      </w:r>
      <w:r w:rsidR="00F05965" w:rsidRPr="00733350">
        <w:rPr>
          <w:rFonts w:ascii="宋体" w:eastAsia="宋体" w:hAnsi="宋体" w:cs="Arial"/>
          <w:color w:val="000000"/>
          <w:sz w:val="24"/>
          <w:szCs w:val="24"/>
        </w:rPr>
        <w:t>历史条件下社会状态的最基本表现形式，二者是辩证统一的关系</w:t>
      </w:r>
      <w:r w:rsidR="006752CD" w:rsidRPr="00733350">
        <w:rPr>
          <w:rFonts w:ascii="宋体" w:eastAsia="宋体" w:hAnsi="宋体" w:cs="Arial" w:hint="eastAsia"/>
          <w:color w:val="000000"/>
          <w:sz w:val="24"/>
          <w:szCs w:val="24"/>
        </w:rPr>
        <w:t>。</w:t>
      </w:r>
      <w:r w:rsidR="00F05965" w:rsidRPr="00733350">
        <w:rPr>
          <w:rFonts w:ascii="宋体" w:eastAsia="宋体" w:hAnsi="宋体" w:cs="Arial"/>
          <w:color w:val="000000"/>
          <w:sz w:val="24"/>
          <w:szCs w:val="24"/>
        </w:rPr>
        <w:t>战争与和平是在不同历史条件下相互转化的、相互依存的。</w:t>
      </w:r>
      <w:r w:rsidRPr="00733350">
        <w:rPr>
          <w:rFonts w:ascii="宋体" w:eastAsia="宋体" w:hAnsi="宋体" w:cs="Arial" w:hint="eastAsia"/>
          <w:color w:val="000000"/>
          <w:sz w:val="24"/>
          <w:szCs w:val="24"/>
        </w:rPr>
        <w:t>在社会历史发展中，</w:t>
      </w:r>
      <w:r w:rsidR="006752CD" w:rsidRPr="00733350">
        <w:rPr>
          <w:rFonts w:ascii="宋体" w:eastAsia="宋体" w:hAnsi="宋体" w:cs="Arial" w:hint="eastAsia"/>
          <w:color w:val="000000"/>
          <w:sz w:val="24"/>
          <w:szCs w:val="24"/>
        </w:rPr>
        <w:t>和平社会进一步向前发展时，几乎不可避免地会出现战争的身影，在历史长河中，</w:t>
      </w:r>
      <w:r w:rsidRPr="00733350">
        <w:rPr>
          <w:rFonts w:ascii="宋体" w:eastAsia="宋体" w:hAnsi="宋体" w:cs="Arial" w:hint="eastAsia"/>
          <w:color w:val="000000"/>
          <w:sz w:val="24"/>
          <w:szCs w:val="24"/>
        </w:rPr>
        <w:t>战争与和平的动态转化与更替</w:t>
      </w:r>
      <w:r w:rsidR="006752CD" w:rsidRPr="00733350">
        <w:rPr>
          <w:rFonts w:ascii="宋体" w:eastAsia="宋体" w:hAnsi="宋体" w:cs="Arial" w:hint="eastAsia"/>
          <w:color w:val="000000"/>
          <w:sz w:val="24"/>
          <w:szCs w:val="24"/>
        </w:rPr>
        <w:t>更</w:t>
      </w:r>
      <w:r w:rsidRPr="00733350">
        <w:rPr>
          <w:rFonts w:ascii="宋体" w:eastAsia="宋体" w:hAnsi="宋体" w:cs="Arial" w:hint="eastAsia"/>
          <w:color w:val="000000"/>
          <w:sz w:val="24"/>
          <w:szCs w:val="24"/>
        </w:rPr>
        <w:t>是</w:t>
      </w:r>
      <w:r w:rsidR="006752CD" w:rsidRPr="00733350">
        <w:rPr>
          <w:rFonts w:ascii="宋体" w:eastAsia="宋体" w:hAnsi="宋体" w:cs="Arial" w:hint="eastAsia"/>
          <w:color w:val="000000"/>
          <w:sz w:val="24"/>
          <w:szCs w:val="24"/>
        </w:rPr>
        <w:t>长期存在</w:t>
      </w:r>
      <w:r w:rsidRPr="00733350">
        <w:rPr>
          <w:rFonts w:ascii="宋体" w:eastAsia="宋体" w:hAnsi="宋体" w:cs="Arial" w:hint="eastAsia"/>
          <w:color w:val="000000"/>
          <w:sz w:val="24"/>
          <w:szCs w:val="24"/>
        </w:rPr>
        <w:t>的过程，</w:t>
      </w:r>
      <w:r w:rsidR="006752CD" w:rsidRPr="00733350">
        <w:rPr>
          <w:rFonts w:ascii="宋体" w:eastAsia="宋体" w:hAnsi="宋体" w:cs="Arial" w:hint="eastAsia"/>
          <w:color w:val="000000"/>
          <w:sz w:val="24"/>
          <w:szCs w:val="24"/>
        </w:rPr>
        <w:t>只有取得战争的胜利才能制止战争，使社会归于最终的和平。</w:t>
      </w:r>
      <w:r w:rsidR="00A123F4" w:rsidRPr="00733350">
        <w:rPr>
          <w:rFonts w:ascii="宋体" w:eastAsia="宋体" w:hAnsi="宋体" w:cs="Arial" w:hint="eastAsia"/>
          <w:color w:val="000000"/>
          <w:sz w:val="24"/>
          <w:szCs w:val="24"/>
        </w:rPr>
        <w:t>一味地将战争置于和平的对立面，打着维护和平的旗帜，逃避战争，忽视战争，最终只会处于不利地位而失去和平。</w:t>
      </w:r>
    </w:p>
    <w:p w14:paraId="38F69BD1" w14:textId="32E6DD31" w:rsidR="00AE7870" w:rsidRPr="00733350" w:rsidRDefault="006539C1" w:rsidP="00733350">
      <w:pPr>
        <w:spacing w:line="360" w:lineRule="auto"/>
        <w:ind w:firstLineChars="200" w:firstLine="480"/>
        <w:rPr>
          <w:rFonts w:ascii="宋体" w:eastAsia="宋体" w:hAnsi="宋体" w:cs="Arial"/>
          <w:color w:val="000000"/>
          <w:sz w:val="24"/>
          <w:szCs w:val="24"/>
        </w:rPr>
      </w:pPr>
      <w:r w:rsidRPr="00733350">
        <w:rPr>
          <w:rFonts w:ascii="宋体" w:eastAsia="宋体" w:hAnsi="宋体" w:cs="Arial" w:hint="eastAsia"/>
          <w:color w:val="000000"/>
          <w:sz w:val="24"/>
          <w:szCs w:val="24"/>
        </w:rPr>
        <w:t>回望历史长河，</w:t>
      </w:r>
      <w:r w:rsidR="00A123F4" w:rsidRPr="00733350">
        <w:rPr>
          <w:rFonts w:ascii="宋体" w:eastAsia="宋体" w:hAnsi="宋体" w:cs="Arial" w:hint="eastAsia"/>
          <w:color w:val="000000"/>
          <w:sz w:val="24"/>
          <w:szCs w:val="24"/>
        </w:rPr>
        <w:t>中国历史中的一桩桩史实都在</w:t>
      </w:r>
      <w:r w:rsidRPr="00733350">
        <w:rPr>
          <w:rFonts w:ascii="宋体" w:eastAsia="宋体" w:hAnsi="宋体" w:cs="Arial" w:hint="eastAsia"/>
          <w:color w:val="000000"/>
          <w:sz w:val="24"/>
          <w:szCs w:val="24"/>
        </w:rPr>
        <w:t>深刻地昭示着这一鲜明的道</w:t>
      </w:r>
      <w:r w:rsidRPr="00733350">
        <w:rPr>
          <w:rFonts w:ascii="宋体" w:eastAsia="宋体" w:hAnsi="宋体" w:cs="Arial" w:hint="eastAsia"/>
          <w:color w:val="000000"/>
          <w:sz w:val="24"/>
          <w:szCs w:val="24"/>
        </w:rPr>
        <w:lastRenderedPageBreak/>
        <w:t>理</w:t>
      </w:r>
      <w:r w:rsidR="00A123F4" w:rsidRPr="00733350">
        <w:rPr>
          <w:rFonts w:ascii="宋体" w:eastAsia="宋体" w:hAnsi="宋体" w:cs="Arial" w:hint="eastAsia"/>
          <w:color w:val="000000"/>
          <w:sz w:val="24"/>
          <w:szCs w:val="24"/>
        </w:rPr>
        <w:t>。</w:t>
      </w:r>
      <w:r w:rsidRPr="00733350">
        <w:rPr>
          <w:rFonts w:ascii="宋体" w:eastAsia="宋体" w:hAnsi="宋体" w:cs="Arial" w:hint="eastAsia"/>
          <w:color w:val="000000"/>
          <w:sz w:val="24"/>
          <w:szCs w:val="24"/>
        </w:rPr>
        <w:t>面对他国侵略，清政府软弱无能，</w:t>
      </w:r>
      <w:r w:rsidR="00BF7077" w:rsidRPr="00733350">
        <w:rPr>
          <w:rFonts w:ascii="宋体" w:eastAsia="宋体" w:hAnsi="宋体" w:cs="Arial" w:hint="eastAsia"/>
          <w:color w:val="000000"/>
          <w:sz w:val="24"/>
          <w:szCs w:val="24"/>
        </w:rPr>
        <w:t>斗</w:t>
      </w:r>
      <w:r w:rsidRPr="00733350">
        <w:rPr>
          <w:rFonts w:ascii="宋体" w:eastAsia="宋体" w:hAnsi="宋体" w:cs="Arial" w:hint="eastAsia"/>
          <w:color w:val="000000"/>
          <w:sz w:val="24"/>
          <w:szCs w:val="24"/>
        </w:rPr>
        <w:t>争能力落后，为了苟且的“和平”，避战，不战，让中华民族一步步走向沦陷的深渊。而新中国成立后，拥有前瞻性思想的中国共产党不畏惧战争，主动出击，</w:t>
      </w:r>
      <w:r w:rsidR="009679E5" w:rsidRPr="00733350">
        <w:rPr>
          <w:rFonts w:ascii="宋体" w:eastAsia="宋体" w:hAnsi="宋体" w:cs="Arial" w:hint="eastAsia"/>
          <w:color w:val="000000"/>
          <w:sz w:val="24"/>
          <w:szCs w:val="24"/>
        </w:rPr>
        <w:t>做出了</w:t>
      </w:r>
      <w:r w:rsidRPr="00733350">
        <w:rPr>
          <w:rFonts w:ascii="宋体" w:eastAsia="宋体" w:hAnsi="宋体" w:cs="Arial" w:hint="eastAsia"/>
          <w:color w:val="000000"/>
          <w:sz w:val="24"/>
          <w:szCs w:val="24"/>
        </w:rPr>
        <w:t>抗美援朝的策略，这一场战争</w:t>
      </w:r>
      <w:r w:rsidRPr="00733350">
        <w:rPr>
          <w:rFonts w:ascii="宋体" w:eastAsia="宋体" w:hAnsi="宋体" w:cs="Arial"/>
          <w:color w:val="000000"/>
          <w:sz w:val="24"/>
          <w:szCs w:val="24"/>
        </w:rPr>
        <w:t>为中国赢得了几十年的和平。</w:t>
      </w:r>
    </w:p>
    <w:p w14:paraId="70C3489F" w14:textId="363C4C5A" w:rsidR="00421A33" w:rsidRPr="00733350" w:rsidRDefault="00421A33" w:rsidP="00733350">
      <w:pPr>
        <w:spacing w:line="360" w:lineRule="auto"/>
        <w:ind w:firstLineChars="200" w:firstLine="480"/>
        <w:rPr>
          <w:rFonts w:ascii="宋体" w:eastAsia="宋体" w:hAnsi="宋体" w:cs="Arial"/>
          <w:color w:val="000000"/>
          <w:sz w:val="24"/>
          <w:szCs w:val="24"/>
        </w:rPr>
      </w:pPr>
      <w:r w:rsidRPr="00733350">
        <w:rPr>
          <w:rFonts w:ascii="宋体" w:eastAsia="宋体" w:hAnsi="宋体" w:cs="Arial" w:hint="eastAsia"/>
          <w:color w:val="000000"/>
          <w:sz w:val="24"/>
          <w:szCs w:val="24"/>
        </w:rPr>
        <w:t>同时，在世界历史上，我们也不难看到，</w:t>
      </w:r>
      <w:r w:rsidR="00BF7077" w:rsidRPr="00733350">
        <w:rPr>
          <w:rFonts w:ascii="宋体" w:eastAsia="宋体" w:hAnsi="宋体" w:cs="Arial" w:hint="eastAsia"/>
          <w:color w:val="000000"/>
          <w:sz w:val="24"/>
          <w:szCs w:val="24"/>
        </w:rPr>
        <w:t>在</w:t>
      </w:r>
      <w:r w:rsidRPr="00733350">
        <w:rPr>
          <w:rFonts w:ascii="宋体" w:eastAsia="宋体" w:hAnsi="宋体" w:cs="Arial"/>
          <w:color w:val="000000"/>
          <w:sz w:val="24"/>
          <w:szCs w:val="24"/>
        </w:rPr>
        <w:t>二战时</w:t>
      </w:r>
      <w:r w:rsidR="00BF7077" w:rsidRPr="00733350">
        <w:rPr>
          <w:rFonts w:ascii="宋体" w:eastAsia="宋体" w:hAnsi="宋体" w:cs="Arial" w:hint="eastAsia"/>
          <w:color w:val="000000"/>
          <w:sz w:val="24"/>
          <w:szCs w:val="24"/>
        </w:rPr>
        <w:t>期，</w:t>
      </w:r>
      <w:r w:rsidRPr="00733350">
        <w:rPr>
          <w:rFonts w:ascii="宋体" w:eastAsia="宋体" w:hAnsi="宋体" w:cs="Arial" w:hint="eastAsia"/>
          <w:color w:val="000000"/>
          <w:sz w:val="24"/>
          <w:szCs w:val="24"/>
        </w:rPr>
        <w:t>正是</w:t>
      </w:r>
      <w:r w:rsidRPr="00733350">
        <w:rPr>
          <w:rFonts w:ascii="宋体" w:eastAsia="宋体" w:hAnsi="宋体" w:cs="Arial"/>
          <w:color w:val="000000"/>
          <w:sz w:val="24"/>
          <w:szCs w:val="24"/>
        </w:rPr>
        <w:t>英法的绥靖政策引发了</w:t>
      </w:r>
      <w:r w:rsidR="00BF7077" w:rsidRPr="00733350">
        <w:rPr>
          <w:rFonts w:ascii="宋体" w:eastAsia="宋体" w:hAnsi="宋体" w:cs="Arial" w:hint="eastAsia"/>
          <w:color w:val="000000"/>
          <w:sz w:val="24"/>
          <w:szCs w:val="24"/>
        </w:rPr>
        <w:t>后续</w:t>
      </w:r>
      <w:r w:rsidRPr="00733350">
        <w:rPr>
          <w:rFonts w:ascii="宋体" w:eastAsia="宋体" w:hAnsi="宋体" w:cs="Arial"/>
          <w:color w:val="000000"/>
          <w:sz w:val="24"/>
          <w:szCs w:val="24"/>
        </w:rPr>
        <w:t>更大战争的恶果</w:t>
      </w:r>
      <w:r w:rsidR="00BF7077" w:rsidRPr="00733350">
        <w:rPr>
          <w:rFonts w:ascii="宋体" w:eastAsia="宋体" w:hAnsi="宋体" w:cs="Arial" w:hint="eastAsia"/>
          <w:color w:val="000000"/>
          <w:sz w:val="24"/>
          <w:szCs w:val="24"/>
        </w:rPr>
        <w:t>。</w:t>
      </w:r>
      <w:r w:rsidR="009679E5" w:rsidRPr="00733350">
        <w:rPr>
          <w:rFonts w:ascii="宋体" w:eastAsia="宋体" w:hAnsi="宋体" w:cs="Arial" w:hint="eastAsia"/>
          <w:color w:val="000000"/>
          <w:sz w:val="24"/>
          <w:szCs w:val="24"/>
        </w:rPr>
        <w:t>未能正确地看待战争与和平辩证统一的关系，</w:t>
      </w:r>
      <w:r w:rsidRPr="00733350">
        <w:rPr>
          <w:rFonts w:ascii="宋体" w:eastAsia="宋体" w:hAnsi="宋体" w:cs="Arial" w:hint="eastAsia"/>
          <w:color w:val="000000"/>
          <w:sz w:val="24"/>
          <w:szCs w:val="24"/>
        </w:rPr>
        <w:t>为了和平逃避战争最终没有迎来理想的结局。</w:t>
      </w:r>
    </w:p>
    <w:p w14:paraId="6D02FD70" w14:textId="77777777" w:rsidR="004D08C9" w:rsidRDefault="006752CD" w:rsidP="004D08C9">
      <w:pPr>
        <w:spacing w:line="360" w:lineRule="auto"/>
        <w:ind w:firstLineChars="200" w:firstLine="480"/>
        <w:rPr>
          <w:rFonts w:ascii="宋体" w:eastAsia="宋体" w:hAnsi="宋体" w:cs="Arial"/>
          <w:color w:val="000000"/>
          <w:sz w:val="24"/>
          <w:szCs w:val="24"/>
        </w:rPr>
      </w:pPr>
      <w:r w:rsidRPr="00733350">
        <w:rPr>
          <w:rFonts w:ascii="宋体" w:eastAsia="宋体" w:hAnsi="宋体" w:cs="Arial"/>
          <w:color w:val="000000"/>
          <w:sz w:val="24"/>
          <w:szCs w:val="24"/>
        </w:rPr>
        <w:t>“能战方能止战</w:t>
      </w:r>
      <w:r w:rsidRPr="00733350">
        <w:rPr>
          <w:rFonts w:ascii="宋体" w:eastAsia="宋体" w:hAnsi="宋体" w:cs="Arial" w:hint="eastAsia"/>
          <w:color w:val="000000"/>
          <w:sz w:val="24"/>
          <w:szCs w:val="24"/>
        </w:rPr>
        <w:t>“这一军事指导思想与战争与和平的辩证统一关系</w:t>
      </w:r>
      <w:r w:rsidR="00C83202" w:rsidRPr="00733350">
        <w:rPr>
          <w:rFonts w:ascii="宋体" w:eastAsia="宋体" w:hAnsi="宋体" w:cs="Arial" w:hint="eastAsia"/>
          <w:color w:val="000000"/>
          <w:sz w:val="24"/>
          <w:szCs w:val="24"/>
        </w:rPr>
        <w:t>的追求相</w:t>
      </w:r>
      <w:r w:rsidRPr="00733350">
        <w:rPr>
          <w:rFonts w:ascii="宋体" w:eastAsia="宋体" w:hAnsi="宋体" w:cs="Arial" w:hint="eastAsia"/>
          <w:color w:val="000000"/>
          <w:sz w:val="24"/>
          <w:szCs w:val="24"/>
        </w:rPr>
        <w:t>契合</w:t>
      </w:r>
      <w:r w:rsidR="00C83202" w:rsidRPr="00733350">
        <w:rPr>
          <w:rFonts w:ascii="宋体" w:eastAsia="宋体" w:hAnsi="宋体" w:cs="Arial" w:hint="eastAsia"/>
          <w:color w:val="000000"/>
          <w:sz w:val="24"/>
          <w:szCs w:val="24"/>
        </w:rPr>
        <w:t>。在国际政治势力较量中，</w:t>
      </w:r>
      <w:r w:rsidR="00D77DED" w:rsidRPr="00733350">
        <w:rPr>
          <w:rFonts w:ascii="宋体" w:eastAsia="宋体" w:hAnsi="宋体" w:cs="Arial" w:hint="eastAsia"/>
          <w:color w:val="000000"/>
          <w:sz w:val="24"/>
          <w:szCs w:val="24"/>
        </w:rPr>
        <w:t>当战争来临的时候，</w:t>
      </w:r>
      <w:r w:rsidR="008E0618" w:rsidRPr="00733350">
        <w:rPr>
          <w:rFonts w:ascii="宋体" w:eastAsia="宋体" w:hAnsi="宋体" w:cs="Arial" w:hint="eastAsia"/>
          <w:color w:val="000000"/>
          <w:sz w:val="24"/>
          <w:szCs w:val="24"/>
        </w:rPr>
        <w:t>光靠外交斗争是不行的，说到底还是要</w:t>
      </w:r>
      <w:r w:rsidR="00AE7870" w:rsidRPr="00733350">
        <w:rPr>
          <w:rFonts w:ascii="宋体" w:eastAsia="宋体" w:hAnsi="宋体" w:cs="Arial" w:hint="eastAsia"/>
          <w:color w:val="000000"/>
          <w:sz w:val="24"/>
          <w:szCs w:val="24"/>
        </w:rPr>
        <w:t>以对不战的坚定追求，正视战争，重视战争，不畏惧战争，以能战、胜战达成止战</w:t>
      </w:r>
      <w:r w:rsidR="008E0618" w:rsidRPr="00733350">
        <w:rPr>
          <w:rFonts w:ascii="宋体" w:eastAsia="宋体" w:hAnsi="宋体" w:cs="Arial" w:hint="eastAsia"/>
          <w:color w:val="000000"/>
          <w:sz w:val="24"/>
          <w:szCs w:val="24"/>
        </w:rPr>
        <w:t>，才能</w:t>
      </w:r>
      <w:r w:rsidR="008E0618" w:rsidRPr="00733350">
        <w:rPr>
          <w:rFonts w:ascii="宋体" w:eastAsia="宋体" w:hAnsi="宋体" w:cs="Arial"/>
          <w:color w:val="000000"/>
          <w:sz w:val="24"/>
          <w:szCs w:val="24"/>
        </w:rPr>
        <w:t>维护国家的独立、自主、安全、尊严</w:t>
      </w:r>
      <w:r w:rsidR="008E0618" w:rsidRPr="00733350">
        <w:rPr>
          <w:rFonts w:ascii="宋体" w:eastAsia="宋体" w:hAnsi="宋体" w:cs="Arial" w:hint="eastAsia"/>
          <w:color w:val="000000"/>
          <w:sz w:val="24"/>
          <w:szCs w:val="24"/>
        </w:rPr>
        <w:t>。</w:t>
      </w:r>
      <w:r w:rsidR="004D08C9" w:rsidRPr="004D08C9">
        <w:rPr>
          <w:rFonts w:ascii="宋体" w:eastAsia="宋体" w:hAnsi="宋体" w:cs="Arial"/>
          <w:color w:val="000000"/>
          <w:sz w:val="24"/>
          <w:szCs w:val="24"/>
        </w:rPr>
        <w:t>我们一直追求和平与稳定，但我们不会放弃我们的正当权益，也不会以牺牲国家核心利益为代价去交易。如果有人试图在我们头上挑起战争，我们必须具备决心和实力，以决战决胜的形式应对挑衅。</w:t>
      </w:r>
    </w:p>
    <w:p w14:paraId="64FA6413" w14:textId="2B295DDF" w:rsidR="00421A33" w:rsidRPr="00733350" w:rsidRDefault="00733350" w:rsidP="00CC12D7">
      <w:pPr>
        <w:spacing w:line="360" w:lineRule="auto"/>
        <w:ind w:firstLineChars="200" w:firstLine="560"/>
        <w:rPr>
          <w:rFonts w:ascii="黑体" w:eastAsia="黑体" w:hAnsi="黑体"/>
          <w:sz w:val="28"/>
          <w:szCs w:val="28"/>
        </w:rPr>
      </w:pPr>
      <w:bookmarkStart w:id="0" w:name="_GoBack"/>
      <w:bookmarkEnd w:id="0"/>
      <w:r w:rsidRPr="00733350">
        <w:rPr>
          <w:rFonts w:ascii="黑体" w:eastAsia="黑体" w:hAnsi="黑体" w:hint="eastAsia"/>
          <w:sz w:val="28"/>
          <w:szCs w:val="28"/>
        </w:rPr>
        <w:t>（二）</w:t>
      </w:r>
      <w:r w:rsidR="00D77DED" w:rsidRPr="00733350">
        <w:rPr>
          <w:rFonts w:ascii="黑体" w:eastAsia="黑体" w:hAnsi="黑体" w:hint="eastAsia"/>
          <w:sz w:val="28"/>
          <w:szCs w:val="28"/>
        </w:rPr>
        <w:t>备战</w:t>
      </w:r>
      <w:r w:rsidR="00017F02" w:rsidRPr="00733350">
        <w:rPr>
          <w:rFonts w:ascii="黑体" w:eastAsia="黑体" w:hAnsi="黑体" w:hint="eastAsia"/>
          <w:sz w:val="28"/>
          <w:szCs w:val="28"/>
        </w:rPr>
        <w:t>为维护和平增添底气</w:t>
      </w:r>
    </w:p>
    <w:p w14:paraId="08B8F890" w14:textId="0BAF8F37" w:rsidR="001164AB" w:rsidRPr="00733350" w:rsidRDefault="001164AB" w:rsidP="00733350">
      <w:pPr>
        <w:spacing w:line="360" w:lineRule="auto"/>
        <w:ind w:firstLineChars="200" w:firstLine="480"/>
        <w:rPr>
          <w:rFonts w:ascii="宋体" w:eastAsia="宋体" w:hAnsi="宋体" w:cs="Arial"/>
          <w:color w:val="000000"/>
          <w:sz w:val="24"/>
          <w:szCs w:val="24"/>
        </w:rPr>
      </w:pPr>
      <w:r w:rsidRPr="00733350">
        <w:rPr>
          <w:rFonts w:ascii="宋体" w:eastAsia="宋体" w:hAnsi="宋体" w:cs="Arial" w:hint="eastAsia"/>
          <w:color w:val="000000"/>
          <w:sz w:val="24"/>
          <w:szCs w:val="24"/>
        </w:rPr>
        <w:t>习</w:t>
      </w:r>
      <w:r w:rsidRPr="00733350">
        <w:rPr>
          <w:rFonts w:ascii="宋体" w:eastAsia="宋体" w:hAnsi="宋体" w:cs="Arial"/>
          <w:color w:val="000000"/>
          <w:sz w:val="24"/>
          <w:szCs w:val="24"/>
        </w:rPr>
        <w:t>主席指出，“要把备战与止战、威慑与实战、战争行动与和平时期军事力量运用作为一个整体加以运筹，为国家和平发展营造有利战略态势”。这深刻揭示了军事力量在国家安全和发展战略全局中的地位作用。</w:t>
      </w:r>
    </w:p>
    <w:p w14:paraId="6E034072" w14:textId="78227F42" w:rsidR="00E4150B" w:rsidRPr="00733350" w:rsidRDefault="00017F02" w:rsidP="00733350">
      <w:pPr>
        <w:spacing w:line="360" w:lineRule="auto"/>
        <w:ind w:firstLineChars="200" w:firstLine="480"/>
        <w:rPr>
          <w:rFonts w:ascii="宋体" w:eastAsia="宋体" w:hAnsi="宋体" w:cs="Arial"/>
          <w:color w:val="000000"/>
          <w:sz w:val="24"/>
          <w:szCs w:val="24"/>
        </w:rPr>
      </w:pPr>
      <w:r w:rsidRPr="00733350">
        <w:rPr>
          <w:rFonts w:ascii="宋体" w:eastAsia="宋体" w:hAnsi="宋体" w:cs="Arial"/>
          <w:color w:val="000000"/>
          <w:sz w:val="24"/>
          <w:szCs w:val="24"/>
        </w:rPr>
        <w:t>战争充满</w:t>
      </w:r>
      <w:r w:rsidR="00D74F42" w:rsidRPr="00733350">
        <w:rPr>
          <w:rFonts w:ascii="宋体" w:eastAsia="宋体" w:hAnsi="宋体" w:cs="Arial" w:hint="eastAsia"/>
          <w:color w:val="000000"/>
          <w:sz w:val="24"/>
          <w:szCs w:val="24"/>
        </w:rPr>
        <w:t>了</w:t>
      </w:r>
      <w:r w:rsidRPr="00733350">
        <w:rPr>
          <w:rFonts w:ascii="宋体" w:eastAsia="宋体" w:hAnsi="宋体" w:cs="Arial"/>
          <w:color w:val="000000"/>
          <w:sz w:val="24"/>
          <w:szCs w:val="24"/>
        </w:rPr>
        <w:t>偶然性和不确定性，不是一厢情愿的事，也不可能等我们完全准备好了</w:t>
      </w:r>
      <w:r w:rsidR="00D74F42" w:rsidRPr="00733350">
        <w:rPr>
          <w:rFonts w:ascii="宋体" w:eastAsia="宋体" w:hAnsi="宋体" w:cs="Arial" w:hint="eastAsia"/>
          <w:color w:val="000000"/>
          <w:sz w:val="24"/>
          <w:szCs w:val="24"/>
        </w:rPr>
        <w:t>才会发生</w:t>
      </w:r>
      <w:r w:rsidRPr="00733350">
        <w:rPr>
          <w:rFonts w:ascii="宋体" w:eastAsia="宋体" w:hAnsi="宋体" w:cs="Arial"/>
          <w:color w:val="000000"/>
          <w:sz w:val="24"/>
          <w:szCs w:val="24"/>
        </w:rPr>
        <w:t>。</w:t>
      </w:r>
      <w:r w:rsidR="009B266B" w:rsidRPr="00733350">
        <w:rPr>
          <w:rFonts w:ascii="宋体" w:eastAsia="宋体" w:hAnsi="宋体" w:cs="Arial" w:hint="eastAsia"/>
          <w:color w:val="000000"/>
          <w:sz w:val="24"/>
          <w:szCs w:val="24"/>
        </w:rPr>
        <w:t>当今国际社会风云变化，战争</w:t>
      </w:r>
      <w:r w:rsidR="0046746F" w:rsidRPr="00733350">
        <w:rPr>
          <w:rFonts w:ascii="宋体" w:eastAsia="宋体" w:hAnsi="宋体" w:cs="Arial" w:hint="eastAsia"/>
          <w:color w:val="000000"/>
          <w:sz w:val="24"/>
          <w:szCs w:val="24"/>
        </w:rPr>
        <w:t>是否会发生，</w:t>
      </w:r>
      <w:r w:rsidR="009B266B" w:rsidRPr="00733350">
        <w:rPr>
          <w:rFonts w:ascii="宋体" w:eastAsia="宋体" w:hAnsi="宋体" w:cs="Arial" w:hint="eastAsia"/>
          <w:color w:val="000000"/>
          <w:sz w:val="24"/>
          <w:szCs w:val="24"/>
        </w:rPr>
        <w:t>何时发生</w:t>
      </w:r>
      <w:r w:rsidR="0046746F" w:rsidRPr="00733350">
        <w:rPr>
          <w:rFonts w:ascii="宋体" w:eastAsia="宋体" w:hAnsi="宋体" w:cs="Arial" w:hint="eastAsia"/>
          <w:color w:val="000000"/>
          <w:sz w:val="24"/>
          <w:szCs w:val="24"/>
        </w:rPr>
        <w:t>更是无法预测，且在各国战力水平都较以往历史上的任何一个时期有了大幅度提升的当下，</w:t>
      </w:r>
      <w:r w:rsidR="00BF7077" w:rsidRPr="00733350">
        <w:rPr>
          <w:rFonts w:ascii="宋体" w:eastAsia="宋体" w:hAnsi="宋体" w:cs="Arial" w:hint="eastAsia"/>
          <w:color w:val="000000"/>
          <w:sz w:val="24"/>
          <w:szCs w:val="24"/>
        </w:rPr>
        <w:t>在</w:t>
      </w:r>
      <w:r w:rsidR="001164AB" w:rsidRPr="00733350">
        <w:rPr>
          <w:rFonts w:ascii="宋体" w:eastAsia="宋体" w:hAnsi="宋体" w:cs="Arial"/>
          <w:color w:val="000000"/>
          <w:sz w:val="24"/>
          <w:szCs w:val="24"/>
        </w:rPr>
        <w:t>和平状态下，各种因素保持着相对平衡，虽然存在矛盾和摩擦，但这种矛盾和摩擦基本是可以通过政治、经济手段来解决的，而在这个相对平衡的状态下，国家安全可以得到基本保障</w:t>
      </w:r>
      <w:r w:rsidR="001164AB" w:rsidRPr="00733350">
        <w:rPr>
          <w:rFonts w:ascii="宋体" w:eastAsia="宋体" w:hAnsi="宋体" w:cs="Arial" w:hint="eastAsia"/>
          <w:color w:val="000000"/>
          <w:sz w:val="24"/>
          <w:szCs w:val="24"/>
        </w:rPr>
        <w:t>，但</w:t>
      </w:r>
      <w:r w:rsidR="0046746F" w:rsidRPr="00733350">
        <w:rPr>
          <w:rFonts w:ascii="宋体" w:eastAsia="宋体" w:hAnsi="宋体" w:cs="Arial" w:hint="eastAsia"/>
          <w:color w:val="000000"/>
          <w:sz w:val="24"/>
          <w:szCs w:val="24"/>
        </w:rPr>
        <w:t>战争一旦发生，它的影响范围</w:t>
      </w:r>
      <w:r w:rsidR="001164AB" w:rsidRPr="00733350">
        <w:rPr>
          <w:rFonts w:ascii="宋体" w:eastAsia="宋体" w:hAnsi="宋体" w:cs="Arial" w:hint="eastAsia"/>
          <w:color w:val="000000"/>
          <w:sz w:val="24"/>
          <w:szCs w:val="24"/>
        </w:rPr>
        <w:t>，破坏力度就会变得</w:t>
      </w:r>
      <w:r w:rsidR="00BF7077" w:rsidRPr="00733350">
        <w:rPr>
          <w:rFonts w:ascii="宋体" w:eastAsia="宋体" w:hAnsi="宋体" w:cs="Arial" w:hint="eastAsia"/>
          <w:color w:val="000000"/>
          <w:sz w:val="24"/>
          <w:szCs w:val="24"/>
        </w:rPr>
        <w:t>难以估量且</w:t>
      </w:r>
      <w:r w:rsidR="0046746F" w:rsidRPr="00733350">
        <w:rPr>
          <w:rFonts w:ascii="宋体" w:eastAsia="宋体" w:hAnsi="宋体" w:cs="Arial" w:hint="eastAsia"/>
          <w:color w:val="000000"/>
          <w:sz w:val="24"/>
          <w:szCs w:val="24"/>
        </w:rPr>
        <w:t>不可控制。</w:t>
      </w:r>
      <w:r w:rsidR="00BF7077" w:rsidRPr="00733350">
        <w:rPr>
          <w:rFonts w:ascii="宋体" w:eastAsia="宋体" w:hAnsi="宋体" w:cs="Arial" w:hint="eastAsia"/>
          <w:color w:val="000000"/>
          <w:sz w:val="24"/>
          <w:szCs w:val="24"/>
        </w:rPr>
        <w:t>因此，</w:t>
      </w:r>
      <w:r w:rsidR="0046746F" w:rsidRPr="00733350">
        <w:rPr>
          <w:rFonts w:ascii="宋体" w:eastAsia="宋体" w:hAnsi="宋体" w:cs="Arial" w:hint="eastAsia"/>
          <w:color w:val="000000"/>
          <w:sz w:val="24"/>
          <w:szCs w:val="24"/>
        </w:rPr>
        <w:t>处在这样一个危机四伏，</w:t>
      </w:r>
      <w:r w:rsidR="006147E8" w:rsidRPr="00733350">
        <w:rPr>
          <w:rFonts w:ascii="宋体" w:eastAsia="宋体" w:hAnsi="宋体" w:cs="Arial" w:hint="eastAsia"/>
          <w:color w:val="000000"/>
          <w:sz w:val="24"/>
          <w:szCs w:val="24"/>
        </w:rPr>
        <w:t>国际社会上仍有不少对我国虎视眈眈的觊觎者，我国国家周边安全仍需警惕的时代</w:t>
      </w:r>
      <w:r w:rsidR="0046746F" w:rsidRPr="00733350">
        <w:rPr>
          <w:rFonts w:ascii="宋体" w:eastAsia="宋体" w:hAnsi="宋体" w:cs="Arial" w:hint="eastAsia"/>
          <w:color w:val="000000"/>
          <w:sz w:val="24"/>
          <w:szCs w:val="24"/>
        </w:rPr>
        <w:t>，</w:t>
      </w:r>
      <w:r w:rsidR="006147E8" w:rsidRPr="00733350">
        <w:rPr>
          <w:rFonts w:ascii="宋体" w:eastAsia="宋体" w:hAnsi="宋体" w:cs="Arial" w:hint="eastAsia"/>
          <w:color w:val="000000"/>
          <w:sz w:val="24"/>
          <w:szCs w:val="24"/>
        </w:rPr>
        <w:t>缺少强大的军事实力，军事储备支持</w:t>
      </w:r>
      <w:r w:rsidR="00E4150B" w:rsidRPr="00733350">
        <w:rPr>
          <w:rFonts w:ascii="宋体" w:eastAsia="宋体" w:hAnsi="宋体" w:cs="Arial" w:hint="eastAsia"/>
          <w:color w:val="000000"/>
          <w:sz w:val="24"/>
          <w:szCs w:val="24"/>
        </w:rPr>
        <w:t>，无异于将我国国家安全置于</w:t>
      </w:r>
      <w:r w:rsidR="001164AB" w:rsidRPr="00733350">
        <w:rPr>
          <w:rFonts w:ascii="宋体" w:eastAsia="宋体" w:hAnsi="宋体" w:cs="Arial" w:hint="eastAsia"/>
          <w:color w:val="000000"/>
          <w:sz w:val="24"/>
          <w:szCs w:val="24"/>
        </w:rPr>
        <w:t>极</w:t>
      </w:r>
      <w:r w:rsidR="00E4150B" w:rsidRPr="00733350">
        <w:rPr>
          <w:rFonts w:ascii="宋体" w:eastAsia="宋体" w:hAnsi="宋体" w:cs="Arial" w:hint="eastAsia"/>
          <w:color w:val="000000"/>
          <w:sz w:val="24"/>
          <w:szCs w:val="24"/>
        </w:rPr>
        <w:t>危险</w:t>
      </w:r>
      <w:r w:rsidR="001164AB" w:rsidRPr="00733350">
        <w:rPr>
          <w:rFonts w:ascii="宋体" w:eastAsia="宋体" w:hAnsi="宋体" w:cs="Arial" w:hint="eastAsia"/>
          <w:color w:val="000000"/>
          <w:sz w:val="24"/>
          <w:szCs w:val="24"/>
        </w:rPr>
        <w:t>的</w:t>
      </w:r>
      <w:r w:rsidR="00E4150B" w:rsidRPr="00733350">
        <w:rPr>
          <w:rFonts w:ascii="宋体" w:eastAsia="宋体" w:hAnsi="宋体" w:cs="Arial" w:hint="eastAsia"/>
          <w:color w:val="000000"/>
          <w:sz w:val="24"/>
          <w:szCs w:val="24"/>
        </w:rPr>
        <w:t>境地。</w:t>
      </w:r>
    </w:p>
    <w:p w14:paraId="2129D6CE" w14:textId="5FC55348" w:rsidR="00313DDF" w:rsidRPr="00733350" w:rsidRDefault="00E4150B" w:rsidP="00733350">
      <w:pPr>
        <w:spacing w:line="360" w:lineRule="auto"/>
        <w:ind w:firstLineChars="200" w:firstLine="480"/>
        <w:rPr>
          <w:rFonts w:ascii="宋体" w:eastAsia="宋体" w:hAnsi="宋体" w:cs="Arial"/>
          <w:color w:val="000000"/>
          <w:sz w:val="24"/>
          <w:szCs w:val="24"/>
        </w:rPr>
      </w:pPr>
      <w:r w:rsidRPr="00733350">
        <w:rPr>
          <w:rFonts w:ascii="宋体" w:eastAsia="宋体" w:hAnsi="宋体" w:cs="Arial"/>
          <w:color w:val="000000"/>
          <w:sz w:val="24"/>
          <w:szCs w:val="24"/>
        </w:rPr>
        <w:t>“居安思危，思则有备，备则无患。”</w:t>
      </w:r>
      <w:r w:rsidRPr="00733350">
        <w:rPr>
          <w:rFonts w:ascii="宋体" w:eastAsia="宋体" w:hAnsi="宋体" w:cs="Arial" w:hint="eastAsia"/>
          <w:color w:val="000000"/>
          <w:sz w:val="24"/>
          <w:szCs w:val="24"/>
        </w:rPr>
        <w:t>古人的</w:t>
      </w:r>
      <w:r w:rsidR="00BF7077" w:rsidRPr="00733350">
        <w:rPr>
          <w:rFonts w:ascii="宋体" w:eastAsia="宋体" w:hAnsi="宋体" w:cs="Arial" w:hint="eastAsia"/>
          <w:color w:val="000000"/>
          <w:sz w:val="24"/>
          <w:szCs w:val="24"/>
        </w:rPr>
        <w:t>有关“居安思危”的</w:t>
      </w:r>
      <w:r w:rsidRPr="00733350">
        <w:rPr>
          <w:rFonts w:ascii="宋体" w:eastAsia="宋体" w:hAnsi="宋体" w:cs="Arial" w:hint="eastAsia"/>
          <w:color w:val="000000"/>
          <w:sz w:val="24"/>
          <w:szCs w:val="24"/>
        </w:rPr>
        <w:t>哲学思</w:t>
      </w:r>
      <w:r w:rsidRPr="00733350">
        <w:rPr>
          <w:rFonts w:ascii="宋体" w:eastAsia="宋体" w:hAnsi="宋体" w:cs="Arial" w:hint="eastAsia"/>
          <w:color w:val="000000"/>
          <w:sz w:val="24"/>
          <w:szCs w:val="24"/>
        </w:rPr>
        <w:lastRenderedPageBreak/>
        <w:t>维在今天战争与和平的关系这一问题上同样适用。历史经验证明，</w:t>
      </w:r>
      <w:r w:rsidRPr="00733350">
        <w:rPr>
          <w:rFonts w:ascii="宋体" w:eastAsia="宋体" w:hAnsi="宋体" w:cs="Arial"/>
          <w:color w:val="000000"/>
          <w:sz w:val="24"/>
          <w:szCs w:val="24"/>
        </w:rPr>
        <w:t xml:space="preserve"> </w:t>
      </w:r>
      <w:r w:rsidRPr="00733350">
        <w:rPr>
          <w:rFonts w:ascii="宋体" w:eastAsia="宋体" w:hAnsi="宋体" w:cs="Arial" w:hint="eastAsia"/>
          <w:color w:val="000000"/>
          <w:sz w:val="24"/>
          <w:szCs w:val="24"/>
        </w:rPr>
        <w:t>“</w:t>
      </w:r>
      <w:r w:rsidRPr="00733350">
        <w:rPr>
          <w:rFonts w:ascii="宋体" w:eastAsia="宋体" w:hAnsi="宋体" w:cs="Arial"/>
          <w:color w:val="000000"/>
          <w:sz w:val="24"/>
          <w:szCs w:val="24"/>
        </w:rPr>
        <w:t>有文事者，必有武备。</w:t>
      </w:r>
      <w:r w:rsidRPr="00733350">
        <w:rPr>
          <w:rFonts w:ascii="宋体" w:eastAsia="宋体" w:hAnsi="宋体" w:cs="Arial" w:hint="eastAsia"/>
          <w:color w:val="000000"/>
          <w:sz w:val="24"/>
          <w:szCs w:val="24"/>
        </w:rPr>
        <w:t>”</w:t>
      </w:r>
      <w:r w:rsidR="00BF7077" w:rsidRPr="00733350">
        <w:rPr>
          <w:rFonts w:ascii="宋体" w:eastAsia="宋体" w:hAnsi="宋体" w:cs="Arial" w:hint="eastAsia"/>
          <w:color w:val="000000"/>
          <w:sz w:val="24"/>
          <w:szCs w:val="24"/>
        </w:rPr>
        <w:t>，我们需要做到</w:t>
      </w:r>
      <w:r w:rsidR="00017F02" w:rsidRPr="00733350">
        <w:rPr>
          <w:rFonts w:ascii="宋体" w:eastAsia="宋体" w:hAnsi="宋体" w:cs="Arial"/>
          <w:color w:val="000000"/>
          <w:sz w:val="24"/>
          <w:szCs w:val="24"/>
        </w:rPr>
        <w:t>宁可备而不战，不可无备而战。在和平时期，必须以战争为背景，</w:t>
      </w:r>
      <w:r w:rsidRPr="00733350">
        <w:rPr>
          <w:rFonts w:ascii="宋体" w:eastAsia="宋体" w:hAnsi="宋体" w:cs="Arial" w:hint="eastAsia"/>
          <w:color w:val="000000"/>
          <w:sz w:val="24"/>
          <w:szCs w:val="24"/>
        </w:rPr>
        <w:t>努力思考，探索，建成</w:t>
      </w:r>
      <w:r w:rsidR="00017F02" w:rsidRPr="00733350">
        <w:rPr>
          <w:rFonts w:ascii="宋体" w:eastAsia="宋体" w:hAnsi="宋体" w:cs="Arial"/>
          <w:color w:val="000000"/>
          <w:sz w:val="24"/>
          <w:szCs w:val="24"/>
        </w:rPr>
        <w:t>成建制、高效的国防体系</w:t>
      </w:r>
      <w:r w:rsidRPr="00733350">
        <w:rPr>
          <w:rFonts w:ascii="宋体" w:eastAsia="宋体" w:hAnsi="宋体" w:cs="Arial" w:hint="eastAsia"/>
          <w:color w:val="000000"/>
          <w:sz w:val="24"/>
          <w:szCs w:val="24"/>
        </w:rPr>
        <w:t>，</w:t>
      </w:r>
      <w:r w:rsidR="001164AB" w:rsidRPr="00733350">
        <w:rPr>
          <w:rFonts w:ascii="宋体" w:eastAsia="宋体" w:hAnsi="宋体" w:cs="Arial" w:hint="eastAsia"/>
          <w:color w:val="000000"/>
          <w:sz w:val="24"/>
          <w:szCs w:val="24"/>
        </w:rPr>
        <w:t>重视军事储备，积极努力备战，扩充军事实力，使我们作为保底手段的军事手段足够强大，足以对他国形成威慑，才能极大程度上地避免战争，且在战争真正来临时</w:t>
      </w:r>
      <w:r w:rsidR="00313DDF" w:rsidRPr="00733350">
        <w:rPr>
          <w:rFonts w:ascii="宋体" w:eastAsia="宋体" w:hAnsi="宋体" w:cs="Arial" w:hint="eastAsia"/>
          <w:color w:val="000000"/>
          <w:sz w:val="24"/>
          <w:szCs w:val="24"/>
        </w:rPr>
        <w:t>，使我们有足够的底气，充足的实力去应对，</w:t>
      </w:r>
      <w:r w:rsidR="00313DDF" w:rsidRPr="00733350">
        <w:rPr>
          <w:rFonts w:ascii="宋体" w:eastAsia="宋体" w:hAnsi="宋体" w:cs="Arial"/>
          <w:color w:val="000000"/>
          <w:sz w:val="24"/>
          <w:szCs w:val="24"/>
        </w:rPr>
        <w:t>使</w:t>
      </w:r>
      <w:r w:rsidR="00BF7077" w:rsidRPr="00733350">
        <w:rPr>
          <w:rFonts w:ascii="宋体" w:eastAsia="宋体" w:hAnsi="宋体" w:cs="Arial" w:hint="eastAsia"/>
          <w:color w:val="000000"/>
          <w:sz w:val="24"/>
          <w:szCs w:val="24"/>
        </w:rPr>
        <w:t>我国的</w:t>
      </w:r>
      <w:r w:rsidR="00313DDF" w:rsidRPr="00733350">
        <w:rPr>
          <w:rFonts w:ascii="宋体" w:eastAsia="宋体" w:hAnsi="宋体" w:cs="Arial"/>
          <w:color w:val="000000"/>
          <w:sz w:val="24"/>
          <w:szCs w:val="24"/>
        </w:rPr>
        <w:t>和平更加安全、稳定</w:t>
      </w:r>
      <w:r w:rsidR="00313DDF" w:rsidRPr="00733350">
        <w:rPr>
          <w:rFonts w:ascii="宋体" w:eastAsia="宋体" w:hAnsi="宋体" w:cs="Arial" w:hint="eastAsia"/>
          <w:color w:val="000000"/>
          <w:sz w:val="24"/>
          <w:szCs w:val="24"/>
        </w:rPr>
        <w:t>。</w:t>
      </w:r>
    </w:p>
    <w:p w14:paraId="75A94C52" w14:textId="77777777" w:rsidR="00733350" w:rsidRDefault="00313DDF" w:rsidP="00733350">
      <w:pPr>
        <w:ind w:firstLineChars="200" w:firstLine="600"/>
        <w:rPr>
          <w:rFonts w:ascii="黑体" w:eastAsia="黑体" w:hAnsi="黑体"/>
          <w:sz w:val="30"/>
          <w:szCs w:val="30"/>
        </w:rPr>
      </w:pPr>
      <w:r w:rsidRPr="00733350">
        <w:rPr>
          <w:rFonts w:ascii="黑体" w:eastAsia="黑体" w:hAnsi="黑体" w:hint="eastAsia"/>
          <w:sz w:val="30"/>
          <w:szCs w:val="30"/>
        </w:rPr>
        <w:t>三、如何以 “</w:t>
      </w:r>
      <w:r w:rsidRPr="00733350">
        <w:rPr>
          <w:rFonts w:ascii="黑体" w:eastAsia="黑体" w:hAnsi="黑体"/>
          <w:sz w:val="30"/>
          <w:szCs w:val="30"/>
        </w:rPr>
        <w:t>能战方能止战，准备打才可能不必打，</w:t>
      </w:r>
    </w:p>
    <w:p w14:paraId="3818C044" w14:textId="73649B5E" w:rsidR="007E1CBB" w:rsidRPr="00733350" w:rsidRDefault="00313DDF" w:rsidP="00733350">
      <w:pPr>
        <w:ind w:firstLineChars="200" w:firstLine="600"/>
        <w:rPr>
          <w:rFonts w:ascii="黑体" w:eastAsia="黑体" w:hAnsi="黑体"/>
          <w:sz w:val="30"/>
          <w:szCs w:val="30"/>
        </w:rPr>
      </w:pPr>
      <w:r w:rsidRPr="00733350">
        <w:rPr>
          <w:rFonts w:ascii="黑体" w:eastAsia="黑体" w:hAnsi="黑体"/>
          <w:sz w:val="30"/>
          <w:szCs w:val="30"/>
        </w:rPr>
        <w:t>越不能打越可能挨打</w:t>
      </w:r>
      <w:r w:rsidRPr="00733350">
        <w:rPr>
          <w:rFonts w:ascii="黑体" w:eastAsia="黑体" w:hAnsi="黑体" w:hint="eastAsia"/>
          <w:sz w:val="30"/>
          <w:szCs w:val="30"/>
        </w:rPr>
        <w:t>。” 为理论指导，</w:t>
      </w:r>
      <w:r w:rsidR="001971F7" w:rsidRPr="00733350">
        <w:rPr>
          <w:rFonts w:ascii="黑体" w:eastAsia="黑体" w:hAnsi="黑体" w:hint="eastAsia"/>
          <w:sz w:val="30"/>
          <w:szCs w:val="30"/>
        </w:rPr>
        <w:t>加强国防建设</w:t>
      </w:r>
    </w:p>
    <w:p w14:paraId="28E78FB1" w14:textId="11EA42AB" w:rsidR="001971F7" w:rsidRPr="00733350" w:rsidRDefault="009E2979" w:rsidP="00733350">
      <w:pPr>
        <w:spacing w:line="360" w:lineRule="auto"/>
        <w:ind w:firstLineChars="200" w:firstLine="480"/>
        <w:rPr>
          <w:rFonts w:ascii="宋体" w:eastAsia="宋体" w:hAnsi="宋体" w:cs="Arial"/>
          <w:color w:val="000000"/>
          <w:sz w:val="24"/>
          <w:szCs w:val="24"/>
        </w:rPr>
      </w:pPr>
      <w:r>
        <w:rPr>
          <w:rFonts w:ascii="宋体" w:eastAsia="宋体" w:hAnsi="宋体" w:cs="Arial" w:hint="eastAsia"/>
          <w:color w:val="000000"/>
          <w:sz w:val="24"/>
          <w:szCs w:val="24"/>
        </w:rPr>
        <w:t>国防建设以维护国家安全为目的导向，而和平是国家安全的重要因素，也是国家安全稳定状态最主要的呈现方式之一。</w:t>
      </w:r>
      <w:r w:rsidR="00BA16BD">
        <w:rPr>
          <w:rFonts w:ascii="宋体" w:eastAsia="宋体" w:hAnsi="宋体" w:cs="Arial" w:hint="eastAsia"/>
          <w:color w:val="000000"/>
          <w:sz w:val="24"/>
          <w:szCs w:val="24"/>
        </w:rPr>
        <w:t>从上文中我们不难看出习总书记提出的</w:t>
      </w:r>
      <w:r w:rsidR="001971F7" w:rsidRPr="00733350">
        <w:rPr>
          <w:rFonts w:ascii="宋体" w:eastAsia="宋体" w:hAnsi="宋体" w:cs="Arial" w:hint="eastAsia"/>
          <w:color w:val="000000"/>
          <w:sz w:val="24"/>
          <w:szCs w:val="24"/>
        </w:rPr>
        <w:t>“</w:t>
      </w:r>
      <w:r w:rsidR="001971F7" w:rsidRPr="00733350">
        <w:rPr>
          <w:rFonts w:ascii="宋体" w:eastAsia="宋体" w:hAnsi="宋体" w:cs="Arial"/>
          <w:color w:val="000000"/>
          <w:sz w:val="24"/>
          <w:szCs w:val="24"/>
        </w:rPr>
        <w:t>能战方能止战，准备打才可能不必打，越不能打越可能挨打</w:t>
      </w:r>
      <w:r w:rsidR="001971F7" w:rsidRPr="00733350">
        <w:rPr>
          <w:rFonts w:ascii="宋体" w:eastAsia="宋体" w:hAnsi="宋体" w:cs="Arial" w:hint="eastAsia"/>
          <w:color w:val="000000"/>
          <w:sz w:val="24"/>
          <w:szCs w:val="24"/>
        </w:rPr>
        <w:t>。”</w:t>
      </w:r>
      <w:r w:rsidR="00BA16BD">
        <w:rPr>
          <w:rFonts w:ascii="宋体" w:eastAsia="宋体" w:hAnsi="宋体" w:cs="Arial" w:hint="eastAsia"/>
          <w:color w:val="000000"/>
          <w:sz w:val="24"/>
          <w:szCs w:val="24"/>
        </w:rPr>
        <w:t>这一思想</w:t>
      </w:r>
      <w:r>
        <w:rPr>
          <w:rFonts w:ascii="宋体" w:eastAsia="宋体" w:hAnsi="宋体" w:cs="Arial" w:hint="eastAsia"/>
          <w:color w:val="000000"/>
          <w:sz w:val="24"/>
          <w:szCs w:val="24"/>
        </w:rPr>
        <w:t>从战争与和平的辩证关系方面</w:t>
      </w:r>
      <w:r w:rsidR="001971F7" w:rsidRPr="00733350">
        <w:rPr>
          <w:rFonts w:ascii="宋体" w:eastAsia="宋体" w:hAnsi="宋体" w:cs="Arial" w:hint="eastAsia"/>
          <w:color w:val="000000"/>
          <w:sz w:val="24"/>
          <w:szCs w:val="24"/>
        </w:rPr>
        <w:t>为我们在非战时提出了明确的积极备战的要求</w:t>
      </w:r>
      <w:r>
        <w:rPr>
          <w:rFonts w:ascii="宋体" w:eastAsia="宋体" w:hAnsi="宋体" w:cs="Arial" w:hint="eastAsia"/>
          <w:color w:val="000000"/>
          <w:sz w:val="24"/>
          <w:szCs w:val="24"/>
        </w:rPr>
        <w:t>。</w:t>
      </w:r>
      <w:r w:rsidR="00BF7077" w:rsidRPr="00733350">
        <w:rPr>
          <w:rFonts w:ascii="宋体" w:eastAsia="宋体" w:hAnsi="宋体" w:cs="Arial" w:hint="eastAsia"/>
          <w:color w:val="000000"/>
          <w:sz w:val="24"/>
          <w:szCs w:val="24"/>
        </w:rPr>
        <w:t>而</w:t>
      </w:r>
      <w:r w:rsidR="001971F7" w:rsidRPr="00733350">
        <w:rPr>
          <w:rFonts w:ascii="宋体" w:eastAsia="宋体" w:hAnsi="宋体" w:cs="Arial" w:hint="eastAsia"/>
          <w:color w:val="000000"/>
          <w:sz w:val="24"/>
          <w:szCs w:val="24"/>
        </w:rPr>
        <w:t>备战的实现途径就在于强国兴军。</w:t>
      </w:r>
    </w:p>
    <w:p w14:paraId="4C787C39" w14:textId="07FEAC4B" w:rsidR="001971F7" w:rsidRPr="00733350" w:rsidRDefault="008F13A6" w:rsidP="00733350">
      <w:pPr>
        <w:spacing w:line="360" w:lineRule="auto"/>
        <w:ind w:firstLineChars="200" w:firstLine="480"/>
        <w:rPr>
          <w:rFonts w:ascii="宋体" w:eastAsia="宋体" w:hAnsi="宋体" w:cs="Arial"/>
          <w:color w:val="000000"/>
          <w:sz w:val="24"/>
          <w:szCs w:val="24"/>
        </w:rPr>
      </w:pPr>
      <w:r w:rsidRPr="00733350">
        <w:rPr>
          <w:rFonts w:ascii="宋体" w:eastAsia="宋体" w:hAnsi="宋体" w:cs="Arial" w:hint="eastAsia"/>
          <w:color w:val="000000"/>
          <w:sz w:val="24"/>
          <w:szCs w:val="24"/>
        </w:rPr>
        <w:t>军队，作为战时冲锋在第一线的队伍，</w:t>
      </w:r>
      <w:r w:rsidR="00B13A6D" w:rsidRPr="00733350">
        <w:rPr>
          <w:rFonts w:ascii="宋体" w:eastAsia="宋体" w:hAnsi="宋体" w:cs="Arial" w:hint="eastAsia"/>
          <w:color w:val="000000"/>
          <w:sz w:val="24"/>
          <w:szCs w:val="24"/>
        </w:rPr>
        <w:t>也在和平时期充当着展现我国军事力量，营造有利战略事态的角色，</w:t>
      </w:r>
      <w:r w:rsidRPr="00733350">
        <w:rPr>
          <w:rFonts w:ascii="宋体" w:eastAsia="宋体" w:hAnsi="宋体" w:cs="Arial" w:hint="eastAsia"/>
          <w:color w:val="000000"/>
          <w:sz w:val="24"/>
          <w:szCs w:val="24"/>
        </w:rPr>
        <w:t>军队的素质与实力与我们是否能有力地维护国家安全息息相关。切实打造一支听党指挥，具有过硬实力，军事作风优良的人民军队是当下军队建设的重要</w:t>
      </w:r>
      <w:r w:rsidR="00756C6E" w:rsidRPr="00733350">
        <w:rPr>
          <w:rFonts w:ascii="宋体" w:eastAsia="宋体" w:hAnsi="宋体" w:cs="Arial" w:hint="eastAsia"/>
          <w:color w:val="000000"/>
          <w:sz w:val="24"/>
          <w:szCs w:val="24"/>
        </w:rPr>
        <w:t>目标</w:t>
      </w:r>
      <w:r w:rsidRPr="00733350">
        <w:rPr>
          <w:rFonts w:ascii="宋体" w:eastAsia="宋体" w:hAnsi="宋体" w:cs="Arial" w:hint="eastAsia"/>
          <w:color w:val="000000"/>
          <w:sz w:val="24"/>
          <w:szCs w:val="24"/>
        </w:rPr>
        <w:t>，也是</w:t>
      </w:r>
      <w:r w:rsidR="00756C6E" w:rsidRPr="00733350">
        <w:rPr>
          <w:rFonts w:ascii="宋体" w:eastAsia="宋体" w:hAnsi="宋体" w:cs="Arial" w:hint="eastAsia"/>
          <w:color w:val="000000"/>
          <w:sz w:val="24"/>
          <w:szCs w:val="24"/>
        </w:rPr>
        <w:t>习近平强军思想</w:t>
      </w:r>
      <w:r w:rsidRPr="00733350">
        <w:rPr>
          <w:rFonts w:ascii="宋体" w:eastAsia="宋体" w:hAnsi="宋体" w:cs="Arial" w:hint="eastAsia"/>
          <w:color w:val="000000"/>
          <w:sz w:val="24"/>
          <w:szCs w:val="24"/>
        </w:rPr>
        <w:t>的重要</w:t>
      </w:r>
      <w:r w:rsidR="00756C6E" w:rsidRPr="00733350">
        <w:rPr>
          <w:rFonts w:ascii="宋体" w:eastAsia="宋体" w:hAnsi="宋体" w:cs="Arial" w:hint="eastAsia"/>
          <w:color w:val="000000"/>
          <w:sz w:val="24"/>
          <w:szCs w:val="24"/>
        </w:rPr>
        <w:t>内容</w:t>
      </w:r>
      <w:r w:rsidRPr="00733350">
        <w:rPr>
          <w:rFonts w:ascii="宋体" w:eastAsia="宋体" w:hAnsi="宋体" w:cs="Arial" w:hint="eastAsia"/>
          <w:color w:val="000000"/>
          <w:sz w:val="24"/>
          <w:szCs w:val="24"/>
        </w:rPr>
        <w:t>。</w:t>
      </w:r>
      <w:r w:rsidR="001971F7" w:rsidRPr="00733350">
        <w:rPr>
          <w:rFonts w:ascii="宋体" w:eastAsia="宋体" w:hAnsi="宋体" w:cs="Arial"/>
          <w:color w:val="000000"/>
          <w:sz w:val="24"/>
          <w:szCs w:val="24"/>
        </w:rPr>
        <w:t xml:space="preserve"> </w:t>
      </w:r>
      <w:r w:rsidR="00756C6E" w:rsidRPr="00733350">
        <w:rPr>
          <w:rFonts w:ascii="宋体" w:eastAsia="宋体" w:hAnsi="宋体" w:cs="Arial" w:hint="eastAsia"/>
          <w:color w:val="000000"/>
          <w:sz w:val="24"/>
          <w:szCs w:val="24"/>
        </w:rPr>
        <w:t>我们应当明白军队是要准备打仗的，</w:t>
      </w:r>
      <w:r w:rsidR="00E75EB4" w:rsidRPr="00733350">
        <w:rPr>
          <w:rFonts w:ascii="宋体" w:eastAsia="宋体" w:hAnsi="宋体" w:cs="Arial" w:hint="eastAsia"/>
          <w:color w:val="000000"/>
          <w:sz w:val="24"/>
          <w:szCs w:val="24"/>
        </w:rPr>
        <w:t>在非战时的军队建设中，我们应始终坚持军队须具有“能打胜仗”的能力这一根本要求，</w:t>
      </w:r>
      <w:r w:rsidR="00EB14CE" w:rsidRPr="00733350">
        <w:rPr>
          <w:rFonts w:ascii="宋体" w:eastAsia="宋体" w:hAnsi="宋体" w:cs="Arial" w:hint="eastAsia"/>
          <w:color w:val="000000"/>
          <w:sz w:val="24"/>
          <w:szCs w:val="24"/>
        </w:rPr>
        <w:t>从实战角度入手，实战需要什么，在军队的训练内容</w:t>
      </w:r>
      <w:r w:rsidR="00B13A6D" w:rsidRPr="00733350">
        <w:rPr>
          <w:rFonts w:ascii="宋体" w:eastAsia="宋体" w:hAnsi="宋体" w:cs="Arial" w:hint="eastAsia"/>
          <w:color w:val="000000"/>
          <w:sz w:val="24"/>
          <w:szCs w:val="24"/>
        </w:rPr>
        <w:t>中就</w:t>
      </w:r>
      <w:r w:rsidR="00EB14CE" w:rsidRPr="00733350">
        <w:rPr>
          <w:rFonts w:ascii="宋体" w:eastAsia="宋体" w:hAnsi="宋体" w:cs="Arial" w:hint="eastAsia"/>
          <w:color w:val="000000"/>
          <w:sz w:val="24"/>
          <w:szCs w:val="24"/>
        </w:rPr>
        <w:t>绝不能缺少，不能出现军队训练浮于理论，</w:t>
      </w:r>
      <w:r w:rsidR="00B13A6D" w:rsidRPr="00733350">
        <w:rPr>
          <w:rFonts w:ascii="宋体" w:eastAsia="宋体" w:hAnsi="宋体" w:cs="Arial" w:hint="eastAsia"/>
          <w:color w:val="000000"/>
          <w:sz w:val="24"/>
          <w:szCs w:val="24"/>
        </w:rPr>
        <w:t>实战</w:t>
      </w:r>
      <w:r w:rsidR="00EB14CE" w:rsidRPr="00733350">
        <w:rPr>
          <w:rFonts w:ascii="宋体" w:eastAsia="宋体" w:hAnsi="宋体" w:cs="Arial" w:hint="eastAsia"/>
          <w:color w:val="000000"/>
          <w:sz w:val="24"/>
          <w:szCs w:val="24"/>
        </w:rPr>
        <w:t>性不强，与时代战争特征严重脱轨的现象，应</w:t>
      </w:r>
      <w:r w:rsidR="00E75EB4" w:rsidRPr="00733350">
        <w:rPr>
          <w:rFonts w:ascii="宋体" w:eastAsia="宋体" w:hAnsi="宋体" w:cs="Arial" w:hint="eastAsia"/>
          <w:color w:val="000000"/>
          <w:sz w:val="24"/>
          <w:szCs w:val="24"/>
        </w:rPr>
        <w:t>以严格的、科学的国家军事训练体系打磨军队，</w:t>
      </w:r>
      <w:r w:rsidR="00EB14CE" w:rsidRPr="00733350">
        <w:rPr>
          <w:rFonts w:ascii="宋体" w:eastAsia="宋体" w:hAnsi="宋体" w:cs="Arial" w:hint="eastAsia"/>
          <w:color w:val="000000"/>
          <w:sz w:val="24"/>
          <w:szCs w:val="24"/>
        </w:rPr>
        <w:t>使军队具有实战的能力。</w:t>
      </w:r>
      <w:r w:rsidR="000854E3" w:rsidRPr="00733350">
        <w:rPr>
          <w:rFonts w:ascii="宋体" w:eastAsia="宋体" w:hAnsi="宋体" w:cs="Arial" w:hint="eastAsia"/>
          <w:color w:val="000000"/>
          <w:sz w:val="24"/>
          <w:szCs w:val="24"/>
        </w:rPr>
        <w:t>同时，</w:t>
      </w:r>
      <w:r w:rsidR="00EB14CE" w:rsidRPr="00733350">
        <w:rPr>
          <w:rFonts w:ascii="宋体" w:eastAsia="宋体" w:hAnsi="宋体" w:cs="Arial" w:hint="eastAsia"/>
          <w:color w:val="000000"/>
          <w:sz w:val="24"/>
          <w:szCs w:val="24"/>
        </w:rPr>
        <w:t>应切实提升士兵的思想素质，</w:t>
      </w:r>
      <w:r w:rsidR="000854E3" w:rsidRPr="00733350">
        <w:rPr>
          <w:rFonts w:ascii="宋体" w:eastAsia="宋体" w:hAnsi="宋体" w:cs="Arial" w:hint="eastAsia"/>
          <w:color w:val="000000"/>
          <w:sz w:val="24"/>
          <w:szCs w:val="24"/>
        </w:rPr>
        <w:t>使其做到</w:t>
      </w:r>
      <w:r w:rsidR="00EB14CE" w:rsidRPr="00733350">
        <w:rPr>
          <w:rFonts w:ascii="宋体" w:eastAsia="宋体" w:hAnsi="宋体" w:cs="Arial" w:hint="eastAsia"/>
          <w:color w:val="000000"/>
          <w:sz w:val="24"/>
          <w:szCs w:val="24"/>
        </w:rPr>
        <w:t>在日常的训练中</w:t>
      </w:r>
      <w:r w:rsidR="000854E3" w:rsidRPr="00733350">
        <w:rPr>
          <w:rFonts w:ascii="宋体" w:eastAsia="宋体" w:hAnsi="宋体" w:cs="Arial" w:hint="eastAsia"/>
          <w:color w:val="000000"/>
          <w:sz w:val="24"/>
          <w:szCs w:val="24"/>
        </w:rPr>
        <w:t>绝不松懈，绝不浑水摸鱼，时刻以高要求，高标准对待自己</w:t>
      </w:r>
      <w:r w:rsidR="00B13A6D" w:rsidRPr="00733350">
        <w:rPr>
          <w:rFonts w:ascii="宋体" w:eastAsia="宋体" w:hAnsi="宋体" w:cs="Arial" w:hint="eastAsia"/>
          <w:color w:val="000000"/>
          <w:sz w:val="24"/>
          <w:szCs w:val="24"/>
        </w:rPr>
        <w:t>。</w:t>
      </w:r>
      <w:r w:rsidR="000854E3" w:rsidRPr="00733350">
        <w:rPr>
          <w:rFonts w:ascii="宋体" w:eastAsia="宋体" w:hAnsi="宋体" w:cs="Arial" w:hint="eastAsia"/>
          <w:color w:val="000000"/>
          <w:sz w:val="24"/>
          <w:szCs w:val="24"/>
        </w:rPr>
        <w:t>只有平时训练到位，战时才能减少风险，承担起维护国家安全的重担。</w:t>
      </w:r>
    </w:p>
    <w:p w14:paraId="640BDE4E" w14:textId="11EFC938" w:rsidR="004E7DC3" w:rsidRPr="00733350" w:rsidRDefault="000854E3" w:rsidP="00733350">
      <w:pPr>
        <w:spacing w:line="360" w:lineRule="auto"/>
        <w:ind w:firstLineChars="200" w:firstLine="480"/>
        <w:rPr>
          <w:rFonts w:ascii="宋体" w:eastAsia="宋体" w:hAnsi="宋体" w:cs="Arial"/>
          <w:color w:val="000000"/>
          <w:sz w:val="24"/>
          <w:szCs w:val="24"/>
        </w:rPr>
      </w:pPr>
      <w:r w:rsidRPr="00733350">
        <w:rPr>
          <w:rFonts w:ascii="宋体" w:eastAsia="宋体" w:hAnsi="宋体" w:cs="Arial" w:hint="eastAsia"/>
          <w:color w:val="000000"/>
          <w:sz w:val="24"/>
          <w:szCs w:val="24"/>
        </w:rPr>
        <w:t>强国兴军需坚持发展是第一要务。发展既指经济发展，也指科技发展。经济建设</w:t>
      </w:r>
      <w:r w:rsidR="00B13A6D" w:rsidRPr="00733350">
        <w:rPr>
          <w:rFonts w:ascii="宋体" w:eastAsia="宋体" w:hAnsi="宋体" w:cs="Arial" w:hint="eastAsia"/>
          <w:color w:val="000000"/>
          <w:sz w:val="24"/>
          <w:szCs w:val="24"/>
        </w:rPr>
        <w:t>作为多项社会活动的基础，也是</w:t>
      </w:r>
      <w:r w:rsidRPr="00733350">
        <w:rPr>
          <w:rFonts w:ascii="宋体" w:eastAsia="宋体" w:hAnsi="宋体" w:cs="Arial" w:hint="eastAsia"/>
          <w:color w:val="000000"/>
          <w:sz w:val="24"/>
          <w:szCs w:val="24"/>
        </w:rPr>
        <w:t>是国防建设的前提和基础。只有拥有足够的经济实力，才能为国防建设的重大目标提供包括人才教育培养，</w:t>
      </w:r>
      <w:r w:rsidR="004E7DC3" w:rsidRPr="00733350">
        <w:rPr>
          <w:rFonts w:ascii="宋体" w:eastAsia="宋体" w:hAnsi="宋体" w:cs="Arial" w:hint="eastAsia"/>
          <w:color w:val="000000"/>
          <w:sz w:val="24"/>
          <w:szCs w:val="24"/>
        </w:rPr>
        <w:t>军事设施建构等在内的</w:t>
      </w:r>
      <w:r w:rsidRPr="00733350">
        <w:rPr>
          <w:rFonts w:ascii="宋体" w:eastAsia="宋体" w:hAnsi="宋体" w:cs="Arial" w:hint="eastAsia"/>
          <w:color w:val="000000"/>
          <w:sz w:val="24"/>
          <w:szCs w:val="24"/>
        </w:rPr>
        <w:t>实际支撑</w:t>
      </w:r>
      <w:r w:rsidR="004E7DC3" w:rsidRPr="00733350">
        <w:rPr>
          <w:rFonts w:ascii="宋体" w:eastAsia="宋体" w:hAnsi="宋体" w:cs="Arial" w:hint="eastAsia"/>
          <w:color w:val="000000"/>
          <w:sz w:val="24"/>
          <w:szCs w:val="24"/>
        </w:rPr>
        <w:t>，离开经济实力谈国防建设实力是不实际的</w:t>
      </w:r>
      <w:r w:rsidR="00B13A6D" w:rsidRPr="00733350">
        <w:rPr>
          <w:rFonts w:ascii="宋体" w:eastAsia="宋体" w:hAnsi="宋体" w:cs="Arial" w:hint="eastAsia"/>
          <w:color w:val="000000"/>
          <w:sz w:val="24"/>
          <w:szCs w:val="24"/>
        </w:rPr>
        <w:t>，也是不科学的</w:t>
      </w:r>
      <w:r w:rsidR="004E7DC3" w:rsidRPr="00733350">
        <w:rPr>
          <w:rFonts w:ascii="宋体" w:eastAsia="宋体" w:hAnsi="宋体" w:cs="Arial" w:hint="eastAsia"/>
          <w:color w:val="000000"/>
          <w:sz w:val="24"/>
          <w:szCs w:val="24"/>
        </w:rPr>
        <w:t>。同时，积极推动科技发展也是当今国防建设的重要内容。</w:t>
      </w:r>
      <w:r w:rsidR="0039497F">
        <w:rPr>
          <w:rFonts w:ascii="宋体" w:eastAsia="宋体" w:hAnsi="宋体" w:cs="Arial" w:hint="eastAsia"/>
          <w:color w:val="000000"/>
          <w:sz w:val="24"/>
          <w:szCs w:val="24"/>
        </w:rPr>
        <w:t>武器因素在当</w:t>
      </w:r>
      <w:r w:rsidR="0039497F">
        <w:rPr>
          <w:rFonts w:ascii="宋体" w:eastAsia="宋体" w:hAnsi="宋体" w:cs="Arial" w:hint="eastAsia"/>
          <w:color w:val="000000"/>
          <w:sz w:val="24"/>
          <w:szCs w:val="24"/>
        </w:rPr>
        <w:lastRenderedPageBreak/>
        <w:t>今战场上的重要性日渐</w:t>
      </w:r>
      <w:r w:rsidR="00B13A6D" w:rsidRPr="00733350">
        <w:rPr>
          <w:rFonts w:ascii="宋体" w:eastAsia="宋体" w:hAnsi="宋体" w:cs="Arial" w:hint="eastAsia"/>
          <w:color w:val="000000"/>
          <w:sz w:val="24"/>
          <w:szCs w:val="24"/>
        </w:rPr>
        <w:t>上升，</w:t>
      </w:r>
      <w:r w:rsidR="004E7DC3" w:rsidRPr="00733350">
        <w:rPr>
          <w:rFonts w:ascii="宋体" w:eastAsia="宋体" w:hAnsi="宋体" w:cs="Arial" w:hint="eastAsia"/>
          <w:color w:val="000000"/>
          <w:sz w:val="24"/>
          <w:szCs w:val="24"/>
        </w:rPr>
        <w:t>武器的威力及人与武器的交互结合是</w:t>
      </w:r>
      <w:r w:rsidR="0039497F">
        <w:rPr>
          <w:rFonts w:ascii="宋体" w:eastAsia="宋体" w:hAnsi="宋体" w:cs="Arial" w:hint="eastAsia"/>
          <w:color w:val="000000"/>
          <w:sz w:val="24"/>
          <w:szCs w:val="24"/>
        </w:rPr>
        <w:t>当今</w:t>
      </w:r>
      <w:r w:rsidR="004E7DC3" w:rsidRPr="00733350">
        <w:rPr>
          <w:rFonts w:ascii="宋体" w:eastAsia="宋体" w:hAnsi="宋体" w:cs="Arial" w:hint="eastAsia"/>
          <w:color w:val="000000"/>
          <w:sz w:val="24"/>
          <w:szCs w:val="24"/>
        </w:rPr>
        <w:t>战场制胜的重要因素。当下军事战争中武器的杀伤规模之大已难以估量，</w:t>
      </w:r>
      <w:r w:rsidR="0039497F">
        <w:rPr>
          <w:rFonts w:ascii="宋体" w:eastAsia="宋体" w:hAnsi="宋体" w:cs="Arial" w:hint="eastAsia"/>
          <w:color w:val="000000"/>
          <w:sz w:val="24"/>
          <w:szCs w:val="24"/>
        </w:rPr>
        <w:t>其可造成的破坏程度</w:t>
      </w:r>
      <w:r w:rsidR="00B13A6D" w:rsidRPr="00733350">
        <w:rPr>
          <w:rFonts w:ascii="宋体" w:eastAsia="宋体" w:hAnsi="宋体" w:cs="Arial" w:hint="eastAsia"/>
          <w:color w:val="000000"/>
          <w:sz w:val="24"/>
          <w:szCs w:val="24"/>
        </w:rPr>
        <w:t>能超过以往的任何时代。</w:t>
      </w:r>
      <w:r w:rsidR="004E7DC3" w:rsidRPr="00733350">
        <w:rPr>
          <w:rFonts w:ascii="宋体" w:eastAsia="宋体" w:hAnsi="宋体" w:cs="Arial" w:hint="eastAsia"/>
          <w:color w:val="000000"/>
          <w:sz w:val="24"/>
          <w:szCs w:val="24"/>
        </w:rPr>
        <w:t>新型武器的研发</w:t>
      </w:r>
      <w:r w:rsidR="0039497F">
        <w:rPr>
          <w:rFonts w:ascii="宋体" w:eastAsia="宋体" w:hAnsi="宋体" w:cs="Arial" w:hint="eastAsia"/>
          <w:color w:val="000000"/>
          <w:sz w:val="24"/>
          <w:szCs w:val="24"/>
        </w:rPr>
        <w:t>既</w:t>
      </w:r>
      <w:r w:rsidR="004E7DC3" w:rsidRPr="00733350">
        <w:rPr>
          <w:rFonts w:ascii="宋体" w:eastAsia="宋体" w:hAnsi="宋体" w:cs="Arial" w:hint="eastAsia"/>
          <w:color w:val="000000"/>
          <w:sz w:val="24"/>
          <w:szCs w:val="24"/>
        </w:rPr>
        <w:t>是对我国国家安全的</w:t>
      </w:r>
      <w:r w:rsidR="0039497F">
        <w:rPr>
          <w:rFonts w:ascii="宋体" w:eastAsia="宋体" w:hAnsi="宋体" w:cs="Arial" w:hint="eastAsia"/>
          <w:color w:val="000000"/>
          <w:sz w:val="24"/>
          <w:szCs w:val="24"/>
        </w:rPr>
        <w:t>有力保护，也是能有信心维护我国和平的强大底气来源。</w:t>
      </w:r>
      <w:r w:rsidR="002F30C9" w:rsidRPr="00733350">
        <w:rPr>
          <w:rFonts w:ascii="宋体" w:eastAsia="宋体" w:hAnsi="宋体" w:cs="Arial" w:hint="eastAsia"/>
          <w:color w:val="000000"/>
          <w:sz w:val="24"/>
          <w:szCs w:val="24"/>
        </w:rPr>
        <w:t>拥有防身利器，才能更好地以武止战。</w:t>
      </w:r>
    </w:p>
    <w:p w14:paraId="035F56C5" w14:textId="4B19DFCF" w:rsidR="001971F7" w:rsidRPr="00733350" w:rsidRDefault="00C76EEF" w:rsidP="00733350">
      <w:pPr>
        <w:spacing w:line="360" w:lineRule="auto"/>
        <w:ind w:firstLineChars="200" w:firstLine="480"/>
        <w:rPr>
          <w:rFonts w:ascii="宋体" w:eastAsia="宋体" w:hAnsi="宋体" w:cs="Arial"/>
          <w:color w:val="000000"/>
          <w:sz w:val="24"/>
          <w:szCs w:val="24"/>
        </w:rPr>
      </w:pPr>
      <w:r w:rsidRPr="00733350">
        <w:rPr>
          <w:rFonts w:ascii="宋体" w:eastAsia="宋体" w:hAnsi="宋体" w:cs="Arial"/>
          <w:color w:val="000000"/>
          <w:sz w:val="24"/>
          <w:szCs w:val="24"/>
        </w:rPr>
        <w:t>当前，百年变局和世纪疫情交织叠加，单边主义、保护主义、霸权主义甚嚣尘上，</w:t>
      </w:r>
      <w:r w:rsidR="001E3182">
        <w:rPr>
          <w:rFonts w:ascii="宋体" w:eastAsia="宋体" w:hAnsi="宋体" w:cs="Arial" w:hint="eastAsia"/>
          <w:color w:val="000000"/>
          <w:sz w:val="24"/>
          <w:szCs w:val="24"/>
        </w:rPr>
        <w:t>恐怖主义犯罪活动接连出现，</w:t>
      </w:r>
      <w:r w:rsidRPr="00733350">
        <w:rPr>
          <w:rFonts w:ascii="宋体" w:eastAsia="宋体" w:hAnsi="宋体" w:cs="Arial"/>
          <w:color w:val="000000"/>
          <w:sz w:val="24"/>
          <w:szCs w:val="24"/>
        </w:rPr>
        <w:t>传统安全问题与非传统安全问题叠加出现，俄乌冲突的影响波及全球，我国安全形势不确定性不稳定性增大。站在</w:t>
      </w:r>
      <w:r w:rsidR="009E2979">
        <w:rPr>
          <w:rFonts w:ascii="宋体" w:eastAsia="宋体" w:hAnsi="宋体" w:cs="Arial" w:hint="eastAsia"/>
          <w:color w:val="000000"/>
          <w:sz w:val="24"/>
          <w:szCs w:val="24"/>
        </w:rPr>
        <w:t>这样一个充满挑战，困难重重的</w:t>
      </w:r>
      <w:r w:rsidRPr="00733350">
        <w:rPr>
          <w:rFonts w:ascii="宋体" w:eastAsia="宋体" w:hAnsi="宋体" w:cs="Arial"/>
          <w:color w:val="000000"/>
          <w:sz w:val="24"/>
          <w:szCs w:val="24"/>
        </w:rPr>
        <w:t>新的历史起点上，我们更加深切地感受到，</w:t>
      </w:r>
      <w:r w:rsidR="0039497F">
        <w:rPr>
          <w:rFonts w:ascii="宋体" w:eastAsia="宋体" w:hAnsi="宋体" w:cs="Arial" w:hint="eastAsia"/>
          <w:color w:val="000000"/>
          <w:sz w:val="24"/>
          <w:szCs w:val="24"/>
        </w:rPr>
        <w:t>保护社会和平稳定，</w:t>
      </w:r>
      <w:r w:rsidR="004E7DC3" w:rsidRPr="00733350">
        <w:rPr>
          <w:rFonts w:ascii="宋体" w:eastAsia="宋体" w:hAnsi="宋体" w:cs="Arial" w:hint="eastAsia"/>
          <w:color w:val="000000"/>
          <w:sz w:val="24"/>
          <w:szCs w:val="24"/>
        </w:rPr>
        <w:t>维护</w:t>
      </w:r>
      <w:r w:rsidR="001113D4" w:rsidRPr="00733350">
        <w:rPr>
          <w:rFonts w:ascii="宋体" w:eastAsia="宋体" w:hAnsi="宋体" w:cs="Arial" w:hint="eastAsia"/>
          <w:color w:val="000000"/>
          <w:sz w:val="24"/>
          <w:szCs w:val="24"/>
        </w:rPr>
        <w:t>国家安全</w:t>
      </w:r>
      <w:r w:rsidR="004E7DC3" w:rsidRPr="00733350">
        <w:rPr>
          <w:rFonts w:ascii="宋体" w:eastAsia="宋体" w:hAnsi="宋体" w:cs="Arial" w:hint="eastAsia"/>
          <w:color w:val="000000"/>
          <w:sz w:val="24"/>
          <w:szCs w:val="24"/>
        </w:rPr>
        <w:t>的使命任务依旧任重道远。</w:t>
      </w:r>
      <w:r w:rsidRPr="00733350">
        <w:rPr>
          <w:rFonts w:ascii="宋体" w:eastAsia="宋体" w:hAnsi="宋体" w:cs="Arial" w:hint="eastAsia"/>
          <w:color w:val="000000"/>
          <w:sz w:val="24"/>
          <w:szCs w:val="24"/>
        </w:rPr>
        <w:t>扎实做好军事储备，</w:t>
      </w:r>
      <w:r w:rsidR="0039497F">
        <w:rPr>
          <w:rFonts w:ascii="宋体" w:eastAsia="宋体" w:hAnsi="宋体" w:cs="Arial" w:hint="eastAsia"/>
          <w:color w:val="000000"/>
          <w:sz w:val="24"/>
          <w:szCs w:val="24"/>
        </w:rPr>
        <w:t>拥有强大的军事实力，</w:t>
      </w:r>
      <w:r w:rsidR="007A45AE" w:rsidRPr="00733350">
        <w:rPr>
          <w:rFonts w:ascii="宋体" w:eastAsia="宋体" w:hAnsi="宋体" w:cs="Arial" w:hint="eastAsia"/>
          <w:color w:val="000000"/>
          <w:sz w:val="24"/>
          <w:szCs w:val="24"/>
        </w:rPr>
        <w:t>不畏惧战争，</w:t>
      </w:r>
      <w:r w:rsidRPr="00733350">
        <w:rPr>
          <w:rFonts w:ascii="宋体" w:eastAsia="宋体" w:hAnsi="宋体" w:cs="Arial" w:hint="eastAsia"/>
          <w:color w:val="000000"/>
          <w:sz w:val="24"/>
          <w:szCs w:val="24"/>
        </w:rPr>
        <w:t>有实力胜</w:t>
      </w:r>
      <w:r w:rsidR="007A45AE" w:rsidRPr="00733350">
        <w:rPr>
          <w:rFonts w:ascii="宋体" w:eastAsia="宋体" w:hAnsi="宋体" w:cs="Arial" w:hint="eastAsia"/>
          <w:color w:val="000000"/>
          <w:sz w:val="24"/>
          <w:szCs w:val="24"/>
        </w:rPr>
        <w:t>战</w:t>
      </w:r>
      <w:r w:rsidRPr="00733350">
        <w:rPr>
          <w:rFonts w:ascii="宋体" w:eastAsia="宋体" w:hAnsi="宋体" w:cs="Arial" w:hint="eastAsia"/>
          <w:color w:val="000000"/>
          <w:sz w:val="24"/>
          <w:szCs w:val="24"/>
        </w:rPr>
        <w:t>，则和平存。</w:t>
      </w:r>
    </w:p>
    <w:p w14:paraId="4F9AD662" w14:textId="77777777" w:rsidR="00313DDF" w:rsidRDefault="00313DDF" w:rsidP="007E1CBB"/>
    <w:p w14:paraId="1E6A3D3B" w14:textId="1BD572E5" w:rsidR="00733350" w:rsidRPr="00733350" w:rsidRDefault="00733350" w:rsidP="007E1CBB">
      <w:pPr>
        <w:rPr>
          <w:rFonts w:ascii="黑体" w:eastAsia="黑体" w:hAnsi="黑体"/>
          <w:sz w:val="28"/>
          <w:szCs w:val="28"/>
        </w:rPr>
      </w:pPr>
      <w:r w:rsidRPr="00733350">
        <w:rPr>
          <w:rFonts w:ascii="黑体" w:eastAsia="黑体" w:hAnsi="黑体" w:hint="eastAsia"/>
          <w:sz w:val="28"/>
          <w:szCs w:val="28"/>
        </w:rPr>
        <w:t>参考文献</w:t>
      </w:r>
    </w:p>
    <w:p w14:paraId="16EC3876" w14:textId="2EDED038" w:rsidR="00273B40" w:rsidRPr="00733350" w:rsidRDefault="00630E75" w:rsidP="00273B40">
      <w:pPr>
        <w:rPr>
          <w:rFonts w:ascii="宋体" w:eastAsia="宋体" w:hAnsi="宋体"/>
          <w:color w:val="000000"/>
          <w:sz w:val="24"/>
          <w:szCs w:val="24"/>
          <w:shd w:val="clear" w:color="auto" w:fill="FFFFFF"/>
        </w:rPr>
      </w:pPr>
      <w:r w:rsidRPr="00733350">
        <w:rPr>
          <w:rFonts w:ascii="宋体" w:eastAsia="宋体" w:hAnsi="宋体" w:hint="eastAsia"/>
          <w:color w:val="000000"/>
          <w:sz w:val="24"/>
          <w:szCs w:val="24"/>
          <w:shd w:val="clear" w:color="auto" w:fill="FFFFFF"/>
        </w:rPr>
        <w:t>【1】</w:t>
      </w:r>
      <w:r w:rsidR="00377987">
        <w:rPr>
          <w:rFonts w:ascii="宋体" w:eastAsia="宋体" w:hAnsi="宋体" w:hint="eastAsia"/>
          <w:color w:val="000000"/>
          <w:sz w:val="24"/>
          <w:szCs w:val="24"/>
          <w:shd w:val="clear" w:color="auto" w:fill="FFFFFF"/>
        </w:rPr>
        <w:t>中共中央宣传部：</w:t>
      </w:r>
      <w:r w:rsidR="0091770A" w:rsidRPr="00733350">
        <w:rPr>
          <w:rFonts w:ascii="宋体" w:eastAsia="宋体" w:hAnsi="宋体" w:hint="eastAsia"/>
          <w:color w:val="000000"/>
          <w:sz w:val="24"/>
          <w:szCs w:val="24"/>
          <w:shd w:val="clear" w:color="auto" w:fill="FFFFFF"/>
        </w:rPr>
        <w:t>《习主席国防和军队建设重要论述读本</w:t>
      </w:r>
      <w:r w:rsidRPr="00733350">
        <w:rPr>
          <w:rFonts w:ascii="宋体" w:eastAsia="宋体" w:hAnsi="宋体" w:hint="eastAsia"/>
          <w:color w:val="000000"/>
          <w:sz w:val="24"/>
          <w:szCs w:val="24"/>
          <w:shd w:val="clear" w:color="auto" w:fill="FFFFFF"/>
        </w:rPr>
        <w:t>（2</w:t>
      </w:r>
      <w:r w:rsidRPr="00733350">
        <w:rPr>
          <w:rFonts w:ascii="宋体" w:eastAsia="宋体" w:hAnsi="宋体"/>
          <w:color w:val="000000"/>
          <w:sz w:val="24"/>
          <w:szCs w:val="24"/>
          <w:shd w:val="clear" w:color="auto" w:fill="FFFFFF"/>
        </w:rPr>
        <w:t>016</w:t>
      </w:r>
      <w:r w:rsidRPr="00733350">
        <w:rPr>
          <w:rFonts w:ascii="宋体" w:eastAsia="宋体" w:hAnsi="宋体" w:hint="eastAsia"/>
          <w:color w:val="000000"/>
          <w:sz w:val="24"/>
          <w:szCs w:val="24"/>
          <w:shd w:val="clear" w:color="auto" w:fill="FFFFFF"/>
        </w:rPr>
        <w:t>年版）</w:t>
      </w:r>
      <w:r w:rsidR="0091770A" w:rsidRPr="00733350">
        <w:rPr>
          <w:rFonts w:ascii="宋体" w:eastAsia="宋体" w:hAnsi="宋体" w:hint="eastAsia"/>
          <w:color w:val="000000"/>
          <w:sz w:val="24"/>
          <w:szCs w:val="24"/>
          <w:shd w:val="clear" w:color="auto" w:fill="FFFFFF"/>
        </w:rPr>
        <w:t>》</w:t>
      </w:r>
      <w:r w:rsidR="00377987">
        <w:rPr>
          <w:rFonts w:ascii="宋体" w:eastAsia="宋体" w:hAnsi="宋体" w:hint="eastAsia"/>
          <w:color w:val="000000"/>
          <w:sz w:val="24"/>
          <w:szCs w:val="24"/>
          <w:shd w:val="clear" w:color="auto" w:fill="FFFFFF"/>
        </w:rPr>
        <w:t>，</w:t>
      </w:r>
      <w:r w:rsidR="0091770A" w:rsidRPr="00733350">
        <w:rPr>
          <w:rFonts w:ascii="宋体" w:eastAsia="宋体" w:hAnsi="宋体" w:hint="eastAsia"/>
          <w:color w:val="000000"/>
          <w:sz w:val="24"/>
          <w:szCs w:val="24"/>
          <w:shd w:val="clear" w:color="auto" w:fill="FFFFFF"/>
        </w:rPr>
        <w:t>出版社：解放军出版</w:t>
      </w:r>
      <w:r w:rsidR="00377987">
        <w:rPr>
          <w:rFonts w:ascii="宋体" w:eastAsia="宋体" w:hAnsi="宋体" w:hint="eastAsia"/>
          <w:color w:val="000000"/>
          <w:sz w:val="24"/>
          <w:szCs w:val="24"/>
          <w:shd w:val="clear" w:color="auto" w:fill="FFFFFF"/>
        </w:rPr>
        <w:t>社，北京，</w:t>
      </w:r>
      <w:r w:rsidR="0091770A" w:rsidRPr="00733350">
        <w:rPr>
          <w:rFonts w:ascii="宋体" w:eastAsia="宋体" w:hAnsi="宋体" w:hint="eastAsia"/>
          <w:color w:val="000000"/>
          <w:sz w:val="24"/>
          <w:szCs w:val="24"/>
          <w:shd w:val="clear" w:color="auto" w:fill="FFFFFF"/>
        </w:rPr>
        <w:t>201</w:t>
      </w:r>
      <w:r w:rsidR="00377987">
        <w:rPr>
          <w:rFonts w:ascii="宋体" w:eastAsia="宋体" w:hAnsi="宋体"/>
          <w:color w:val="000000"/>
          <w:sz w:val="24"/>
          <w:szCs w:val="24"/>
          <w:shd w:val="clear" w:color="auto" w:fill="FFFFFF"/>
        </w:rPr>
        <w:t>6</w:t>
      </w:r>
      <w:r w:rsidR="0091770A" w:rsidRPr="00733350">
        <w:rPr>
          <w:rFonts w:ascii="宋体" w:eastAsia="宋体" w:hAnsi="宋体" w:hint="eastAsia"/>
          <w:color w:val="000000"/>
          <w:sz w:val="24"/>
          <w:szCs w:val="24"/>
          <w:shd w:val="clear" w:color="auto" w:fill="FFFFFF"/>
        </w:rPr>
        <w:t>年</w:t>
      </w:r>
    </w:p>
    <w:p w14:paraId="0A664285" w14:textId="4C73D080" w:rsidR="00273B40" w:rsidRPr="00733350" w:rsidRDefault="00273B40" w:rsidP="00273B40">
      <w:pPr>
        <w:rPr>
          <w:rFonts w:ascii="宋体" w:eastAsia="宋体" w:hAnsi="宋体"/>
          <w:color w:val="000000"/>
          <w:sz w:val="24"/>
          <w:szCs w:val="24"/>
          <w:shd w:val="clear" w:color="auto" w:fill="FFFFFF"/>
        </w:rPr>
      </w:pPr>
      <w:r w:rsidRPr="00733350">
        <w:rPr>
          <w:rFonts w:ascii="宋体" w:eastAsia="宋体" w:hAnsi="宋体" w:hint="eastAsia"/>
          <w:color w:val="000000"/>
          <w:sz w:val="24"/>
          <w:szCs w:val="24"/>
          <w:shd w:val="clear" w:color="auto" w:fill="FFFFFF"/>
        </w:rPr>
        <w:t>【2】</w:t>
      </w:r>
      <w:r w:rsidR="00377987" w:rsidRPr="00733350">
        <w:rPr>
          <w:rFonts w:ascii="宋体" w:eastAsia="宋体" w:hAnsi="宋体" w:hint="eastAsia"/>
          <w:color w:val="000000"/>
          <w:sz w:val="24"/>
          <w:szCs w:val="24"/>
          <w:shd w:val="clear" w:color="auto" w:fill="FFFFFF"/>
        </w:rPr>
        <w:t>韩炜</w:t>
      </w:r>
      <w:r w:rsidR="00377987">
        <w:rPr>
          <w:rFonts w:ascii="宋体" w:eastAsia="宋体" w:hAnsi="宋体" w:hint="eastAsia"/>
          <w:color w:val="000000"/>
          <w:sz w:val="24"/>
          <w:szCs w:val="24"/>
          <w:shd w:val="clear" w:color="auto" w:fill="FFFFFF"/>
        </w:rPr>
        <w:t>：</w:t>
      </w:r>
      <w:r w:rsidRPr="00733350">
        <w:rPr>
          <w:rFonts w:ascii="宋体" w:eastAsia="宋体" w:hAnsi="宋体" w:hint="eastAsia"/>
          <w:color w:val="000000"/>
          <w:sz w:val="24"/>
          <w:szCs w:val="24"/>
          <w:shd w:val="clear" w:color="auto" w:fill="FFFFFF"/>
        </w:rPr>
        <w:t>《</w:t>
      </w:r>
      <w:r w:rsidRPr="00733350">
        <w:rPr>
          <w:rFonts w:ascii="宋体" w:eastAsia="宋体" w:hAnsi="宋体"/>
          <w:color w:val="000000"/>
          <w:sz w:val="24"/>
          <w:szCs w:val="24"/>
          <w:shd w:val="clear" w:color="auto" w:fill="FFFFFF"/>
        </w:rPr>
        <w:t>准备打才可能不必打，越不能打越可能挨打</w:t>
      </w:r>
      <w:r w:rsidRPr="00733350">
        <w:rPr>
          <w:rFonts w:ascii="宋体" w:eastAsia="宋体" w:hAnsi="宋体" w:hint="eastAsia"/>
          <w:color w:val="000000"/>
          <w:sz w:val="24"/>
          <w:szCs w:val="24"/>
          <w:shd w:val="clear" w:color="auto" w:fill="FFFFFF"/>
        </w:rPr>
        <w:t>》</w:t>
      </w:r>
      <w:r w:rsidR="00377987">
        <w:rPr>
          <w:rFonts w:ascii="宋体" w:eastAsia="宋体" w:hAnsi="宋体" w:hint="eastAsia"/>
          <w:color w:val="000000"/>
          <w:sz w:val="24"/>
          <w:szCs w:val="24"/>
          <w:shd w:val="clear" w:color="auto" w:fill="FFFFFF"/>
        </w:rPr>
        <w:t>，</w:t>
      </w:r>
      <w:r w:rsidR="00B63087">
        <w:rPr>
          <w:rFonts w:ascii="宋体" w:eastAsia="宋体" w:hAnsi="宋体" w:hint="eastAsia"/>
          <w:color w:val="000000"/>
          <w:sz w:val="24"/>
          <w:szCs w:val="24"/>
          <w:shd w:val="clear" w:color="auto" w:fill="FFFFFF"/>
        </w:rPr>
        <w:t>北京，</w:t>
      </w:r>
      <w:r w:rsidR="00377987">
        <w:rPr>
          <w:rFonts w:ascii="宋体" w:eastAsia="宋体" w:hAnsi="宋体" w:hint="eastAsia"/>
          <w:color w:val="000000"/>
          <w:sz w:val="24"/>
          <w:szCs w:val="24"/>
          <w:shd w:val="clear" w:color="auto" w:fill="FFFFFF"/>
        </w:rPr>
        <w:t>《</w:t>
      </w:r>
      <w:r w:rsidR="00377987" w:rsidRPr="00733350">
        <w:rPr>
          <w:rFonts w:ascii="宋体" w:eastAsia="宋体" w:hAnsi="宋体" w:hint="eastAsia"/>
          <w:color w:val="000000"/>
          <w:sz w:val="24"/>
          <w:szCs w:val="24"/>
          <w:shd w:val="clear" w:color="auto" w:fill="FFFFFF"/>
        </w:rPr>
        <w:t>解放军报</w:t>
      </w:r>
      <w:r w:rsidR="00377987">
        <w:rPr>
          <w:rFonts w:ascii="宋体" w:eastAsia="宋体" w:hAnsi="宋体" w:hint="eastAsia"/>
          <w:color w:val="000000"/>
          <w:sz w:val="24"/>
          <w:szCs w:val="24"/>
          <w:shd w:val="clear" w:color="auto" w:fill="FFFFFF"/>
        </w:rPr>
        <w:t>》，</w:t>
      </w:r>
      <w:r w:rsidR="00377987" w:rsidRPr="00733350">
        <w:rPr>
          <w:rFonts w:ascii="宋体" w:eastAsia="宋体" w:hAnsi="宋体" w:hint="eastAsia"/>
          <w:color w:val="000000"/>
          <w:sz w:val="24"/>
          <w:szCs w:val="24"/>
          <w:shd w:val="clear" w:color="auto" w:fill="FFFFFF"/>
        </w:rPr>
        <w:t xml:space="preserve"> </w:t>
      </w:r>
      <w:r w:rsidRPr="00733350">
        <w:rPr>
          <w:rFonts w:ascii="宋体" w:eastAsia="宋体" w:hAnsi="宋体" w:hint="eastAsia"/>
          <w:color w:val="000000"/>
          <w:sz w:val="24"/>
          <w:szCs w:val="24"/>
          <w:shd w:val="clear" w:color="auto" w:fill="FFFFFF"/>
        </w:rPr>
        <w:t>2</w:t>
      </w:r>
      <w:r w:rsidRPr="00733350">
        <w:rPr>
          <w:rFonts w:ascii="宋体" w:eastAsia="宋体" w:hAnsi="宋体"/>
          <w:color w:val="000000"/>
          <w:sz w:val="24"/>
          <w:szCs w:val="24"/>
          <w:shd w:val="clear" w:color="auto" w:fill="FFFFFF"/>
        </w:rPr>
        <w:t>022</w:t>
      </w:r>
      <w:r w:rsidRPr="00733350">
        <w:rPr>
          <w:rFonts w:ascii="宋体" w:eastAsia="宋体" w:hAnsi="宋体" w:hint="eastAsia"/>
          <w:color w:val="000000"/>
          <w:sz w:val="24"/>
          <w:szCs w:val="24"/>
          <w:shd w:val="clear" w:color="auto" w:fill="FFFFFF"/>
        </w:rPr>
        <w:t>年6月</w:t>
      </w:r>
      <w:r w:rsidR="00B63087">
        <w:rPr>
          <w:rFonts w:ascii="宋体" w:eastAsia="宋体" w:hAnsi="宋体" w:hint="eastAsia"/>
          <w:color w:val="000000"/>
          <w:sz w:val="24"/>
          <w:szCs w:val="24"/>
          <w:shd w:val="clear" w:color="auto" w:fill="FFFFFF"/>
        </w:rPr>
        <w:t>1日</w:t>
      </w:r>
    </w:p>
    <w:p w14:paraId="623D1081" w14:textId="2C0C074C" w:rsidR="00FC7480" w:rsidRPr="00733350" w:rsidRDefault="00FC7480" w:rsidP="00273B40">
      <w:pPr>
        <w:rPr>
          <w:rFonts w:ascii="宋体" w:eastAsia="宋体" w:hAnsi="宋体"/>
          <w:color w:val="000000"/>
          <w:sz w:val="24"/>
          <w:szCs w:val="24"/>
          <w:shd w:val="clear" w:color="auto" w:fill="FFFFFF"/>
        </w:rPr>
      </w:pPr>
      <w:r w:rsidRPr="00733350">
        <w:rPr>
          <w:rFonts w:ascii="宋体" w:eastAsia="宋体" w:hAnsi="宋体" w:hint="eastAsia"/>
          <w:color w:val="000000"/>
          <w:sz w:val="24"/>
          <w:szCs w:val="24"/>
          <w:shd w:val="clear" w:color="auto" w:fill="FFFFFF"/>
        </w:rPr>
        <w:t>【3】</w:t>
      </w:r>
      <w:r w:rsidR="00377987" w:rsidRPr="00733350">
        <w:rPr>
          <w:rFonts w:ascii="宋体" w:eastAsia="宋体" w:hAnsi="宋体" w:hint="eastAsia"/>
          <w:color w:val="000000"/>
          <w:sz w:val="24"/>
          <w:szCs w:val="24"/>
          <w:shd w:val="clear" w:color="auto" w:fill="FFFFFF"/>
        </w:rPr>
        <w:t>白纯</w:t>
      </w:r>
      <w:r w:rsidR="00377987">
        <w:rPr>
          <w:rFonts w:ascii="宋体" w:eastAsia="宋体" w:hAnsi="宋体" w:hint="eastAsia"/>
          <w:color w:val="000000"/>
          <w:sz w:val="24"/>
          <w:szCs w:val="24"/>
          <w:shd w:val="clear" w:color="auto" w:fill="FFFFFF"/>
        </w:rPr>
        <w:t>：</w:t>
      </w:r>
      <w:r w:rsidR="00D74F42" w:rsidRPr="00733350">
        <w:rPr>
          <w:rFonts w:ascii="宋体" w:eastAsia="宋体" w:hAnsi="宋体" w:hint="eastAsia"/>
          <w:color w:val="000000"/>
          <w:sz w:val="24"/>
          <w:szCs w:val="24"/>
          <w:shd w:val="clear" w:color="auto" w:fill="FFFFFF"/>
        </w:rPr>
        <w:t>《牢牢把握战争与和平的辩证法 》</w:t>
      </w:r>
      <w:r w:rsidR="00377987">
        <w:rPr>
          <w:rFonts w:ascii="宋体" w:eastAsia="宋体" w:hAnsi="宋体" w:hint="eastAsia"/>
          <w:color w:val="000000"/>
          <w:sz w:val="24"/>
          <w:szCs w:val="24"/>
          <w:shd w:val="clear" w:color="auto" w:fill="FFFFFF"/>
        </w:rPr>
        <w:t>，《</w:t>
      </w:r>
      <w:r w:rsidR="00D74F42" w:rsidRPr="00733350">
        <w:rPr>
          <w:rFonts w:ascii="宋体" w:eastAsia="宋体" w:hAnsi="宋体" w:hint="eastAsia"/>
          <w:color w:val="000000"/>
          <w:sz w:val="24"/>
          <w:szCs w:val="24"/>
          <w:shd w:val="clear" w:color="auto" w:fill="FFFFFF"/>
        </w:rPr>
        <w:t>历史评论</w:t>
      </w:r>
      <w:r w:rsidR="00377987">
        <w:rPr>
          <w:rFonts w:ascii="宋体" w:eastAsia="宋体" w:hAnsi="宋体" w:hint="eastAsia"/>
          <w:color w:val="000000"/>
          <w:sz w:val="24"/>
          <w:szCs w:val="24"/>
          <w:shd w:val="clear" w:color="auto" w:fill="FFFFFF"/>
        </w:rPr>
        <w:t>》</w:t>
      </w:r>
      <w:r w:rsidR="00D74F42" w:rsidRPr="00733350">
        <w:rPr>
          <w:rFonts w:ascii="宋体" w:eastAsia="宋体" w:hAnsi="宋体"/>
          <w:color w:val="000000"/>
          <w:sz w:val="24"/>
          <w:szCs w:val="24"/>
          <w:shd w:val="clear" w:color="auto" w:fill="FFFFFF"/>
        </w:rPr>
        <w:t>2022</w:t>
      </w:r>
      <w:r w:rsidR="00D74F42" w:rsidRPr="00733350">
        <w:rPr>
          <w:rFonts w:ascii="宋体" w:eastAsia="宋体" w:hAnsi="宋体" w:hint="eastAsia"/>
          <w:color w:val="000000"/>
          <w:sz w:val="24"/>
          <w:szCs w:val="24"/>
          <w:shd w:val="clear" w:color="auto" w:fill="FFFFFF"/>
        </w:rPr>
        <w:t xml:space="preserve">第2期 </w:t>
      </w:r>
    </w:p>
    <w:p w14:paraId="7CBE9B2F" w14:textId="4DCF9688" w:rsidR="00FC7480" w:rsidRPr="00733350" w:rsidRDefault="00FC7480" w:rsidP="00FC7480">
      <w:pPr>
        <w:rPr>
          <w:rFonts w:ascii="宋体" w:eastAsia="宋体" w:hAnsi="宋体"/>
          <w:color w:val="000000"/>
          <w:sz w:val="24"/>
          <w:szCs w:val="24"/>
          <w:shd w:val="clear" w:color="auto" w:fill="FFFFFF"/>
        </w:rPr>
      </w:pPr>
      <w:r w:rsidRPr="00733350">
        <w:rPr>
          <w:rFonts w:ascii="宋体" w:eastAsia="宋体" w:hAnsi="宋体" w:hint="eastAsia"/>
          <w:sz w:val="24"/>
          <w:szCs w:val="24"/>
        </w:rPr>
        <w:t>【4】</w:t>
      </w:r>
      <w:r w:rsidR="00377987" w:rsidRPr="00733350">
        <w:rPr>
          <w:rFonts w:ascii="宋体" w:eastAsia="宋体" w:hAnsi="宋体" w:hint="eastAsia"/>
          <w:sz w:val="24"/>
          <w:szCs w:val="24"/>
        </w:rPr>
        <w:t>毛泽东</w:t>
      </w:r>
      <w:r w:rsidR="00B63087">
        <w:rPr>
          <w:rFonts w:ascii="宋体" w:eastAsia="宋体" w:hAnsi="宋体" w:hint="eastAsia"/>
          <w:sz w:val="24"/>
          <w:szCs w:val="24"/>
        </w:rPr>
        <w:t>：</w:t>
      </w:r>
      <w:r w:rsidRPr="00733350">
        <w:rPr>
          <w:rFonts w:ascii="宋体" w:eastAsia="宋体" w:hAnsi="宋体" w:hint="eastAsia"/>
          <w:sz w:val="24"/>
          <w:szCs w:val="24"/>
        </w:rPr>
        <w:t>《中国革命战争的战略问题》</w:t>
      </w:r>
      <w:r w:rsidR="00B63087">
        <w:rPr>
          <w:rFonts w:ascii="宋体" w:eastAsia="宋体" w:hAnsi="宋体" w:hint="eastAsia"/>
          <w:sz w:val="24"/>
          <w:szCs w:val="24"/>
        </w:rPr>
        <w:t>，</w:t>
      </w:r>
      <w:r w:rsidRPr="00733350">
        <w:rPr>
          <w:rFonts w:ascii="宋体" w:eastAsia="宋体" w:hAnsi="宋体" w:hint="eastAsia"/>
          <w:sz w:val="24"/>
          <w:szCs w:val="24"/>
        </w:rPr>
        <w:t>华北新华书店出版</w:t>
      </w:r>
      <w:r w:rsidR="00B63087">
        <w:rPr>
          <w:rFonts w:ascii="宋体" w:eastAsia="宋体" w:hAnsi="宋体" w:hint="eastAsia"/>
          <w:sz w:val="24"/>
          <w:szCs w:val="24"/>
        </w:rPr>
        <w:t>，</w:t>
      </w:r>
      <w:r w:rsidR="00B63087" w:rsidRPr="00733350">
        <w:rPr>
          <w:rFonts w:ascii="宋体" w:eastAsia="宋体" w:hAnsi="宋体" w:hint="eastAsia"/>
          <w:sz w:val="24"/>
          <w:szCs w:val="24"/>
        </w:rPr>
        <w:t>1936年</w:t>
      </w:r>
    </w:p>
    <w:sectPr w:rsidR="00FC7480" w:rsidRPr="00733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89594" w14:textId="77777777" w:rsidR="00750935" w:rsidRDefault="00750935" w:rsidP="00F47D23">
      <w:r>
        <w:separator/>
      </w:r>
    </w:p>
  </w:endnote>
  <w:endnote w:type="continuationSeparator" w:id="0">
    <w:p w14:paraId="00F0509F" w14:textId="77777777" w:rsidR="00750935" w:rsidRDefault="00750935" w:rsidP="00F4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F21A1" w14:textId="77777777" w:rsidR="00750935" w:rsidRDefault="00750935" w:rsidP="00F47D23">
      <w:r>
        <w:separator/>
      </w:r>
    </w:p>
  </w:footnote>
  <w:footnote w:type="continuationSeparator" w:id="0">
    <w:p w14:paraId="164911AD" w14:textId="77777777" w:rsidR="00750935" w:rsidRDefault="00750935" w:rsidP="00F47D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773F5"/>
    <w:multiLevelType w:val="hybridMultilevel"/>
    <w:tmpl w:val="4566C8EA"/>
    <w:lvl w:ilvl="0" w:tplc="5F862C8C">
      <w:start w:val="1"/>
      <w:numFmt w:val="japaneseCounting"/>
      <w:lvlText w:val="（%1）"/>
      <w:lvlJc w:val="left"/>
      <w:pPr>
        <w:ind w:left="1974" w:hanging="828"/>
      </w:pPr>
      <w:rPr>
        <w:rFonts w:hint="default"/>
      </w:rPr>
    </w:lvl>
    <w:lvl w:ilvl="1" w:tplc="04090019" w:tentative="1">
      <w:start w:val="1"/>
      <w:numFmt w:val="lowerLetter"/>
      <w:lvlText w:val="%2)"/>
      <w:lvlJc w:val="left"/>
      <w:pPr>
        <w:ind w:left="2026" w:hanging="440"/>
      </w:pPr>
    </w:lvl>
    <w:lvl w:ilvl="2" w:tplc="0409001B" w:tentative="1">
      <w:start w:val="1"/>
      <w:numFmt w:val="lowerRoman"/>
      <w:lvlText w:val="%3."/>
      <w:lvlJc w:val="right"/>
      <w:pPr>
        <w:ind w:left="2466" w:hanging="440"/>
      </w:pPr>
    </w:lvl>
    <w:lvl w:ilvl="3" w:tplc="0409000F" w:tentative="1">
      <w:start w:val="1"/>
      <w:numFmt w:val="decimal"/>
      <w:lvlText w:val="%4."/>
      <w:lvlJc w:val="left"/>
      <w:pPr>
        <w:ind w:left="2906" w:hanging="440"/>
      </w:pPr>
    </w:lvl>
    <w:lvl w:ilvl="4" w:tplc="04090019" w:tentative="1">
      <w:start w:val="1"/>
      <w:numFmt w:val="lowerLetter"/>
      <w:lvlText w:val="%5)"/>
      <w:lvlJc w:val="left"/>
      <w:pPr>
        <w:ind w:left="3346" w:hanging="440"/>
      </w:pPr>
    </w:lvl>
    <w:lvl w:ilvl="5" w:tplc="0409001B" w:tentative="1">
      <w:start w:val="1"/>
      <w:numFmt w:val="lowerRoman"/>
      <w:lvlText w:val="%6."/>
      <w:lvlJc w:val="right"/>
      <w:pPr>
        <w:ind w:left="3786" w:hanging="440"/>
      </w:pPr>
    </w:lvl>
    <w:lvl w:ilvl="6" w:tplc="0409000F" w:tentative="1">
      <w:start w:val="1"/>
      <w:numFmt w:val="decimal"/>
      <w:lvlText w:val="%7."/>
      <w:lvlJc w:val="left"/>
      <w:pPr>
        <w:ind w:left="4226" w:hanging="440"/>
      </w:pPr>
    </w:lvl>
    <w:lvl w:ilvl="7" w:tplc="04090019" w:tentative="1">
      <w:start w:val="1"/>
      <w:numFmt w:val="lowerLetter"/>
      <w:lvlText w:val="%8)"/>
      <w:lvlJc w:val="left"/>
      <w:pPr>
        <w:ind w:left="4666" w:hanging="440"/>
      </w:pPr>
    </w:lvl>
    <w:lvl w:ilvl="8" w:tplc="0409001B" w:tentative="1">
      <w:start w:val="1"/>
      <w:numFmt w:val="lowerRoman"/>
      <w:lvlText w:val="%9."/>
      <w:lvlJc w:val="right"/>
      <w:pPr>
        <w:ind w:left="5106" w:hanging="440"/>
      </w:pPr>
    </w:lvl>
  </w:abstractNum>
  <w:abstractNum w:abstractNumId="1" w15:restartNumberingAfterBreak="0">
    <w:nsid w:val="15580F42"/>
    <w:multiLevelType w:val="hybridMultilevel"/>
    <w:tmpl w:val="E76CB674"/>
    <w:lvl w:ilvl="0" w:tplc="0848352A">
      <w:start w:val="1"/>
      <w:numFmt w:val="japaneseCounting"/>
      <w:lvlText w:val="%1、"/>
      <w:lvlJc w:val="left"/>
      <w:pPr>
        <w:ind w:left="573" w:hanging="432"/>
      </w:pPr>
      <w:rPr>
        <w:rFonts w:hint="default"/>
      </w:rPr>
    </w:lvl>
    <w:lvl w:ilvl="1" w:tplc="04090019" w:tentative="1">
      <w:start w:val="1"/>
      <w:numFmt w:val="lowerLetter"/>
      <w:lvlText w:val="%2)"/>
      <w:lvlJc w:val="left"/>
      <w:pPr>
        <w:ind w:left="1021" w:hanging="440"/>
      </w:pPr>
    </w:lvl>
    <w:lvl w:ilvl="2" w:tplc="0409001B" w:tentative="1">
      <w:start w:val="1"/>
      <w:numFmt w:val="lowerRoman"/>
      <w:lvlText w:val="%3."/>
      <w:lvlJc w:val="right"/>
      <w:pPr>
        <w:ind w:left="1461" w:hanging="440"/>
      </w:pPr>
    </w:lvl>
    <w:lvl w:ilvl="3" w:tplc="0409000F" w:tentative="1">
      <w:start w:val="1"/>
      <w:numFmt w:val="decimal"/>
      <w:lvlText w:val="%4."/>
      <w:lvlJc w:val="left"/>
      <w:pPr>
        <w:ind w:left="1901" w:hanging="440"/>
      </w:pPr>
    </w:lvl>
    <w:lvl w:ilvl="4" w:tplc="04090019" w:tentative="1">
      <w:start w:val="1"/>
      <w:numFmt w:val="lowerLetter"/>
      <w:lvlText w:val="%5)"/>
      <w:lvlJc w:val="left"/>
      <w:pPr>
        <w:ind w:left="2341" w:hanging="440"/>
      </w:pPr>
    </w:lvl>
    <w:lvl w:ilvl="5" w:tplc="0409001B" w:tentative="1">
      <w:start w:val="1"/>
      <w:numFmt w:val="lowerRoman"/>
      <w:lvlText w:val="%6."/>
      <w:lvlJc w:val="right"/>
      <w:pPr>
        <w:ind w:left="2781" w:hanging="440"/>
      </w:pPr>
    </w:lvl>
    <w:lvl w:ilvl="6" w:tplc="0409000F" w:tentative="1">
      <w:start w:val="1"/>
      <w:numFmt w:val="decimal"/>
      <w:lvlText w:val="%7."/>
      <w:lvlJc w:val="left"/>
      <w:pPr>
        <w:ind w:left="3221" w:hanging="440"/>
      </w:pPr>
    </w:lvl>
    <w:lvl w:ilvl="7" w:tplc="04090019" w:tentative="1">
      <w:start w:val="1"/>
      <w:numFmt w:val="lowerLetter"/>
      <w:lvlText w:val="%8)"/>
      <w:lvlJc w:val="left"/>
      <w:pPr>
        <w:ind w:left="3661" w:hanging="440"/>
      </w:pPr>
    </w:lvl>
    <w:lvl w:ilvl="8" w:tplc="0409001B" w:tentative="1">
      <w:start w:val="1"/>
      <w:numFmt w:val="lowerRoman"/>
      <w:lvlText w:val="%9."/>
      <w:lvlJc w:val="right"/>
      <w:pPr>
        <w:ind w:left="4101" w:hanging="440"/>
      </w:pPr>
    </w:lvl>
  </w:abstractNum>
  <w:abstractNum w:abstractNumId="2" w15:restartNumberingAfterBreak="0">
    <w:nsid w:val="44A93A9B"/>
    <w:multiLevelType w:val="hybridMultilevel"/>
    <w:tmpl w:val="FC1EBA04"/>
    <w:lvl w:ilvl="0" w:tplc="B2447898">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47FF4A38"/>
    <w:multiLevelType w:val="hybridMultilevel"/>
    <w:tmpl w:val="D3141E78"/>
    <w:lvl w:ilvl="0" w:tplc="6A4C5F20">
      <w:start w:val="1"/>
      <w:numFmt w:val="japaneseCounting"/>
      <w:lvlText w:val="（%1）"/>
      <w:lvlJc w:val="left"/>
      <w:pPr>
        <w:ind w:left="2534" w:hanging="828"/>
      </w:pPr>
      <w:rPr>
        <w:rFonts w:hint="default"/>
      </w:rPr>
    </w:lvl>
    <w:lvl w:ilvl="1" w:tplc="04090019" w:tentative="1">
      <w:start w:val="1"/>
      <w:numFmt w:val="lowerLetter"/>
      <w:lvlText w:val="%2)"/>
      <w:lvlJc w:val="left"/>
      <w:pPr>
        <w:ind w:left="2586" w:hanging="440"/>
      </w:pPr>
    </w:lvl>
    <w:lvl w:ilvl="2" w:tplc="0409001B" w:tentative="1">
      <w:start w:val="1"/>
      <w:numFmt w:val="lowerRoman"/>
      <w:lvlText w:val="%3."/>
      <w:lvlJc w:val="right"/>
      <w:pPr>
        <w:ind w:left="3026" w:hanging="440"/>
      </w:pPr>
    </w:lvl>
    <w:lvl w:ilvl="3" w:tplc="0409000F" w:tentative="1">
      <w:start w:val="1"/>
      <w:numFmt w:val="decimal"/>
      <w:lvlText w:val="%4."/>
      <w:lvlJc w:val="left"/>
      <w:pPr>
        <w:ind w:left="3466" w:hanging="440"/>
      </w:pPr>
    </w:lvl>
    <w:lvl w:ilvl="4" w:tplc="04090019" w:tentative="1">
      <w:start w:val="1"/>
      <w:numFmt w:val="lowerLetter"/>
      <w:lvlText w:val="%5)"/>
      <w:lvlJc w:val="left"/>
      <w:pPr>
        <w:ind w:left="3906" w:hanging="440"/>
      </w:pPr>
    </w:lvl>
    <w:lvl w:ilvl="5" w:tplc="0409001B" w:tentative="1">
      <w:start w:val="1"/>
      <w:numFmt w:val="lowerRoman"/>
      <w:lvlText w:val="%6."/>
      <w:lvlJc w:val="right"/>
      <w:pPr>
        <w:ind w:left="4346" w:hanging="440"/>
      </w:pPr>
    </w:lvl>
    <w:lvl w:ilvl="6" w:tplc="0409000F" w:tentative="1">
      <w:start w:val="1"/>
      <w:numFmt w:val="decimal"/>
      <w:lvlText w:val="%7."/>
      <w:lvlJc w:val="left"/>
      <w:pPr>
        <w:ind w:left="4786" w:hanging="440"/>
      </w:pPr>
    </w:lvl>
    <w:lvl w:ilvl="7" w:tplc="04090019" w:tentative="1">
      <w:start w:val="1"/>
      <w:numFmt w:val="lowerLetter"/>
      <w:lvlText w:val="%8)"/>
      <w:lvlJc w:val="left"/>
      <w:pPr>
        <w:ind w:left="5226" w:hanging="440"/>
      </w:pPr>
    </w:lvl>
    <w:lvl w:ilvl="8" w:tplc="0409001B" w:tentative="1">
      <w:start w:val="1"/>
      <w:numFmt w:val="lowerRoman"/>
      <w:lvlText w:val="%9."/>
      <w:lvlJc w:val="right"/>
      <w:pPr>
        <w:ind w:left="5666" w:hanging="440"/>
      </w:pPr>
    </w:lvl>
  </w:abstractNum>
  <w:abstractNum w:abstractNumId="4" w15:restartNumberingAfterBreak="0">
    <w:nsid w:val="67D65053"/>
    <w:multiLevelType w:val="hybridMultilevel"/>
    <w:tmpl w:val="A4F4A416"/>
    <w:lvl w:ilvl="0" w:tplc="88CA1E12">
      <w:start w:val="1"/>
      <w:numFmt w:val="japaneseCounting"/>
      <w:lvlText w:val="（%1）"/>
      <w:lvlJc w:val="left"/>
      <w:pPr>
        <w:ind w:left="1146" w:hanging="720"/>
      </w:pPr>
      <w:rPr>
        <w:rFonts w:hint="default"/>
        <w:lang w:val="en-US"/>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5" w15:restartNumberingAfterBreak="0">
    <w:nsid w:val="7E0E3843"/>
    <w:multiLevelType w:val="hybridMultilevel"/>
    <w:tmpl w:val="5E0A0056"/>
    <w:lvl w:ilvl="0" w:tplc="5D1453D4">
      <w:start w:val="1"/>
      <w:numFmt w:val="japaneseCounting"/>
      <w:lvlText w:val="（%1）"/>
      <w:lvlJc w:val="left"/>
      <w:pPr>
        <w:ind w:left="1395" w:hanging="828"/>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B2BFB"/>
    <w:rsid w:val="00017F02"/>
    <w:rsid w:val="0003546B"/>
    <w:rsid w:val="000854E3"/>
    <w:rsid w:val="000E406D"/>
    <w:rsid w:val="001113D4"/>
    <w:rsid w:val="001164AB"/>
    <w:rsid w:val="001971F7"/>
    <w:rsid w:val="001D7BBE"/>
    <w:rsid w:val="001E3182"/>
    <w:rsid w:val="00231A12"/>
    <w:rsid w:val="00232286"/>
    <w:rsid w:val="00273B40"/>
    <w:rsid w:val="002E3C03"/>
    <w:rsid w:val="002F30C9"/>
    <w:rsid w:val="00313DDF"/>
    <w:rsid w:val="00377987"/>
    <w:rsid w:val="0039497F"/>
    <w:rsid w:val="003A4694"/>
    <w:rsid w:val="00421A33"/>
    <w:rsid w:val="0046746F"/>
    <w:rsid w:val="004D08C9"/>
    <w:rsid w:val="004E7DC3"/>
    <w:rsid w:val="005D4F0F"/>
    <w:rsid w:val="006147E8"/>
    <w:rsid w:val="00630E75"/>
    <w:rsid w:val="0065166A"/>
    <w:rsid w:val="006539C1"/>
    <w:rsid w:val="006752CD"/>
    <w:rsid w:val="006B7153"/>
    <w:rsid w:val="00703714"/>
    <w:rsid w:val="00733350"/>
    <w:rsid w:val="00750935"/>
    <w:rsid w:val="00756C6E"/>
    <w:rsid w:val="007A45AE"/>
    <w:rsid w:val="007D176B"/>
    <w:rsid w:val="007D7C1B"/>
    <w:rsid w:val="007E1CBB"/>
    <w:rsid w:val="008C11F4"/>
    <w:rsid w:val="008E0618"/>
    <w:rsid w:val="008F13A6"/>
    <w:rsid w:val="0091770A"/>
    <w:rsid w:val="009679E5"/>
    <w:rsid w:val="009B266B"/>
    <w:rsid w:val="009E2979"/>
    <w:rsid w:val="00A123F4"/>
    <w:rsid w:val="00A2023B"/>
    <w:rsid w:val="00AC5090"/>
    <w:rsid w:val="00AE7870"/>
    <w:rsid w:val="00B13A6D"/>
    <w:rsid w:val="00B63087"/>
    <w:rsid w:val="00BA16BD"/>
    <w:rsid w:val="00BB2BFB"/>
    <w:rsid w:val="00BF7077"/>
    <w:rsid w:val="00C76EEF"/>
    <w:rsid w:val="00C83202"/>
    <w:rsid w:val="00CC12D7"/>
    <w:rsid w:val="00D0686E"/>
    <w:rsid w:val="00D74F42"/>
    <w:rsid w:val="00D75E0F"/>
    <w:rsid w:val="00D77DED"/>
    <w:rsid w:val="00D87F22"/>
    <w:rsid w:val="00E075AD"/>
    <w:rsid w:val="00E24321"/>
    <w:rsid w:val="00E33C0D"/>
    <w:rsid w:val="00E4150B"/>
    <w:rsid w:val="00E45DF2"/>
    <w:rsid w:val="00E467A0"/>
    <w:rsid w:val="00E75EB4"/>
    <w:rsid w:val="00E94F50"/>
    <w:rsid w:val="00EB14CE"/>
    <w:rsid w:val="00F05965"/>
    <w:rsid w:val="00F47D23"/>
    <w:rsid w:val="00FB69F1"/>
    <w:rsid w:val="00FC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0F898"/>
  <w15:chartTrackingRefBased/>
  <w15:docId w15:val="{CEF42795-64B1-485A-BBEA-C5F0EDDA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5090"/>
    <w:pPr>
      <w:widowControl w:val="0"/>
      <w:jc w:val="both"/>
    </w:pPr>
  </w:style>
  <w:style w:type="paragraph" w:styleId="1">
    <w:name w:val="heading 1"/>
    <w:basedOn w:val="a"/>
    <w:link w:val="10"/>
    <w:uiPriority w:val="9"/>
    <w:qFormat/>
    <w:rsid w:val="00273B4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7D23"/>
    <w:pPr>
      <w:tabs>
        <w:tab w:val="center" w:pos="4153"/>
        <w:tab w:val="right" w:pos="8306"/>
      </w:tabs>
      <w:snapToGrid w:val="0"/>
      <w:jc w:val="center"/>
    </w:pPr>
    <w:rPr>
      <w:sz w:val="18"/>
      <w:szCs w:val="18"/>
    </w:rPr>
  </w:style>
  <w:style w:type="character" w:customStyle="1" w:styleId="a4">
    <w:name w:val="页眉 字符"/>
    <w:basedOn w:val="a0"/>
    <w:link w:val="a3"/>
    <w:uiPriority w:val="99"/>
    <w:rsid w:val="00F47D23"/>
    <w:rPr>
      <w:sz w:val="18"/>
      <w:szCs w:val="18"/>
    </w:rPr>
  </w:style>
  <w:style w:type="paragraph" w:styleId="a5">
    <w:name w:val="footer"/>
    <w:basedOn w:val="a"/>
    <w:link w:val="a6"/>
    <w:uiPriority w:val="99"/>
    <w:unhideWhenUsed/>
    <w:rsid w:val="00F47D23"/>
    <w:pPr>
      <w:tabs>
        <w:tab w:val="center" w:pos="4153"/>
        <w:tab w:val="right" w:pos="8306"/>
      </w:tabs>
      <w:snapToGrid w:val="0"/>
      <w:jc w:val="left"/>
    </w:pPr>
    <w:rPr>
      <w:sz w:val="18"/>
      <w:szCs w:val="18"/>
    </w:rPr>
  </w:style>
  <w:style w:type="character" w:customStyle="1" w:styleId="a6">
    <w:name w:val="页脚 字符"/>
    <w:basedOn w:val="a0"/>
    <w:link w:val="a5"/>
    <w:uiPriority w:val="99"/>
    <w:rsid w:val="00F47D23"/>
    <w:rPr>
      <w:sz w:val="18"/>
      <w:szCs w:val="18"/>
    </w:rPr>
  </w:style>
  <w:style w:type="paragraph" w:styleId="a7">
    <w:name w:val="List Paragraph"/>
    <w:basedOn w:val="a"/>
    <w:uiPriority w:val="34"/>
    <w:qFormat/>
    <w:rsid w:val="003A4694"/>
    <w:pPr>
      <w:ind w:firstLineChars="200" w:firstLine="420"/>
    </w:pPr>
  </w:style>
  <w:style w:type="character" w:customStyle="1" w:styleId="10">
    <w:name w:val="标题 1 字符"/>
    <w:basedOn w:val="a0"/>
    <w:link w:val="1"/>
    <w:uiPriority w:val="9"/>
    <w:rsid w:val="00273B40"/>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29315">
      <w:bodyDiv w:val="1"/>
      <w:marLeft w:val="0"/>
      <w:marRight w:val="0"/>
      <w:marTop w:val="0"/>
      <w:marBottom w:val="0"/>
      <w:divBdr>
        <w:top w:val="none" w:sz="0" w:space="0" w:color="auto"/>
        <w:left w:val="none" w:sz="0" w:space="0" w:color="auto"/>
        <w:bottom w:val="none" w:sz="0" w:space="0" w:color="auto"/>
        <w:right w:val="none" w:sz="0" w:space="0" w:color="auto"/>
      </w:divBdr>
    </w:div>
    <w:div w:id="1084765078">
      <w:bodyDiv w:val="1"/>
      <w:marLeft w:val="0"/>
      <w:marRight w:val="0"/>
      <w:marTop w:val="0"/>
      <w:marBottom w:val="0"/>
      <w:divBdr>
        <w:top w:val="none" w:sz="0" w:space="0" w:color="auto"/>
        <w:left w:val="none" w:sz="0" w:space="0" w:color="auto"/>
        <w:bottom w:val="none" w:sz="0" w:space="0" w:color="auto"/>
        <w:right w:val="none" w:sz="0" w:space="0" w:color="auto"/>
      </w:divBdr>
    </w:div>
    <w:div w:id="1433625477">
      <w:bodyDiv w:val="1"/>
      <w:marLeft w:val="0"/>
      <w:marRight w:val="0"/>
      <w:marTop w:val="0"/>
      <w:marBottom w:val="0"/>
      <w:divBdr>
        <w:top w:val="none" w:sz="0" w:space="0" w:color="auto"/>
        <w:left w:val="none" w:sz="0" w:space="0" w:color="auto"/>
        <w:bottom w:val="none" w:sz="0" w:space="0" w:color="auto"/>
        <w:right w:val="none" w:sz="0" w:space="0" w:color="auto"/>
      </w:divBdr>
    </w:div>
    <w:div w:id="1537238375">
      <w:bodyDiv w:val="1"/>
      <w:marLeft w:val="0"/>
      <w:marRight w:val="0"/>
      <w:marTop w:val="0"/>
      <w:marBottom w:val="0"/>
      <w:divBdr>
        <w:top w:val="none" w:sz="0" w:space="0" w:color="auto"/>
        <w:left w:val="none" w:sz="0" w:space="0" w:color="auto"/>
        <w:bottom w:val="none" w:sz="0" w:space="0" w:color="auto"/>
        <w:right w:val="none" w:sz="0" w:space="0" w:color="auto"/>
      </w:divBdr>
    </w:div>
    <w:div w:id="1732389478">
      <w:bodyDiv w:val="1"/>
      <w:marLeft w:val="0"/>
      <w:marRight w:val="0"/>
      <w:marTop w:val="0"/>
      <w:marBottom w:val="0"/>
      <w:divBdr>
        <w:top w:val="none" w:sz="0" w:space="0" w:color="auto"/>
        <w:left w:val="none" w:sz="0" w:space="0" w:color="auto"/>
        <w:bottom w:val="none" w:sz="0" w:space="0" w:color="auto"/>
        <w:right w:val="none" w:sz="0" w:space="0" w:color="auto"/>
      </w:divBdr>
    </w:div>
    <w:div w:id="175578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2037</TotalTime>
  <Pages>5</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萃希 唐</dc:creator>
  <cp:keywords/>
  <dc:description/>
  <cp:lastModifiedBy>Lenovo</cp:lastModifiedBy>
  <cp:revision>25</cp:revision>
  <dcterms:created xsi:type="dcterms:W3CDTF">2023-05-23T09:28:00Z</dcterms:created>
  <dcterms:modified xsi:type="dcterms:W3CDTF">2023-05-30T17:18:00Z</dcterms:modified>
</cp:coreProperties>
</file>