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line="283.8860321044922" w:lineRule="auto"/>
        <w:ind w:left="8.639984130859375"/>
        <w:rPr>
          <w:rFonts w:ascii="Calibri" w:cs="Calibri" w:eastAsia="Calibri" w:hAnsi="Calibri"/>
          <w:sz w:val="26"/>
          <w:szCs w:val="26"/>
        </w:rPr>
      </w:pPr>
      <w:bookmarkStart w:colFirst="0" w:colLast="0" w:name="_3qikzseuffpf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Department Head: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40" w:before="24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Joyce F. Jamile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Department Head of the Computer Department.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line="283.8860321044922" w:lineRule="auto"/>
        <w:ind w:left="8.639984130859375"/>
        <w:rPr>
          <w:rFonts w:ascii="Calibri" w:cs="Calibri" w:eastAsia="Calibri" w:hAnsi="Calibri"/>
          <w:sz w:val="26"/>
          <w:szCs w:val="26"/>
        </w:rPr>
      </w:pPr>
      <w:bookmarkStart w:colFirst="0" w:colLast="0" w:name="_7tgspfum000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Regular Full-Time Faculty Members: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24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Lenny M. Amar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Junnifer B. Badoles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Gilmore L. Baldevorana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Lovidrick Jhon P. Barrios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Josie C. Caloforo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Ernest Andreigh C. Centina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Remia L. Doctora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Francis Fritz B. Esportono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May Florence J. Franco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Loreto, Jr. G. Gabawa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Rayjand T. Gellamucho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Christian Lester D. Gimeno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Yvette G. Gonzales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Reynaldo H. Ilangos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Rolyn J. Jalandra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Charles D. Jaranilla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Alex L. Ledonio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Maureen Nettie N. Linan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Romy S. Lopez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Manfred Von P. Magat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Fel Jun P. Palawan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Alfredo P. Porras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Ronald T. Soriano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Tracy N. Tacuban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Michelle I. Tribaco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Christine Jamela D. Valsado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full-time faculty member in the Computer Department.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line="283.8860321044922" w:lineRule="auto"/>
        <w:ind w:left="8.639984130859375"/>
        <w:rPr>
          <w:rFonts w:ascii="Calibri" w:cs="Calibri" w:eastAsia="Calibri" w:hAnsi="Calibri"/>
          <w:sz w:val="26"/>
          <w:szCs w:val="26"/>
        </w:rPr>
      </w:pPr>
      <w:bookmarkStart w:colFirst="0" w:colLast="0" w:name="_yzbj51b702r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Part-Time Faculty Members: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24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Christine Diane R. Advincula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Michelle P. Escriba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Ederly S. Espejo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Rey Martin Esperida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Christian Rey J. Infante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Cheryl D. Jaranilla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Vanessa T. Javellana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Ms. Jessa Mae L. Lastimoso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Jason Mediavilla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Salvador Quezon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afterAutospacing="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Lorhil B. Salabe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240" w:before="0" w:beforeAutospacing="0" w:line="283.88603210449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Vin Tristan Solesta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part-time faculty member in the Computer Department.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9482421875" w:line="283.8860321044922" w:lineRule="auto"/>
        <w:ind w:left="8.639984130859375" w:right="0" w:hanging="8.639984130859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3670" w:top="1428.00048828125" w:left="1443.1201171875" w:right="1798.360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