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11111"/>
          <w:spacing w:val="26"/>
          <w:sz w:val="48"/>
          <w:szCs w:val="48"/>
        </w:rPr>
        <w:t xml:space="preserve">MARCUS REED</w:t>
      </w:r>
    </w:p>
    <w:p>
      <w:pPr>
        <w:spacing w:after="30"/>
        <w:jc w:val="center"/>
      </w:pPr>
      <w:r>
        <w:rPr>
          <w:rFonts w:ascii="Arial" w:cs="Arial" w:eastAsia="Arial" w:hAnsi="Arial"/>
          <w:b w:val="false"/>
          <w:bCs w:val="false"/>
          <w:color w:val="111111"/>
          <w:sz w:val="24"/>
          <w:szCs w:val="24"/>
        </w:rPr>
        <w:t xml:space="preserve">HVAC Lead Technician</w:t>
      </w:r>
    </w:p>
    <w:p>
      <w:pPr>
        <w:pBdr>
          <w:bottom w:val="single" w:color="203D60" w:sz="8"/>
        </w:pBdr>
        <w:spacing w:after="140"/>
        <w:jc w:val="center"/>
      </w:pPr>
      <w:r>
        <w:rPr>
          <w:rFonts w:ascii="Arial" w:cs="Arial" w:eastAsia="Arial" w:hAnsi="Arial"/>
          <w:sz w:val="21"/>
          <w:szCs w:val="21"/>
        </w:rPr>
        <w:t xml:space="preserve">Atlanta, GA | (555) 010-0142 | marcus.reed@example.com</w:t>
      </w:r>
    </w:p>
    <w:p>
      <w:pPr>
        <w:keepLines/>
        <w:spacing w:after="17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October 3, 2026</w:t>
      </w:r>
    </w:p>
    <w:p>
      <w:pPr>
        <w:keepLines/>
        <w:spacing w:after="17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Example Mechanical</w:t>
      </w:r>
    </w:p>
    <w:p>
      <w:pPr>
        <w:keepLines/>
        <w:spacing w:after="17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Re: HVAC Lead Technician</w:t>
      </w:r>
    </w:p>
    <w:p>
      <w:pPr>
        <w:keepLines/>
        <w:spacing w:after="17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Dear Hiring Manager,</w:t>
      </w:r>
    </w:p>
    <w:p>
      <w:pPr>
        <w:keepLines/>
        <w:spacing w:after="17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 am applying for the HVAC Lead Technician position. My experience includes commercial and residential HVAC service, equipment diagnostics, and preventive maintenance.</w:t>
      </w:r>
    </w:p>
    <w:p>
      <w:pPr>
        <w:keepLines/>
        <w:spacing w:after="17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At Ridgeway Mechanical, I lead a two-person service crew, train apprentices, and document completed work orders. I hold EPA 608 Universal and OSHA 30 credentials.</w:t>
      </w:r>
    </w:p>
    <w:p>
      <w:pPr>
        <w:keepLines/>
        <w:spacing w:after="17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 welcome the opportunity to discuss how my hands-on service experience can support your team.</w:t>
      </w:r>
    </w:p>
    <w:p>
      <w:pPr>
        <w:keepLines/>
        <w:spacing w:after="17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Sincerely,</w:t>
      </w:r>
    </w:p>
    <w:p>
      <w:pPr>
        <w:keepLines/>
        <w:spacing w:after="170" w:before="0" w:line="276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Marcus Reed</w:t>
      </w:r>
    </w:p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4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2026-10-04T02:43:32.517Z</dcterms:created>
  <dcterms:modified xsi:type="dcterms:W3CDTF">2026-10-04T02:43:32.517Z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