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MASTER PROJECT CONTEXT DOCUMENT</w:t>
      </w:r>
    </w:p>
    <w:p>
      <w:pPr>
        <w:jc w:val="center"/>
      </w:pPr>
      <w:r>
        <w:rPr>
          <w:rFonts w:ascii="Arial" w:cs="Arial" w:eastAsia="Arial" w:hAnsi="Arial"/>
          <w:i/>
          <w:iCs/>
          <w:sz w:val="28"/>
          <w:szCs w:val="28"/>
        </w:rPr>
        <w:t xml:space="preserve">Three-Brand Trader Ecosystem</w:t>
      </w:r>
    </w:p>
    <w:p>
      <w:pPr>
        <w:jc w:val="center"/>
      </w:pPr>
      <w:r>
        <w:rPr>
          <w:rFonts w:ascii="Arial" w:cs="Arial" w:eastAsia="Arial" w:hAnsi="Arial"/>
          <w:sz w:val="24"/>
          <w:szCs w:val="24"/>
        </w:rPr>
        <w:t xml:space="preserve">talontraderfunding.com | orderclone.com | chartlogger.com</w:t>
      </w:r>
    </w:p>
    <w:p>
      <w:r>
        <w:t xml:space="preserve"/>
      </w:r>
    </w:p>
    <w:p>
      <w:pPr>
        <w:jc w:val="center"/>
      </w:pPr>
      <w:r>
        <w:rPr>
          <w:rFonts w:ascii="Arial" w:cs="Arial" w:eastAsia="Arial" w:hAnsi="Arial"/>
          <w:b/>
          <w:bCs/>
          <w:sz w:val="24"/>
          <w:szCs w:val="24"/>
        </w:rPr>
        <w:t xml:space="preserve">Last Updated: April 10, 2026 — Upload this file at the start of every new Claude session</w:t>
      </w:r>
    </w:p>
    <w:p>
      <w:r>
        <w:t xml:space="preserve"/>
      </w:r>
    </w:p>
    <w:p>
      <w:pPr>
        <w:pStyle w:val="Heading1"/>
      </w:pPr>
      <w:r>
        <w:rPr>
          <w:rFonts w:ascii="Arial" w:cs="Arial" w:eastAsia="Arial" w:hAnsi="Arial"/>
          <w:b/>
          <w:bCs/>
          <w:sz w:val="32"/>
          <w:szCs w:val="32"/>
        </w:rPr>
        <w:t xml:space="preserve">SESSION LOG — Most Recent First</w:t>
      </w:r>
    </w:p>
    <w:p>
      <w:r>
        <w:t xml:space="preserve"/>
      </w:r>
    </w:p>
    <w:p>
      <w:pPr>
        <w:pStyle w:val="Heading2"/>
      </w:pPr>
      <w:r>
        <w:rPr>
          <w:rFonts w:ascii="Arial" w:cs="Arial" w:eastAsia="Arial" w:hAnsi="Arial"/>
          <w:b/>
          <w:bCs/>
          <w:sz w:val="28"/>
          <w:szCs w:val="28"/>
        </w:rPr>
        <w:t xml:space="preserve">Session 10 | April 9-10, 2026 | Auth System, GitHub Desktop, LLC Registration, Rithmic Partnership</w:t>
      </w:r>
    </w:p>
    <w:p>
      <w:r>
        <w:t xml:space="preserve"/>
      </w:r>
    </w:p>
    <w:p>
      <w:r>
        <w:rPr>
          <w:rFonts w:ascii="Arial" w:cs="Arial" w:eastAsia="Arial" w:hAnsi="Arial"/>
          <w:sz w:val="24"/>
          <w:szCs w:val="24"/>
        </w:rPr>
        <w:t xml:space="preserve">Massive session. Auth system fully deployed. GitHub Desktop configured. Talon Trader Funding LLC officially registered in Wyoming. Rithmic FE partnership agreement email sent. PropShopTrader competitive analysis completed. Product model evolution discussed.</w:t>
      </w:r>
    </w:p>
    <w:p>
      <w:r>
        <w:t xml:space="preserve"/>
      </w:r>
    </w:p>
    <w:p>
      <w:r>
        <w:rPr>
          <w:rFonts w:ascii="Arial" w:cs="Arial" w:eastAsia="Arial" w:hAnsi="Arial"/>
          <w:sz w:val="24"/>
          <w:szCs w:val="24"/>
        </w:rPr>
        <w:t xml:space="preserve">Auth System — LIVE:</w:t>
      </w:r>
    </w:p>
    <w:p>
      <w:pPr>
        <w:pStyle w:val="ListParagraph"/>
        <w:numPr>
          <w:ilvl w:val="0"/>
          <w:numId w:val="2"/>
        </w:numPr>
      </w:pPr>
      <w:r>
        <w:rPr>
          <w:rFonts w:ascii="Arial" w:cs="Arial" w:eastAsia="Arial" w:hAnsi="Arial"/>
          <w:sz w:val="24"/>
          <w:szCs w:val="24"/>
        </w:rPr>
        <w:t xml:space="preserve">database.py deployed — 31 SQLAlchemy models, all 30+ tables covered</w:t>
      </w:r>
    </w:p>
    <w:p>
      <w:pPr>
        <w:pStyle w:val="ListParagraph"/>
        <w:numPr>
          <w:ilvl w:val="0"/>
          <w:numId w:val="2"/>
        </w:numPr>
      </w:pPr>
      <w:r>
        <w:rPr>
          <w:rFonts w:ascii="Arial" w:cs="Arial" w:eastAsia="Arial" w:hAnsi="Arial"/>
          <w:sz w:val="24"/>
          <w:szCs w:val="24"/>
        </w:rPr>
        <w:t xml:space="preserve">auth.py deployed — 11 routes: signup, login, logout, email verify, resend verify, forgot password, reset password, /auth/me, /login, /signup, /auth/verify-pending</w:t>
      </w:r>
    </w:p>
    <w:p>
      <w:pPr>
        <w:pStyle w:val="ListParagraph"/>
        <w:numPr>
          <w:ilvl w:val="0"/>
          <w:numId w:val="2"/>
        </w:numPr>
      </w:pPr>
      <w:r>
        <w:rPr>
          <w:rFonts w:ascii="Arial" w:cs="Arial" w:eastAsia="Arial" w:hAnsi="Arial"/>
          <w:sz w:val="24"/>
          <w:szCs w:val="24"/>
        </w:rPr>
        <w:t xml:space="preserve">login.html and signup.html deployed — gold/black design system, animated candlestick background, two-column layout</w:t>
      </w:r>
    </w:p>
    <w:p>
      <w:pPr>
        <w:pStyle w:val="ListParagraph"/>
        <w:numPr>
          <w:ilvl w:val="0"/>
          <w:numId w:val="2"/>
        </w:numPr>
      </w:pPr>
      <w:r>
        <w:rPr>
          <w:rFonts w:ascii="Arial" w:cs="Arial" w:eastAsia="Arial" w:hAnsi="Arial"/>
          <w:sz w:val="24"/>
          <w:szCs w:val="24"/>
        </w:rPr>
        <w:t xml:space="preserve">bcrypt, sendgrid, sqlalchemy installed in /opt/talon venv</w:t>
      </w:r>
    </w:p>
    <w:p>
      <w:pPr>
        <w:pStyle w:val="ListParagraph"/>
        <w:numPr>
          <w:ilvl w:val="0"/>
          <w:numId w:val="2"/>
        </w:numPr>
      </w:pPr>
      <w:r>
        <w:rPr>
          <w:rFonts w:ascii="Arial" w:cs="Arial" w:eastAsia="Arial" w:hAnsi="Arial"/>
          <w:sz w:val="24"/>
          <w:szCs w:val="24"/>
        </w:rPr>
        <w:t xml:space="preserve">nginx updated to proxy /login, /signup, /auth/ to Flask</w:t>
      </w:r>
    </w:p>
    <w:p>
      <w:pPr>
        <w:pStyle w:val="ListParagraph"/>
        <w:numPr>
          <w:ilvl w:val="0"/>
          <w:numId w:val="2"/>
        </w:numPr>
      </w:pPr>
      <w:r>
        <w:rPr>
          <w:rFonts w:ascii="Arial" w:cs="Arial" w:eastAsia="Arial" w:hAnsi="Arial"/>
          <w:sz w:val="24"/>
          <w:szCs w:val="24"/>
        </w:rPr>
        <w:t xml:space="preserve">GitHub Desktop configured — local folder C:\TalonTraderFunding.com\talontraderfunding-site</w:t>
      </w:r>
    </w:p>
    <w:p>
      <w:r>
        <w:t xml:space="preserve"/>
      </w:r>
    </w:p>
    <w:p>
      <w:r>
        <w:rPr>
          <w:rFonts w:ascii="Arial" w:cs="Arial" w:eastAsia="Arial" w:hAnsi="Arial"/>
          <w:sz w:val="24"/>
          <w:szCs w:val="24"/>
        </w:rPr>
        <w:t xml:space="preserve">LLC Registration:</w:t>
      </w:r>
    </w:p>
    <w:p>
      <w:pPr>
        <w:pStyle w:val="ListParagraph"/>
        <w:numPr>
          <w:ilvl w:val="0"/>
          <w:numId w:val="2"/>
        </w:numPr>
      </w:pPr>
      <w:r>
        <w:rPr>
          <w:rFonts w:ascii="Arial" w:cs="Arial" w:eastAsia="Arial" w:hAnsi="Arial"/>
          <w:sz w:val="24"/>
          <w:szCs w:val="24"/>
        </w:rPr>
        <w:t xml:space="preserve">Talon Trader Funding LLC officially registered in Wyoming — April 10, 2026</w:t>
      </w:r>
    </w:p>
    <w:p>
      <w:pPr>
        <w:pStyle w:val="ListParagraph"/>
        <w:numPr>
          <w:ilvl w:val="0"/>
          <w:numId w:val="2"/>
        </w:numPr>
      </w:pPr>
      <w:r>
        <w:rPr>
          <w:rFonts w:ascii="Arial" w:cs="Arial" w:eastAsia="Arial" w:hAnsi="Arial"/>
          <w:sz w:val="24"/>
          <w:szCs w:val="24"/>
        </w:rPr>
        <w:t xml:space="preserve">Filing fee paid: $100</w:t>
      </w:r>
    </w:p>
    <w:p>
      <w:pPr>
        <w:pStyle w:val="ListParagraph"/>
        <w:numPr>
          <w:ilvl w:val="0"/>
          <w:numId w:val="2"/>
        </w:numPr>
      </w:pPr>
      <w:r>
        <w:rPr>
          <w:rFonts w:ascii="Arial" w:cs="Arial" w:eastAsia="Arial" w:hAnsi="Arial"/>
          <w:sz w:val="24"/>
          <w:szCs w:val="24"/>
        </w:rPr>
        <w:t xml:space="preserve">Registered agent: Registered Agents Inc, 30 N Gould St Ste R, Sheridan WY 82801, Agent ID 0296994</w:t>
      </w:r>
    </w:p>
    <w:p>
      <w:pPr>
        <w:pStyle w:val="ListParagraph"/>
        <w:numPr>
          <w:ilvl w:val="0"/>
          <w:numId w:val="2"/>
        </w:numPr>
      </w:pPr>
      <w:r>
        <w:rPr>
          <w:rFonts w:ascii="Arial" w:cs="Arial" w:eastAsia="Arial" w:hAnsi="Arial"/>
          <w:sz w:val="24"/>
          <w:szCs w:val="24"/>
        </w:rPr>
        <w:t xml:space="preserve">Principal address: 10 Pearl Street, Plainville, MA 02762-1133</w:t>
      </w:r>
    </w:p>
    <w:p>
      <w:pPr>
        <w:pStyle w:val="ListParagraph"/>
        <w:numPr>
          <w:ilvl w:val="0"/>
          <w:numId w:val="2"/>
        </w:numPr>
      </w:pPr>
      <w:r>
        <w:rPr>
          <w:rFonts w:ascii="Arial" w:cs="Arial" w:eastAsia="Arial" w:hAnsi="Arial"/>
          <w:sz w:val="24"/>
          <w:szCs w:val="24"/>
        </w:rPr>
        <w:t xml:space="preserve">Organizer: Hishaam Summud (legal name; goes by Alex)</w:t>
      </w:r>
    </w:p>
    <w:p>
      <w:r>
        <w:t xml:space="preserve"/>
      </w:r>
    </w:p>
    <w:p>
      <w:r>
        <w:rPr>
          <w:rFonts w:ascii="Arial" w:cs="Arial" w:eastAsia="Arial" w:hAnsi="Arial"/>
          <w:sz w:val="24"/>
          <w:szCs w:val="24"/>
        </w:rPr>
        <w:t xml:space="preserve">Email Infrastructure:</w:t>
      </w:r>
    </w:p>
    <w:p>
      <w:pPr>
        <w:pStyle w:val="ListParagraph"/>
        <w:numPr>
          <w:ilvl w:val="0"/>
          <w:numId w:val="2"/>
        </w:numPr>
      </w:pPr>
      <w:r>
        <w:rPr>
          <w:rFonts w:ascii="Arial" w:cs="Arial" w:eastAsia="Arial" w:hAnsi="Arial"/>
          <w:sz w:val="24"/>
          <w:szCs w:val="24"/>
        </w:rPr>
        <w:t xml:space="preserve">chief@talontraderfunding.com — active, forwarding to talonfunding@usa.com</w:t>
      </w:r>
    </w:p>
    <w:p>
      <w:pPr>
        <w:pStyle w:val="ListParagraph"/>
        <w:numPr>
          <w:ilvl w:val="0"/>
          <w:numId w:val="2"/>
        </w:numPr>
      </w:pPr>
      <w:r>
        <w:rPr>
          <w:rFonts w:ascii="Arial" w:cs="Arial" w:eastAsia="Arial" w:hAnsi="Arial"/>
          <w:sz w:val="24"/>
          <w:szCs w:val="24"/>
        </w:rPr>
        <w:t xml:space="preserve">support@talontraderfunding.com — active, forwarding to talonfunding@usa.com</w:t>
      </w:r>
    </w:p>
    <w:p>
      <w:pPr>
        <w:pStyle w:val="ListParagraph"/>
        <w:numPr>
          <w:ilvl w:val="0"/>
          <w:numId w:val="2"/>
        </w:numPr>
      </w:pPr>
      <w:r>
        <w:rPr>
          <w:rFonts w:ascii="Arial" w:cs="Arial" w:eastAsia="Arial" w:hAnsi="Arial"/>
          <w:sz w:val="24"/>
          <w:szCs w:val="24"/>
        </w:rPr>
        <w:t xml:space="preserve">summud@talontraderfunding.com — active, forwarding to talonfunding@usa.com (preferred for direct correspondence)</w:t>
      </w:r>
    </w:p>
    <w:p>
      <w:pPr>
        <w:pStyle w:val="ListParagraph"/>
        <w:numPr>
          <w:ilvl w:val="0"/>
          <w:numId w:val="2"/>
        </w:numPr>
      </w:pPr>
      <w:r>
        <w:rPr>
          <w:rFonts w:ascii="Arial" w:cs="Arial" w:eastAsia="Arial" w:hAnsi="Arial"/>
          <w:sz w:val="24"/>
          <w:szCs w:val="24"/>
        </w:rPr>
        <w:t xml:space="preserve">summud@orderclone.com, support@orderclone.com, chief@orderclone.com — all active, forwarding to orderclone@usa.com</w:t>
      </w:r>
    </w:p>
    <w:p>
      <w:r>
        <w:t xml:space="preserve"/>
      </w:r>
    </w:p>
    <w:p>
      <w:r>
        <w:rPr>
          <w:rFonts w:ascii="Arial" w:cs="Arial" w:eastAsia="Arial" w:hAnsi="Arial"/>
          <w:sz w:val="24"/>
          <w:szCs w:val="24"/>
        </w:rPr>
        <w:t xml:space="preserve">Rithmic FE Partnership:</w:t>
      </w:r>
    </w:p>
    <w:p>
      <w:pPr>
        <w:pStyle w:val="ListParagraph"/>
        <w:numPr>
          <w:ilvl w:val="0"/>
          <w:numId w:val="2"/>
        </w:numPr>
      </w:pPr>
      <w:r>
        <w:rPr>
          <w:rFonts w:ascii="Arial" w:cs="Arial" w:eastAsia="Arial" w:hAnsi="Arial"/>
          <w:sz w:val="24"/>
          <w:szCs w:val="24"/>
        </w:rPr>
        <w:t xml:space="preserve">Rithmic support (RA) sent official Funding Evaluator pricing and agreement document</w:t>
      </w:r>
    </w:p>
    <w:p>
      <w:pPr>
        <w:pStyle w:val="ListParagraph"/>
        <w:numPr>
          <w:ilvl w:val="0"/>
          <w:numId w:val="2"/>
        </w:numPr>
      </w:pPr>
      <w:r>
        <w:rPr>
          <w:rFonts w:ascii="Arial" w:cs="Arial" w:eastAsia="Arial" w:hAnsi="Arial"/>
          <w:sz w:val="24"/>
          <w:szCs w:val="24"/>
        </w:rPr>
        <w:t xml:space="preserve">Pricing confirmed: Training User ID $35/month + $54 market data = $89/month. Post-training $50/month + $54 = $104/month</w:t>
      </w:r>
    </w:p>
    <w:p>
      <w:pPr>
        <w:pStyle w:val="ListParagraph"/>
        <w:numPr>
          <w:ilvl w:val="0"/>
          <w:numId w:val="2"/>
        </w:numPr>
      </w:pPr>
      <w:r>
        <w:rPr>
          <w:rFonts w:ascii="Arial" w:cs="Arial" w:eastAsia="Arial" w:hAnsi="Arial"/>
          <w:sz w:val="24"/>
          <w:szCs w:val="24"/>
        </w:rPr>
        <w:t xml:space="preserve">CME now requires approval of all new Funding Evaluators (TPAPs) before go-live — effective December 2025</w:t>
      </w:r>
    </w:p>
    <w:p>
      <w:pPr>
        <w:pStyle w:val="ListParagraph"/>
        <w:numPr>
          <w:ilvl w:val="0"/>
          <w:numId w:val="2"/>
        </w:numPr>
      </w:pPr>
      <w:r>
        <w:rPr>
          <w:rFonts w:ascii="Arial" w:cs="Arial" w:eastAsia="Arial" w:hAnsi="Arial"/>
          <w:sz w:val="24"/>
          <w:szCs w:val="24"/>
        </w:rPr>
        <w:t xml:space="preserve">Agreement accepted. Full required information submitted to support@rithmic.com. Demo meeting requested.</w:t>
      </w:r>
    </w:p>
    <w:p>
      <w:pPr>
        <w:pStyle w:val="ListParagraph"/>
        <w:numPr>
          <w:ilvl w:val="0"/>
          <w:numId w:val="2"/>
        </w:numPr>
      </w:pPr>
      <w:r>
        <w:rPr>
          <w:rFonts w:ascii="Arial" w:cs="Arial" w:eastAsia="Arial" w:hAnsi="Arial"/>
          <w:sz w:val="24"/>
          <w:szCs w:val="24"/>
        </w:rPr>
        <w:t xml:space="preserve">Proposed go-live date submitted to CME: June 1, 2026 (not cast in stone)</w:t>
      </w:r>
    </w:p>
    <w:p>
      <w:pPr>
        <w:pStyle w:val="ListParagraph"/>
        <w:numPr>
          <w:ilvl w:val="0"/>
          <w:numId w:val="2"/>
        </w:numPr>
      </w:pPr>
      <w:r>
        <w:rPr>
          <w:rFonts w:ascii="Arial" w:cs="Arial" w:eastAsia="Arial" w:hAnsi="Arial"/>
          <w:sz w:val="24"/>
          <w:szCs w:val="24"/>
        </w:rPr>
        <w:t xml:space="preserve">CRITICAL DEMO QUESTION: Confirm in writing whether $89/month fee is per trader (user ID) or per account. Alex X (YourPropFirm) indicated per trader. This is make-or-break for pricing model.</w:t>
      </w:r>
    </w:p>
    <w:p>
      <w:r>
        <w:t xml:space="preserve"/>
      </w:r>
    </w:p>
    <w:p>
      <w:r>
        <w:rPr>
          <w:rFonts w:ascii="Arial" w:cs="Arial" w:eastAsia="Arial" w:hAnsi="Arial"/>
          <w:sz w:val="24"/>
          <w:szCs w:val="24"/>
        </w:rPr>
        <w:t xml:space="preserve">Rithmic Contact Directory (UPDATED):</w:t>
      </w:r>
    </w:p>
    <w:p>
      <w:pPr>
        <w:pStyle w:val="ListParagraph"/>
        <w:numPr>
          <w:ilvl w:val="0"/>
          <w:numId w:val="2"/>
        </w:numPr>
      </w:pPr>
      <w:r>
        <w:rPr>
          <w:rFonts w:ascii="Arial" w:cs="Arial" w:eastAsia="Arial" w:hAnsi="Arial"/>
          <w:sz w:val="24"/>
          <w:szCs w:val="24"/>
        </w:rPr>
        <w:t xml:space="preserve">support@rithmic.com — main support inbox (RA = current contact for FE partnership)</w:t>
      </w:r>
    </w:p>
    <w:p>
      <w:pPr>
        <w:pStyle w:val="ListParagraph"/>
        <w:numPr>
          <w:ilvl w:val="0"/>
          <w:numId w:val="2"/>
        </w:numPr>
      </w:pPr>
      <w:r>
        <w:rPr>
          <w:rFonts w:ascii="Arial" w:cs="Arial" w:eastAsia="Arial" w:hAnsi="Arial"/>
          <w:sz w:val="24"/>
          <w:szCs w:val="24"/>
        </w:rPr>
        <w:t xml:space="preserve">AJ (Rithmic Support) — muthumani.r@rithmic.com (mailbox full as of April 9, 2026 — use support@ instead)</w:t>
      </w:r>
    </w:p>
    <w:p>
      <w:pPr>
        <w:pStyle w:val="ListParagraph"/>
        <w:numPr>
          <w:ilvl w:val="0"/>
          <w:numId w:val="2"/>
        </w:numPr>
      </w:pPr>
      <w:r>
        <w:rPr>
          <w:rFonts w:ascii="Arial" w:cs="Arial" w:eastAsia="Arial" w:hAnsi="Arial"/>
          <w:sz w:val="24"/>
          <w:szCs w:val="24"/>
        </w:rPr>
        <w:t xml:space="preserve">Shyam Hari — shyam.hari@rithmic.com — confirmed conformance January 2026</w:t>
      </w:r>
    </w:p>
    <w:p>
      <w:pPr>
        <w:pStyle w:val="ListParagraph"/>
        <w:numPr>
          <w:ilvl w:val="0"/>
          <w:numId w:val="2"/>
        </w:numPr>
      </w:pPr>
      <w:r>
        <w:rPr>
          <w:rFonts w:ascii="Arial" w:cs="Arial" w:eastAsia="Arial" w:hAnsi="Arial"/>
          <w:sz w:val="24"/>
          <w:szCs w:val="24"/>
        </w:rPr>
        <w:t xml:space="preserve">Kashyap Upadhyay — kashyap.upadhyay@rithmic.com — set up Talon developer account, CC'd support team on FE inquiry</w:t>
      </w:r>
    </w:p>
    <w:p>
      <w:pPr>
        <w:pStyle w:val="ListParagraph"/>
        <w:numPr>
          <w:ilvl w:val="0"/>
          <w:numId w:val="2"/>
        </w:numPr>
      </w:pPr>
      <w:r>
        <w:rPr>
          <w:rFonts w:ascii="Arial" w:cs="Arial" w:eastAsia="Arial" w:hAnsi="Arial"/>
          <w:sz w:val="24"/>
          <w:szCs w:val="24"/>
        </w:rPr>
        <w:t xml:space="preserve">Sales/Partnership: sales@rithmic.com | +1 845 306 5432</w:t>
      </w:r>
    </w:p>
    <w:p>
      <w:pPr>
        <w:pStyle w:val="ListParagraph"/>
        <w:numPr>
          <w:ilvl w:val="0"/>
          <w:numId w:val="2"/>
        </w:numPr>
      </w:pPr>
      <w:r>
        <w:rPr>
          <w:rFonts w:ascii="Arial" w:cs="Arial" w:eastAsia="Arial" w:hAnsi="Arial"/>
          <w:sz w:val="24"/>
          <w:szCs w:val="24"/>
        </w:rPr>
        <w:t xml:space="preserve">Protocol API team: rprotocolapi@rithmic.com</w:t>
      </w:r>
    </w:p>
    <w:p>
      <w:pPr>
        <w:pStyle w:val="ListParagraph"/>
        <w:numPr>
          <w:ilvl w:val="0"/>
          <w:numId w:val="2"/>
        </w:numPr>
      </w:pPr>
      <w:r>
        <w:rPr>
          <w:rFonts w:ascii="Arial" w:cs="Arial" w:eastAsia="Arial" w:hAnsi="Arial"/>
          <w:sz w:val="24"/>
          <w:szCs w:val="24"/>
        </w:rPr>
        <w:t xml:space="preserve">Address: 1 Ramland Road, Orangeburg, NY 10962</w:t>
      </w:r>
    </w:p>
    <w:p>
      <w:r>
        <w:t xml:space="preserve"/>
      </w:r>
    </w:p>
    <w:p>
      <w:r>
        <w:rPr>
          <w:rFonts w:ascii="Arial" w:cs="Arial" w:eastAsia="Arial" w:hAnsi="Arial"/>
          <w:sz w:val="24"/>
          <w:szCs w:val="24"/>
        </w:rPr>
        <w:t xml:space="preserve">Competitive Intelligence — PropShopTrader:</w:t>
      </w:r>
    </w:p>
    <w:p>
      <w:pPr>
        <w:pStyle w:val="ListParagraph"/>
        <w:numPr>
          <w:ilvl w:val="0"/>
          <w:numId w:val="2"/>
        </w:numPr>
      </w:pPr>
      <w:r>
        <w:rPr>
          <w:rFonts w:ascii="Arial" w:cs="Arial" w:eastAsia="Arial" w:hAnsi="Arial"/>
          <w:sz w:val="24"/>
          <w:szCs w:val="24"/>
        </w:rPr>
        <w:t xml:space="preserve">Two programs: Warrior (eval, monthly) and Gladiator (direct sim funded, one-time). Pushing entirely toward Gladiator.</w:t>
      </w:r>
    </w:p>
    <w:p>
      <w:pPr>
        <w:pStyle w:val="ListParagraph"/>
        <w:numPr>
          <w:ilvl w:val="0"/>
          <w:numId w:val="2"/>
        </w:numPr>
      </w:pPr>
      <w:r>
        <w:rPr>
          <w:rFonts w:ascii="Arial" w:cs="Arial" w:eastAsia="Arial" w:hAnsi="Arial"/>
          <w:sz w:val="24"/>
          <w:szCs w:val="24"/>
        </w:rPr>
        <w:t xml:space="preserve">Base prices: 25K $229, 50K $449, 100K $1,399 — but always run 50-70% off promos. Effective prices: 50K as low as $135.</w:t>
      </w:r>
    </w:p>
    <w:p>
      <w:pPr>
        <w:pStyle w:val="ListParagraph"/>
        <w:numPr>
          <w:ilvl w:val="0"/>
          <w:numId w:val="2"/>
        </w:numPr>
      </w:pPr>
      <w:r>
        <w:rPr>
          <w:rFonts w:ascii="Arial" w:cs="Arial" w:eastAsia="Arial" w:hAnsi="Arial"/>
          <w:sz w:val="24"/>
          <w:szCs w:val="24"/>
        </w:rPr>
        <w:t xml:space="preserve">Payout model: Signing Bonus on transition to Real Prop ($5,625 for 25K, $11,250 for 50K). NOT sim profits. 80/20 split after.</w:t>
      </w:r>
    </w:p>
    <w:p>
      <w:pPr>
        <w:pStyle w:val="ListParagraph"/>
        <w:numPr>
          <w:ilvl w:val="0"/>
          <w:numId w:val="2"/>
        </w:numPr>
      </w:pPr>
      <w:r>
        <w:rPr>
          <w:rFonts w:ascii="Arial" w:cs="Arial" w:eastAsia="Arial" w:hAnsi="Arial"/>
          <w:sz w:val="24"/>
          <w:szCs w:val="24"/>
        </w:rPr>
        <w:t xml:space="preserve">Trustpilot: Scathing reviews from late 2025/early 2026. Stopped payouts end of 2025. Rule changes on the fly. Thousands of traders unpaid. Major trust vacuum in market.</w:t>
      </w:r>
    </w:p>
    <w:p>
      <w:pPr>
        <w:pStyle w:val="ListParagraph"/>
        <w:numPr>
          <w:ilvl w:val="0"/>
          <w:numId w:val="2"/>
        </w:numPr>
      </w:pPr>
      <w:r>
        <w:rPr>
          <w:rFonts w:ascii="Arial" w:cs="Arial" w:eastAsia="Arial" w:hAnsi="Arial"/>
          <w:sz w:val="24"/>
          <w:szCs w:val="24"/>
        </w:rPr>
        <w:t xml:space="preserve">Alex was personally a victim of PropShopTrader rule change — had $4,500 payout request, rules changed retroactively 2 days later, caused 5 account failures simultaneously.</w:t>
      </w:r>
    </w:p>
    <w:p>
      <w:pPr>
        <w:pStyle w:val="ListParagraph"/>
        <w:numPr>
          <w:ilvl w:val="0"/>
          <w:numId w:val="2"/>
        </w:numPr>
      </w:pPr>
      <w:r>
        <w:rPr>
          <w:rFonts w:ascii="Arial" w:cs="Arial" w:eastAsia="Arial" w:hAnsi="Arial"/>
          <w:sz w:val="24"/>
          <w:szCs w:val="24"/>
        </w:rPr>
        <w:t xml:space="preserve">Up to 5 Rithmic accounts per trader, up to 20 total accounts across programs.</w:t>
      </w:r>
    </w:p>
    <w:p>
      <w:r>
        <w:t xml:space="preserve"/>
      </w:r>
    </w:p>
    <w:p>
      <w:r>
        <w:rPr>
          <w:rFonts w:ascii="Arial" w:cs="Arial" w:eastAsia="Arial" w:hAnsi="Arial"/>
          <w:sz w:val="24"/>
          <w:szCs w:val="24"/>
        </w:rPr>
        <w:t xml:space="preserve">Product Model Evolution — Decisions Made:</w:t>
      </w:r>
    </w:p>
    <w:p>
      <w:pPr>
        <w:pStyle w:val="ListParagraph"/>
        <w:numPr>
          <w:ilvl w:val="0"/>
          <w:numId w:val="2"/>
        </w:numPr>
      </w:pPr>
      <w:r>
        <w:rPr>
          <w:rFonts w:ascii="Arial" w:cs="Arial" w:eastAsia="Arial" w:hAnsi="Arial"/>
          <w:sz w:val="24"/>
          <w:szCs w:val="24"/>
        </w:rPr>
        <w:t xml:space="preserve">Three base product types: (1) Eval EOD with DLL, (2) Eval EOD without DLL at higher price, (3) Sim Funded instant access</w:t>
      </w:r>
    </w:p>
    <w:p>
      <w:pPr>
        <w:pStyle w:val="ListParagraph"/>
        <w:numPr>
          <w:ilvl w:val="0"/>
          <w:numId w:val="2"/>
        </w:numPr>
      </w:pPr>
      <w:r>
        <w:rPr>
          <w:rFonts w:ascii="Arial" w:cs="Arial" w:eastAsia="Arial" w:hAnsi="Arial"/>
          <w:sz w:val="24"/>
          <w:szCs w:val="24"/>
        </w:rPr>
        <w:t xml:space="preserve">Bundles of 3 and 5 available for ALL three product types — not separate products</w:t>
      </w:r>
    </w:p>
    <w:p>
      <w:pPr>
        <w:pStyle w:val="ListParagraph"/>
        <w:numPr>
          <w:ilvl w:val="0"/>
          <w:numId w:val="2"/>
        </w:numPr>
      </w:pPr>
      <w:r>
        <w:rPr>
          <w:rFonts w:ascii="Arial" w:cs="Arial" w:eastAsia="Arial" w:hAnsi="Arial"/>
          <w:sz w:val="24"/>
          <w:szCs w:val="24"/>
        </w:rPr>
        <w:t xml:space="preserve">OTP (One-Time Payment) setup fee concept adopted — trader pays Rithmic cost upfront as activation fee</w:t>
      </w:r>
    </w:p>
    <w:p>
      <w:pPr>
        <w:pStyle w:val="ListParagraph"/>
        <w:numPr>
          <w:ilvl w:val="0"/>
          <w:numId w:val="2"/>
        </w:numPr>
      </w:pPr>
      <w:r>
        <w:rPr>
          <w:rFonts w:ascii="Arial" w:cs="Arial" w:eastAsia="Arial" w:hAnsi="Arial"/>
          <w:sz w:val="24"/>
          <w:szCs w:val="24"/>
        </w:rPr>
        <w:t xml:space="preserve">Phidias model reference: charged $116 (50% off $239), paid Rithmic $89, pocketed $27 per account</w:t>
      </w:r>
    </w:p>
    <w:p>
      <w:pPr>
        <w:pStyle w:val="ListParagraph"/>
        <w:numPr>
          <w:ilvl w:val="0"/>
          <w:numId w:val="2"/>
        </w:numPr>
      </w:pPr>
      <w:r>
        <w:rPr>
          <w:rFonts w:ascii="Arial" w:cs="Arial" w:eastAsia="Arial" w:hAnsi="Arial"/>
          <w:sz w:val="24"/>
          <w:szCs w:val="24"/>
        </w:rPr>
        <w:t xml:space="preserve">Rules frozen at purchase — never change retroactively — this is Talon's most powerful differentiator</w:t>
      </w:r>
    </w:p>
    <w:p>
      <w:pPr>
        <w:pStyle w:val="ListParagraph"/>
        <w:numPr>
          <w:ilvl w:val="0"/>
          <w:numId w:val="2"/>
        </w:numPr>
      </w:pPr>
      <w:r>
        <w:rPr>
          <w:rFonts w:ascii="Arial" w:cs="Arial" w:eastAsia="Arial" w:hAnsi="Arial"/>
          <w:sz w:val="24"/>
          <w:szCs w:val="24"/>
        </w:rPr>
        <w:t xml:space="preserve">Same-day ACH ONCE APPROVED — not same-day approval. Wording must be precise.</w:t>
      </w:r>
    </w:p>
    <w:p>
      <w:pPr>
        <w:pStyle w:val="ListParagraph"/>
        <w:numPr>
          <w:ilvl w:val="0"/>
          <w:numId w:val="2"/>
        </w:numPr>
      </w:pPr>
      <w:r>
        <w:rPr>
          <w:rFonts w:ascii="Arial" w:cs="Arial" w:eastAsia="Arial" w:hAnsi="Arial"/>
          <w:sz w:val="24"/>
          <w:szCs w:val="24"/>
        </w:rPr>
        <w:t xml:space="preserve">Reset fee = 50% of original single account price</w:t>
      </w:r>
    </w:p>
    <w:p>
      <w:pPr>
        <w:pStyle w:val="ListParagraph"/>
        <w:numPr>
          <w:ilvl w:val="0"/>
          <w:numId w:val="2"/>
        </w:numPr>
      </w:pPr>
      <w:r>
        <w:rPr>
          <w:rFonts w:ascii="Arial" w:cs="Arial" w:eastAsia="Arial" w:hAnsi="Arial"/>
          <w:sz w:val="24"/>
          <w:szCs w:val="24"/>
        </w:rPr>
        <w:t xml:space="preserve">Payout amount NOT deducted until approved — trader continues trading during review</w:t>
      </w:r>
    </w:p>
    <w:p>
      <w:pPr>
        <w:pStyle w:val="ListParagraph"/>
        <w:numPr>
          <w:ilvl w:val="0"/>
          <w:numId w:val="2"/>
        </w:numPr>
      </w:pPr>
      <w:r>
        <w:rPr>
          <w:rFonts w:ascii="Arial" w:cs="Arial" w:eastAsia="Arial" w:hAnsi="Arial"/>
          <w:sz w:val="24"/>
          <w:szCs w:val="24"/>
        </w:rPr>
        <w:t xml:space="preserve">STILL OPEN: Final pricing, OTP fee amounts, payout cushion structure, bundle discount percentages</w:t>
      </w:r>
    </w:p>
    <w:p>
      <w:r>
        <w:t xml:space="preserve"/>
      </w:r>
    </w:p>
    <w:p>
      <w:pPr>
        <w:pStyle w:val="Heading2"/>
      </w:pPr>
      <w:r>
        <w:rPr>
          <w:rFonts w:ascii="Arial" w:cs="Arial" w:eastAsia="Arial" w:hAnsi="Arial"/>
          <w:b/>
          <w:bCs/>
          <w:sz w:val="28"/>
          <w:szCs w:val="28"/>
        </w:rPr>
        <w:t xml:space="preserve">Session 9 | April 9, 2026 | Database Design, Schema Deployment &amp; Infrastructure</w:t>
      </w:r>
    </w:p>
    <w:p>
      <w:r>
        <w:t xml:space="preserve"/>
      </w:r>
    </w:p>
    <w:p>
      <w:r>
        <w:rPr>
          <w:rFonts w:ascii="Arial" w:cs="Arial" w:eastAsia="Arial" w:hAnsi="Arial"/>
          <w:sz w:val="24"/>
          <w:szCs w:val="24"/>
        </w:rPr>
        <w:t xml:space="preserve">Massive session. Full product catalog finalized. PostgreSQL schema designed and deployed. Supabase live. Vultr server connected to database. New workflow established.</w:t>
      </w:r>
    </w:p>
    <w:p>
      <w:r>
        <w:t xml:space="preserve"/>
      </w:r>
    </w:p>
    <w:p>
      <w:r>
        <w:rPr>
          <w:rFonts w:ascii="Arial" w:cs="Arial" w:eastAsia="Arial" w:hAnsi="Arial"/>
          <w:sz w:val="24"/>
          <w:szCs w:val="24"/>
        </w:rPr>
        <w:t xml:space="preserve">Challenge Product Catalog — FINAL (10 Products, all admin-editable):</w:t>
      </w:r>
    </w:p>
    <w:p>
      <w:pPr>
        <w:pStyle w:val="ListParagraph"/>
        <w:numPr>
          <w:ilvl w:val="0"/>
          <w:numId w:val="2"/>
        </w:numPr>
      </w:pPr>
      <w:r>
        <w:rPr>
          <w:rFonts w:ascii="Arial" w:cs="Arial" w:eastAsia="Arial" w:hAnsi="Arial"/>
          <w:sz w:val="24"/>
          <w:szCs w:val="24"/>
        </w:rPr>
        <w:t xml:space="preserve">EOD_MONTHLY: Monthly subscription. EOD trailing drawdown. Daily Loss Limit pauses day but does NOT fail account. Reset fee: $70.</w:t>
      </w:r>
    </w:p>
    <w:p>
      <w:pPr>
        <w:pStyle w:val="ListParagraph"/>
        <w:numPr>
          <w:ilvl w:val="0"/>
          <w:numId w:val="2"/>
        </w:numPr>
      </w:pPr>
      <w:r>
        <w:rPr>
          <w:rFonts w:ascii="Arial" w:cs="Arial" w:eastAsia="Arial" w:hAnsi="Arial"/>
          <w:sz w:val="24"/>
          <w:szCs w:val="24"/>
        </w:rPr>
        <w:t xml:space="preserve">INTRADAY_ONE_TIME: One-time fee. No expiry. Trailing drawdown follows real-time peak. No DLL.</w:t>
      </w:r>
    </w:p>
    <w:p>
      <w:pPr>
        <w:pStyle w:val="ListParagraph"/>
        <w:numPr>
          <w:ilvl w:val="0"/>
          <w:numId w:val="2"/>
        </w:numPr>
      </w:pPr>
      <w:r>
        <w:rPr>
          <w:rFonts w:ascii="Arial" w:cs="Arial" w:eastAsia="Arial" w:hAnsi="Arial"/>
          <w:sz w:val="24"/>
          <w:szCs w:val="24"/>
        </w:rPr>
        <w:t xml:space="preserve">Both types: Drawdown floor locks at starting balance + $100 once safety net reached. Min 3 qualifying days. $150/day minimum. 30% consistency rule on PA. $500 min payout. 8-day payout interval. 5 qualifying days per payout cycle.</w:t>
      </w:r>
    </w:p>
    <w:p>
      <w:pPr>
        <w:pStyle w:val="ListParagraph"/>
        <w:numPr>
          <w:ilvl w:val="0"/>
          <w:numId w:val="2"/>
        </w:numPr>
      </w:pPr>
      <w:r>
        <w:rPr>
          <w:rFonts w:ascii="Arial" w:cs="Arial" w:eastAsia="Arial" w:hAnsi="Arial"/>
          <w:sz w:val="24"/>
          <w:szCs w:val="24"/>
        </w:rPr>
        <w:t xml:space="preserve">Talon 25K EOD | $47/mo | Target: $1,250 | Drawdown: $1,500 | DLL: $750 | Contracts: 4/3 | Split: 80%</w:t>
      </w:r>
    </w:p>
    <w:p>
      <w:pPr>
        <w:pStyle w:val="ListParagraph"/>
        <w:numPr>
          <w:ilvl w:val="0"/>
          <w:numId w:val="2"/>
        </w:numPr>
      </w:pPr>
      <w:r>
        <w:rPr>
          <w:rFonts w:ascii="Arial" w:cs="Arial" w:eastAsia="Arial" w:hAnsi="Arial"/>
          <w:sz w:val="24"/>
          <w:szCs w:val="24"/>
        </w:rPr>
        <w:t xml:space="preserve">Talon 25K Intraday | $37 one-time | Target: $1,250 | Drawdown: $1,500 | No DLL | Contracts: 4/3 | Split: 80%</w:t>
      </w:r>
    </w:p>
    <w:p>
      <w:pPr>
        <w:pStyle w:val="ListParagraph"/>
        <w:numPr>
          <w:ilvl w:val="0"/>
          <w:numId w:val="2"/>
        </w:numPr>
      </w:pPr>
      <w:r>
        <w:rPr>
          <w:rFonts w:ascii="Arial" w:cs="Arial" w:eastAsia="Arial" w:hAnsi="Arial"/>
          <w:sz w:val="24"/>
          <w:szCs w:val="24"/>
        </w:rPr>
        <w:t xml:space="preserve">Talon 50K EOD | $97/mo | Target: $2,500 | Drawdown: $2,500 | DLL: $1,500 | Contracts: 10/8 | Split: 80%</w:t>
      </w:r>
    </w:p>
    <w:p>
      <w:pPr>
        <w:pStyle w:val="ListParagraph"/>
        <w:numPr>
          <w:ilvl w:val="0"/>
          <w:numId w:val="2"/>
        </w:numPr>
      </w:pPr>
      <w:r>
        <w:rPr>
          <w:rFonts w:ascii="Arial" w:cs="Arial" w:eastAsia="Arial" w:hAnsi="Arial"/>
          <w:sz w:val="24"/>
          <w:szCs w:val="24"/>
        </w:rPr>
        <w:t xml:space="preserve">Talon 50K Intraday | $77 one-time | Target: $2,500 | Drawdown: $2,500 | No DLL | Contracts: 10/8 | Split: 80%</w:t>
      </w:r>
    </w:p>
    <w:p>
      <w:pPr>
        <w:pStyle w:val="ListParagraph"/>
        <w:numPr>
          <w:ilvl w:val="0"/>
          <w:numId w:val="2"/>
        </w:numPr>
      </w:pPr>
      <w:r>
        <w:rPr>
          <w:rFonts w:ascii="Arial" w:cs="Arial" w:eastAsia="Arial" w:hAnsi="Arial"/>
          <w:sz w:val="24"/>
          <w:szCs w:val="24"/>
        </w:rPr>
        <w:t xml:space="preserve">Talon 100K EOD | $167/mo | Target: $5,000 | Drawdown: $3,000 | DLL: $1,500 | Contracts: 14/12 | Split: 85% | FEATURED</w:t>
      </w:r>
    </w:p>
    <w:p>
      <w:pPr>
        <w:pStyle w:val="ListParagraph"/>
        <w:numPr>
          <w:ilvl w:val="0"/>
          <w:numId w:val="2"/>
        </w:numPr>
      </w:pPr>
      <w:r>
        <w:rPr>
          <w:rFonts w:ascii="Arial" w:cs="Arial" w:eastAsia="Arial" w:hAnsi="Arial"/>
          <w:sz w:val="24"/>
          <w:szCs w:val="24"/>
        </w:rPr>
        <w:t xml:space="preserve">Talon 100K Intraday | $147 one-time | Target: $5,000 | Drawdown: $3,000 | No DLL | Contracts: 14/12 | Split: 85%</w:t>
      </w:r>
    </w:p>
    <w:p>
      <w:pPr>
        <w:pStyle w:val="ListParagraph"/>
        <w:numPr>
          <w:ilvl w:val="0"/>
          <w:numId w:val="2"/>
        </w:numPr>
      </w:pPr>
      <w:r>
        <w:rPr>
          <w:rFonts w:ascii="Arial" w:cs="Arial" w:eastAsia="Arial" w:hAnsi="Arial"/>
          <w:sz w:val="24"/>
          <w:szCs w:val="24"/>
        </w:rPr>
        <w:t xml:space="preserve">Talon 150K EOD | $247/mo | Target: $7,500 | Drawdown: $5,000 | DLL: $3,000 | Contracts: 17/14 | Split: 85%</w:t>
      </w:r>
    </w:p>
    <w:p>
      <w:pPr>
        <w:pStyle w:val="ListParagraph"/>
        <w:numPr>
          <w:ilvl w:val="0"/>
          <w:numId w:val="2"/>
        </w:numPr>
      </w:pPr>
      <w:r>
        <w:rPr>
          <w:rFonts w:ascii="Arial" w:cs="Arial" w:eastAsia="Arial" w:hAnsi="Arial"/>
          <w:sz w:val="24"/>
          <w:szCs w:val="24"/>
        </w:rPr>
        <w:t xml:space="preserve">Talon 150K Intraday | $197 one-time | Target: $7,500 | Drawdown: $5,000 | No DLL | Contracts: 17/14 | Split: 85%</w:t>
      </w:r>
    </w:p>
    <w:p>
      <w:pPr>
        <w:pStyle w:val="ListParagraph"/>
        <w:numPr>
          <w:ilvl w:val="0"/>
          <w:numId w:val="2"/>
        </w:numPr>
      </w:pPr>
      <w:r>
        <w:rPr>
          <w:rFonts w:ascii="Arial" w:cs="Arial" w:eastAsia="Arial" w:hAnsi="Arial"/>
          <w:sz w:val="24"/>
          <w:szCs w:val="24"/>
        </w:rPr>
        <w:t xml:space="preserve">Talon 200K EOD | $347/mo | Target: $10,000 | Drawdown: $6,500 | DLL: $3,500 | Contracts: 22/18 | Split: 90% | Exclusive</w:t>
      </w:r>
    </w:p>
    <w:p>
      <w:pPr>
        <w:pStyle w:val="ListParagraph"/>
        <w:numPr>
          <w:ilvl w:val="0"/>
          <w:numId w:val="2"/>
        </w:numPr>
      </w:pPr>
      <w:r>
        <w:rPr>
          <w:rFonts w:ascii="Arial" w:cs="Arial" w:eastAsia="Arial" w:hAnsi="Arial"/>
          <w:sz w:val="24"/>
          <w:szCs w:val="24"/>
        </w:rPr>
        <w:t xml:space="preserve">Talon 200K Intraday | $297 one-time | Target: $10,000 | Drawdown: $6,500 | No DLL | Contracts: 22/18 | Split: 90% | Exclusive</w:t>
      </w:r>
    </w:p>
    <w:p>
      <w:r>
        <w:t xml:space="preserve"/>
      </w:r>
    </w:p>
    <w:p>
      <w:r>
        <w:rPr>
          <w:rFonts w:ascii="Arial" w:cs="Arial" w:eastAsia="Arial" w:hAnsi="Arial"/>
          <w:sz w:val="24"/>
          <w:szCs w:val="24"/>
        </w:rPr>
        <w:t xml:space="preserve">NOTE: Product catalog under review. New product types (Sim Funded, bundles, OTP model) to be finalized in Session 11 after Rithmic demo confirms per-trader vs per-account pricing.</w:t>
      </w:r>
    </w:p>
    <w:p>
      <w:r>
        <w:t xml:space="preserve"/>
      </w:r>
    </w:p>
    <w:p>
      <w:r>
        <w:rPr>
          <w:rFonts w:ascii="Arial" w:cs="Arial" w:eastAsia="Arial" w:hAnsi="Arial"/>
          <w:sz w:val="24"/>
          <w:szCs w:val="24"/>
        </w:rPr>
        <w:t xml:space="preserve">Database — Supabase PostgreSQL — LIVE:</w:t>
      </w:r>
    </w:p>
    <w:p>
      <w:pPr>
        <w:pStyle w:val="ListParagraph"/>
        <w:numPr>
          <w:ilvl w:val="0"/>
          <w:numId w:val="2"/>
        </w:numPr>
      </w:pPr>
      <w:r>
        <w:rPr>
          <w:rFonts w:ascii="Arial" w:cs="Arial" w:eastAsia="Arial" w:hAnsi="Arial"/>
          <w:sz w:val="24"/>
          <w:szCs w:val="24"/>
        </w:rPr>
        <w:t xml:space="preserve">Platform: Supabase — managed PostgreSQL, free tier, East US (North Virginia)</w:t>
      </w:r>
    </w:p>
    <w:p>
      <w:pPr>
        <w:pStyle w:val="ListParagraph"/>
        <w:numPr>
          <w:ilvl w:val="0"/>
          <w:numId w:val="2"/>
        </w:numPr>
      </w:pPr>
      <w:r>
        <w:rPr>
          <w:rFonts w:ascii="Arial" w:cs="Arial" w:eastAsia="Arial" w:hAnsi="Arial"/>
          <w:sz w:val="24"/>
          <w:szCs w:val="24"/>
        </w:rPr>
        <w:t xml:space="preserve">Project name: talon-production | Project ID: uzmnkmcafuzmfshwgokf</w:t>
      </w:r>
    </w:p>
    <w:p>
      <w:pPr>
        <w:pStyle w:val="ListParagraph"/>
        <w:numPr>
          <w:ilvl w:val="0"/>
          <w:numId w:val="2"/>
        </w:numPr>
      </w:pPr>
      <w:r>
        <w:rPr>
          <w:rFonts w:ascii="Arial" w:cs="Arial" w:eastAsia="Arial" w:hAnsi="Arial"/>
          <w:sz w:val="24"/>
          <w:szCs w:val="24"/>
        </w:rPr>
        <w:t xml:space="preserve">Connection string stored in: /opt/talon/talon_config.json (gitignored, never in GitHub)</w:t>
      </w:r>
    </w:p>
    <w:p>
      <w:pPr>
        <w:pStyle w:val="ListParagraph"/>
        <w:numPr>
          <w:ilvl w:val="0"/>
          <w:numId w:val="2"/>
        </w:numPr>
      </w:pPr>
      <w:r>
        <w:rPr>
          <w:rFonts w:ascii="Arial" w:cs="Arial" w:eastAsia="Arial" w:hAnsi="Arial"/>
          <w:sz w:val="24"/>
          <w:szCs w:val="24"/>
        </w:rPr>
        <w:t xml:space="preserve">psycopg2-binary, sqlalchemy installed in /opt/talon venv</w:t>
      </w:r>
    </w:p>
    <w:p>
      <w:pPr>
        <w:pStyle w:val="ListParagraph"/>
        <w:numPr>
          <w:ilvl w:val="0"/>
          <w:numId w:val="2"/>
        </w:numPr>
      </w:pPr>
      <w:r>
        <w:rPr>
          <w:rFonts w:ascii="Arial" w:cs="Arial" w:eastAsia="Arial" w:hAnsi="Arial"/>
          <w:sz w:val="24"/>
          <w:szCs w:val="24"/>
        </w:rPr>
        <w:t xml:space="preserve">Schema v1.0: 30+ tables, 3 views, fully deployed and verified</w:t>
      </w:r>
    </w:p>
    <w:p>
      <w:r>
        <w:t xml:space="preserve"/>
      </w:r>
    </w:p>
    <w:p>
      <w:r>
        <w:rPr>
          <w:rFonts w:ascii="Arial" w:cs="Arial" w:eastAsia="Arial" w:hAnsi="Arial"/>
          <w:sz w:val="24"/>
          <w:szCs w:val="24"/>
        </w:rPr>
        <w:t xml:space="preserve">Schema v1.0 — 30+ Tables Deployed:</w:t>
      </w:r>
    </w:p>
    <w:p>
      <w:pPr>
        <w:pStyle w:val="ListParagraph"/>
        <w:numPr>
          <w:ilvl w:val="0"/>
          <w:numId w:val="2"/>
        </w:numPr>
      </w:pPr>
      <w:r>
        <w:rPr>
          <w:rFonts w:ascii="Arial" w:cs="Arial" w:eastAsia="Arial" w:hAnsi="Arial"/>
          <w:sz w:val="24"/>
          <w:szCs w:val="24"/>
        </w:rPr>
        <w:t xml:space="preserve">Section 1 — Users &amp; Auth: users, email_verification_tokens, password_reset_tokens, user_sessions</w:t>
      </w:r>
    </w:p>
    <w:p>
      <w:pPr>
        <w:pStyle w:val="ListParagraph"/>
        <w:numPr>
          <w:ilvl w:val="0"/>
          <w:numId w:val="2"/>
        </w:numPr>
      </w:pPr>
      <w:r>
        <w:rPr>
          <w:rFonts w:ascii="Arial" w:cs="Arial" w:eastAsia="Arial" w:hAnsi="Arial"/>
          <w:sz w:val="24"/>
          <w:szCs w:val="24"/>
        </w:rPr>
        <w:t xml:space="preserve">Section 1 — Admin RBAC: admin_roles, admin_permissions, admin_role_permissions, admin_users, admin_action_log</w:t>
      </w:r>
    </w:p>
    <w:p>
      <w:pPr>
        <w:pStyle w:val="ListParagraph"/>
        <w:numPr>
          <w:ilvl w:val="0"/>
          <w:numId w:val="2"/>
        </w:numPr>
      </w:pPr>
      <w:r>
        <w:rPr>
          <w:rFonts w:ascii="Arial" w:cs="Arial" w:eastAsia="Arial" w:hAnsi="Arial"/>
          <w:sz w:val="24"/>
          <w:szCs w:val="24"/>
        </w:rPr>
        <w:t xml:space="preserve">Section 2 — Catalog: challenge_types (10 products seeded), promotions</w:t>
      </w:r>
    </w:p>
    <w:p>
      <w:pPr>
        <w:pStyle w:val="ListParagraph"/>
        <w:numPr>
          <w:ilvl w:val="0"/>
          <w:numId w:val="2"/>
        </w:numPr>
      </w:pPr>
      <w:r>
        <w:rPr>
          <w:rFonts w:ascii="Arial" w:cs="Arial" w:eastAsia="Arial" w:hAnsi="Arial"/>
          <w:sz w:val="24"/>
          <w:szCs w:val="24"/>
        </w:rPr>
        <w:t xml:space="preserve">Section 2 — Challenges: challenges, rithmic_accounts, rithmic_password_changes</w:t>
      </w:r>
    </w:p>
    <w:p>
      <w:pPr>
        <w:pStyle w:val="ListParagraph"/>
        <w:numPr>
          <w:ilvl w:val="0"/>
          <w:numId w:val="2"/>
        </w:numPr>
      </w:pPr>
      <w:r>
        <w:rPr>
          <w:rFonts w:ascii="Arial" w:cs="Arial" w:eastAsia="Arial" w:hAnsi="Arial"/>
          <w:sz w:val="24"/>
          <w:szCs w:val="24"/>
        </w:rPr>
        <w:t xml:space="preserve">Section 2 — Payments: stripe_events, transactions, invoices</w:t>
      </w:r>
    </w:p>
    <w:p>
      <w:pPr>
        <w:pStyle w:val="ListParagraph"/>
        <w:numPr>
          <w:ilvl w:val="0"/>
          <w:numId w:val="2"/>
        </w:numPr>
      </w:pPr>
      <w:r>
        <w:rPr>
          <w:rFonts w:ascii="Arial" w:cs="Arial" w:eastAsia="Arial" w:hAnsi="Arial"/>
          <w:sz w:val="24"/>
          <w:szCs w:val="24"/>
        </w:rPr>
        <w:t xml:space="preserve">Section 3 — Trading: fills, daily_snapshots</w:t>
      </w:r>
    </w:p>
    <w:p>
      <w:pPr>
        <w:pStyle w:val="ListParagraph"/>
        <w:numPr>
          <w:ilvl w:val="0"/>
          <w:numId w:val="2"/>
        </w:numPr>
      </w:pPr>
      <w:r>
        <w:rPr>
          <w:rFonts w:ascii="Arial" w:cs="Arial" w:eastAsia="Arial" w:hAnsi="Arial"/>
          <w:sz w:val="24"/>
          <w:szCs w:val="24"/>
        </w:rPr>
        <w:t xml:space="preserve">Section 3 — Risk: risk_rules (10 seeded), risk_violations, fraud_scores, trading_pattern_log</w:t>
      </w:r>
    </w:p>
    <w:p>
      <w:pPr>
        <w:pStyle w:val="ListParagraph"/>
        <w:numPr>
          <w:ilvl w:val="0"/>
          <w:numId w:val="2"/>
        </w:numPr>
      </w:pPr>
      <w:r>
        <w:rPr>
          <w:rFonts w:ascii="Arial" w:cs="Arial" w:eastAsia="Arial" w:hAnsi="Arial"/>
          <w:sz w:val="24"/>
          <w:szCs w:val="24"/>
        </w:rPr>
        <w:t xml:space="preserve">Section 3 — Payouts: payment_methods, payout_eligibility_events, payout_requests</w:t>
      </w:r>
    </w:p>
    <w:p>
      <w:pPr>
        <w:pStyle w:val="ListParagraph"/>
        <w:numPr>
          <w:ilvl w:val="0"/>
          <w:numId w:val="2"/>
        </w:numPr>
      </w:pPr>
      <w:r>
        <w:rPr>
          <w:rFonts w:ascii="Arial" w:cs="Arial" w:eastAsia="Arial" w:hAnsi="Arial"/>
          <w:sz w:val="24"/>
          <w:szCs w:val="24"/>
        </w:rPr>
        <w:t xml:space="preserve">Section 3 — KYC: kyc_records</w:t>
      </w:r>
    </w:p>
    <w:p>
      <w:pPr>
        <w:pStyle w:val="ListParagraph"/>
        <w:numPr>
          <w:ilvl w:val="0"/>
          <w:numId w:val="2"/>
        </w:numPr>
      </w:pPr>
      <w:r>
        <w:rPr>
          <w:rFonts w:ascii="Arial" w:cs="Arial" w:eastAsia="Arial" w:hAnsi="Arial"/>
          <w:sz w:val="24"/>
          <w:szCs w:val="24"/>
        </w:rPr>
        <w:t xml:space="preserve">Section 3 — Email: email_templates, email_log, email_events, email_campaigns</w:t>
      </w:r>
    </w:p>
    <w:p>
      <w:pPr>
        <w:pStyle w:val="ListParagraph"/>
        <w:numPr>
          <w:ilvl w:val="0"/>
          <w:numId w:val="2"/>
        </w:numPr>
      </w:pPr>
      <w:r>
        <w:rPr>
          <w:rFonts w:ascii="Arial" w:cs="Arial" w:eastAsia="Arial" w:hAnsi="Arial"/>
          <w:sz w:val="24"/>
          <w:szCs w:val="24"/>
        </w:rPr>
        <w:t xml:space="preserve">Section 3 — Views: v_payout_proximity, v_payout_queue, v_eod_expiring_soon</w:t>
      </w:r>
    </w:p>
    <w:p>
      <w:r>
        <w:t xml:space="preserve"/>
      </w:r>
    </w:p>
    <w:p>
      <w:r>
        <w:rPr>
          <w:rFonts w:ascii="Arial" w:cs="Arial" w:eastAsia="Arial" w:hAnsi="Arial"/>
          <w:sz w:val="24"/>
          <w:szCs w:val="24"/>
        </w:rPr>
        <w:t xml:space="preserve">Key Schema Design Decisions:</w:t>
      </w:r>
    </w:p>
    <w:p>
      <w:pPr>
        <w:pStyle w:val="ListParagraph"/>
        <w:numPr>
          <w:ilvl w:val="0"/>
          <w:numId w:val="2"/>
        </w:numPr>
      </w:pPr>
      <w:r>
        <w:rPr>
          <w:rFonts w:ascii="Arial" w:cs="Arial" w:eastAsia="Arial" w:hAnsi="Arial"/>
          <w:sz w:val="24"/>
          <w:szCs w:val="24"/>
        </w:rPr>
        <w:t xml:space="preserve">All monetary values stored in CENTS (integers) — no floating point currency ever</w:t>
      </w:r>
    </w:p>
    <w:p>
      <w:pPr>
        <w:pStyle w:val="ListParagraph"/>
        <w:numPr>
          <w:ilvl w:val="0"/>
          <w:numId w:val="2"/>
        </w:numPr>
      </w:pPr>
      <w:r>
        <w:rPr>
          <w:rFonts w:ascii="Arial" w:cs="Arial" w:eastAsia="Arial" w:hAnsi="Arial"/>
          <w:sz w:val="24"/>
          <w:szCs w:val="24"/>
        </w:rPr>
        <w:t xml:space="preserve">Rules snapshot frozen at purchase time in challenges table — admin changes to challenge_types do not affect live accounts</w:t>
      </w:r>
    </w:p>
    <w:p>
      <w:pPr>
        <w:pStyle w:val="ListParagraph"/>
        <w:numPr>
          <w:ilvl w:val="0"/>
          <w:numId w:val="2"/>
        </w:numPr>
      </w:pPr>
      <w:r>
        <w:rPr>
          <w:rFonts w:ascii="Arial" w:cs="Arial" w:eastAsia="Arial" w:hAnsi="Arial"/>
          <w:sz w:val="24"/>
          <w:szCs w:val="24"/>
        </w:rPr>
        <w:t xml:space="preserve">Rithmic passwords stored AES-256 encrypted — never in plaintext</w:t>
      </w:r>
    </w:p>
    <w:p>
      <w:pPr>
        <w:pStyle w:val="ListParagraph"/>
        <w:numPr>
          <w:ilvl w:val="0"/>
          <w:numId w:val="2"/>
        </w:numPr>
      </w:pPr>
      <w:r>
        <w:rPr>
          <w:rFonts w:ascii="Arial" w:cs="Arial" w:eastAsia="Arial" w:hAnsi="Arial"/>
          <w:sz w:val="24"/>
          <w:szCs w:val="24"/>
        </w:rPr>
        <w:t xml:space="preserve">Admin action log is immutable — every admin action timestamped with before/after state</w:t>
      </w:r>
    </w:p>
    <w:p>
      <w:pPr>
        <w:pStyle w:val="ListParagraph"/>
        <w:numPr>
          <w:ilvl w:val="0"/>
          <w:numId w:val="2"/>
        </w:numPr>
      </w:pPr>
      <w:r>
        <w:rPr>
          <w:rFonts w:ascii="Arial" w:cs="Arial" w:eastAsia="Arial" w:hAnsi="Arial"/>
          <w:sz w:val="24"/>
          <w:szCs w:val="24"/>
        </w:rPr>
        <w:t xml:space="preserve">fraud_scores: 5 category scores (hft, hedging, sizing, copy, news) + composite + risk tier</w:t>
      </w:r>
    </w:p>
    <w:p>
      <w:pPr>
        <w:pStyle w:val="ListParagraph"/>
        <w:numPr>
          <w:ilvl w:val="0"/>
          <w:numId w:val="2"/>
        </w:numPr>
      </w:pPr>
      <w:r>
        <w:rPr>
          <w:rFonts w:ascii="Arial" w:cs="Arial" w:eastAsia="Arial" w:hAnsi="Arial"/>
          <w:sz w:val="24"/>
          <w:szCs w:val="24"/>
        </w:rPr>
        <w:t xml:space="preserve">Admin IDs 1-50 reserved. Traders start at ID 51. Admin ID 1 = chief@talontraderfunding.com</w:t>
      </w:r>
    </w:p>
    <w:p>
      <w:r>
        <w:t xml:space="preserve"/>
      </w:r>
    </w:p>
    <w:p>
      <w:pPr>
        <w:pStyle w:val="Heading2"/>
      </w:pPr>
      <w:r>
        <w:rPr>
          <w:rFonts w:ascii="Arial" w:cs="Arial" w:eastAsia="Arial" w:hAnsi="Arial"/>
          <w:b/>
          <w:bCs/>
          <w:sz w:val="28"/>
          <w:szCs w:val="28"/>
        </w:rPr>
        <w:t xml:space="preserve">Sessions 1-8 | March 24 - April 7, 2026 | Foundation Build</w:t>
      </w:r>
    </w:p>
    <w:p>
      <w:r>
        <w:t xml:space="preserve"/>
      </w:r>
    </w:p>
    <w:p>
      <w:pPr>
        <w:pStyle w:val="ListParagraph"/>
        <w:numPr>
          <w:ilvl w:val="0"/>
          <w:numId w:val="2"/>
        </w:numPr>
      </w:pPr>
      <w:r>
        <w:rPr>
          <w:rFonts w:ascii="Arial" w:cs="Arial" w:eastAsia="Arial" w:hAnsi="Arial"/>
          <w:sz w:val="24"/>
          <w:szCs w:val="24"/>
        </w:rPr>
        <w:t xml:space="preserve">Vultr VPS: 144.202.62.179 | Ubuntu 24.04 | Chicago | $18/month covers all three products</w:t>
      </w:r>
    </w:p>
    <w:p>
      <w:pPr>
        <w:pStyle w:val="ListParagraph"/>
        <w:numPr>
          <w:ilvl w:val="0"/>
          <w:numId w:val="2"/>
        </w:numPr>
      </w:pPr>
      <w:r>
        <w:rPr>
          <w:rFonts w:ascii="Arial" w:cs="Arial" w:eastAsia="Arial" w:hAnsi="Arial"/>
          <w:sz w:val="24"/>
          <w:szCs w:val="24"/>
        </w:rPr>
        <w:t xml:space="preserve">async_rithmic patched: client.py all plants except order non-fatal, base.py whitelist removed</w:t>
      </w:r>
    </w:p>
    <w:p>
      <w:pPr>
        <w:pStyle w:val="ListParagraph"/>
        <w:numPr>
          <w:ilvl w:val="0"/>
          <w:numId w:val="2"/>
        </w:numPr>
      </w:pPr>
      <w:r>
        <w:rPr>
          <w:rFonts w:ascii="Arial" w:cs="Arial" w:eastAsia="Arial" w:hAnsi="Arial"/>
          <w:sz w:val="24"/>
          <w:szCs w:val="24"/>
        </w:rPr>
        <w:t xml:space="preserve">talon_server.py built: Flask + SocketIO, Templates 450/451, auto-account discovery, auth blueprint registered</w:t>
      </w:r>
    </w:p>
    <w:p>
      <w:pPr>
        <w:pStyle w:val="ListParagraph"/>
        <w:numPr>
          <w:ilvl w:val="0"/>
          <w:numId w:val="2"/>
        </w:numPr>
      </w:pPr>
      <w:r>
        <w:rPr>
          <w:rFonts w:ascii="Arial" w:cs="Arial" w:eastAsia="Arial" w:hAnsi="Arial"/>
          <w:sz w:val="24"/>
          <w:szCs w:val="24"/>
        </w:rPr>
        <w:t xml:space="preserve">Bulenox BX19278 connected: accounts -90, -89, -37, -36 streaming</w:t>
      </w:r>
    </w:p>
    <w:p>
      <w:pPr>
        <w:pStyle w:val="ListParagraph"/>
        <w:numPr>
          <w:ilvl w:val="0"/>
          <w:numId w:val="2"/>
        </w:numPr>
      </w:pPr>
      <w:r>
        <w:rPr>
          <w:rFonts w:ascii="Arial" w:cs="Arial" w:eastAsia="Arial" w:hAnsi="Arial"/>
          <w:sz w:val="24"/>
          <w:szCs w:val="24"/>
        </w:rPr>
        <w:t xml:space="preserve">nginx + HTTPS/SSL (Let's Encrypt auto-renewing) configured. nginx proxies /login, /signup, /auth/ to Flask</w:t>
      </w:r>
    </w:p>
    <w:p>
      <w:pPr>
        <w:pStyle w:val="ListParagraph"/>
        <w:numPr>
          <w:ilvl w:val="0"/>
          <w:numId w:val="2"/>
        </w:numPr>
      </w:pPr>
      <w:r>
        <w:rPr>
          <w:rFonts w:ascii="Arial" w:cs="Arial" w:eastAsia="Arial" w:hAnsi="Arial"/>
          <w:sz w:val="24"/>
          <w:szCs w:val="24"/>
        </w:rPr>
        <w:t xml:space="preserve">GitHub webhook auto-deploy: traderkysir/talontraderfunding-site → Vultr in 2-5 seconds</w:t>
      </w:r>
    </w:p>
    <w:p>
      <w:pPr>
        <w:pStyle w:val="ListParagraph"/>
        <w:numPr>
          <w:ilvl w:val="0"/>
          <w:numId w:val="2"/>
        </w:numPr>
      </w:pPr>
      <w:r>
        <w:rPr>
          <w:rFonts w:ascii="Arial" w:cs="Arial" w:eastAsia="Arial" w:hAnsi="Arial"/>
          <w:sz w:val="24"/>
          <w:szCs w:val="24"/>
        </w:rPr>
        <w:t xml:space="preserve">talon.service systemd unit — survives reboots</w:t>
      </w:r>
    </w:p>
    <w:p>
      <w:pPr>
        <w:pStyle w:val="ListParagraph"/>
        <w:numPr>
          <w:ilvl w:val="0"/>
          <w:numId w:val="2"/>
        </w:numPr>
      </w:pPr>
      <w:r>
        <w:rPr>
          <w:rFonts w:ascii="Arial" w:cs="Arial" w:eastAsia="Arial" w:hAnsi="Arial"/>
          <w:sz w:val="24"/>
          <w:szCs w:val="24"/>
        </w:rPr>
        <w:t xml:space="preserve">Portal pages live: index.html, dashboard.html, trade-history.html, template.html, login.html, signup.html</w:t>
      </w:r>
    </w:p>
    <w:p>
      <w:pPr>
        <w:pStyle w:val="ListParagraph"/>
        <w:numPr>
          <w:ilvl w:val="0"/>
          <w:numId w:val="2"/>
        </w:numPr>
      </w:pPr>
      <w:r>
        <w:rPr>
          <w:rFonts w:ascii="Arial" w:cs="Arial" w:eastAsia="Arial" w:hAnsi="Arial"/>
          <w:sz w:val="24"/>
          <w:szCs w:val="24"/>
        </w:rPr>
        <w:t xml:space="preserve">Auth system live: database.py (31 models), auth.py (11 routes), bcrypt + sendgrid + sqlalchemy installed</w:t>
      </w:r>
    </w:p>
    <w:p>
      <w:pPr>
        <w:pStyle w:val="ListParagraph"/>
        <w:numPr>
          <w:ilvl w:val="0"/>
          <w:numId w:val="2"/>
        </w:numPr>
      </w:pPr>
      <w:r>
        <w:rPr>
          <w:rFonts w:ascii="Arial" w:cs="Arial" w:eastAsia="Arial" w:hAnsi="Arial"/>
          <w:sz w:val="24"/>
          <w:szCs w:val="24"/>
        </w:rPr>
        <w:t xml:space="preserve">GitHub Desktop configured on local Windows machine</w:t>
      </w:r>
    </w:p>
    <w:p>
      <w:pPr>
        <w:pStyle w:val="ListParagraph"/>
        <w:numPr>
          <w:ilvl w:val="0"/>
          <w:numId w:val="2"/>
        </w:numPr>
      </w:pPr>
      <w:r>
        <w:rPr>
          <w:rFonts w:ascii="Arial" w:cs="Arial" w:eastAsia="Arial" w:hAnsi="Arial"/>
          <w:sz w:val="24"/>
          <w:szCs w:val="24"/>
        </w:rPr>
        <w:t xml:space="preserve">Vendor status: Axcera ELIMINATED. YourPropFirm ELIMINATED. Rithmic Direct: ACTIVE — agreement sent, demo pending.</w:t>
      </w:r>
    </w:p>
    <w:p>
      <w:r>
        <w:t xml:space="preserve"/>
      </w:r>
    </w:p>
    <w:p>
      <w:pPr>
        <w:pStyle w:val="Heading1"/>
      </w:pPr>
      <w:r>
        <w:rPr>
          <w:rFonts w:ascii="Arial" w:cs="Arial" w:eastAsia="Arial" w:hAnsi="Arial"/>
          <w:b/>
          <w:bCs/>
          <w:sz w:val="32"/>
          <w:szCs w:val="32"/>
        </w:rPr>
        <w:t xml:space="preserve">1. Ecosystem Overview</w:t>
      </w:r>
    </w:p>
    <w:p>
      <w:r>
        <w:t xml:space="preserve"/>
      </w:r>
    </w:p>
    <w:p>
      <w:r>
        <w:rPr>
          <w:rFonts w:ascii="Arial" w:cs="Arial" w:eastAsia="Arial" w:hAnsi="Arial"/>
          <w:sz w:val="24"/>
          <w:szCs w:val="24"/>
        </w:rPr>
        <w:t xml:space="preserve">Talon traders get free limited tiers of ChartLogger and OrderClone. Three upgrade funnels simultaneously. Neither product depends on Talon's survival.</w:t>
      </w:r>
    </w:p>
    <w:p>
      <w:pPr>
        <w:pStyle w:val="ListParagraph"/>
        <w:numPr>
          <w:ilvl w:val="0"/>
          <w:numId w:val="2"/>
        </w:numPr>
      </w:pPr>
      <w:r>
        <w:rPr>
          <w:rFonts w:ascii="Arial" w:cs="Arial" w:eastAsia="Arial" w:hAnsi="Arial"/>
          <w:sz w:val="24"/>
          <w:szCs w:val="24"/>
        </w:rPr>
        <w:t xml:space="preserve">ChartLogger Lite and OrderClone Lite live INSIDE talontraderfunding.com portal as sidebar pages</w:t>
      </w:r>
    </w:p>
    <w:p>
      <w:pPr>
        <w:pStyle w:val="ListParagraph"/>
        <w:numPr>
          <w:ilvl w:val="0"/>
          <w:numId w:val="2"/>
        </w:numPr>
      </w:pPr>
      <w:r>
        <w:rPr>
          <w:rFonts w:ascii="Arial" w:cs="Arial" w:eastAsia="Arial" w:hAnsi="Arial"/>
          <w:sz w:val="24"/>
          <w:szCs w:val="24"/>
        </w:rPr>
        <w:t xml:space="preserve">One login for entire ecosystem — lite versions backend-identical to full versions, restricted to Talon accounts only</w:t>
      </w:r>
    </w:p>
    <w:p>
      <w:pPr>
        <w:pStyle w:val="ListParagraph"/>
        <w:numPr>
          <w:ilvl w:val="0"/>
          <w:numId w:val="2"/>
        </w:numPr>
      </w:pPr>
      <w:r>
        <w:rPr>
          <w:rFonts w:ascii="Arial" w:cs="Arial" w:eastAsia="Arial" w:hAnsi="Arial"/>
          <w:sz w:val="24"/>
          <w:szCs w:val="24"/>
        </w:rPr>
        <w:t xml:space="preserve">EXIT FLOW: trader leaves → CSV download OR one-click transfer to full ChartLogger account</w:t>
      </w:r>
    </w:p>
    <w:p>
      <w:pPr>
        <w:pStyle w:val="ListParagraph"/>
        <w:numPr>
          <w:ilvl w:val="0"/>
          <w:numId w:val="2"/>
        </w:numPr>
      </w:pPr>
      <w:r>
        <w:rPr>
          <w:rFonts w:ascii="Arial" w:cs="Arial" w:eastAsia="Arial" w:hAnsi="Arial"/>
          <w:sz w:val="24"/>
          <w:szCs w:val="24"/>
        </w:rPr>
        <w:t xml:space="preserve">FOUNDING TRADER: traders who transfer from Talon get permanent badge/status/discount</w:t>
      </w:r>
    </w:p>
    <w:p>
      <w:r>
        <w:t xml:space="preserve"/>
      </w:r>
    </w:p>
    <w:p>
      <w:pPr>
        <w:pStyle w:val="Heading1"/>
      </w:pPr>
      <w:r>
        <w:rPr>
          <w:rFonts w:ascii="Arial" w:cs="Arial" w:eastAsia="Arial" w:hAnsi="Arial"/>
          <w:b/>
          <w:bCs/>
          <w:sz w:val="32"/>
          <w:szCs w:val="32"/>
        </w:rPr>
        <w:t xml:space="preserve">2. Shared Technical Infrastructure</w:t>
      </w:r>
    </w:p>
    <w:p>
      <w:r>
        <w:t xml:space="preserve"/>
      </w:r>
    </w:p>
    <w:p>
      <w:pPr>
        <w:pStyle w:val="Heading2"/>
      </w:pPr>
      <w:r>
        <w:rPr>
          <w:rFonts w:ascii="Arial" w:cs="Arial" w:eastAsia="Arial" w:hAnsi="Arial"/>
          <w:b/>
          <w:bCs/>
          <w:sz w:val="28"/>
          <w:szCs w:val="28"/>
        </w:rPr>
        <w:t xml:space="preserve">2.1 Production Server</w:t>
      </w:r>
    </w:p>
    <w:p>
      <w:pPr>
        <w:pStyle w:val="ListParagraph"/>
        <w:numPr>
          <w:ilvl w:val="0"/>
          <w:numId w:val="2"/>
        </w:numPr>
      </w:pPr>
      <w:r>
        <w:rPr>
          <w:rFonts w:ascii="Arial" w:cs="Arial" w:eastAsia="Arial" w:hAnsi="Arial"/>
          <w:sz w:val="24"/>
          <w:szCs w:val="24"/>
        </w:rPr>
        <w:t xml:space="preserve">Vultr VPS: 144.202.62.179 | Ubuntu 24.04 | Chicago | $18/month covers all three products</w:t>
      </w:r>
    </w:p>
    <w:p>
      <w:pPr>
        <w:pStyle w:val="ListParagraph"/>
        <w:numPr>
          <w:ilvl w:val="0"/>
          <w:numId w:val="2"/>
        </w:numPr>
      </w:pPr>
      <w:r>
        <w:rPr>
          <w:rFonts w:ascii="Arial" w:cs="Arial" w:eastAsia="Arial" w:hAnsi="Arial"/>
          <w:sz w:val="24"/>
          <w:szCs w:val="24"/>
        </w:rPr>
        <w:t xml:space="preserve">Files: /opt/talon/ | Venv: /opt/talon/bin/python</w:t>
      </w:r>
    </w:p>
    <w:p>
      <w:pPr>
        <w:pStyle w:val="ListParagraph"/>
        <w:numPr>
          <w:ilvl w:val="0"/>
          <w:numId w:val="2"/>
        </w:numPr>
      </w:pPr>
      <w:r>
        <w:rPr>
          <w:rFonts w:ascii="Arial" w:cs="Arial" w:eastAsia="Arial" w:hAnsi="Arial"/>
          <w:sz w:val="24"/>
          <w:szCs w:val="24"/>
        </w:rPr>
        <w:t xml:space="preserve">Services: talon.service and talon-webhook.service (systemd)</w:t>
      </w:r>
    </w:p>
    <w:p>
      <w:r>
        <w:t xml:space="preserve"/>
      </w:r>
    </w:p>
    <w:p>
      <w:pPr>
        <w:pStyle w:val="Heading2"/>
      </w:pPr>
      <w:r>
        <w:rPr>
          <w:rFonts w:ascii="Arial" w:cs="Arial" w:eastAsia="Arial" w:hAnsi="Arial"/>
          <w:b/>
          <w:bCs/>
          <w:sz w:val="28"/>
          <w:szCs w:val="28"/>
        </w:rPr>
        <w:t xml:space="preserve">2.2 Database</w:t>
      </w:r>
    </w:p>
    <w:p>
      <w:pPr>
        <w:pStyle w:val="ListParagraph"/>
        <w:numPr>
          <w:ilvl w:val="0"/>
          <w:numId w:val="2"/>
        </w:numPr>
      </w:pPr>
      <w:r>
        <w:rPr>
          <w:rFonts w:ascii="Arial" w:cs="Arial" w:eastAsia="Arial" w:hAnsi="Arial"/>
          <w:sz w:val="24"/>
          <w:szCs w:val="24"/>
        </w:rPr>
        <w:t xml:space="preserve">Platform: Supabase managed PostgreSQL — free tier, East US</w:t>
      </w:r>
    </w:p>
    <w:p>
      <w:pPr>
        <w:pStyle w:val="ListParagraph"/>
        <w:numPr>
          <w:ilvl w:val="0"/>
          <w:numId w:val="2"/>
        </w:numPr>
      </w:pPr>
      <w:r>
        <w:rPr>
          <w:rFonts w:ascii="Arial" w:cs="Arial" w:eastAsia="Arial" w:hAnsi="Arial"/>
          <w:sz w:val="24"/>
          <w:szCs w:val="24"/>
        </w:rPr>
        <w:t xml:space="preserve">Project: talon-production | ID: uzmnkmcafuzmfshwgokf</w:t>
      </w:r>
    </w:p>
    <w:p>
      <w:pPr>
        <w:pStyle w:val="ListParagraph"/>
        <w:numPr>
          <w:ilvl w:val="0"/>
          <w:numId w:val="2"/>
        </w:numPr>
      </w:pPr>
      <w:r>
        <w:rPr>
          <w:rFonts w:ascii="Arial" w:cs="Arial" w:eastAsia="Arial" w:hAnsi="Arial"/>
          <w:sz w:val="24"/>
          <w:szCs w:val="24"/>
        </w:rPr>
        <w:t xml:space="preserve">Connection string in: /opt/talon/talon_config.json (gitignored, never in GitHub)</w:t>
      </w:r>
    </w:p>
    <w:p>
      <w:pPr>
        <w:pStyle w:val="ListParagraph"/>
        <w:numPr>
          <w:ilvl w:val="0"/>
          <w:numId w:val="2"/>
        </w:numPr>
      </w:pPr>
      <w:r>
        <w:rPr>
          <w:rFonts w:ascii="Arial" w:cs="Arial" w:eastAsia="Arial" w:hAnsi="Arial"/>
          <w:sz w:val="24"/>
          <w:szCs w:val="24"/>
        </w:rPr>
        <w:t xml:space="preserve">Schema v1.0: 30+ tables, 3 views, fully deployed and verified</w:t>
      </w:r>
    </w:p>
    <w:p>
      <w:pPr>
        <w:pStyle w:val="ListParagraph"/>
        <w:numPr>
          <w:ilvl w:val="0"/>
          <w:numId w:val="2"/>
        </w:numPr>
      </w:pPr>
      <w:r>
        <w:rPr>
          <w:rFonts w:ascii="Arial" w:cs="Arial" w:eastAsia="Arial" w:hAnsi="Arial"/>
          <w:sz w:val="24"/>
          <w:szCs w:val="24"/>
        </w:rPr>
        <w:t xml:space="preserve">Admin panel (to be built) is the ONLY interface for making data changes — no direct SQL in production</w:t>
      </w:r>
    </w:p>
    <w:p>
      <w:r>
        <w:t xml:space="preserve"/>
      </w:r>
    </w:p>
    <w:p>
      <w:pPr>
        <w:pStyle w:val="Heading2"/>
      </w:pPr>
      <w:r>
        <w:rPr>
          <w:rFonts w:ascii="Arial" w:cs="Arial" w:eastAsia="Arial" w:hAnsi="Arial"/>
          <w:b/>
          <w:bCs/>
          <w:sz w:val="28"/>
          <w:szCs w:val="28"/>
        </w:rPr>
        <w:t xml:space="preserve">2.3 Deployment Pipeline</w:t>
      </w:r>
    </w:p>
    <w:p>
      <w:pPr>
        <w:pStyle w:val="ListParagraph"/>
        <w:numPr>
          <w:ilvl w:val="0"/>
          <w:numId w:val="2"/>
        </w:numPr>
      </w:pPr>
      <w:r>
        <w:rPr>
          <w:rFonts w:ascii="Arial" w:cs="Arial" w:eastAsia="Arial" w:hAnsi="Arial"/>
          <w:sz w:val="24"/>
          <w:szCs w:val="24"/>
        </w:rPr>
        <w:t xml:space="preserve">GitHub repo: traderkysir/talontraderfunding-site</w:t>
      </w:r>
    </w:p>
    <w:p>
      <w:pPr>
        <w:pStyle w:val="ListParagraph"/>
        <w:numPr>
          <w:ilvl w:val="0"/>
          <w:numId w:val="2"/>
        </w:numPr>
      </w:pPr>
      <w:r>
        <w:rPr>
          <w:rFonts w:ascii="Arial" w:cs="Arial" w:eastAsia="Arial" w:hAnsi="Arial"/>
          <w:sz w:val="24"/>
          <w:szCs w:val="24"/>
        </w:rPr>
        <w:t xml:space="preserve">Local folder: C:\TalonTraderFunding.com\talontraderfunding-site (GitHub Desktop configured)</w:t>
      </w:r>
    </w:p>
    <w:p>
      <w:pPr>
        <w:pStyle w:val="ListParagraph"/>
        <w:numPr>
          <w:ilvl w:val="0"/>
          <w:numId w:val="2"/>
        </w:numPr>
      </w:pPr>
      <w:r>
        <w:rPr>
          <w:rFonts w:ascii="Arial" w:cs="Arial" w:eastAsia="Arial" w:hAnsi="Arial"/>
          <w:sz w:val="24"/>
          <w:szCs w:val="24"/>
        </w:rPr>
        <w:t xml:space="preserve">GitHub Desktop workflow: save file to local folder → Changes tab shows it → Commit → Push Origin → deployed in 2-5 seconds</w:t>
      </w:r>
    </w:p>
    <w:p>
      <w:pPr>
        <w:pStyle w:val="ListParagraph"/>
        <w:numPr>
          <w:ilvl w:val="0"/>
          <w:numId w:val="2"/>
        </w:numPr>
      </w:pPr>
      <w:r>
        <w:rPr>
          <w:rFonts w:ascii="Arial" w:cs="Arial" w:eastAsia="Arial" w:hAnsi="Arial"/>
          <w:sz w:val="24"/>
          <w:szCs w:val="24"/>
        </w:rPr>
        <w:t xml:space="preserve">Cloudflare DNS only (grey cloud). A records → 144.202.62.179</w:t>
      </w:r>
    </w:p>
    <w:p>
      <w:pPr>
        <w:pStyle w:val="ListParagraph"/>
        <w:numPr>
          <w:ilvl w:val="0"/>
          <w:numId w:val="2"/>
        </w:numPr>
      </w:pPr>
      <w:r>
        <w:rPr>
          <w:rFonts w:ascii="Arial" w:cs="Arial" w:eastAsia="Arial" w:hAnsi="Arial"/>
          <w:sz w:val="24"/>
          <w:szCs w:val="24"/>
        </w:rPr>
        <w:t xml:space="preserve">talon_config.json is gitignored — credentials never overwritten by deploys</w:t>
      </w:r>
    </w:p>
    <w:p>
      <w:pPr>
        <w:pStyle w:val="ListParagraph"/>
        <w:numPr>
          <w:ilvl w:val="0"/>
          <w:numId w:val="2"/>
        </w:numPr>
      </w:pPr>
      <w:r>
        <w:rPr>
          <w:rFonts w:ascii="Arial" w:cs="Arial" w:eastAsia="Arial" w:hAnsi="Arial"/>
          <w:sz w:val="24"/>
          <w:szCs w:val="24"/>
        </w:rPr>
        <w:t xml:space="preserve">SSL: Let's Encrypt, auto-renewing</w:t>
      </w:r>
    </w:p>
    <w:p>
      <w:pPr>
        <w:pStyle w:val="ListParagraph"/>
        <w:numPr>
          <w:ilvl w:val="0"/>
          <w:numId w:val="2"/>
        </w:numPr>
      </w:pPr>
      <w:r>
        <w:rPr>
          <w:rFonts w:ascii="Arial" w:cs="Arial" w:eastAsia="Arial" w:hAnsi="Arial"/>
          <w:sz w:val="24"/>
          <w:szCs w:val="24"/>
        </w:rPr>
        <w:t xml:space="preserve">nginx: reverse proxy, HTTPS, routes /api/, /socket.io/, /login, /signup, /auth/ to Flask</w:t>
      </w:r>
    </w:p>
    <w:p>
      <w:r>
        <w:t xml:space="preserve"/>
      </w:r>
    </w:p>
    <w:p>
      <w:pPr>
        <w:pStyle w:val="Heading2"/>
      </w:pPr>
      <w:r>
        <w:rPr>
          <w:rFonts w:ascii="Arial" w:cs="Arial" w:eastAsia="Arial" w:hAnsi="Arial"/>
          <w:b/>
          <w:bCs/>
          <w:sz w:val="28"/>
          <w:szCs w:val="28"/>
        </w:rPr>
        <w:t xml:space="preserve">2.4 Claude SSH Limitation</w:t>
      </w:r>
    </w:p>
    <w:p>
      <w:r>
        <w:rPr>
          <w:rFonts w:ascii="Arial" w:cs="Arial" w:eastAsia="Arial" w:hAnsi="Arial"/>
          <w:sz w:val="24"/>
          <w:szCs w:val="24"/>
        </w:rPr>
        <w:t xml:space="preserve">Claude's sandbox cannot make outbound port 22 connections. Code deploys via GitHub Desktop → webhook automatically. Database changes via Supabase SQL Editor. Rare server commands pasted into Alex's terminal.</w:t>
      </w:r>
    </w:p>
    <w:p>
      <w:r>
        <w:t xml:space="preserve"/>
      </w:r>
    </w:p>
    <w:p>
      <w:pPr>
        <w:pStyle w:val="Heading2"/>
      </w:pPr>
      <w:r>
        <w:rPr>
          <w:rFonts w:ascii="Arial" w:cs="Arial" w:eastAsia="Arial" w:hAnsi="Arial"/>
          <w:b/>
          <w:bCs/>
          <w:sz w:val="28"/>
          <w:szCs w:val="28"/>
        </w:rPr>
        <w:t xml:space="preserve">2.5 Rithmic Connection Layer</w:t>
      </w:r>
    </w:p>
    <w:p>
      <w:r>
        <w:rPr>
          <w:rFonts w:ascii="Arial" w:cs="Arial" w:eastAsia="Arial" w:hAnsi="Arial"/>
          <w:sz w:val="24"/>
          <w:szCs w:val="24"/>
        </w:rPr>
        <w:t xml:space="preserve">Critical Rithmic Patch — Do Not Lose:</w:t>
      </w:r>
    </w:p>
    <w:p>
      <w:pPr>
        <w:pStyle w:val="ListParagraph"/>
        <w:numPr>
          <w:ilvl w:val="0"/>
          <w:numId w:val="2"/>
        </w:numPr>
      </w:pPr>
      <w:r>
        <w:rPr>
          <w:rFonts w:ascii="Arial" w:cs="Arial" w:eastAsia="Arial" w:hAnsi="Arial"/>
          <w:sz w:val="24"/>
          <w:szCs w:val="24"/>
        </w:rPr>
        <w:t xml:space="preserve">Location: /opt/talon/lib/python3.12/site-packages/async_rithmic/client.py</w:t>
      </w:r>
    </w:p>
    <w:p>
      <w:pPr>
        <w:pStyle w:val="ListParagraph"/>
        <w:numPr>
          <w:ilvl w:val="0"/>
          <w:numId w:val="2"/>
        </w:numPr>
      </w:pPr>
      <w:r>
        <w:rPr>
          <w:rFonts w:ascii="Arial" w:cs="Arial" w:eastAsia="Arial" w:hAnsi="Arial"/>
          <w:sz w:val="24"/>
          <w:szCs w:val="24"/>
        </w:rPr>
        <w:t xml:space="preserve">All plants except order wrapped in try/except — failure logged but does not crash</w:t>
      </w:r>
    </w:p>
    <w:p>
      <w:pPr>
        <w:pStyle w:val="ListParagraph"/>
        <w:numPr>
          <w:ilvl w:val="0"/>
          <w:numId w:val="2"/>
        </w:numPr>
      </w:pPr>
      <w:r>
        <w:rPr>
          <w:rFonts w:ascii="Arial" w:cs="Arial" w:eastAsia="Arial" w:hAnsi="Arial"/>
          <w:sz w:val="24"/>
          <w:szCs w:val="24"/>
        </w:rPr>
        <w:t xml:space="preserve">base.py also patched to remove hardcoded system_name whitelist</w:t>
      </w:r>
    </w:p>
    <w:p>
      <w:r>
        <w:t xml:space="preserve"/>
      </w:r>
    </w:p>
    <w:p>
      <w:r>
        <w:rPr>
          <w:rFonts w:ascii="Arial" w:cs="Arial" w:eastAsia="Arial" w:hAnsi="Arial"/>
          <w:sz w:val="24"/>
          <w:szCs w:val="24"/>
        </w:rPr>
        <w:t xml:space="preserve">Rithmic Dev Kit Credentials:</w:t>
      </w:r>
    </w:p>
    <w:p>
      <w:pPr>
        <w:pStyle w:val="ListParagraph"/>
        <w:numPr>
          <w:ilvl w:val="0"/>
          <w:numId w:val="2"/>
        </w:numPr>
      </w:pPr>
      <w:r>
        <w:rPr>
          <w:rFonts w:ascii="Arial" w:cs="Arial" w:eastAsia="Arial" w:hAnsi="Arial"/>
          <w:sz w:val="24"/>
          <w:szCs w:val="24"/>
        </w:rPr>
        <w:t xml:space="preserve">OrderClone/TradeEcho: https://downloads.rithmic.com/AlexHishaamSummud | User: summud@usa.com | Password: VDEKPQWY | TEST only</w:t>
      </w:r>
    </w:p>
    <w:p>
      <w:pPr>
        <w:pStyle w:val="ListParagraph"/>
        <w:numPr>
          <w:ilvl w:val="0"/>
          <w:numId w:val="2"/>
        </w:numPr>
      </w:pPr>
      <w:r>
        <w:rPr>
          <w:rFonts w:ascii="Arial" w:cs="Arial" w:eastAsia="Arial" w:hAnsi="Arial"/>
          <w:sz w:val="24"/>
          <w:szCs w:val="24"/>
        </w:rPr>
        <w:t xml:space="preserve">Talon Trader Funding: https://downloads.rithmic.com/TalonTraderFunding | User: talonfunding@usa.com | Password: uCqJ8PeV | TEST only</w:t>
      </w:r>
    </w:p>
    <w:p>
      <w:pPr>
        <w:pStyle w:val="ListParagraph"/>
        <w:numPr>
          <w:ilvl w:val="0"/>
          <w:numId w:val="2"/>
        </w:numPr>
      </w:pPr>
      <w:r>
        <w:rPr>
          <w:rFonts w:ascii="Arial" w:cs="Arial" w:eastAsia="Arial" w:hAnsi="Arial"/>
          <w:sz w:val="24"/>
          <w:szCs w:val="24"/>
        </w:rPr>
        <w:t xml:space="preserve">Rithmic Test server: wss://rituz00100.rithmic.com:443 (SSL only, wss:// prefix required)</w:t>
      </w:r>
    </w:p>
    <w:p>
      <w:r>
        <w:t xml:space="preserve"/>
      </w:r>
    </w:p>
    <w:p>
      <w:r>
        <w:rPr>
          <w:rFonts w:ascii="Arial" w:cs="Arial" w:eastAsia="Arial" w:hAnsi="Arial"/>
          <w:sz w:val="24"/>
          <w:szCs w:val="24"/>
        </w:rPr>
        <w:t xml:space="preserve">Rithmic Contact Directory:</w:t>
      </w:r>
    </w:p>
    <w:p>
      <w:pPr>
        <w:pStyle w:val="ListParagraph"/>
        <w:numPr>
          <w:ilvl w:val="0"/>
          <w:numId w:val="2"/>
        </w:numPr>
      </w:pPr>
      <w:r>
        <w:rPr>
          <w:rFonts w:ascii="Arial" w:cs="Arial" w:eastAsia="Arial" w:hAnsi="Arial"/>
          <w:sz w:val="24"/>
          <w:szCs w:val="24"/>
        </w:rPr>
        <w:t xml:space="preserve">support@rithmic.com — main support inbox (RA = current FE partnership contact)</w:t>
      </w:r>
    </w:p>
    <w:p>
      <w:pPr>
        <w:pStyle w:val="ListParagraph"/>
        <w:numPr>
          <w:ilvl w:val="0"/>
          <w:numId w:val="2"/>
        </w:numPr>
      </w:pPr>
      <w:r>
        <w:rPr>
          <w:rFonts w:ascii="Arial" w:cs="Arial" w:eastAsia="Arial" w:hAnsi="Arial"/>
          <w:sz w:val="24"/>
          <w:szCs w:val="24"/>
        </w:rPr>
        <w:t xml:space="preserve">AJ / muthumani.r@rithmic.com — mailbox full April 2026, use support@ instead</w:t>
      </w:r>
    </w:p>
    <w:p>
      <w:pPr>
        <w:pStyle w:val="ListParagraph"/>
        <w:numPr>
          <w:ilvl w:val="0"/>
          <w:numId w:val="2"/>
        </w:numPr>
      </w:pPr>
      <w:r>
        <w:rPr>
          <w:rFonts w:ascii="Arial" w:cs="Arial" w:eastAsia="Arial" w:hAnsi="Arial"/>
          <w:sz w:val="24"/>
          <w:szCs w:val="24"/>
        </w:rPr>
        <w:t xml:space="preserve">Shyam Hari — shyam.hari@rithmic.com — confirmed conformance January 2026</w:t>
      </w:r>
    </w:p>
    <w:p>
      <w:pPr>
        <w:pStyle w:val="ListParagraph"/>
        <w:numPr>
          <w:ilvl w:val="0"/>
          <w:numId w:val="2"/>
        </w:numPr>
      </w:pPr>
      <w:r>
        <w:rPr>
          <w:rFonts w:ascii="Arial" w:cs="Arial" w:eastAsia="Arial" w:hAnsi="Arial"/>
          <w:sz w:val="24"/>
          <w:szCs w:val="24"/>
        </w:rPr>
        <w:t xml:space="preserve">Kashyap Upadhyay — kashyap.upadhyay@rithmic.com — set up Talon dev account</w:t>
      </w:r>
    </w:p>
    <w:p>
      <w:pPr>
        <w:pStyle w:val="ListParagraph"/>
        <w:numPr>
          <w:ilvl w:val="0"/>
          <w:numId w:val="2"/>
        </w:numPr>
      </w:pPr>
      <w:r>
        <w:rPr>
          <w:rFonts w:ascii="Arial" w:cs="Arial" w:eastAsia="Arial" w:hAnsi="Arial"/>
          <w:sz w:val="24"/>
          <w:szCs w:val="24"/>
        </w:rPr>
        <w:t xml:space="preserve">Sales: sales@rithmic.com | +1 845 306 5432 | Protocol API: rprotocolapi@rithmic.com</w:t>
      </w:r>
    </w:p>
    <w:p>
      <w:pPr>
        <w:pStyle w:val="ListParagraph"/>
        <w:numPr>
          <w:ilvl w:val="0"/>
          <w:numId w:val="2"/>
        </w:numPr>
      </w:pPr>
      <w:r>
        <w:rPr>
          <w:rFonts w:ascii="Arial" w:cs="Arial" w:eastAsia="Arial" w:hAnsi="Arial"/>
          <w:sz w:val="24"/>
          <w:szCs w:val="24"/>
        </w:rPr>
        <w:t xml:space="preserve">Address: 1 Ramland Road, Orangeburg, NY 10962</w:t>
      </w:r>
    </w:p>
    <w:p>
      <w:r>
        <w:t xml:space="preserve"/>
      </w:r>
    </w:p>
    <w:p>
      <w:pPr>
        <w:pStyle w:val="Heading2"/>
      </w:pPr>
      <w:r>
        <w:rPr>
          <w:rFonts w:ascii="Arial" w:cs="Arial" w:eastAsia="Arial" w:hAnsi="Arial"/>
          <w:b/>
          <w:bCs/>
          <w:sz w:val="28"/>
          <w:szCs w:val="28"/>
        </w:rPr>
        <w:t xml:space="preserve">2.6 Test Credentials (Temporary — Bulenox)</w:t>
      </w:r>
    </w:p>
    <w:p>
      <w:pPr>
        <w:pStyle w:val="ListParagraph"/>
        <w:numPr>
          <w:ilvl w:val="0"/>
          <w:numId w:val="2"/>
        </w:numPr>
      </w:pPr>
      <w:r>
        <w:rPr>
          <w:rFonts w:ascii="Arial" w:cs="Arial" w:eastAsia="Arial" w:hAnsi="Arial"/>
          <w:sz w:val="24"/>
          <w:szCs w:val="24"/>
        </w:rPr>
        <w:t xml:space="preserve">Accounts: BX19278-90, BX19278-89, BX19278-37, BX19278-36 — connected and streaming</w:t>
      </w:r>
    </w:p>
    <w:p>
      <w:pPr>
        <w:pStyle w:val="ListParagraph"/>
        <w:numPr>
          <w:ilvl w:val="0"/>
          <w:numId w:val="2"/>
        </w:numPr>
      </w:pPr>
      <w:r>
        <w:rPr>
          <w:rFonts w:ascii="Arial" w:cs="Arial" w:eastAsia="Arial" w:hAnsi="Arial"/>
          <w:sz w:val="24"/>
          <w:szCs w:val="24"/>
        </w:rPr>
        <w:t xml:space="preserve">Auto-discovery via client.plants["order"].accounts — no hardcoded account IDs</w:t>
      </w:r>
    </w:p>
    <w:p>
      <w:r>
        <w:t xml:space="preserve"/>
      </w:r>
    </w:p>
    <w:p>
      <w:pPr>
        <w:pStyle w:val="Heading2"/>
      </w:pPr>
      <w:r>
        <w:rPr>
          <w:rFonts w:ascii="Arial" w:cs="Arial" w:eastAsia="Arial" w:hAnsi="Arial"/>
          <w:b/>
          <w:bCs/>
          <w:sz w:val="28"/>
          <w:szCs w:val="28"/>
        </w:rPr>
        <w:t xml:space="preserve">2.7 Email Infrastructure</w:t>
      </w:r>
    </w:p>
    <w:p>
      <w:pPr>
        <w:pStyle w:val="ListParagraph"/>
        <w:numPr>
          <w:ilvl w:val="0"/>
          <w:numId w:val="2"/>
        </w:numPr>
      </w:pPr>
      <w:r>
        <w:rPr>
          <w:rFonts w:ascii="Arial" w:cs="Arial" w:eastAsia="Arial" w:hAnsi="Arial"/>
          <w:sz w:val="24"/>
          <w:szCs w:val="24"/>
        </w:rPr>
        <w:t xml:space="preserve">talontraderfunding.com emails (all forward to talonfunding@usa.com): chief@, support@, summud@</w:t>
      </w:r>
    </w:p>
    <w:p>
      <w:pPr>
        <w:pStyle w:val="ListParagraph"/>
        <w:numPr>
          <w:ilvl w:val="0"/>
          <w:numId w:val="2"/>
        </w:numPr>
      </w:pPr>
      <w:r>
        <w:rPr>
          <w:rFonts w:ascii="Arial" w:cs="Arial" w:eastAsia="Arial" w:hAnsi="Arial"/>
          <w:sz w:val="24"/>
          <w:szCs w:val="24"/>
        </w:rPr>
        <w:t xml:space="preserve">summud@talontraderfunding.com — preferred for direct professional correspondence</w:t>
      </w:r>
    </w:p>
    <w:p>
      <w:pPr>
        <w:pStyle w:val="ListParagraph"/>
        <w:numPr>
          <w:ilvl w:val="0"/>
          <w:numId w:val="2"/>
        </w:numPr>
      </w:pPr>
      <w:r>
        <w:rPr>
          <w:rFonts w:ascii="Arial" w:cs="Arial" w:eastAsia="Arial" w:hAnsi="Arial"/>
          <w:sz w:val="24"/>
          <w:szCs w:val="24"/>
        </w:rPr>
        <w:t xml:space="preserve">chief@talontraderfunding.com — general/admin use</w:t>
      </w:r>
    </w:p>
    <w:p>
      <w:pPr>
        <w:pStyle w:val="ListParagraph"/>
        <w:numPr>
          <w:ilvl w:val="0"/>
          <w:numId w:val="2"/>
        </w:numPr>
      </w:pPr>
      <w:r>
        <w:rPr>
          <w:rFonts w:ascii="Arial" w:cs="Arial" w:eastAsia="Arial" w:hAnsi="Arial"/>
          <w:sz w:val="24"/>
          <w:szCs w:val="24"/>
        </w:rPr>
        <w:t xml:space="preserve">orderclone.com emails (all forward to orderclone@usa.com): chief@, support@, summud@</w:t>
      </w:r>
    </w:p>
    <w:p>
      <w:pPr>
        <w:pStyle w:val="ListParagraph"/>
        <w:numPr>
          <w:ilvl w:val="0"/>
          <w:numId w:val="2"/>
        </w:numPr>
      </w:pPr>
      <w:r>
        <w:rPr>
          <w:rFonts w:ascii="Arial" w:cs="Arial" w:eastAsia="Arial" w:hAnsi="Arial"/>
          <w:sz w:val="24"/>
          <w:szCs w:val="24"/>
        </w:rPr>
        <w:t xml:space="preserve">Email routing via Cloudflare Email Routing (free tier, DNS-level forwarding)</w:t>
      </w:r>
    </w:p>
    <w:p>
      <w:pPr>
        <w:pStyle w:val="ListParagraph"/>
        <w:numPr>
          <w:ilvl w:val="0"/>
          <w:numId w:val="2"/>
        </w:numPr>
      </w:pPr>
      <w:r>
        <w:rPr>
          <w:rFonts w:ascii="Arial" w:cs="Arial" w:eastAsia="Arial" w:hAnsi="Arial"/>
          <w:sz w:val="24"/>
          <w:szCs w:val="24"/>
        </w:rPr>
        <w:t xml:space="preserve">SendGrid planned for transactional emails (verification, receipts, credentials)</w:t>
      </w:r>
    </w:p>
    <w:p>
      <w:r>
        <w:t xml:space="preserve"/>
      </w:r>
    </w:p>
    <w:p>
      <w:pPr>
        <w:pStyle w:val="Heading1"/>
      </w:pPr>
      <w:r>
        <w:rPr>
          <w:rFonts w:ascii="Arial" w:cs="Arial" w:eastAsia="Arial" w:hAnsi="Arial"/>
          <w:b/>
          <w:bCs/>
          <w:sz w:val="32"/>
          <w:szCs w:val="32"/>
        </w:rPr>
        <w:t xml:space="preserve">3. Talon Trader Funding (talontraderfunding.com)</w:t>
      </w:r>
    </w:p>
    <w:p>
      <w:r>
        <w:t xml:space="preserve"/>
      </w:r>
    </w:p>
    <w:p>
      <w:pPr>
        <w:pStyle w:val="Heading2"/>
      </w:pPr>
      <w:r>
        <w:rPr>
          <w:rFonts w:ascii="Arial" w:cs="Arial" w:eastAsia="Arial" w:hAnsi="Arial"/>
          <w:b/>
          <w:bCs/>
          <w:sz w:val="28"/>
          <w:szCs w:val="28"/>
        </w:rPr>
        <w:t xml:space="preserve">3.1 Legal Entity</w:t>
      </w:r>
    </w:p>
    <w:p>
      <w:pPr>
        <w:pStyle w:val="ListParagraph"/>
        <w:numPr>
          <w:ilvl w:val="0"/>
          <w:numId w:val="2"/>
        </w:numPr>
      </w:pPr>
      <w:r>
        <w:rPr>
          <w:rFonts w:ascii="Arial" w:cs="Arial" w:eastAsia="Arial" w:hAnsi="Arial"/>
          <w:sz w:val="24"/>
          <w:szCs w:val="24"/>
        </w:rPr>
        <w:t xml:space="preserve">Full legal name: Talon Trader Funding LLC</w:t>
      </w:r>
    </w:p>
    <w:p>
      <w:pPr>
        <w:pStyle w:val="ListParagraph"/>
        <w:numPr>
          <w:ilvl w:val="0"/>
          <w:numId w:val="2"/>
        </w:numPr>
      </w:pPr>
      <w:r>
        <w:rPr>
          <w:rFonts w:ascii="Arial" w:cs="Arial" w:eastAsia="Arial" w:hAnsi="Arial"/>
          <w:sz w:val="24"/>
          <w:szCs w:val="24"/>
        </w:rPr>
        <w:t xml:space="preserve">Entity type: Wyoming Limited Liability Company</w:t>
      </w:r>
    </w:p>
    <w:p>
      <w:pPr>
        <w:pStyle w:val="ListParagraph"/>
        <w:numPr>
          <w:ilvl w:val="0"/>
          <w:numId w:val="2"/>
        </w:numPr>
      </w:pPr>
      <w:r>
        <w:rPr>
          <w:rFonts w:ascii="Arial" w:cs="Arial" w:eastAsia="Arial" w:hAnsi="Arial"/>
          <w:sz w:val="24"/>
          <w:szCs w:val="24"/>
        </w:rPr>
        <w:t xml:space="preserve">Filed: April 10, 2026 | Filing fee: $100</w:t>
      </w:r>
    </w:p>
    <w:p>
      <w:pPr>
        <w:pStyle w:val="ListParagraph"/>
        <w:numPr>
          <w:ilvl w:val="0"/>
          <w:numId w:val="2"/>
        </w:numPr>
      </w:pPr>
      <w:r>
        <w:rPr>
          <w:rFonts w:ascii="Arial" w:cs="Arial" w:eastAsia="Arial" w:hAnsi="Arial"/>
          <w:sz w:val="24"/>
          <w:szCs w:val="24"/>
        </w:rPr>
        <w:t xml:space="preserve">Organizer/CEO: Hishaam Summud (goes by Alex)</w:t>
      </w:r>
    </w:p>
    <w:p>
      <w:pPr>
        <w:pStyle w:val="ListParagraph"/>
        <w:numPr>
          <w:ilvl w:val="0"/>
          <w:numId w:val="2"/>
        </w:numPr>
      </w:pPr>
      <w:r>
        <w:rPr>
          <w:rFonts w:ascii="Arial" w:cs="Arial" w:eastAsia="Arial" w:hAnsi="Arial"/>
          <w:sz w:val="24"/>
          <w:szCs w:val="24"/>
        </w:rPr>
        <w:t xml:space="preserve">Principal address: 10 Pearl Street, Plainville, MA 02762-1133 | Phone: (617) 440-5533</w:t>
      </w:r>
    </w:p>
    <w:p>
      <w:pPr>
        <w:pStyle w:val="ListParagraph"/>
        <w:numPr>
          <w:ilvl w:val="0"/>
          <w:numId w:val="2"/>
        </w:numPr>
      </w:pPr>
      <w:r>
        <w:rPr>
          <w:rFonts w:ascii="Arial" w:cs="Arial" w:eastAsia="Arial" w:hAnsi="Arial"/>
          <w:sz w:val="24"/>
          <w:szCs w:val="24"/>
        </w:rPr>
        <w:t xml:space="preserve">Registered agent: Registered Agents Inc, 30 N Gould St Ste R, Sheridan WY 82801, Agent ID 0296994</w:t>
      </w:r>
    </w:p>
    <w:p>
      <w:pPr>
        <w:pStyle w:val="ListParagraph"/>
        <w:numPr>
          <w:ilvl w:val="0"/>
          <w:numId w:val="2"/>
        </w:numPr>
      </w:pPr>
      <w:r>
        <w:rPr>
          <w:rFonts w:ascii="Arial" w:cs="Arial" w:eastAsia="Arial" w:hAnsi="Arial"/>
          <w:sz w:val="24"/>
          <w:szCs w:val="24"/>
        </w:rPr>
        <w:t xml:space="preserve">Official email: talonfunding@usa.com | Domain email: summud@talontraderfunding.com</w:t>
      </w:r>
    </w:p>
    <w:p>
      <w:r>
        <w:t xml:space="preserve"/>
      </w:r>
    </w:p>
    <w:p>
      <w:pPr>
        <w:pStyle w:val="Heading2"/>
      </w:pPr>
      <w:r>
        <w:rPr>
          <w:rFonts w:ascii="Arial" w:cs="Arial" w:eastAsia="Arial" w:hAnsi="Arial"/>
          <w:b/>
          <w:bCs/>
          <w:sz w:val="28"/>
          <w:szCs w:val="28"/>
        </w:rPr>
        <w:t xml:space="preserve">3.2 Strategic Differentiators</w:t>
      </w:r>
    </w:p>
    <w:p>
      <w:pPr>
        <w:pStyle w:val="ListParagraph"/>
        <w:numPr>
          <w:ilvl w:val="0"/>
          <w:numId w:val="2"/>
        </w:numPr>
      </w:pPr>
      <w:r>
        <w:rPr>
          <w:rFonts w:ascii="Arial" w:cs="Arial" w:eastAsia="Arial" w:hAnsi="Arial"/>
          <w:sz w:val="24"/>
          <w:szCs w:val="24"/>
        </w:rPr>
        <w:t xml:space="preserve">Rules NEVER change after purchase — frozen in database at purchase time — strongest differentiator in market</w:t>
      </w:r>
    </w:p>
    <w:p>
      <w:pPr>
        <w:pStyle w:val="ListParagraph"/>
        <w:numPr>
          <w:ilvl w:val="0"/>
          <w:numId w:val="2"/>
        </w:numPr>
      </w:pPr>
      <w:r>
        <w:rPr>
          <w:rFonts w:ascii="Arial" w:cs="Arial" w:eastAsia="Arial" w:hAnsi="Arial"/>
          <w:sz w:val="24"/>
          <w:szCs w:val="24"/>
        </w:rPr>
        <w:t xml:space="preserve">Same-day ACH ONCE APPROVED — no other firm delivers this reliably</w:t>
      </w:r>
    </w:p>
    <w:p>
      <w:pPr>
        <w:pStyle w:val="ListParagraph"/>
        <w:numPr>
          <w:ilvl w:val="0"/>
          <w:numId w:val="2"/>
        </w:numPr>
      </w:pPr>
      <w:r>
        <w:rPr>
          <w:rFonts w:ascii="Arial" w:cs="Arial" w:eastAsia="Arial" w:hAnsi="Arial"/>
          <w:sz w:val="24"/>
          <w:szCs w:val="24"/>
        </w:rPr>
        <w:t xml:space="preserve">Only 3 qualifying days required vs Apex's 7</w:t>
      </w:r>
    </w:p>
    <w:p>
      <w:pPr>
        <w:pStyle w:val="ListParagraph"/>
        <w:numPr>
          <w:ilvl w:val="0"/>
          <w:numId w:val="2"/>
        </w:numPr>
      </w:pPr>
      <w:r>
        <w:rPr>
          <w:rFonts w:ascii="Arial" w:cs="Arial" w:eastAsia="Arial" w:hAnsi="Arial"/>
          <w:sz w:val="24"/>
          <w:szCs w:val="24"/>
        </w:rPr>
        <w:t xml:space="preserve">$150 qualifying day minimum vs Apex's $250</w:t>
      </w:r>
    </w:p>
    <w:p>
      <w:pPr>
        <w:pStyle w:val="ListParagraph"/>
        <w:numPr>
          <w:ilvl w:val="0"/>
          <w:numId w:val="2"/>
        </w:numPr>
      </w:pPr>
      <w:r>
        <w:rPr>
          <w:rFonts w:ascii="Arial" w:cs="Arial" w:eastAsia="Arial" w:hAnsi="Arial"/>
          <w:sz w:val="24"/>
          <w:szCs w:val="24"/>
        </w:rPr>
        <w:t xml:space="preserve">$200K tier — Apex discontinued this size, Talon owns the gap</w:t>
      </w:r>
    </w:p>
    <w:p>
      <w:pPr>
        <w:pStyle w:val="ListParagraph"/>
        <w:numPr>
          <w:ilvl w:val="0"/>
          <w:numId w:val="2"/>
        </w:numPr>
      </w:pPr>
      <w:r>
        <w:rPr>
          <w:rFonts w:ascii="Arial" w:cs="Arial" w:eastAsia="Arial" w:hAnsi="Arial"/>
          <w:sz w:val="24"/>
          <w:szCs w:val="24"/>
        </w:rPr>
        <w:t xml:space="preserve">Built-in trade copier (OrderClone Lite) — no other prop firm includes this</w:t>
      </w:r>
    </w:p>
    <w:p>
      <w:pPr>
        <w:pStyle w:val="ListParagraph"/>
        <w:numPr>
          <w:ilvl w:val="0"/>
          <w:numId w:val="2"/>
        </w:numPr>
      </w:pPr>
      <w:r>
        <w:rPr>
          <w:rFonts w:ascii="Arial" w:cs="Arial" w:eastAsia="Arial" w:hAnsi="Arial"/>
          <w:sz w:val="24"/>
          <w:szCs w:val="24"/>
        </w:rPr>
        <w:t xml:space="preserve">Proactive payout eligibility emails — no other firm does this</w:t>
      </w:r>
    </w:p>
    <w:p>
      <w:pPr>
        <w:pStyle w:val="ListParagraph"/>
        <w:numPr>
          <w:ilvl w:val="0"/>
          <w:numId w:val="2"/>
        </w:numPr>
      </w:pPr>
      <w:r>
        <w:rPr>
          <w:rFonts w:ascii="Arial" w:cs="Arial" w:eastAsia="Arial" w:hAnsi="Arial"/>
          <w:sz w:val="24"/>
          <w:szCs w:val="24"/>
        </w:rPr>
        <w:t xml:space="preserve">ChartLogger Lite included — automatic trade journal, zero CSV uploads</w:t>
      </w:r>
    </w:p>
    <w:p>
      <w:pPr>
        <w:pStyle w:val="ListParagraph"/>
        <w:numPr>
          <w:ilvl w:val="0"/>
          <w:numId w:val="2"/>
        </w:numPr>
      </w:pPr>
      <w:r>
        <w:rPr>
          <w:rFonts w:ascii="Arial" w:cs="Arial" w:eastAsia="Arial" w:hAnsi="Arial"/>
          <w:sz w:val="24"/>
          <w:szCs w:val="24"/>
        </w:rPr>
        <w:t xml:space="preserve">Rithmic password change from portal</w:t>
      </w:r>
    </w:p>
    <w:p>
      <w:r>
        <w:t xml:space="preserve"/>
      </w:r>
    </w:p>
    <w:p>
      <w:pPr>
        <w:pStyle w:val="Heading2"/>
      </w:pPr>
      <w:r>
        <w:rPr>
          <w:rFonts w:ascii="Arial" w:cs="Arial" w:eastAsia="Arial" w:hAnsi="Arial"/>
          <w:b/>
          <w:bCs/>
          <w:sz w:val="28"/>
          <w:szCs w:val="28"/>
        </w:rPr>
        <w:t xml:space="preserve">3.3 Files Built and Live</w:t>
      </w:r>
    </w:p>
    <w:p>
      <w:pPr>
        <w:pStyle w:val="ListParagraph"/>
        <w:numPr>
          <w:ilvl w:val="0"/>
          <w:numId w:val="2"/>
        </w:numPr>
      </w:pPr>
      <w:r>
        <w:rPr>
          <w:rFonts w:ascii="Arial" w:cs="Arial" w:eastAsia="Arial" w:hAnsi="Arial"/>
          <w:sz w:val="24"/>
          <w:szCs w:val="24"/>
        </w:rPr>
        <w:t xml:space="preserve">index.html — landing page (3D animated chart canvas, sliding sidebar, gold/black brand)</w:t>
      </w:r>
    </w:p>
    <w:p>
      <w:pPr>
        <w:pStyle w:val="ListParagraph"/>
        <w:numPr>
          <w:ilvl w:val="0"/>
          <w:numId w:val="2"/>
        </w:numPr>
      </w:pPr>
      <w:r>
        <w:rPr>
          <w:rFonts w:ascii="Arial" w:cs="Arial" w:eastAsia="Arial" w:hAnsi="Arial"/>
          <w:sz w:val="24"/>
          <w:szCs w:val="24"/>
        </w:rPr>
        <w:t xml:space="preserve">dashboard.html — live equity curve, drawdown bars, eval targets, account switcher, fills</w:t>
      </w:r>
    </w:p>
    <w:p>
      <w:pPr>
        <w:pStyle w:val="ListParagraph"/>
        <w:numPr>
          <w:ilvl w:val="0"/>
          <w:numId w:val="2"/>
        </w:numPr>
      </w:pPr>
      <w:r>
        <w:rPr>
          <w:rFonts w:ascii="Arial" w:cs="Arial" w:eastAsia="Arial" w:hAnsi="Arial"/>
          <w:sz w:val="24"/>
          <w:szCs w:val="24"/>
        </w:rPr>
        <w:t xml:space="preserve">trade-history.html — daily PnL, fills table with filtering, CSV export</w:t>
      </w:r>
    </w:p>
    <w:p>
      <w:pPr>
        <w:pStyle w:val="ListParagraph"/>
        <w:numPr>
          <w:ilvl w:val="0"/>
          <w:numId w:val="2"/>
        </w:numPr>
      </w:pPr>
      <w:r>
        <w:rPr>
          <w:rFonts w:ascii="Arial" w:cs="Arial" w:eastAsia="Arial" w:hAnsi="Arial"/>
          <w:sz w:val="24"/>
          <w:szCs w:val="24"/>
        </w:rPr>
        <w:t xml:space="preserve">talon_server.py — Flask + SocketIO backend, Rithmic streaming, auth blueprint registered</w:t>
      </w:r>
    </w:p>
    <w:p>
      <w:pPr>
        <w:pStyle w:val="ListParagraph"/>
        <w:numPr>
          <w:ilvl w:val="0"/>
          <w:numId w:val="2"/>
        </w:numPr>
      </w:pPr>
      <w:r>
        <w:rPr>
          <w:rFonts w:ascii="Arial" w:cs="Arial" w:eastAsia="Arial" w:hAnsi="Arial"/>
          <w:sz w:val="24"/>
          <w:szCs w:val="24"/>
        </w:rPr>
        <w:t xml:space="preserve">template.html — base template for portal pages</w:t>
      </w:r>
    </w:p>
    <w:p>
      <w:pPr>
        <w:pStyle w:val="ListParagraph"/>
        <w:numPr>
          <w:ilvl w:val="0"/>
          <w:numId w:val="2"/>
        </w:numPr>
      </w:pPr>
      <w:r>
        <w:rPr>
          <w:rFonts w:ascii="Arial" w:cs="Arial" w:eastAsia="Arial" w:hAnsi="Arial"/>
          <w:sz w:val="24"/>
          <w:szCs w:val="24"/>
        </w:rPr>
        <w:t xml:space="preserve">database.py — 31 SQLAlchemy models for all 30+ tables</w:t>
      </w:r>
    </w:p>
    <w:p>
      <w:pPr>
        <w:pStyle w:val="ListParagraph"/>
        <w:numPr>
          <w:ilvl w:val="0"/>
          <w:numId w:val="2"/>
        </w:numPr>
      </w:pPr>
      <w:r>
        <w:rPr>
          <w:rFonts w:ascii="Arial" w:cs="Arial" w:eastAsia="Arial" w:hAnsi="Arial"/>
          <w:sz w:val="24"/>
          <w:szCs w:val="24"/>
        </w:rPr>
        <w:t xml:space="preserve">auth.py — 11 auth routes: signup, login, logout, email verify, password reset, session management</w:t>
      </w:r>
    </w:p>
    <w:p>
      <w:pPr>
        <w:pStyle w:val="ListParagraph"/>
        <w:numPr>
          <w:ilvl w:val="0"/>
          <w:numId w:val="2"/>
        </w:numPr>
      </w:pPr>
      <w:r>
        <w:rPr>
          <w:rFonts w:ascii="Arial" w:cs="Arial" w:eastAsia="Arial" w:hAnsi="Arial"/>
          <w:sz w:val="24"/>
          <w:szCs w:val="24"/>
        </w:rPr>
        <w:t xml:space="preserve">login.html — two-column layout, animated bg, forgot password inline, resend verify</w:t>
      </w:r>
    </w:p>
    <w:p>
      <w:pPr>
        <w:pStyle w:val="ListParagraph"/>
        <w:numPr>
          <w:ilvl w:val="0"/>
          <w:numId w:val="2"/>
        </w:numPr>
      </w:pPr>
      <w:r>
        <w:rPr>
          <w:rFonts w:ascii="Arial" w:cs="Arial" w:eastAsia="Arial" w:hAnsi="Arial"/>
          <w:sz w:val="24"/>
          <w:szCs w:val="24"/>
        </w:rPr>
        <w:t xml:space="preserve">signup.html — three-section form, password strength meter, challenge context banner, success state</w:t>
      </w:r>
    </w:p>
    <w:p>
      <w:r>
        <w:t xml:space="preserve"/>
      </w:r>
    </w:p>
    <w:p>
      <w:pPr>
        <w:pStyle w:val="Heading2"/>
      </w:pPr>
      <w:r>
        <w:rPr>
          <w:rFonts w:ascii="Arial" w:cs="Arial" w:eastAsia="Arial" w:hAnsi="Arial"/>
          <w:b/>
          <w:bCs/>
          <w:sz w:val="28"/>
          <w:szCs w:val="28"/>
        </w:rPr>
        <w:t xml:space="preserve">3.4 Auth System — LIVE</w:t>
      </w:r>
    </w:p>
    <w:p>
      <w:pPr>
        <w:pStyle w:val="ListParagraph"/>
        <w:numPr>
          <w:ilvl w:val="0"/>
          <w:numId w:val="2"/>
        </w:numPr>
      </w:pPr>
      <w:r>
        <w:rPr>
          <w:rFonts w:ascii="Arial" w:cs="Arial" w:eastAsia="Arial" w:hAnsi="Arial"/>
          <w:sz w:val="24"/>
          <w:szCs w:val="24"/>
        </w:rPr>
        <w:t xml:space="preserve">Option A: Talon credentials only (email + bcrypt). Rithmic provisioned silently on payment.</w:t>
      </w:r>
    </w:p>
    <w:p>
      <w:pPr>
        <w:pStyle w:val="ListParagraph"/>
        <w:numPr>
          <w:ilvl w:val="0"/>
          <w:numId w:val="2"/>
        </w:numPr>
      </w:pPr>
      <w:r>
        <w:rPr>
          <w:rFonts w:ascii="Arial" w:cs="Arial" w:eastAsia="Arial" w:hAnsi="Arial"/>
          <w:sz w:val="24"/>
          <w:szCs w:val="24"/>
        </w:rPr>
        <w:t xml:space="preserve">Sign In / Sign Up buttons in nav. Challenge cards have Start Challenge button.</w:t>
      </w:r>
    </w:p>
    <w:p>
      <w:pPr>
        <w:pStyle w:val="ListParagraph"/>
        <w:numPr>
          <w:ilvl w:val="0"/>
          <w:numId w:val="2"/>
        </w:numPr>
      </w:pPr>
      <w:r>
        <w:rPr>
          <w:rFonts w:ascii="Arial" w:cs="Arial" w:eastAsia="Arial" w:hAnsi="Arial"/>
          <w:sz w:val="24"/>
          <w:szCs w:val="24"/>
        </w:rPr>
        <w:t xml:space="preserve">Email verification required before portal access</w:t>
      </w:r>
    </w:p>
    <w:p>
      <w:pPr>
        <w:pStyle w:val="ListParagraph"/>
        <w:numPr>
          <w:ilvl w:val="0"/>
          <w:numId w:val="2"/>
        </w:numPr>
      </w:pPr>
      <w:r>
        <w:rPr>
          <w:rFonts w:ascii="Arial" w:cs="Arial" w:eastAsia="Arial" w:hAnsi="Arial"/>
          <w:sz w:val="24"/>
          <w:szCs w:val="24"/>
        </w:rPr>
        <w:t xml:space="preserve">Password reset: 15-minute link, old password invalidated immediately, all sessions revoked</w:t>
      </w:r>
    </w:p>
    <w:p>
      <w:pPr>
        <w:pStyle w:val="ListParagraph"/>
        <w:numPr>
          <w:ilvl w:val="0"/>
          <w:numId w:val="2"/>
        </w:numPr>
      </w:pPr>
      <w:r>
        <w:rPr>
          <w:rFonts w:ascii="Arial" w:cs="Arial" w:eastAsia="Arial" w:hAnsi="Arial"/>
          <w:sz w:val="24"/>
          <w:szCs w:val="24"/>
        </w:rPr>
        <w:t xml:space="preserve">Duplicate detection: exact email, normalized phone, name+address fuzzy match</w:t>
      </w:r>
    </w:p>
    <w:p>
      <w:pPr>
        <w:pStyle w:val="ListParagraph"/>
        <w:numPr>
          <w:ilvl w:val="0"/>
          <w:numId w:val="2"/>
        </w:numPr>
      </w:pPr>
      <w:r>
        <w:rPr>
          <w:rFonts w:ascii="Arial" w:cs="Arial" w:eastAsia="Arial" w:hAnsi="Arial"/>
          <w:sz w:val="24"/>
          <w:szCs w:val="24"/>
        </w:rPr>
        <w:t xml:space="preserve">SSO across portal, OrderClone Lite, ChartLogger Lite — one login</w:t>
      </w:r>
    </w:p>
    <w:p>
      <w:pPr>
        <w:pStyle w:val="ListParagraph"/>
        <w:numPr>
          <w:ilvl w:val="0"/>
          <w:numId w:val="2"/>
        </w:numPr>
      </w:pPr>
      <w:r>
        <w:rPr>
          <w:rFonts w:ascii="Arial" w:cs="Arial" w:eastAsia="Arial" w:hAnsi="Arial"/>
          <w:sz w:val="24"/>
          <w:szCs w:val="24"/>
        </w:rPr>
        <w:t xml:space="preserve">Admin IDs 1-50 reserved. Traders start at ID 51. Admin ID 1 = chief@talontraderfunding.com | BX19278 linked</w:t>
      </w:r>
    </w:p>
    <w:p>
      <w:pPr>
        <w:pStyle w:val="ListParagraph"/>
        <w:numPr>
          <w:ilvl w:val="0"/>
          <w:numId w:val="2"/>
        </w:numPr>
      </w:pPr>
      <w:r>
        <w:rPr>
          <w:rFonts w:ascii="Arial" w:cs="Arial" w:eastAsia="Arial" w:hAnsi="Arial"/>
          <w:sz w:val="24"/>
          <w:szCs w:val="24"/>
        </w:rPr>
        <w:t xml:space="preserve">SendGrid configured in talon_config.json — logs to server if key blank (dev mode)</w:t>
      </w:r>
    </w:p>
    <w:p>
      <w:r>
        <w:t xml:space="preserve"/>
      </w:r>
    </w:p>
    <w:p>
      <w:pPr>
        <w:pStyle w:val="Heading2"/>
      </w:pPr>
      <w:r>
        <w:rPr>
          <w:rFonts w:ascii="Arial" w:cs="Arial" w:eastAsia="Arial" w:hAnsi="Arial"/>
          <w:b/>
          <w:bCs/>
          <w:sz w:val="28"/>
          <w:szCs w:val="28"/>
        </w:rPr>
        <w:t xml:space="preserve">3.5 Rithmic FE Partnership — IN PROGRESS</w:t>
      </w:r>
    </w:p>
    <w:p>
      <w:pPr>
        <w:pStyle w:val="ListParagraph"/>
        <w:numPr>
          <w:ilvl w:val="0"/>
          <w:numId w:val="2"/>
        </w:numPr>
      </w:pPr>
      <w:r>
        <w:rPr>
          <w:rFonts w:ascii="Arial" w:cs="Arial" w:eastAsia="Arial" w:hAnsi="Arial"/>
          <w:sz w:val="24"/>
          <w:szCs w:val="24"/>
        </w:rPr>
        <w:t xml:space="preserve">Pricing agreement accepted and submitted to Rithmic April 10, 2026</w:t>
      </w:r>
    </w:p>
    <w:p>
      <w:pPr>
        <w:pStyle w:val="ListParagraph"/>
        <w:numPr>
          <w:ilvl w:val="0"/>
          <w:numId w:val="2"/>
        </w:numPr>
      </w:pPr>
      <w:r>
        <w:rPr>
          <w:rFonts w:ascii="Arial" w:cs="Arial" w:eastAsia="Arial" w:hAnsi="Arial"/>
          <w:sz w:val="24"/>
          <w:szCs w:val="24"/>
        </w:rPr>
        <w:t xml:space="preserve">CME TPAP approval required before go-live — submitted. Proposed go-live: June 1, 2026</w:t>
      </w:r>
    </w:p>
    <w:p>
      <w:pPr>
        <w:pStyle w:val="ListParagraph"/>
        <w:numPr>
          <w:ilvl w:val="0"/>
          <w:numId w:val="2"/>
        </w:numPr>
      </w:pPr>
      <w:r>
        <w:rPr>
          <w:rFonts w:ascii="Arial" w:cs="Arial" w:eastAsia="Arial" w:hAnsi="Arial"/>
          <w:sz w:val="24"/>
          <w:szCs w:val="24"/>
        </w:rPr>
        <w:t xml:space="preserve">Demo meeting requested — awaiting scheduling from Rithmic</w:t>
      </w:r>
    </w:p>
    <w:p>
      <w:pPr>
        <w:pStyle w:val="ListParagraph"/>
        <w:numPr>
          <w:ilvl w:val="0"/>
          <w:numId w:val="2"/>
        </w:numPr>
      </w:pPr>
      <w:r>
        <w:rPr>
          <w:rFonts w:ascii="Arial" w:cs="Arial" w:eastAsia="Arial" w:hAnsi="Arial"/>
          <w:sz w:val="24"/>
          <w:szCs w:val="24"/>
        </w:rPr>
        <w:t xml:space="preserve">MAKE-OR-BREAK DEMO QUESTION: Is $89/month per trader or per account? Get in writing.</w:t>
      </w:r>
    </w:p>
    <w:p>
      <w:pPr>
        <w:pStyle w:val="ListParagraph"/>
        <w:numPr>
          <w:ilvl w:val="0"/>
          <w:numId w:val="2"/>
        </w:numPr>
      </w:pPr>
      <w:r>
        <w:rPr>
          <w:rFonts w:ascii="Arial" w:cs="Arial" w:eastAsia="Arial" w:hAnsi="Arial"/>
          <w:sz w:val="24"/>
          <w:szCs w:val="24"/>
        </w:rPr>
        <w:t xml:space="preserve">OTP model under consideration — pending Rithmic demo answer</w:t>
      </w:r>
    </w:p>
    <w:p>
      <w:r>
        <w:t xml:space="preserve"/>
      </w:r>
    </w:p>
    <w:p>
      <w:pPr>
        <w:pStyle w:val="Heading2"/>
      </w:pPr>
      <w:r>
        <w:rPr>
          <w:rFonts w:ascii="Arial" w:cs="Arial" w:eastAsia="Arial" w:hAnsi="Arial"/>
          <w:b/>
          <w:bCs/>
          <w:sz w:val="28"/>
          <w:szCs w:val="28"/>
        </w:rPr>
        <w:t xml:space="preserve">3.6 Product Catalog — Under Review</w:t>
      </w:r>
    </w:p>
    <w:p>
      <w:r>
        <w:rPr>
          <w:rFonts w:ascii="Arial" w:cs="Arial" w:eastAsia="Arial" w:hAnsi="Arial"/>
          <w:sz w:val="24"/>
          <w:szCs w:val="24"/>
        </w:rPr>
        <w:t xml:space="preserve">Current 10-product catalog live in database. Full product redesign pending Session 11 after Rithmic demo. New structure will include:</w:t>
      </w:r>
    </w:p>
    <w:p>
      <w:pPr>
        <w:pStyle w:val="ListParagraph"/>
        <w:numPr>
          <w:ilvl w:val="0"/>
          <w:numId w:val="2"/>
        </w:numPr>
      </w:pPr>
      <w:r>
        <w:rPr>
          <w:rFonts w:ascii="Arial" w:cs="Arial" w:eastAsia="Arial" w:hAnsi="Arial"/>
          <w:sz w:val="24"/>
          <w:szCs w:val="24"/>
        </w:rPr>
        <w:t xml:space="preserve">Product Type 1: Eval EOD with Daily Loss Limit (DLL)</w:t>
      </w:r>
    </w:p>
    <w:p>
      <w:pPr>
        <w:pStyle w:val="ListParagraph"/>
        <w:numPr>
          <w:ilvl w:val="0"/>
          <w:numId w:val="2"/>
        </w:numPr>
      </w:pPr>
      <w:r>
        <w:rPr>
          <w:rFonts w:ascii="Arial" w:cs="Arial" w:eastAsia="Arial" w:hAnsi="Arial"/>
          <w:sz w:val="24"/>
          <w:szCs w:val="24"/>
        </w:rPr>
        <w:t xml:space="preserve">Product Type 2: Eval EOD without DLL — higher price point</w:t>
      </w:r>
    </w:p>
    <w:p>
      <w:pPr>
        <w:pStyle w:val="ListParagraph"/>
        <w:numPr>
          <w:ilvl w:val="0"/>
          <w:numId w:val="2"/>
        </w:numPr>
      </w:pPr>
      <w:r>
        <w:rPr>
          <w:rFonts w:ascii="Arial" w:cs="Arial" w:eastAsia="Arial" w:hAnsi="Arial"/>
          <w:sz w:val="24"/>
          <w:szCs w:val="24"/>
        </w:rPr>
        <w:t xml:space="preserve">Product Type 3: Sim Funded — instant access, skip eval, one-time fee</w:t>
      </w:r>
    </w:p>
    <w:p>
      <w:pPr>
        <w:pStyle w:val="ListParagraph"/>
        <w:numPr>
          <w:ilvl w:val="0"/>
          <w:numId w:val="2"/>
        </w:numPr>
      </w:pPr>
      <w:r>
        <w:rPr>
          <w:rFonts w:ascii="Arial" w:cs="Arial" w:eastAsia="Arial" w:hAnsi="Arial"/>
          <w:sz w:val="24"/>
          <w:szCs w:val="24"/>
        </w:rPr>
        <w:t xml:space="preserve">Bundles of 3 and 5 available for ALL product types</w:t>
      </w:r>
    </w:p>
    <w:p>
      <w:pPr>
        <w:pStyle w:val="ListParagraph"/>
        <w:numPr>
          <w:ilvl w:val="0"/>
          <w:numId w:val="2"/>
        </w:numPr>
      </w:pPr>
      <w:r>
        <w:rPr>
          <w:rFonts w:ascii="Arial" w:cs="Arial" w:eastAsia="Arial" w:hAnsi="Arial"/>
          <w:sz w:val="24"/>
          <w:szCs w:val="24"/>
        </w:rPr>
        <w:t xml:space="preserve">OTP setup fee covers Rithmic cost — challenge fee becomes pure margin</w:t>
      </w:r>
    </w:p>
    <w:p>
      <w:pPr>
        <w:pStyle w:val="ListParagraph"/>
        <w:numPr>
          <w:ilvl w:val="0"/>
          <w:numId w:val="2"/>
        </w:numPr>
      </w:pPr>
      <w:r>
        <w:rPr>
          <w:rFonts w:ascii="Arial" w:cs="Arial" w:eastAsia="Arial" w:hAnsi="Arial"/>
          <w:sz w:val="24"/>
          <w:szCs w:val="24"/>
        </w:rPr>
        <w:t xml:space="preserve">Reset fee = 50% of original single account price</w:t>
      </w:r>
    </w:p>
    <w:p>
      <w:r>
        <w:rPr>
          <w:rFonts w:ascii="Arial" w:cs="Arial" w:eastAsia="Arial" w:hAnsi="Arial"/>
          <w:sz w:val="24"/>
          <w:szCs w:val="24"/>
        </w:rPr>
        <w:t xml:space="preserve">All pricing is admin-editable in challenge_types table — no code changes needed.</w:t>
      </w:r>
    </w:p>
    <w:p>
      <w:r>
        <w:t xml:space="preserve"/>
      </w:r>
    </w:p>
    <w:p>
      <w:pPr>
        <w:pStyle w:val="Heading2"/>
      </w:pPr>
      <w:r>
        <w:rPr>
          <w:rFonts w:ascii="Arial" w:cs="Arial" w:eastAsia="Arial" w:hAnsi="Arial"/>
          <w:b/>
          <w:bCs/>
          <w:sz w:val="28"/>
          <w:szCs w:val="28"/>
        </w:rPr>
        <w:t xml:space="preserve">3.7 Portal Pages Still To Build</w:t>
      </w:r>
    </w:p>
    <w:p>
      <w:pPr>
        <w:pStyle w:val="ListParagraph"/>
        <w:numPr>
          <w:ilvl w:val="0"/>
          <w:numId w:val="2"/>
        </w:numPr>
      </w:pPr>
      <w:r>
        <w:rPr>
          <w:rFonts w:ascii="Arial" w:cs="Arial" w:eastAsia="Arial" w:hAnsi="Arial"/>
          <w:sz w:val="24"/>
          <w:szCs w:val="24"/>
        </w:rPr>
        <w:t xml:space="preserve">Stripe checkout — challenge purchase flow, Stripe webhook → auto-provision Rithmic</w:t>
      </w:r>
    </w:p>
    <w:p>
      <w:pPr>
        <w:pStyle w:val="ListParagraph"/>
        <w:numPr>
          <w:ilvl w:val="0"/>
          <w:numId w:val="2"/>
        </w:numPr>
      </w:pPr>
      <w:r>
        <w:rPr>
          <w:rFonts w:ascii="Arial" w:cs="Arial" w:eastAsia="Arial" w:hAnsi="Arial"/>
          <w:sz w:val="24"/>
          <w:szCs w:val="24"/>
        </w:rPr>
        <w:t xml:space="preserve">Admin panel — catalog editor, payout queue, trader management, fraud scores</w:t>
      </w:r>
    </w:p>
    <w:p>
      <w:pPr>
        <w:pStyle w:val="ListParagraph"/>
        <w:numPr>
          <w:ilvl w:val="0"/>
          <w:numId w:val="2"/>
        </w:numPr>
      </w:pPr>
      <w:r>
        <w:rPr>
          <w:rFonts w:ascii="Arial" w:cs="Arial" w:eastAsia="Arial" w:hAnsi="Arial"/>
          <w:sz w:val="24"/>
          <w:szCs w:val="24"/>
        </w:rPr>
        <w:t xml:space="preserve">Staging environment — staging.talontraderfunding.com</w:t>
      </w:r>
    </w:p>
    <w:p>
      <w:pPr>
        <w:pStyle w:val="ListParagraph"/>
        <w:numPr>
          <w:ilvl w:val="0"/>
          <w:numId w:val="2"/>
        </w:numPr>
      </w:pPr>
      <w:r>
        <w:rPr>
          <w:rFonts w:ascii="Arial" w:cs="Arial" w:eastAsia="Arial" w:hAnsi="Arial"/>
          <w:sz w:val="24"/>
          <w:szCs w:val="24"/>
        </w:rPr>
        <w:t xml:space="preserve">SendGrid integration — transactional email sequences</w:t>
      </w:r>
    </w:p>
    <w:p>
      <w:pPr>
        <w:pStyle w:val="ListParagraph"/>
        <w:numPr>
          <w:ilvl w:val="0"/>
          <w:numId w:val="2"/>
        </w:numPr>
      </w:pPr>
      <w:r>
        <w:rPr>
          <w:rFonts w:ascii="Arial" w:cs="Arial" w:eastAsia="Arial" w:hAnsi="Arial"/>
          <w:sz w:val="24"/>
          <w:szCs w:val="24"/>
        </w:rPr>
        <w:t xml:space="preserve">Remaining portal pages — payouts, stats, certificates, rewards, affiliates</w:t>
      </w:r>
    </w:p>
    <w:p>
      <w:pPr>
        <w:pStyle w:val="ListParagraph"/>
        <w:numPr>
          <w:ilvl w:val="0"/>
          <w:numId w:val="2"/>
        </w:numPr>
      </w:pPr>
      <w:r>
        <w:rPr>
          <w:rFonts w:ascii="Arial" w:cs="Arial" w:eastAsia="Arial" w:hAnsi="Arial"/>
          <w:sz w:val="24"/>
          <w:szCs w:val="24"/>
        </w:rPr>
        <w:t xml:space="preserve">Rithmic credentials page — with password change feature</w:t>
      </w:r>
    </w:p>
    <w:p>
      <w:pPr>
        <w:pStyle w:val="ListParagraph"/>
        <w:numPr>
          <w:ilvl w:val="0"/>
          <w:numId w:val="2"/>
        </w:numPr>
      </w:pPr>
      <w:r>
        <w:rPr>
          <w:rFonts w:ascii="Arial" w:cs="Arial" w:eastAsia="Arial" w:hAnsi="Arial"/>
          <w:sz w:val="24"/>
          <w:szCs w:val="24"/>
        </w:rPr>
        <w:t xml:space="preserve">ChartLogger Lite sidebar page</w:t>
      </w:r>
    </w:p>
    <w:p>
      <w:pPr>
        <w:pStyle w:val="ListParagraph"/>
        <w:numPr>
          <w:ilvl w:val="0"/>
          <w:numId w:val="2"/>
        </w:numPr>
      </w:pPr>
      <w:r>
        <w:rPr>
          <w:rFonts w:ascii="Arial" w:cs="Arial" w:eastAsia="Arial" w:hAnsi="Arial"/>
          <w:sz w:val="24"/>
          <w:szCs w:val="24"/>
        </w:rPr>
        <w:t xml:space="preserve">OrderClone Lite sidebar page</w:t>
      </w:r>
    </w:p>
    <w:p>
      <w:r>
        <w:t xml:space="preserve"/>
      </w:r>
    </w:p>
    <w:p>
      <w:pPr>
        <w:pStyle w:val="Heading2"/>
      </w:pPr>
      <w:r>
        <w:rPr>
          <w:rFonts w:ascii="Arial" w:cs="Arial" w:eastAsia="Arial" w:hAnsi="Arial"/>
          <w:b/>
          <w:bCs/>
          <w:sz w:val="28"/>
          <w:szCs w:val="28"/>
        </w:rPr>
        <w:t xml:space="preserve">3.8 Monthly Budget</w:t>
      </w:r>
    </w:p>
    <w:p>
      <w:pPr>
        <w:pStyle w:val="ListParagraph"/>
        <w:numPr>
          <w:ilvl w:val="0"/>
          <w:numId w:val="2"/>
        </w:numPr>
      </w:pPr>
      <w:r>
        <w:rPr>
          <w:rFonts w:ascii="Arial" w:cs="Arial" w:eastAsia="Arial" w:hAnsi="Arial"/>
          <w:sz w:val="24"/>
          <w:szCs w:val="24"/>
        </w:rPr>
        <w:t xml:space="preserve">Current actual burn: $18/month (Vultr) + $0 Supabase free tier + $0 SendGrid (under limit)</w:t>
      </w:r>
    </w:p>
    <w:p>
      <w:pPr>
        <w:pStyle w:val="ListParagraph"/>
        <w:numPr>
          <w:ilvl w:val="0"/>
          <w:numId w:val="2"/>
        </w:numPr>
      </w:pPr>
      <w:r>
        <w:rPr>
          <w:rFonts w:ascii="Arial" w:cs="Arial" w:eastAsia="Arial" w:hAnsi="Arial"/>
          <w:sz w:val="24"/>
          <w:szCs w:val="24"/>
        </w:rPr>
        <w:t xml:space="preserve">At launch: + Rithmic fees (TBD pending demo) + $20 SendGrid</w:t>
      </w:r>
    </w:p>
    <w:p>
      <w:pPr>
        <w:pStyle w:val="ListParagraph"/>
        <w:numPr>
          <w:ilvl w:val="0"/>
          <w:numId w:val="2"/>
        </w:numPr>
      </w:pPr>
      <w:r>
        <w:rPr>
          <w:rFonts w:ascii="Arial" w:cs="Arial" w:eastAsia="Arial" w:hAnsi="Arial"/>
          <w:sz w:val="24"/>
          <w:szCs w:val="24"/>
        </w:rPr>
        <w:t xml:space="preserve">Stripe: 2.9% + $0.30/transaction, zero monthly</w:t>
      </w:r>
    </w:p>
    <w:p>
      <w:r>
        <w:t xml:space="preserve"/>
      </w:r>
    </w:p>
    <w:p>
      <w:pPr>
        <w:pStyle w:val="Heading1"/>
      </w:pPr>
      <w:r>
        <w:rPr>
          <w:rFonts w:ascii="Arial" w:cs="Arial" w:eastAsia="Arial" w:hAnsi="Arial"/>
          <w:b/>
          <w:bCs/>
          <w:sz w:val="32"/>
          <w:szCs w:val="32"/>
        </w:rPr>
        <w:t xml:space="preserve">4. OrderClone (orderclone.com)</w:t>
      </w:r>
    </w:p>
    <w:p>
      <w:r>
        <w:t xml:space="preserve"/>
      </w:r>
    </w:p>
    <w:p>
      <w:pPr>
        <w:pStyle w:val="Heading2"/>
      </w:pPr>
      <w:r>
        <w:rPr>
          <w:rFonts w:ascii="Arial" w:cs="Arial" w:eastAsia="Arial" w:hAnsi="Arial"/>
          <w:b/>
          <w:bCs/>
          <w:sz w:val="28"/>
          <w:szCs w:val="28"/>
        </w:rPr>
        <w:t xml:space="preserve">4.1 TradeEcho vs OrderClone</w:t>
      </w:r>
    </w:p>
    <w:p>
      <w:pPr>
        <w:pStyle w:val="ListParagraph"/>
        <w:numPr>
          <w:ilvl w:val="0"/>
          <w:numId w:val="2"/>
        </w:numPr>
      </w:pPr>
      <w:r>
        <w:rPr>
          <w:rFonts w:ascii="Arial" w:cs="Arial" w:eastAsia="Arial" w:hAnsi="Arial"/>
          <w:sz w:val="24"/>
          <w:szCs w:val="24"/>
        </w:rPr>
        <w:t xml:space="preserve">TradeEcho = Rithmic conformance name, technical name, all API correspondence</w:t>
      </w:r>
    </w:p>
    <w:p>
      <w:pPr>
        <w:pStyle w:val="ListParagraph"/>
        <w:numPr>
          <w:ilvl w:val="0"/>
          <w:numId w:val="2"/>
        </w:numPr>
      </w:pPr>
      <w:r>
        <w:rPr>
          <w:rFonts w:ascii="Arial" w:cs="Arial" w:eastAsia="Arial" w:hAnsi="Arial"/>
          <w:sz w:val="24"/>
          <w:szCs w:val="24"/>
        </w:rPr>
        <w:t xml:space="preserve">OrderClone = commercial brand, domain, legal company name customers see</w:t>
      </w:r>
    </w:p>
    <w:p>
      <w:pPr>
        <w:pStyle w:val="ListParagraph"/>
        <w:numPr>
          <w:ilvl w:val="0"/>
          <w:numId w:val="2"/>
        </w:numPr>
      </w:pPr>
      <w:r>
        <w:rPr>
          <w:rFonts w:ascii="Arial" w:cs="Arial" w:eastAsia="Arial" w:hAnsi="Arial"/>
          <w:sz w:val="24"/>
          <w:szCs w:val="24"/>
        </w:rPr>
        <w:t xml:space="preserve">Same product, same codebase. Do NOT go through conformance again.</w:t>
      </w:r>
    </w:p>
    <w:p>
      <w:r>
        <w:t xml:space="preserve"/>
      </w:r>
    </w:p>
    <w:p>
      <w:pPr>
        <w:pStyle w:val="Heading2"/>
      </w:pPr>
      <w:r>
        <w:rPr>
          <w:rFonts w:ascii="Arial" w:cs="Arial" w:eastAsia="Arial" w:hAnsi="Arial"/>
          <w:b/>
          <w:bCs/>
          <w:sz w:val="28"/>
          <w:szCs w:val="28"/>
        </w:rPr>
        <w:t xml:space="preserve">4.2 What Is Already Built</w:t>
      </w:r>
    </w:p>
    <w:p>
      <w:pPr>
        <w:pStyle w:val="ListParagraph"/>
        <w:numPr>
          <w:ilvl w:val="0"/>
          <w:numId w:val="2"/>
        </w:numPr>
      </w:pPr>
      <w:r>
        <w:rPr>
          <w:rFonts w:ascii="Arial" w:cs="Arial" w:eastAsia="Arial" w:hAnsi="Arial"/>
          <w:sz w:val="24"/>
          <w:szCs w:val="24"/>
        </w:rPr>
        <w:t xml:space="preserve">DOM (Depth of Market) — built, connected to live market data</w:t>
      </w:r>
    </w:p>
    <w:p>
      <w:pPr>
        <w:pStyle w:val="ListParagraph"/>
        <w:numPr>
          <w:ilvl w:val="0"/>
          <w:numId w:val="2"/>
        </w:numPr>
      </w:pPr>
      <w:r>
        <w:rPr>
          <w:rFonts w:ascii="Arial" w:cs="Arial" w:eastAsia="Arial" w:hAnsi="Arial"/>
          <w:sz w:val="24"/>
          <w:szCs w:val="24"/>
        </w:rPr>
        <w:t xml:space="preserve">Real-time market data streaming — live</w:t>
      </w:r>
    </w:p>
    <w:p>
      <w:pPr>
        <w:pStyle w:val="ListParagraph"/>
        <w:numPr>
          <w:ilvl w:val="0"/>
          <w:numId w:val="2"/>
        </w:numPr>
      </w:pPr>
      <w:r>
        <w:rPr>
          <w:rFonts w:ascii="Arial" w:cs="Arial" w:eastAsia="Arial" w:hAnsi="Arial"/>
          <w:sz w:val="24"/>
          <w:szCs w:val="24"/>
        </w:rPr>
        <w:t xml:space="preserve">Sim mode: copy between sim accounts — confirmed working</w:t>
      </w:r>
    </w:p>
    <w:p>
      <w:pPr>
        <w:pStyle w:val="ListParagraph"/>
        <w:numPr>
          <w:ilvl w:val="0"/>
          <w:numId w:val="2"/>
        </w:numPr>
      </w:pPr>
      <w:r>
        <w:rPr>
          <w:rFonts w:ascii="Arial" w:cs="Arial" w:eastAsia="Arial" w:hAnsi="Arial"/>
          <w:sz w:val="24"/>
          <w:szCs w:val="24"/>
        </w:rPr>
        <w:t xml:space="preserve">Live mode: route orders directly to Rithmic — built</w:t>
      </w:r>
    </w:p>
    <w:p>
      <w:pPr>
        <w:pStyle w:val="ListParagraph"/>
        <w:numPr>
          <w:ilvl w:val="0"/>
          <w:numId w:val="2"/>
        </w:numPr>
      </w:pPr>
      <w:r>
        <w:rPr>
          <w:rFonts w:ascii="Arial" w:cs="Arial" w:eastAsia="Arial" w:hAnsi="Arial"/>
          <w:sz w:val="24"/>
          <w:szCs w:val="24"/>
        </w:rPr>
        <w:t xml:space="preserve">V8.0.1 app.py — gold standard reference for ALL Rithmic patterns</w:t>
      </w:r>
    </w:p>
    <w:p>
      <w:r>
        <w:t xml:space="preserve"/>
      </w:r>
    </w:p>
    <w:p>
      <w:pPr>
        <w:pStyle w:val="Heading2"/>
      </w:pPr>
      <w:r>
        <w:rPr>
          <w:rFonts w:ascii="Arial" w:cs="Arial" w:eastAsia="Arial" w:hAnsi="Arial"/>
          <w:b/>
          <w:bCs/>
          <w:sz w:val="28"/>
          <w:szCs w:val="28"/>
        </w:rPr>
        <w:t xml:space="preserve">4.3 Coding Rules for OrderClone</w:t>
      </w:r>
    </w:p>
    <w:p>
      <w:pPr>
        <w:pStyle w:val="ListParagraph"/>
        <w:numPr>
          <w:ilvl w:val="0"/>
          <w:numId w:val="2"/>
        </w:numPr>
      </w:pPr>
      <w:r>
        <w:rPr>
          <w:rFonts w:ascii="Arial" w:cs="Arial" w:eastAsia="Arial" w:hAnsi="Arial"/>
          <w:sz w:val="24"/>
          <w:szCs w:val="24"/>
        </w:rPr>
        <w:t xml:space="preserve">At start of any OrderClone session: ask Alex to describe current build state before writing any code</w:t>
      </w:r>
    </w:p>
    <w:p>
      <w:pPr>
        <w:pStyle w:val="ListParagraph"/>
        <w:numPr>
          <w:ilvl w:val="0"/>
          <w:numId w:val="2"/>
        </w:numPr>
      </w:pPr>
      <w:r>
        <w:rPr>
          <w:rFonts w:ascii="Arial" w:cs="Arial" w:eastAsia="Arial" w:hAnsi="Arial"/>
          <w:sz w:val="24"/>
          <w:szCs w:val="24"/>
        </w:rPr>
        <w:t xml:space="preserve">V8.0.1 app.py is the gold standard — all Rithmic patterns must match it</w:t>
      </w:r>
    </w:p>
    <w:p>
      <w:pPr>
        <w:pStyle w:val="ListParagraph"/>
        <w:numPr>
          <w:ilvl w:val="0"/>
          <w:numId w:val="2"/>
        </w:numPr>
      </w:pPr>
      <w:r>
        <w:rPr>
          <w:rFonts w:ascii="Arial" w:cs="Arial" w:eastAsia="Arial" w:hAnsi="Arial"/>
          <w:sz w:val="24"/>
          <w:szCs w:val="24"/>
        </w:rPr>
        <w:t xml:space="preserve">Do NOT assume it is at an early stage</w:t>
      </w:r>
    </w:p>
    <w:p>
      <w:r>
        <w:t xml:space="preserve"/>
      </w:r>
    </w:p>
    <w:p>
      <w:pPr>
        <w:pStyle w:val="Heading1"/>
      </w:pPr>
      <w:r>
        <w:rPr>
          <w:rFonts w:ascii="Arial" w:cs="Arial" w:eastAsia="Arial" w:hAnsi="Arial"/>
          <w:b/>
          <w:bCs/>
          <w:sz w:val="32"/>
          <w:szCs w:val="32"/>
        </w:rPr>
        <w:t xml:space="preserve">5. ChartLogger (chartlogger.com)</w:t>
      </w:r>
    </w:p>
    <w:p>
      <w:r>
        <w:t xml:space="preserve"/>
      </w:r>
    </w:p>
    <w:p>
      <w:pPr>
        <w:pStyle w:val="ListParagraph"/>
        <w:numPr>
          <w:ilvl w:val="0"/>
          <w:numId w:val="2"/>
        </w:numPr>
      </w:pPr>
      <w:r>
        <w:rPr>
          <w:rFonts w:ascii="Arial" w:cs="Arial" w:eastAsia="Arial" w:hAnsi="Arial"/>
          <w:sz w:val="24"/>
          <w:szCs w:val="24"/>
        </w:rPr>
        <w:t xml:space="preserve">Trading journal SaaS — key differentiator: zero CSV uploads, automatic Rithmic import</w:t>
      </w:r>
    </w:p>
    <w:p>
      <w:pPr>
        <w:pStyle w:val="ListParagraph"/>
        <w:numPr>
          <w:ilvl w:val="0"/>
          <w:numId w:val="2"/>
        </w:numPr>
      </w:pPr>
      <w:r>
        <w:rPr>
          <w:rFonts w:ascii="Arial" w:cs="Arial" w:eastAsia="Arial" w:hAnsi="Arial"/>
          <w:sz w:val="24"/>
          <w:szCs w:val="24"/>
        </w:rPr>
        <w:t xml:space="preserve">ChartLogger Lite lives inside Talon portal — auto-provisioned for all traders</w:t>
      </w:r>
    </w:p>
    <w:p>
      <w:pPr>
        <w:pStyle w:val="ListParagraph"/>
        <w:numPr>
          <w:ilvl w:val="0"/>
          <w:numId w:val="2"/>
        </w:numPr>
      </w:pPr>
      <w:r>
        <w:rPr>
          <w:rFonts w:ascii="Arial" w:cs="Arial" w:eastAsia="Arial" w:hAnsi="Arial"/>
          <w:sz w:val="24"/>
          <w:szCs w:val="24"/>
        </w:rPr>
        <w:t xml:space="preserve">Full ChartLogger at chartlogger.com for non-Talon traders and upgraded subscribers</w:t>
      </w:r>
    </w:p>
    <w:p>
      <w:pPr>
        <w:pStyle w:val="ListParagraph"/>
        <w:numPr>
          <w:ilvl w:val="0"/>
          <w:numId w:val="2"/>
        </w:numPr>
      </w:pPr>
      <w:r>
        <w:rPr>
          <w:rFonts w:ascii="Arial" w:cs="Arial" w:eastAsia="Arial" w:hAnsi="Arial"/>
          <w:sz w:val="24"/>
          <w:szCs w:val="24"/>
        </w:rPr>
        <w:t xml:space="preserve">Exit flow: trader leaves Talon → CSV download OR one-click transfer to full ChartLogger</w:t>
      </w:r>
    </w:p>
    <w:p>
      <w:pPr>
        <w:pStyle w:val="ListParagraph"/>
        <w:numPr>
          <w:ilvl w:val="0"/>
          <w:numId w:val="2"/>
        </w:numPr>
      </w:pPr>
      <w:r>
        <w:rPr>
          <w:rFonts w:ascii="Arial" w:cs="Arial" w:eastAsia="Arial" w:hAnsi="Arial"/>
          <w:sz w:val="24"/>
          <w:szCs w:val="24"/>
        </w:rPr>
        <w:t xml:space="preserve">Founding Trader badge: permanent status/discount for traders who transfer from Talon</w:t>
      </w:r>
    </w:p>
    <w:p>
      <w:pPr>
        <w:pStyle w:val="ListParagraph"/>
        <w:numPr>
          <w:ilvl w:val="0"/>
          <w:numId w:val="2"/>
        </w:numPr>
      </w:pPr>
      <w:r>
        <w:rPr>
          <w:rFonts w:ascii="Arial" w:cs="Arial" w:eastAsia="Arial" w:hAnsi="Arial"/>
          <w:sz w:val="24"/>
          <w:szCs w:val="24"/>
        </w:rPr>
        <w:t xml:space="preserve">Still to build: competitive research, brand identity, landing page, full backend, ChartLogger Lite portal page</w:t>
      </w:r>
    </w:p>
    <w:p>
      <w:r>
        <w:t xml:space="preserve"/>
      </w:r>
    </w:p>
    <w:p>
      <w:pPr>
        <w:pStyle w:val="Heading1"/>
      </w:pPr>
      <w:r>
        <w:rPr>
          <w:rFonts w:ascii="Arial" w:cs="Arial" w:eastAsia="Arial" w:hAnsi="Arial"/>
          <w:b/>
          <w:bCs/>
          <w:sz w:val="32"/>
          <w:szCs w:val="32"/>
        </w:rPr>
        <w:t xml:space="preserve">6. Authentication Architecture</w:t>
      </w:r>
    </w:p>
    <w:p>
      <w:r>
        <w:t xml:space="preserve"/>
      </w:r>
    </w:p>
    <w:p>
      <w:pPr>
        <w:pStyle w:val="ListParagraph"/>
        <w:numPr>
          <w:ilvl w:val="0"/>
          <w:numId w:val="2"/>
        </w:numPr>
      </w:pPr>
      <w:r>
        <w:rPr>
          <w:rFonts w:ascii="Arial" w:cs="Arial" w:eastAsia="Arial" w:hAnsi="Arial"/>
          <w:sz w:val="24"/>
          <w:szCs w:val="24"/>
        </w:rPr>
        <w:t xml:space="preserve">Single ecosystem login: email + password (bcrypt, work factor 12)</w:t>
      </w:r>
    </w:p>
    <w:p>
      <w:pPr>
        <w:pStyle w:val="ListParagraph"/>
        <w:numPr>
          <w:ilvl w:val="0"/>
          <w:numId w:val="2"/>
        </w:numPr>
      </w:pPr>
      <w:r>
        <w:rPr>
          <w:rFonts w:ascii="Arial" w:cs="Arial" w:eastAsia="Arial" w:hAnsi="Arial"/>
          <w:sz w:val="24"/>
          <w:szCs w:val="24"/>
        </w:rPr>
        <w:t xml:space="preserve">Sessions: 48-byte random token, HttpOnly + Secure + SameSite=Lax cookie, 30-day TTL</w:t>
      </w:r>
    </w:p>
    <w:p>
      <w:pPr>
        <w:pStyle w:val="ListParagraph"/>
        <w:numPr>
          <w:ilvl w:val="0"/>
          <w:numId w:val="2"/>
        </w:numPr>
      </w:pPr>
      <w:r>
        <w:rPr>
          <w:rFonts w:ascii="Arial" w:cs="Arial" w:eastAsia="Arial" w:hAnsi="Arial"/>
          <w:sz w:val="24"/>
          <w:szCs w:val="24"/>
        </w:rPr>
        <w:t xml:space="preserve">Rithmic credentials stored AES-256 encrypted, fetched server-side — trader never types Rithmic credentials after onboarding</w:t>
      </w:r>
    </w:p>
    <w:p>
      <w:pPr>
        <w:pStyle w:val="ListParagraph"/>
        <w:numPr>
          <w:ilvl w:val="0"/>
          <w:numId w:val="2"/>
        </w:numPr>
      </w:pPr>
      <w:r>
        <w:rPr>
          <w:rFonts w:ascii="Arial" w:cs="Arial" w:eastAsia="Arial" w:hAnsi="Arial"/>
          <w:sz w:val="24"/>
          <w:szCs w:val="24"/>
        </w:rPr>
        <w:t xml:space="preserve">Trader uses one login for Talon portal, OrderClone Lite, ChartLogger Lite — no re-auth</w:t>
      </w:r>
    </w:p>
    <w:p>
      <w:pPr>
        <w:pStyle w:val="ListParagraph"/>
        <w:numPr>
          <w:ilvl w:val="0"/>
          <w:numId w:val="2"/>
        </w:numPr>
      </w:pPr>
      <w:r>
        <w:rPr>
          <w:rFonts w:ascii="Arial" w:cs="Arial" w:eastAsia="Arial" w:hAnsi="Arial"/>
          <w:sz w:val="24"/>
          <w:szCs w:val="24"/>
        </w:rPr>
        <w:t xml:space="preserve">Talon provisions Rithmic credentials on Stripe webhook confirmation (auto, no manual step)</w:t>
      </w:r>
    </w:p>
    <w:p>
      <w:pPr>
        <w:pStyle w:val="ListParagraph"/>
        <w:numPr>
          <w:ilvl w:val="0"/>
          <w:numId w:val="2"/>
        </w:numPr>
      </w:pPr>
      <w:r>
        <w:rPr>
          <w:rFonts w:ascii="Arial" w:cs="Arial" w:eastAsia="Arial" w:hAnsi="Arial"/>
          <w:sz w:val="24"/>
          <w:szCs w:val="24"/>
        </w:rPr>
        <w:t xml:space="preserve">Free/Eval tier: ChartLogger Lite read-only, OrderClone Lite same-account copy only</w:t>
      </w:r>
    </w:p>
    <w:p>
      <w:pPr>
        <w:pStyle w:val="ListParagraph"/>
        <w:numPr>
          <w:ilvl w:val="0"/>
          <w:numId w:val="2"/>
        </w:numPr>
      </w:pPr>
      <w:r>
        <w:rPr>
          <w:rFonts w:ascii="Arial" w:cs="Arial" w:eastAsia="Arial" w:hAnsi="Arial"/>
          <w:sz w:val="24"/>
          <w:szCs w:val="24"/>
        </w:rPr>
        <w:t xml:space="preserve">Funded tier: full OrderClone Lite, expanded ChartLogger Lite</w:t>
      </w:r>
    </w:p>
    <w:p>
      <w:r>
        <w:t xml:space="preserve"/>
      </w:r>
    </w:p>
    <w:p>
      <w:pPr>
        <w:pStyle w:val="Heading1"/>
      </w:pPr>
      <w:r>
        <w:rPr>
          <w:rFonts w:ascii="Arial" w:cs="Arial" w:eastAsia="Arial" w:hAnsi="Arial"/>
          <w:b/>
          <w:bCs/>
          <w:sz w:val="32"/>
          <w:szCs w:val="32"/>
        </w:rPr>
        <w:t xml:space="preserve">7. Design System</w:t>
      </w:r>
    </w:p>
    <w:p>
      <w:r>
        <w:t xml:space="preserve"/>
      </w:r>
    </w:p>
    <w:p>
      <w:pPr>
        <w:pStyle w:val="ListParagraph"/>
        <w:numPr>
          <w:ilvl w:val="0"/>
          <w:numId w:val="2"/>
        </w:numPr>
      </w:pPr>
      <w:r>
        <w:rPr>
          <w:rFonts w:ascii="Arial" w:cs="Arial" w:eastAsia="Arial" w:hAnsi="Arial"/>
          <w:sz w:val="24"/>
          <w:szCs w:val="24"/>
        </w:rPr>
        <w:t xml:space="preserve">Fonts: Oswald (headings/nav) + Barlow (body)</w:t>
      </w:r>
    </w:p>
    <w:p>
      <w:pPr>
        <w:pStyle w:val="ListParagraph"/>
        <w:numPr>
          <w:ilvl w:val="0"/>
          <w:numId w:val="2"/>
        </w:numPr>
      </w:pPr>
      <w:r>
        <w:rPr>
          <w:rFonts w:ascii="Arial" w:cs="Arial" w:eastAsia="Arial" w:hAnsi="Arial"/>
          <w:sz w:val="24"/>
          <w:szCs w:val="24"/>
        </w:rPr>
        <w:t xml:space="preserve">Primary gold: #C9A84C | Background: #0D0D0D</w:t>
      </w:r>
    </w:p>
    <w:p>
      <w:pPr>
        <w:pStyle w:val="ListParagraph"/>
        <w:numPr>
          <w:ilvl w:val="0"/>
          <w:numId w:val="2"/>
        </w:numPr>
      </w:pPr>
      <w:r>
        <w:rPr>
          <w:rFonts w:ascii="Arial" w:cs="Arial" w:eastAsia="Arial" w:hAnsi="Arial"/>
          <w:sz w:val="24"/>
          <w:szCs w:val="24"/>
        </w:rPr>
        <w:t xml:space="preserve">Layout: CSS Grid sidebar layout</w:t>
      </w:r>
    </w:p>
    <w:p>
      <w:pPr>
        <w:pStyle w:val="ListParagraph"/>
        <w:numPr>
          <w:ilvl w:val="0"/>
          <w:numId w:val="2"/>
        </w:numPr>
      </w:pPr>
      <w:r>
        <w:rPr>
          <w:rFonts w:ascii="Arial" w:cs="Arial" w:eastAsia="Arial" w:hAnsi="Arial"/>
          <w:sz w:val="24"/>
          <w:szCs w:val="24"/>
        </w:rPr>
        <w:t xml:space="preserve">No embedded base64 images — always use hosted URLs</w:t>
      </w:r>
    </w:p>
    <w:p>
      <w:pPr>
        <w:pStyle w:val="ListParagraph"/>
        <w:numPr>
          <w:ilvl w:val="0"/>
          <w:numId w:val="2"/>
        </w:numPr>
      </w:pPr>
      <w:r>
        <w:rPr>
          <w:rFonts w:ascii="Arial" w:cs="Arial" w:eastAsia="Arial" w:hAnsi="Arial"/>
          <w:sz w:val="24"/>
          <w:szCs w:val="24"/>
        </w:rPr>
        <w:t xml:space="preserve">Complete deployable files only — never snippets</w:t>
      </w:r>
    </w:p>
    <w:p>
      <w:r>
        <w:t xml:space="preserve"/>
      </w:r>
    </w:p>
    <w:p>
      <w:pPr>
        <w:pStyle w:val="Heading1"/>
      </w:pPr>
      <w:r>
        <w:rPr>
          <w:rFonts w:ascii="Arial" w:cs="Arial" w:eastAsia="Arial" w:hAnsi="Arial"/>
          <w:b/>
          <w:bCs/>
          <w:sz w:val="32"/>
          <w:szCs w:val="32"/>
        </w:rPr>
        <w:t xml:space="preserve">8. Immediate Next Steps by Project</w:t>
      </w:r>
    </w:p>
    <w:p>
      <w:r>
        <w:t xml:space="preserve"/>
      </w:r>
    </w:p>
    <w:p>
      <w:pPr>
        <w:pStyle w:val="Heading2"/>
      </w:pPr>
      <w:r>
        <w:rPr>
          <w:rFonts w:ascii="Arial" w:cs="Arial" w:eastAsia="Arial" w:hAnsi="Arial"/>
          <w:b/>
          <w:bCs/>
          <w:sz w:val="28"/>
          <w:szCs w:val="28"/>
        </w:rPr>
        <w:t xml:space="preserve">Talon Trader Funding</w:t>
      </w:r>
    </w:p>
    <w:p>
      <w:pPr>
        <w:pStyle w:val="ListParagraph"/>
        <w:numPr>
          <w:ilvl w:val="0"/>
          <w:numId w:val="2"/>
        </w:numPr>
      </w:pPr>
      <w:r>
        <w:rPr>
          <w:rFonts w:ascii="Arial" w:cs="Arial" w:eastAsia="Arial" w:hAnsi="Arial"/>
          <w:sz w:val="24"/>
          <w:szCs w:val="24"/>
        </w:rPr>
        <w:t xml:space="preserve">WAITING: Rithmic demo scheduling — follow up if no reply by April 14</w:t>
      </w:r>
    </w:p>
    <w:p>
      <w:pPr>
        <w:pStyle w:val="ListParagraph"/>
        <w:numPr>
          <w:ilvl w:val="0"/>
          <w:numId w:val="2"/>
        </w:numPr>
      </w:pPr>
      <w:r>
        <w:rPr>
          <w:rFonts w:ascii="Arial" w:cs="Arial" w:eastAsia="Arial" w:hAnsi="Arial"/>
          <w:sz w:val="24"/>
          <w:szCs w:val="24"/>
        </w:rPr>
        <w:t xml:space="preserve">Session 11: Full product catalog redesign — finalize Sim Funded, bundle structure, OTP fees, pricing</w:t>
      </w:r>
    </w:p>
    <w:p>
      <w:pPr>
        <w:pStyle w:val="ListParagraph"/>
        <w:numPr>
          <w:ilvl w:val="0"/>
          <w:numId w:val="2"/>
        </w:numPr>
      </w:pPr>
      <w:r>
        <w:rPr>
          <w:rFonts w:ascii="Arial" w:cs="Arial" w:eastAsia="Arial" w:hAnsi="Arial"/>
          <w:sz w:val="24"/>
          <w:szCs w:val="24"/>
        </w:rPr>
        <w:t xml:space="preserve">Build: Stripe checkout — challenge purchase flow, Stripe webhook → auto-provision Rithmic</w:t>
      </w:r>
    </w:p>
    <w:p>
      <w:pPr>
        <w:pStyle w:val="ListParagraph"/>
        <w:numPr>
          <w:ilvl w:val="0"/>
          <w:numId w:val="2"/>
        </w:numPr>
      </w:pPr>
      <w:r>
        <w:rPr>
          <w:rFonts w:ascii="Arial" w:cs="Arial" w:eastAsia="Arial" w:hAnsi="Arial"/>
          <w:sz w:val="24"/>
          <w:szCs w:val="24"/>
        </w:rPr>
        <w:t xml:space="preserve">Build: Admin panel — challenge catalog editor, payout queue, trader management</w:t>
      </w:r>
    </w:p>
    <w:p>
      <w:pPr>
        <w:pStyle w:val="ListParagraph"/>
        <w:numPr>
          <w:ilvl w:val="0"/>
          <w:numId w:val="2"/>
        </w:numPr>
      </w:pPr>
      <w:r>
        <w:rPr>
          <w:rFonts w:ascii="Arial" w:cs="Arial" w:eastAsia="Arial" w:hAnsi="Arial"/>
          <w:sz w:val="24"/>
          <w:szCs w:val="24"/>
        </w:rPr>
        <w:t xml:space="preserve">Build: Staging environment — staging.talontraderfunding.com</w:t>
      </w:r>
    </w:p>
    <w:p>
      <w:pPr>
        <w:pStyle w:val="ListParagraph"/>
        <w:numPr>
          <w:ilvl w:val="0"/>
          <w:numId w:val="2"/>
        </w:numPr>
      </w:pPr>
      <w:r>
        <w:rPr>
          <w:rFonts w:ascii="Arial" w:cs="Arial" w:eastAsia="Arial" w:hAnsi="Arial"/>
          <w:sz w:val="24"/>
          <w:szCs w:val="24"/>
        </w:rPr>
        <w:t xml:space="preserve">Build: SendGrid integration — transactional emails</w:t>
      </w:r>
    </w:p>
    <w:p>
      <w:pPr>
        <w:pStyle w:val="ListParagraph"/>
        <w:numPr>
          <w:ilvl w:val="0"/>
          <w:numId w:val="2"/>
        </w:numPr>
      </w:pPr>
      <w:r>
        <w:rPr>
          <w:rFonts w:ascii="Arial" w:cs="Arial" w:eastAsia="Arial" w:hAnsi="Arial"/>
          <w:sz w:val="24"/>
          <w:szCs w:val="24"/>
        </w:rPr>
        <w:t xml:space="preserve">Build: Remaining portal pages — payouts, stats, certificates, rewards</w:t>
      </w:r>
    </w:p>
    <w:p>
      <w:pPr>
        <w:pStyle w:val="ListParagraph"/>
        <w:numPr>
          <w:ilvl w:val="0"/>
          <w:numId w:val="2"/>
        </w:numPr>
      </w:pPr>
      <w:r>
        <w:rPr>
          <w:rFonts w:ascii="Arial" w:cs="Arial" w:eastAsia="Arial" w:hAnsi="Arial"/>
          <w:sz w:val="24"/>
          <w:szCs w:val="24"/>
        </w:rPr>
        <w:t xml:space="preserve">Configure: chief@talontraderfunding.com inbox (Google Workspace at launch)</w:t>
      </w:r>
    </w:p>
    <w:p>
      <w:r>
        <w:t xml:space="preserve"/>
      </w:r>
    </w:p>
    <w:p>
      <w:pPr>
        <w:pStyle w:val="Heading2"/>
      </w:pPr>
      <w:r>
        <w:rPr>
          <w:rFonts w:ascii="Arial" w:cs="Arial" w:eastAsia="Arial" w:hAnsi="Arial"/>
          <w:b/>
          <w:bCs/>
          <w:sz w:val="28"/>
          <w:szCs w:val="28"/>
        </w:rPr>
        <w:t xml:space="preserve">OrderClone</w:t>
      </w:r>
    </w:p>
    <w:p>
      <w:pPr>
        <w:pStyle w:val="ListParagraph"/>
        <w:numPr>
          <w:ilvl w:val="0"/>
          <w:numId w:val="2"/>
        </w:numPr>
      </w:pPr>
      <w:r>
        <w:rPr>
          <w:rFonts w:ascii="Arial" w:cs="Arial" w:eastAsia="Arial" w:hAnsi="Arial"/>
          <w:sz w:val="24"/>
          <w:szCs w:val="24"/>
        </w:rPr>
        <w:t xml:space="preserve">Talon-limited tier implementation</w:t>
      </w:r>
    </w:p>
    <w:p>
      <w:pPr>
        <w:pStyle w:val="ListParagraph"/>
        <w:numPr>
          <w:ilvl w:val="0"/>
          <w:numId w:val="2"/>
        </w:numPr>
      </w:pPr>
      <w:r>
        <w:rPr>
          <w:rFonts w:ascii="Arial" w:cs="Arial" w:eastAsia="Arial" w:hAnsi="Arial"/>
          <w:sz w:val="24"/>
          <w:szCs w:val="24"/>
        </w:rPr>
        <w:t xml:space="preserve">Landing page for orderclone.com</w:t>
      </w:r>
    </w:p>
    <w:p>
      <w:r>
        <w:t xml:space="preserve"/>
      </w:r>
    </w:p>
    <w:p>
      <w:pPr>
        <w:pStyle w:val="Heading2"/>
      </w:pPr>
      <w:r>
        <w:rPr>
          <w:rFonts w:ascii="Arial" w:cs="Arial" w:eastAsia="Arial" w:hAnsi="Arial"/>
          <w:b/>
          <w:bCs/>
          <w:sz w:val="28"/>
          <w:szCs w:val="28"/>
        </w:rPr>
        <w:t xml:space="preserve">ChartLogger</w:t>
      </w:r>
    </w:p>
    <w:p>
      <w:pPr>
        <w:pStyle w:val="ListParagraph"/>
        <w:numPr>
          <w:ilvl w:val="0"/>
          <w:numId w:val="2"/>
        </w:numPr>
      </w:pPr>
      <w:r>
        <w:rPr>
          <w:rFonts w:ascii="Arial" w:cs="Arial" w:eastAsia="Arial" w:hAnsi="Arial"/>
          <w:sz w:val="24"/>
          <w:szCs w:val="24"/>
        </w:rPr>
        <w:t xml:space="preserve">Competitive research document first</w:t>
      </w:r>
    </w:p>
    <w:p>
      <w:pPr>
        <w:pStyle w:val="ListParagraph"/>
        <w:numPr>
          <w:ilvl w:val="0"/>
          <w:numId w:val="2"/>
        </w:numPr>
      </w:pPr>
      <w:r>
        <w:rPr>
          <w:rFonts w:ascii="Arial" w:cs="Arial" w:eastAsia="Arial" w:hAnsi="Arial"/>
          <w:sz w:val="24"/>
          <w:szCs w:val="24"/>
        </w:rPr>
        <w:t xml:space="preserve">Brand identity, logo, color palette</w:t>
      </w:r>
    </w:p>
    <w:p>
      <w:pPr>
        <w:pStyle w:val="ListParagraph"/>
        <w:numPr>
          <w:ilvl w:val="0"/>
          <w:numId w:val="2"/>
        </w:numPr>
      </w:pPr>
      <w:r>
        <w:rPr>
          <w:rFonts w:ascii="Arial" w:cs="Arial" w:eastAsia="Arial" w:hAnsi="Arial"/>
          <w:sz w:val="24"/>
          <w:szCs w:val="24"/>
        </w:rPr>
        <w:t xml:space="preserve">Landing page for chartlogger.com</w:t>
      </w:r>
    </w:p>
    <w:p>
      <w:pPr>
        <w:pStyle w:val="ListParagraph"/>
        <w:numPr>
          <w:ilvl w:val="0"/>
          <w:numId w:val="2"/>
        </w:numPr>
      </w:pPr>
      <w:r>
        <w:rPr>
          <w:rFonts w:ascii="Arial" w:cs="Arial" w:eastAsia="Arial" w:hAnsi="Arial"/>
          <w:sz w:val="24"/>
          <w:szCs w:val="24"/>
        </w:rPr>
        <w:t xml:space="preserve">Database schema design — BEFORE any code</w:t>
      </w:r>
    </w:p>
    <w:p>
      <w:r>
        <w:t xml:space="preserve"/>
      </w:r>
    </w:p>
    <w:p>
      <w:pPr>
        <w:pStyle w:val="Heading1"/>
      </w:pPr>
      <w:r>
        <w:rPr>
          <w:rFonts w:ascii="Arial" w:cs="Arial" w:eastAsia="Arial" w:hAnsi="Arial"/>
          <w:b/>
          <w:bCs/>
          <w:sz w:val="32"/>
          <w:szCs w:val="32"/>
        </w:rPr>
        <w:t xml:space="preserve">9. Development Workflow</w:t>
      </w:r>
    </w:p>
    <w:p>
      <w:r>
        <w:t xml:space="preserve"/>
      </w:r>
    </w:p>
    <w:p>
      <w:pPr>
        <w:pStyle w:val="Heading2"/>
      </w:pPr>
      <w:r>
        <w:rPr>
          <w:rFonts w:ascii="Arial" w:cs="Arial" w:eastAsia="Arial" w:hAnsi="Arial"/>
          <w:b/>
          <w:bCs/>
          <w:sz w:val="28"/>
          <w:szCs w:val="28"/>
        </w:rPr>
        <w:t xml:space="preserve">How Claude Deploys Code</w:t>
      </w:r>
    </w:p>
    <w:p>
      <w:pPr>
        <w:pStyle w:val="ListParagraph"/>
        <w:numPr>
          <w:ilvl w:val="0"/>
          <w:numId w:val="2"/>
        </w:numPr>
      </w:pPr>
      <w:r>
        <w:rPr>
          <w:rFonts w:ascii="Arial" w:cs="Arial" w:eastAsia="Arial" w:hAnsi="Arial"/>
          <w:sz w:val="24"/>
          <w:szCs w:val="24"/>
        </w:rPr>
        <w:t xml:space="preserve">Code files: Claude writes complete files → Alex saves to C:\TalonTraderFunding.com\talontraderfunding-site → GitHub Desktop → Commit → Push Origin → Vultr deploys in 2-5 seconds</w:t>
      </w:r>
    </w:p>
    <w:p>
      <w:pPr>
        <w:pStyle w:val="ListParagraph"/>
        <w:numPr>
          <w:ilvl w:val="0"/>
          <w:numId w:val="2"/>
        </w:numPr>
      </w:pPr>
      <w:r>
        <w:rPr>
          <w:rFonts w:ascii="Arial" w:cs="Arial" w:eastAsia="Arial" w:hAnsi="Arial"/>
          <w:sz w:val="24"/>
          <w:szCs w:val="24"/>
        </w:rPr>
        <w:t xml:space="preserve">Database changes: Claude writes SQL → Alex pastes into Supabase SQL Editor → runs → confirmed</w:t>
      </w:r>
    </w:p>
    <w:p>
      <w:pPr>
        <w:pStyle w:val="ListParagraph"/>
        <w:numPr>
          <w:ilvl w:val="0"/>
          <w:numId w:val="2"/>
        </w:numPr>
      </w:pPr>
      <w:r>
        <w:rPr>
          <w:rFonts w:ascii="Arial" w:cs="Arial" w:eastAsia="Arial" w:hAnsi="Arial"/>
          <w:sz w:val="24"/>
          <w:szCs w:val="24"/>
        </w:rPr>
        <w:t xml:space="preserve">Rare server commands: Claude writes the command → Alex pastes into terminal → pastes output back</w:t>
      </w:r>
    </w:p>
    <w:p>
      <w:pPr>
        <w:pStyle w:val="ListParagraph"/>
        <w:numPr>
          <w:ilvl w:val="0"/>
          <w:numId w:val="2"/>
        </w:numPr>
      </w:pPr>
      <w:r>
        <w:rPr>
          <w:rFonts w:ascii="Arial" w:cs="Arial" w:eastAsia="Arial" w:hAnsi="Arial"/>
          <w:sz w:val="24"/>
          <w:szCs w:val="24"/>
        </w:rPr>
        <w:t xml:space="preserve">Admin panel changes (once built): Claude updates via admin panel UI — no SQL, no terminal</w:t>
      </w:r>
    </w:p>
    <w:p>
      <w:r>
        <w:t xml:space="preserve"/>
      </w:r>
    </w:p>
    <w:p>
      <w:pPr>
        <w:pStyle w:val="Heading2"/>
      </w:pPr>
      <w:r>
        <w:rPr>
          <w:rFonts w:ascii="Arial" w:cs="Arial" w:eastAsia="Arial" w:hAnsi="Arial"/>
          <w:b/>
          <w:bCs/>
          <w:sz w:val="28"/>
          <w:szCs w:val="28"/>
        </w:rPr>
        <w:t xml:space="preserve">New Session Startup</w:t>
      </w:r>
    </w:p>
    <w:p>
      <w:pPr>
        <w:pStyle w:val="ListParagraph"/>
        <w:numPr>
          <w:ilvl w:val="0"/>
          <w:numId w:val="2"/>
        </w:numPr>
      </w:pPr>
      <w:r>
        <w:rPr>
          <w:rFonts w:ascii="Arial" w:cs="Arial" w:eastAsia="Arial" w:hAnsi="Arial"/>
          <w:sz w:val="24"/>
          <w:szCs w:val="24"/>
        </w:rPr>
        <w:t xml:space="preserve">Upload MasterContextDocument_v[latest].docx to establish context</w:t>
      </w:r>
    </w:p>
    <w:p>
      <w:pPr>
        <w:pStyle w:val="ListParagraph"/>
        <w:numPr>
          <w:ilvl w:val="0"/>
          <w:numId w:val="2"/>
        </w:numPr>
      </w:pPr>
      <w:r>
        <w:rPr>
          <w:rFonts w:ascii="Arial" w:cs="Arial" w:eastAsia="Arial" w:hAnsi="Arial"/>
          <w:sz w:val="24"/>
          <w:szCs w:val="24"/>
        </w:rPr>
        <w:t xml:space="preserve">State which project and what you want to build — Claude proceeds without asking for clarification on already-decided architecture</w:t>
      </w:r>
    </w:p>
    <w:p>
      <w:r>
        <w:t xml:space="preserve"/>
      </w:r>
    </w:p>
    <w:p>
      <w:pPr>
        <w:pStyle w:val="Heading1"/>
      </w:pPr>
      <w:r>
        <w:rPr>
          <w:rFonts w:ascii="Arial" w:cs="Arial" w:eastAsia="Arial" w:hAnsi="Arial"/>
          <w:b/>
          <w:bCs/>
          <w:sz w:val="32"/>
          <w:szCs w:val="32"/>
        </w:rPr>
        <w:t xml:space="preserve">10. How to Use This Document</w:t>
      </w:r>
    </w:p>
    <w:p>
      <w:r>
        <w:t xml:space="preserve"/>
      </w:r>
    </w:p>
    <w:p>
      <w:pPr>
        <w:pStyle w:val="ListParagraph"/>
        <w:numPr>
          <w:ilvl w:val="0"/>
          <w:numId w:val="2"/>
        </w:numPr>
      </w:pPr>
      <w:r>
        <w:rPr>
          <w:rFonts w:ascii="Arial" w:cs="Arial" w:eastAsia="Arial" w:hAnsi="Arial"/>
          <w:sz w:val="24"/>
          <w:szCs w:val="24"/>
        </w:rPr>
        <w:t xml:space="preserve">New Talon session: upload full document, state the task</w:t>
      </w:r>
    </w:p>
    <w:p>
      <w:pPr>
        <w:pStyle w:val="ListParagraph"/>
        <w:numPr>
          <w:ilvl w:val="0"/>
          <w:numId w:val="2"/>
        </w:numPr>
      </w:pPr>
      <w:r>
        <w:rPr>
          <w:rFonts w:ascii="Arial" w:cs="Arial" w:eastAsia="Arial" w:hAnsi="Arial"/>
          <w:sz w:val="24"/>
          <w:szCs w:val="24"/>
        </w:rPr>
        <w:t xml:space="preserve">New OrderClone session: sections 2, 4, 6 — describe current build state first</w:t>
      </w:r>
    </w:p>
    <w:p>
      <w:pPr>
        <w:pStyle w:val="ListParagraph"/>
        <w:numPr>
          <w:ilvl w:val="0"/>
          <w:numId w:val="2"/>
        </w:numPr>
      </w:pPr>
      <w:r>
        <w:rPr>
          <w:rFonts w:ascii="Arial" w:cs="Arial" w:eastAsia="Arial" w:hAnsi="Arial"/>
          <w:sz w:val="24"/>
          <w:szCs w:val="24"/>
        </w:rPr>
        <w:t xml:space="preserve">New ChartLogger session: sections 2, 5, 6, 7, 8</w:t>
      </w:r>
    </w:p>
    <w:p>
      <w:pPr>
        <w:pStyle w:val="ListParagraph"/>
        <w:numPr>
          <w:ilvl w:val="0"/>
          <w:numId w:val="2"/>
        </w:numPr>
      </w:pPr>
      <w:r>
        <w:rPr>
          <w:rFonts w:ascii="Arial" w:cs="Arial" w:eastAsia="Arial" w:hAnsi="Arial"/>
          <w:sz w:val="24"/>
          <w:szCs w:val="24"/>
        </w:rPr>
        <w:t xml:space="preserve">Cross-product session: upload entire document</w:t>
      </w:r>
    </w:p>
    <w:p>
      <w:pPr>
        <w:pStyle w:val="ListParagraph"/>
        <w:numPr>
          <w:ilvl w:val="0"/>
          <w:numId w:val="2"/>
        </w:numPr>
      </w:pPr>
      <w:r>
        <w:rPr>
          <w:rFonts w:ascii="Arial" w:cs="Arial" w:eastAsia="Arial" w:hAnsi="Arial"/>
          <w:sz w:val="24"/>
          <w:szCs w:val="24"/>
        </w:rPr>
        <w:t xml:space="preserve">Always tell Claude: "I am Alex, the owner. You are the sole developer. Do not ask me to insert code or resolve programming issues — complete deployable files only."</w:t>
      </w:r>
    </w:p>
    <w:p>
      <w:r>
        <w:t xml:space="preserve"/>
      </w:r>
    </w:p>
    <w:p>
      <w:pPr>
        <w:jc w:val="center"/>
      </w:pPr>
      <w:r>
        <w:rPr>
          <w:rFonts w:ascii="Arial" w:cs="Arial" w:eastAsia="Arial" w:hAnsi="Arial"/>
          <w:b/>
          <w:bCs/>
          <w:sz w:val="24"/>
          <w:szCs w:val="24"/>
        </w:rPr>
        <w:t xml:space="preserve">--- END OF MASTER CONTEXT DOCUMENT v1.9 ---</w:t>
      </w:r>
    </w:p>
    <w:p>
      <w:pPr>
        <w:jc w:val="center"/>
      </w:pPr>
      <w:r>
        <w:rPr>
          <w:rFonts w:ascii="Arial" w:cs="Arial" w:eastAsia="Arial" w:hAnsi="Arial"/>
          <w:sz w:val="24"/>
          <w:szCs w:val="24"/>
        </w:rPr>
        <w:t xml:space="preserve">talontraderfunding.com | orderclone.com | chartlogger.com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2026-04-11T08:30:02.729Z</dcterms:created>
  <dcterms:modified xsi:type="dcterms:W3CDTF">2026-04-11T08:30:02.729Z</dcterms:modified>
</cp:coreProperties>
</file>

<file path=docProps/custom.xml><?xml version="1.0" encoding="utf-8"?>
<Properties xmlns="http://schemas.openxmlformats.org/officeDocument/2006/custom-properties" xmlns:vt="http://schemas.openxmlformats.org/officeDocument/2006/docPropsVTypes"/>
</file>