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53A3E">
      <w:pPr>
        <w:ind w:firstLine="1738" w:firstLineChars="0"/>
        <w:jc w:val="center"/>
        <w:rPr>
          <w:rFonts w:eastAsia="宋体" w:cs="Times New Roman"/>
          <w:color w:val="000000"/>
          <w:szCs w:val="24"/>
        </w:rPr>
      </w:pPr>
      <w:r>
        <w:rPr>
          <w:rFonts w:ascii="Calibri" w:hAnsi="Calibri"/>
          <w:color w:val="000000"/>
        </w:rPr>
        <mc:AlternateContent>
          <mc:Choice Requires="wpg">
            <w:drawing>
              <wp:inline distT="0" distB="0" distL="114300" distR="114300">
                <wp:extent cx="4095750" cy="771525"/>
                <wp:effectExtent l="0" t="0" r="0" b="9525"/>
                <wp:docPr id="3" name="组合 3"/>
                <wp:cNvGraphicFramePr/>
                <a:graphic xmlns:a="http://schemas.openxmlformats.org/drawingml/2006/main">
                  <a:graphicData uri="http://schemas.microsoft.com/office/word/2010/wordprocessingGroup">
                    <wpg:wgp>
                      <wpg:cNvGrpSpPr/>
                      <wpg:grpSpPr>
                        <a:xfrm>
                          <a:off x="0" y="0"/>
                          <a:ext cx="4095750" cy="771525"/>
                          <a:chOff x="2520" y="2025"/>
                          <a:chExt cx="6450" cy="1215"/>
                        </a:xfrm>
                        <a:effectLst/>
                      </wpg:grpSpPr>
                      <pic:pic xmlns:pic="http://schemas.openxmlformats.org/drawingml/2006/picture">
                        <pic:nvPicPr>
                          <pic:cNvPr id="1" name="Picture 6"/>
                          <pic:cNvPicPr>
                            <a:picLocks noChangeAspect="1"/>
                          </pic:cNvPicPr>
                        </pic:nvPicPr>
                        <pic:blipFill>
                          <a:blip r:embed="rId6"/>
                          <a:stretch>
                            <a:fillRect/>
                          </a:stretch>
                        </pic:blipFill>
                        <pic:spPr>
                          <a:xfrm>
                            <a:off x="3960" y="2181"/>
                            <a:ext cx="5010" cy="810"/>
                          </a:xfrm>
                          <a:prstGeom prst="rect">
                            <a:avLst/>
                          </a:prstGeom>
                          <a:noFill/>
                          <a:ln>
                            <a:noFill/>
                          </a:ln>
                          <a:effectLst/>
                        </pic:spPr>
                      </pic:pic>
                      <pic:pic xmlns:pic="http://schemas.openxmlformats.org/drawingml/2006/picture">
                        <pic:nvPicPr>
                          <pic:cNvPr id="2" name="Picture 7"/>
                          <pic:cNvPicPr>
                            <a:picLocks noChangeAspect="1"/>
                          </pic:cNvPicPr>
                        </pic:nvPicPr>
                        <pic:blipFill>
                          <a:blip r:embed="rId7"/>
                          <a:stretch>
                            <a:fillRect/>
                          </a:stretch>
                        </pic:blipFill>
                        <pic:spPr>
                          <a:xfrm>
                            <a:off x="2520" y="2025"/>
                            <a:ext cx="1260" cy="1215"/>
                          </a:xfrm>
                          <a:prstGeom prst="rect">
                            <a:avLst/>
                          </a:prstGeom>
                          <a:noFill/>
                          <a:ln>
                            <a:noFill/>
                          </a:ln>
                          <a:effectLst/>
                        </pic:spPr>
                      </pic:pic>
                    </wpg:wgp>
                  </a:graphicData>
                </a:graphic>
              </wp:inline>
            </w:drawing>
          </mc:Choice>
          <mc:Fallback>
            <w:pict>
              <v:group id="_x0000_s1026" o:spid="_x0000_s1026" o:spt="203" style="height:60.75pt;width:322.5pt;" coordorigin="2520,2025" coordsize="6450,1215" o:gfxdata="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">
                <o:lock v:ext="edit" aspectratio="f"/>
                <v:shape id="Picture 6" o:spid="_x0000_s1026" o:spt="75" type="#_x0000_t75" style="position:absolute;left:3960;top:2181;height:810;width:5010;" filled="f" o:preferrelative="t" stroked="f" coordsize="21600,21600" o:gfxdata="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wLhge2AAAA2gAAAA8A&#10;AAAAAAAAAQAgAAAAIgAAAGRycy9kb3ducmV2LnhtbFBLAQIUABQAAAAIAIdO4kAzLwWeOwAAADkA&#10;AAAQAAAAAAAAAAEAIAAAAAUBAABkcnMvc2hhcGV4bWwueG1sUEsFBgAAAAAGAAYAWwEAAK8DAAAA&#10;AA==&#10;">
                  <v:fill on="f" focussize="0,0"/>
                  <v:stroke on="f"/>
                  <v:imagedata r:id="rId6" o:title=""/>
                  <o:lock v:ext="edit" aspectratio="t"/>
                </v:shape>
                <v:shape id="Picture 7" o:spid="_x0000_s1026" o:spt="75" type="#_x0000_t75" style="position:absolute;left:2520;top:2025;height:1215;width:1260;" filled="f" o:preferrelative="t" stroked="f" coordsize="21600,21600" o:gfxdata="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Dm7sAAADa&#10;AAAADwAAAAAAAAABACAAAAAiAAAAZHJzL2Rvd25yZXYueG1sUEsBAhQAFAAAAAgAh07iQDMvBZ47&#10;AAAAOQAAABAAAAAAAAAAAQAgAAAACgEAAGRycy9zaGFwZXhtbC54bWxQSwUGAAAAAAYABgBbAQAA&#10;tAMAAAAA&#10;">
                  <v:fill on="f" focussize="0,0"/>
                  <v:stroke on="f"/>
                  <v:imagedata r:id="rId7" o:title=""/>
                  <o:lock v:ext="edit" aspectratio="t"/>
                </v:shape>
                <w10:wrap type="none"/>
                <w10:anchorlock/>
              </v:group>
            </w:pict>
          </mc:Fallback>
        </mc:AlternateContent>
      </w:r>
    </w:p>
    <w:p w14:paraId="157E0AF4">
      <w:pPr>
        <w:ind w:firstLine="480" w:firstLineChars="0"/>
        <w:jc w:val="center"/>
        <w:rPr>
          <w:rFonts w:eastAsia="宋体" w:cs="Times New Roman"/>
          <w:color w:val="000000"/>
          <w:szCs w:val="24"/>
        </w:rPr>
      </w:pPr>
    </w:p>
    <w:p w14:paraId="2CCDFD3B">
      <w:pPr>
        <w:jc w:val="both"/>
        <w:rPr>
          <w:rFonts w:eastAsia="宋体" w:cs="Times New Roman"/>
          <w:color w:val="000000"/>
          <w:szCs w:val="24"/>
        </w:rPr>
      </w:pPr>
    </w:p>
    <w:p w14:paraId="47C7FB16">
      <w:pPr>
        <w:ind w:firstLine="480" w:firstLineChars="0"/>
        <w:jc w:val="center"/>
        <w:rPr>
          <w:rFonts w:eastAsia="宋体" w:cs="Times New Roman"/>
          <w:color w:val="000000"/>
          <w:szCs w:val="24"/>
        </w:rPr>
      </w:pPr>
    </w:p>
    <w:p w14:paraId="6F88FD3B">
      <w:pPr>
        <w:ind w:firstLine="1044" w:firstLineChars="0"/>
        <w:jc w:val="center"/>
        <w:rPr>
          <w:rFonts w:hint="eastAsia" w:eastAsia="宋体" w:cs="Times New Roman"/>
          <w:b/>
          <w:color w:val="000000"/>
          <w:sz w:val="52"/>
          <w:szCs w:val="52"/>
          <w:lang w:eastAsia="zh-CN"/>
        </w:rPr>
      </w:pPr>
      <w:r>
        <w:rPr>
          <w:rFonts w:hint="eastAsia" w:eastAsia="宋体" w:cs="Times New Roman"/>
          <w:b/>
          <w:color w:val="000000"/>
          <w:sz w:val="52"/>
          <w:szCs w:val="52"/>
        </w:rPr>
        <w:t>本科</w:t>
      </w:r>
      <w:r>
        <w:rPr>
          <w:rFonts w:hint="eastAsia" w:eastAsia="宋体" w:cs="Times New Roman"/>
          <w:b/>
          <w:color w:val="000000"/>
          <w:sz w:val="52"/>
          <w:szCs w:val="52"/>
          <w:lang w:val="en-US" w:eastAsia="zh-CN"/>
        </w:rPr>
        <w:t>生</w:t>
      </w:r>
      <w:r>
        <w:rPr>
          <w:rFonts w:hint="eastAsia" w:eastAsia="宋体" w:cs="Times New Roman"/>
          <w:b/>
          <w:color w:val="000000"/>
          <w:sz w:val="52"/>
          <w:szCs w:val="52"/>
        </w:rPr>
        <w:t>毕业论文</w:t>
      </w:r>
      <w:r>
        <w:rPr>
          <w:rFonts w:hint="eastAsia" w:eastAsia="宋体" w:cs="Times New Roman"/>
          <w:b/>
          <w:color w:val="000000"/>
          <w:sz w:val="52"/>
          <w:szCs w:val="52"/>
          <w:lang w:eastAsia="zh-CN"/>
        </w:rPr>
        <w:t>（</w:t>
      </w:r>
      <w:r>
        <w:rPr>
          <w:rFonts w:hint="eastAsia" w:eastAsia="宋体" w:cs="Times New Roman"/>
          <w:b/>
          <w:color w:val="000000"/>
          <w:sz w:val="52"/>
          <w:szCs w:val="52"/>
          <w:lang w:val="en-US" w:eastAsia="zh-CN"/>
        </w:rPr>
        <w:t>设计</w:t>
      </w:r>
      <w:r>
        <w:rPr>
          <w:rFonts w:hint="eastAsia" w:eastAsia="宋体" w:cs="Times New Roman"/>
          <w:b/>
          <w:color w:val="000000"/>
          <w:sz w:val="52"/>
          <w:szCs w:val="52"/>
          <w:lang w:eastAsia="zh-CN"/>
        </w:rPr>
        <w:t>）</w:t>
      </w:r>
    </w:p>
    <w:p w14:paraId="462B9E79">
      <w:pPr>
        <w:ind w:firstLine="1044" w:firstLineChars="0"/>
        <w:rPr>
          <w:rFonts w:eastAsia="宋体" w:cs="Times New Roman"/>
          <w:b/>
          <w:color w:val="000000"/>
          <w:sz w:val="52"/>
          <w:szCs w:val="52"/>
        </w:rPr>
      </w:pPr>
    </w:p>
    <w:p w14:paraId="5C83DFBA">
      <w:pPr>
        <w:ind w:firstLine="720" w:firstLineChars="200"/>
        <w:jc w:val="center"/>
        <w:rPr>
          <w:rFonts w:hint="default" w:ascii="黑体" w:eastAsia="黑体"/>
          <w:color w:val="000000"/>
          <w:sz w:val="32"/>
          <w:u w:val="single"/>
          <w:lang w:val="en-US" w:eastAsia="zh-CN"/>
        </w:rPr>
      </w:pPr>
      <w:r>
        <w:rPr>
          <w:rFonts w:hint="eastAsia" w:eastAsia="黑体"/>
          <w:color w:val="000000"/>
          <w:sz w:val="36"/>
          <w:lang w:val="en-US" w:eastAsia="zh-CN"/>
        </w:rPr>
        <w:t>中文</w:t>
      </w:r>
      <w:r>
        <w:rPr>
          <w:rFonts w:hint="eastAsia" w:eastAsia="黑体"/>
          <w:color w:val="000000"/>
          <w:sz w:val="36"/>
        </w:rPr>
        <w:t>题目</w:t>
      </w:r>
      <w:r>
        <w:rPr>
          <w:rFonts w:hint="eastAsia" w:eastAsia="黑体"/>
          <w:color w:val="000000"/>
          <w:sz w:val="32"/>
          <w:szCs w:val="32"/>
        </w:rPr>
        <w:t>：</w:t>
      </w:r>
      <w:r>
        <w:rPr>
          <w:rFonts w:hint="eastAsia" w:ascii="黑体" w:eastAsia="黑体"/>
          <w:color w:val="000000"/>
          <w:sz w:val="32"/>
          <w:u w:val="single"/>
        </w:rPr>
        <w:t xml:space="preserve"> </w:t>
      </w:r>
      <w:r>
        <w:rPr>
          <w:rFonts w:hint="eastAsia" w:ascii="黑体" w:eastAsia="黑体"/>
          <w:color w:val="000000"/>
          <w:sz w:val="32"/>
          <w:u w:val="single"/>
          <w:lang w:val="en-US" w:eastAsia="zh-CN"/>
        </w:rPr>
        <w:t>基于</w:t>
      </w:r>
      <w:r>
        <w:rPr>
          <w:rFonts w:hint="default" w:ascii="Times New Roman" w:hAnsi="Times New Roman" w:eastAsia="黑体" w:cs="Times New Roman"/>
          <w:color w:val="000000"/>
          <w:sz w:val="32"/>
          <w:u w:val="single"/>
          <w:lang w:val="en-US" w:eastAsia="zh-CN"/>
        </w:rPr>
        <w:t>S</w:t>
      </w:r>
      <w:r>
        <w:rPr>
          <w:rFonts w:hint="eastAsia" w:eastAsia="黑体" w:cs="Times New Roman"/>
          <w:color w:val="000000"/>
          <w:sz w:val="32"/>
          <w:u w:val="single"/>
          <w:lang w:val="en-US" w:eastAsia="zh-CN"/>
        </w:rPr>
        <w:t>pring</w:t>
      </w:r>
      <w:r>
        <w:rPr>
          <w:rFonts w:hint="default" w:ascii="Times New Roman" w:hAnsi="Times New Roman" w:eastAsia="黑体" w:cs="Times New Roman"/>
          <w:color w:val="000000"/>
          <w:sz w:val="32"/>
          <w:u w:val="single"/>
          <w:lang w:val="en-US" w:eastAsia="zh-CN"/>
        </w:rPr>
        <w:t xml:space="preserve"> B</w:t>
      </w:r>
      <w:r>
        <w:rPr>
          <w:rFonts w:hint="eastAsia" w:eastAsia="黑体" w:cs="Times New Roman"/>
          <w:color w:val="000000"/>
          <w:sz w:val="32"/>
          <w:u w:val="single"/>
          <w:lang w:val="en-US" w:eastAsia="zh-CN"/>
        </w:rPr>
        <w:t>oot</w:t>
      </w:r>
      <w:r>
        <w:rPr>
          <w:rFonts w:hint="eastAsia" w:ascii="黑体" w:eastAsia="黑体"/>
          <w:color w:val="000000"/>
          <w:sz w:val="32"/>
          <w:u w:val="single"/>
          <w:lang w:val="en-US" w:eastAsia="zh-CN"/>
        </w:rPr>
        <w:t>的校园动物救助与云</w:t>
      </w:r>
    </w:p>
    <w:p w14:paraId="1C132054">
      <w:pPr>
        <w:ind w:firstLine="640" w:firstLineChars="200"/>
        <w:jc w:val="center"/>
        <w:rPr>
          <w:rFonts w:hint="default" w:ascii="黑体" w:eastAsia="黑体"/>
          <w:color w:val="000000"/>
          <w:sz w:val="32"/>
          <w:lang w:val="en-US"/>
        </w:rPr>
      </w:pPr>
      <w:r>
        <w:rPr>
          <w:rFonts w:hint="eastAsia" w:ascii="黑体" w:eastAsia="黑体"/>
          <w:color w:val="000000"/>
          <w:sz w:val="32"/>
          <w:u w:val="single"/>
          <w:lang w:val="en-US" w:eastAsia="zh-CN"/>
        </w:rPr>
        <w:t xml:space="preserve">           领养管理平台设计       </w:t>
      </w:r>
    </w:p>
    <w:p w14:paraId="46545162">
      <w:pPr>
        <w:ind w:firstLine="640"/>
        <w:rPr>
          <w:rFonts w:ascii="黑体" w:eastAsia="黑体" w:cs="Times New Roman"/>
          <w:color w:val="000000"/>
          <w:sz w:val="32"/>
          <w:szCs w:val="24"/>
        </w:rPr>
      </w:pPr>
      <w:r>
        <w:rPr>
          <w:rFonts w:hint="eastAsia" w:ascii="黑体" w:eastAsia="黑体" w:cs="Times New Roman"/>
          <w:color w:val="000000"/>
          <w:sz w:val="32"/>
          <w:szCs w:val="24"/>
        </w:rPr>
        <w:t xml:space="preserve">            </w:t>
      </w:r>
    </w:p>
    <w:p w14:paraId="14D3DED5">
      <w:pPr>
        <w:pStyle w:val="11"/>
        <w:jc w:val="center"/>
        <w:rPr>
          <w:rFonts w:hint="eastAsia" w:ascii="Times New Roman" w:hAnsi="Times New Roman" w:eastAsia="宋体" w:cs="Times New Roman"/>
          <w:bCs/>
          <w:color w:val="000000"/>
          <w:kern w:val="2"/>
          <w:sz w:val="32"/>
          <w:szCs w:val="32"/>
          <w:u w:val="single"/>
          <w:lang w:val="en-US" w:eastAsia="zh-CN" w:bidi="ar-SA"/>
        </w:rPr>
      </w:pPr>
      <w:r>
        <w:rPr>
          <w:rFonts w:hint="eastAsia" w:eastAsia="黑体"/>
          <w:color w:val="000000"/>
          <w:sz w:val="36"/>
          <w:lang w:val="en-US" w:eastAsia="zh-CN"/>
        </w:rPr>
        <w:t>中文</w:t>
      </w:r>
      <w:r>
        <w:rPr>
          <w:rFonts w:hint="eastAsia" w:eastAsia="黑体"/>
          <w:color w:val="000000"/>
          <w:sz w:val="36"/>
        </w:rPr>
        <w:t>题目</w:t>
      </w:r>
      <w:r>
        <w:rPr>
          <w:rFonts w:hint="eastAsia" w:eastAsia="黑体"/>
          <w:color w:val="000000"/>
          <w:sz w:val="32"/>
          <w:szCs w:val="32"/>
        </w:rPr>
        <w:t>：</w:t>
      </w:r>
      <w:r>
        <w:rPr>
          <w:rFonts w:hint="eastAsia" w:ascii="Times New Roman" w:hAnsi="Times New Roman" w:eastAsia="宋体" w:cs="Times New Roman"/>
          <w:bCs/>
          <w:color w:val="000000"/>
          <w:kern w:val="2"/>
          <w:sz w:val="32"/>
          <w:szCs w:val="32"/>
          <w:u w:val="single"/>
          <w:lang w:val="en-US" w:eastAsia="zh-CN" w:bidi="ar-SA"/>
        </w:rPr>
        <w:t>C</w:t>
      </w:r>
      <w:r>
        <w:rPr>
          <w:rFonts w:hint="eastAsia" w:ascii="Times New Roman" w:hAnsi="Times New Roman" w:cs="Times New Roman"/>
          <w:bCs/>
          <w:color w:val="000000"/>
          <w:kern w:val="2"/>
          <w:sz w:val="32"/>
          <w:szCs w:val="32"/>
          <w:u w:val="single"/>
          <w:lang w:val="en-US" w:eastAsia="zh-CN" w:bidi="ar-SA"/>
        </w:rPr>
        <w:t>AMPUS</w:t>
      </w:r>
      <w:r>
        <w:rPr>
          <w:rFonts w:hint="eastAsia" w:ascii="Times New Roman" w:hAnsi="Times New Roman" w:eastAsia="宋体" w:cs="Times New Roman"/>
          <w:bCs/>
          <w:color w:val="000000"/>
          <w:kern w:val="2"/>
          <w:sz w:val="32"/>
          <w:szCs w:val="32"/>
          <w:u w:val="single"/>
          <w:lang w:val="en-US" w:eastAsia="zh-CN" w:bidi="ar-SA"/>
        </w:rPr>
        <w:t xml:space="preserve"> A</w:t>
      </w:r>
      <w:r>
        <w:rPr>
          <w:rFonts w:hint="eastAsia" w:ascii="Times New Roman" w:hAnsi="Times New Roman" w:cs="Times New Roman"/>
          <w:bCs/>
          <w:color w:val="000000"/>
          <w:kern w:val="2"/>
          <w:sz w:val="32"/>
          <w:szCs w:val="32"/>
          <w:u w:val="single"/>
          <w:lang w:val="en-US" w:eastAsia="zh-CN" w:bidi="ar-SA"/>
        </w:rPr>
        <w:t>NIMAL</w:t>
      </w:r>
      <w:r>
        <w:rPr>
          <w:rFonts w:hint="eastAsia" w:ascii="Times New Roman" w:hAnsi="Times New Roman" w:eastAsia="宋体" w:cs="Times New Roman"/>
          <w:bCs/>
          <w:color w:val="000000"/>
          <w:kern w:val="2"/>
          <w:sz w:val="32"/>
          <w:szCs w:val="32"/>
          <w:u w:val="single"/>
          <w:lang w:val="en-US" w:eastAsia="zh-CN" w:bidi="ar-SA"/>
        </w:rPr>
        <w:t xml:space="preserve"> R</w:t>
      </w:r>
      <w:r>
        <w:rPr>
          <w:rFonts w:hint="eastAsia" w:ascii="Times New Roman" w:hAnsi="Times New Roman" w:cs="Times New Roman"/>
          <w:bCs/>
          <w:color w:val="000000"/>
          <w:kern w:val="2"/>
          <w:sz w:val="32"/>
          <w:szCs w:val="32"/>
          <w:u w:val="single"/>
          <w:lang w:val="en-US" w:eastAsia="zh-CN" w:bidi="ar-SA"/>
        </w:rPr>
        <w:t>ESCUE</w:t>
      </w:r>
      <w:r>
        <w:rPr>
          <w:rFonts w:hint="eastAsia" w:ascii="Times New Roman" w:hAnsi="Times New Roman" w:eastAsia="宋体" w:cs="Times New Roman"/>
          <w:bCs/>
          <w:color w:val="000000"/>
          <w:kern w:val="2"/>
          <w:sz w:val="32"/>
          <w:szCs w:val="32"/>
          <w:u w:val="single"/>
          <w:lang w:val="en-US" w:eastAsia="zh-CN" w:bidi="ar-SA"/>
        </w:rPr>
        <w:t xml:space="preserve"> </w:t>
      </w:r>
      <w:r>
        <w:rPr>
          <w:rFonts w:hint="eastAsia" w:ascii="Times New Roman" w:hAnsi="Times New Roman" w:cs="Times New Roman"/>
          <w:bCs/>
          <w:color w:val="000000"/>
          <w:kern w:val="2"/>
          <w:sz w:val="32"/>
          <w:szCs w:val="32"/>
          <w:u w:val="single"/>
          <w:lang w:val="en-US" w:eastAsia="zh-CN" w:bidi="ar-SA"/>
        </w:rPr>
        <w:t>BASED</w:t>
      </w:r>
      <w:r>
        <w:rPr>
          <w:rFonts w:hint="eastAsia" w:ascii="Times New Roman" w:hAnsi="Times New Roman" w:eastAsia="宋体" w:cs="Times New Roman"/>
          <w:bCs/>
          <w:color w:val="000000"/>
          <w:kern w:val="2"/>
          <w:sz w:val="32"/>
          <w:szCs w:val="32"/>
          <w:u w:val="single"/>
          <w:lang w:val="en-US" w:eastAsia="zh-CN" w:bidi="ar-SA"/>
        </w:rPr>
        <w:t xml:space="preserve"> </w:t>
      </w:r>
      <w:r>
        <w:rPr>
          <w:rFonts w:hint="eastAsia" w:ascii="Times New Roman" w:hAnsi="Times New Roman" w:cs="Times New Roman"/>
          <w:bCs/>
          <w:color w:val="000000"/>
          <w:kern w:val="2"/>
          <w:sz w:val="32"/>
          <w:szCs w:val="32"/>
          <w:u w:val="single"/>
          <w:lang w:val="en-US" w:eastAsia="zh-CN" w:bidi="ar-SA"/>
        </w:rPr>
        <w:t>ON</w:t>
      </w:r>
      <w:r>
        <w:rPr>
          <w:rFonts w:hint="eastAsia" w:ascii="Times New Roman" w:hAnsi="Times New Roman" w:eastAsia="宋体" w:cs="Times New Roman"/>
          <w:bCs/>
          <w:color w:val="000000"/>
          <w:kern w:val="2"/>
          <w:sz w:val="32"/>
          <w:szCs w:val="32"/>
          <w:u w:val="single"/>
          <w:lang w:val="en-US" w:eastAsia="zh-CN" w:bidi="ar-SA"/>
        </w:rPr>
        <w:t xml:space="preserve"> SPRING BOOT</w:t>
      </w:r>
    </w:p>
    <w:p w14:paraId="5A8EB7D7">
      <w:pPr>
        <w:pStyle w:val="11"/>
        <w:jc w:val="center"/>
        <w:rPr>
          <w:rFonts w:hint="eastAsia" w:ascii="Times New Roman" w:hAnsi="Times New Roman" w:cs="Times New Roman"/>
          <w:bCs/>
          <w:color w:val="000000"/>
          <w:kern w:val="2"/>
          <w:sz w:val="32"/>
          <w:szCs w:val="32"/>
          <w:u w:val="single"/>
          <w:lang w:val="en-US" w:eastAsia="zh-CN" w:bidi="ar-SA"/>
        </w:rPr>
      </w:pPr>
      <w:r>
        <w:rPr>
          <w:rFonts w:hint="eastAsia" w:ascii="Times New Roman" w:hAnsi="Times New Roman" w:cs="Times New Roman"/>
          <w:bCs/>
          <w:color w:val="000000"/>
          <w:kern w:val="2"/>
          <w:sz w:val="32"/>
          <w:szCs w:val="32"/>
          <w:u w:val="single"/>
          <w:lang w:val="en-US" w:eastAsia="zh-CN" w:bidi="ar-SA"/>
        </w:rPr>
        <w:t>DESIGN OF</w:t>
      </w:r>
      <w:r>
        <w:rPr>
          <w:rFonts w:hint="eastAsia" w:ascii="Times New Roman" w:hAnsi="Times New Roman" w:eastAsia="宋体" w:cs="Times New Roman"/>
          <w:bCs/>
          <w:color w:val="000000"/>
          <w:kern w:val="2"/>
          <w:sz w:val="32"/>
          <w:szCs w:val="32"/>
          <w:u w:val="single"/>
          <w:lang w:val="en-US" w:eastAsia="zh-CN" w:bidi="ar-SA"/>
        </w:rPr>
        <w:t xml:space="preserve"> </w:t>
      </w:r>
      <w:r>
        <w:rPr>
          <w:rFonts w:hint="eastAsia" w:ascii="Times New Roman" w:hAnsi="Times New Roman" w:cs="Times New Roman"/>
          <w:bCs/>
          <w:color w:val="000000"/>
          <w:kern w:val="2"/>
          <w:sz w:val="32"/>
          <w:szCs w:val="32"/>
          <w:u w:val="single"/>
          <w:lang w:val="en-US" w:eastAsia="zh-CN" w:bidi="ar-SA"/>
        </w:rPr>
        <w:t>A</w:t>
      </w:r>
      <w:r>
        <w:rPr>
          <w:rFonts w:hint="eastAsia" w:ascii="Times New Roman" w:hAnsi="Times New Roman" w:eastAsia="宋体" w:cs="Times New Roman"/>
          <w:bCs/>
          <w:color w:val="000000"/>
          <w:kern w:val="2"/>
          <w:sz w:val="32"/>
          <w:szCs w:val="32"/>
          <w:u w:val="single"/>
          <w:lang w:val="en-US" w:eastAsia="zh-CN" w:bidi="ar-SA"/>
        </w:rPr>
        <w:t xml:space="preserve"> C</w:t>
      </w:r>
      <w:r>
        <w:rPr>
          <w:rFonts w:hint="eastAsia" w:ascii="Times New Roman" w:hAnsi="Times New Roman" w:cs="Times New Roman"/>
          <w:bCs/>
          <w:color w:val="000000"/>
          <w:kern w:val="2"/>
          <w:sz w:val="32"/>
          <w:szCs w:val="32"/>
          <w:u w:val="single"/>
          <w:lang w:val="en-US" w:eastAsia="zh-CN" w:bidi="ar-SA"/>
        </w:rPr>
        <w:t>LOUD</w:t>
      </w:r>
      <w:r>
        <w:rPr>
          <w:rFonts w:hint="eastAsia" w:ascii="Times New Roman" w:hAnsi="Times New Roman" w:eastAsia="宋体" w:cs="Times New Roman"/>
          <w:bCs/>
          <w:color w:val="000000"/>
          <w:kern w:val="2"/>
          <w:sz w:val="32"/>
          <w:szCs w:val="32"/>
          <w:u w:val="single"/>
          <w:lang w:val="en-US" w:eastAsia="zh-CN" w:bidi="ar-SA"/>
        </w:rPr>
        <w:t xml:space="preserve"> A</w:t>
      </w:r>
      <w:r>
        <w:rPr>
          <w:rFonts w:hint="eastAsia" w:ascii="Times New Roman" w:hAnsi="Times New Roman" w:cs="Times New Roman"/>
          <w:bCs/>
          <w:color w:val="000000"/>
          <w:kern w:val="2"/>
          <w:sz w:val="32"/>
          <w:szCs w:val="32"/>
          <w:u w:val="single"/>
          <w:lang w:val="en-US" w:eastAsia="zh-CN" w:bidi="ar-SA"/>
        </w:rPr>
        <w:t>DOPTION</w:t>
      </w:r>
      <w:r>
        <w:rPr>
          <w:rFonts w:hint="eastAsia" w:ascii="Times New Roman" w:hAnsi="Times New Roman" w:eastAsia="宋体" w:cs="Times New Roman"/>
          <w:bCs/>
          <w:color w:val="000000"/>
          <w:kern w:val="2"/>
          <w:sz w:val="32"/>
          <w:szCs w:val="32"/>
          <w:u w:val="single"/>
          <w:lang w:val="en-US" w:eastAsia="zh-CN" w:bidi="ar-SA"/>
        </w:rPr>
        <w:t xml:space="preserve"> M</w:t>
      </w:r>
      <w:r>
        <w:rPr>
          <w:rFonts w:hint="eastAsia" w:ascii="Times New Roman" w:hAnsi="Times New Roman" w:cs="Times New Roman"/>
          <w:bCs/>
          <w:color w:val="000000"/>
          <w:kern w:val="2"/>
          <w:sz w:val="32"/>
          <w:szCs w:val="32"/>
          <w:u w:val="single"/>
          <w:lang w:val="en-US" w:eastAsia="zh-CN" w:bidi="ar-SA"/>
        </w:rPr>
        <w:t>ANAGEMENT</w:t>
      </w:r>
      <w:r>
        <w:rPr>
          <w:rFonts w:hint="eastAsia" w:ascii="Times New Roman" w:hAnsi="Times New Roman" w:eastAsia="宋体" w:cs="Times New Roman"/>
          <w:bCs/>
          <w:color w:val="000000"/>
          <w:kern w:val="2"/>
          <w:sz w:val="32"/>
          <w:szCs w:val="32"/>
          <w:u w:val="single"/>
          <w:lang w:val="en-US" w:eastAsia="zh-CN" w:bidi="ar-SA"/>
        </w:rPr>
        <w:t xml:space="preserve"> P</w:t>
      </w:r>
      <w:r>
        <w:rPr>
          <w:rFonts w:hint="eastAsia" w:ascii="Times New Roman" w:hAnsi="Times New Roman" w:cs="Times New Roman"/>
          <w:bCs/>
          <w:color w:val="000000"/>
          <w:kern w:val="2"/>
          <w:sz w:val="32"/>
          <w:szCs w:val="32"/>
          <w:u w:val="single"/>
          <w:lang w:val="en-US" w:eastAsia="zh-CN" w:bidi="ar-SA"/>
        </w:rPr>
        <w:t>lATFORM</w:t>
      </w:r>
    </w:p>
    <w:p w14:paraId="5C7B350C">
      <w:pPr>
        <w:pStyle w:val="11"/>
        <w:jc w:val="center"/>
        <w:rPr>
          <w:rFonts w:hint="default" w:ascii="Times New Roman" w:hAnsi="Times New Roman" w:cs="Times New Roman"/>
          <w:bCs/>
          <w:color w:val="000000"/>
          <w:kern w:val="2"/>
          <w:sz w:val="32"/>
          <w:szCs w:val="32"/>
          <w:lang w:val="en-US" w:eastAsia="zh-CN" w:bidi="ar-SA"/>
        </w:rPr>
      </w:pPr>
    </w:p>
    <w:p w14:paraId="66887964">
      <w:pPr>
        <w:ind w:firstLine="720" w:firstLineChars="0"/>
        <w:rPr>
          <w:rFonts w:eastAsia="黑体" w:cs="Times New Roman"/>
          <w:color w:val="000000"/>
          <w:sz w:val="36"/>
          <w:szCs w:val="24"/>
          <w:u w:val="single"/>
        </w:rPr>
      </w:pPr>
    </w:p>
    <w:p w14:paraId="670A6D63">
      <w:pPr>
        <w:ind w:firstLine="720" w:firstLineChars="0"/>
        <w:rPr>
          <w:rFonts w:eastAsia="黑体" w:cs="Times New Roman"/>
          <w:color w:val="000000"/>
          <w:sz w:val="36"/>
          <w:szCs w:val="24"/>
          <w:u w:val="single"/>
        </w:rPr>
      </w:pPr>
    </w:p>
    <w:p w14:paraId="08EF5403">
      <w:pPr>
        <w:ind w:firstLine="1979" w:firstLineChars="657"/>
        <w:rPr>
          <w:rFonts w:hint="eastAsia" w:ascii="宋体" w:hAnsi="宋体" w:eastAsia="宋体" w:cs="Times New Roman"/>
          <w:b/>
          <w:color w:val="000000"/>
          <w:sz w:val="30"/>
          <w:szCs w:val="30"/>
        </w:rPr>
      </w:pPr>
      <w:r>
        <w:rPr>
          <w:rFonts w:hint="eastAsia" w:ascii="宋体" w:hAnsi="宋体" w:eastAsia="宋体" w:cs="Times New Roman"/>
          <w:b/>
          <w:color w:val="000000"/>
          <w:sz w:val="30"/>
          <w:szCs w:val="30"/>
        </w:rPr>
        <w:t>学    院：</w:t>
      </w:r>
      <w:r>
        <w:rPr>
          <w:rFonts w:hint="eastAsia"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计算机科学与技术学院      </w:t>
      </w:r>
      <w:r>
        <w:rPr>
          <w:rFonts w:hint="eastAsia" w:ascii="宋体" w:hAnsi="宋体" w:eastAsia="宋体" w:cs="Times New Roman"/>
          <w:b/>
          <w:color w:val="000000"/>
          <w:sz w:val="30"/>
          <w:szCs w:val="30"/>
        </w:rPr>
        <w:t xml:space="preserve"> </w:t>
      </w:r>
      <w:r>
        <w:rPr>
          <w:rFonts w:hint="eastAsia" w:ascii="宋体" w:hAnsi="宋体" w:eastAsia="宋体" w:cs="Times New Roman"/>
          <w:b/>
          <w:color w:val="000000"/>
          <w:sz w:val="30"/>
          <w:szCs w:val="30"/>
          <w:lang w:val="en-US" w:eastAsia="zh-CN"/>
        </w:rPr>
        <w:t xml:space="preserve">                  </w:t>
      </w:r>
      <w:r>
        <w:rPr>
          <w:rFonts w:hint="eastAsia" w:ascii="宋体" w:hAnsi="宋体" w:eastAsia="宋体" w:cs="Times New Roman"/>
          <w:b/>
          <w:color w:val="000000"/>
          <w:sz w:val="30"/>
          <w:szCs w:val="30"/>
        </w:rPr>
        <w:t xml:space="preserve">   </w:t>
      </w:r>
    </w:p>
    <w:p w14:paraId="254DE042">
      <w:pPr>
        <w:ind w:firstLine="1979" w:firstLineChars="657"/>
        <w:rPr>
          <w:rFonts w:hint="eastAsia" w:ascii="宋体" w:hAnsi="宋体" w:eastAsia="宋体" w:cs="Times New Roman"/>
          <w:b/>
          <w:color w:val="000000"/>
          <w:sz w:val="30"/>
          <w:szCs w:val="30"/>
        </w:rPr>
      </w:pPr>
      <w:r>
        <w:rPr>
          <w:rFonts w:hint="eastAsia" w:ascii="宋体" w:hAnsi="宋体" w:eastAsia="宋体" w:cs="Times New Roman"/>
          <w:b/>
          <w:color w:val="000000"/>
          <w:sz w:val="30"/>
          <w:szCs w:val="30"/>
        </w:rPr>
        <w:t>专    业：</w:t>
      </w:r>
      <w:r>
        <w:rPr>
          <w:rFonts w:hint="eastAsia"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网络工程            </w:t>
      </w:r>
      <w:r>
        <w:rPr>
          <w:rFonts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rPr>
        <w:t xml:space="preserve">   </w:t>
      </w:r>
      <w:r>
        <w:rPr>
          <w:rFonts w:hint="eastAsia" w:ascii="宋体" w:hAnsi="宋体" w:eastAsia="宋体" w:cs="Times New Roman"/>
          <w:b/>
          <w:color w:val="000000"/>
          <w:sz w:val="30"/>
          <w:szCs w:val="30"/>
          <w:lang w:val="en-US" w:eastAsia="zh-CN"/>
        </w:rPr>
        <w:t xml:space="preserve">           </w:t>
      </w:r>
      <w:r>
        <w:rPr>
          <w:rFonts w:hint="eastAsia" w:ascii="宋体" w:hAnsi="宋体" w:eastAsia="宋体" w:cs="Times New Roman"/>
          <w:b/>
          <w:color w:val="000000"/>
          <w:sz w:val="30"/>
          <w:szCs w:val="30"/>
        </w:rPr>
        <w:t xml:space="preserve">       </w:t>
      </w:r>
    </w:p>
    <w:p w14:paraId="741DDD6E">
      <w:pPr>
        <w:ind w:firstLine="1979" w:firstLineChars="657"/>
        <w:rPr>
          <w:rFonts w:hint="eastAsia" w:ascii="宋体" w:hAnsi="宋体" w:eastAsia="宋体" w:cs="Times New Roman"/>
          <w:b/>
          <w:color w:val="000000"/>
          <w:sz w:val="30"/>
          <w:szCs w:val="30"/>
        </w:rPr>
      </w:pPr>
      <w:r>
        <w:rPr>
          <w:rFonts w:hint="eastAsia" w:ascii="宋体" w:hAnsi="宋体" w:eastAsia="宋体" w:cs="Times New Roman"/>
          <w:b/>
          <w:color w:val="000000"/>
          <w:sz w:val="30"/>
          <w:szCs w:val="30"/>
        </w:rPr>
        <w:t>班    级：</w:t>
      </w:r>
      <w:r>
        <w:rPr>
          <w:rFonts w:hint="eastAsia"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2201         </w:t>
      </w:r>
      <w:r>
        <w:rPr>
          <w:rFonts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w:t>
      </w:r>
      <w:r>
        <w:rPr>
          <w:rFonts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rPr>
        <w:t xml:space="preserve">    </w:t>
      </w:r>
      <w:r>
        <w:rPr>
          <w:rFonts w:hint="eastAsia" w:ascii="宋体" w:hAnsi="宋体" w:eastAsia="宋体" w:cs="Times New Roman"/>
          <w:b/>
          <w:color w:val="000000"/>
          <w:sz w:val="30"/>
          <w:szCs w:val="30"/>
          <w:lang w:val="en-US" w:eastAsia="zh-CN"/>
        </w:rPr>
        <w:t xml:space="preserve">             </w:t>
      </w:r>
      <w:r>
        <w:rPr>
          <w:rFonts w:hint="eastAsia" w:ascii="宋体" w:hAnsi="宋体" w:eastAsia="宋体" w:cs="Times New Roman"/>
          <w:b/>
          <w:color w:val="000000"/>
          <w:sz w:val="30"/>
          <w:szCs w:val="30"/>
        </w:rPr>
        <w:t xml:space="preserve">     </w:t>
      </w:r>
    </w:p>
    <w:p w14:paraId="1E785A20">
      <w:pPr>
        <w:ind w:firstLine="1979" w:firstLineChars="657"/>
        <w:rPr>
          <w:rFonts w:ascii="宋体" w:hAnsi="宋体" w:eastAsia="宋体" w:cs="Times New Roman"/>
          <w:b/>
          <w:color w:val="000000"/>
          <w:sz w:val="30"/>
          <w:szCs w:val="30"/>
          <w:u w:val="single"/>
        </w:rPr>
      </w:pPr>
      <w:r>
        <w:rPr>
          <w:rFonts w:hint="eastAsia" w:ascii="宋体" w:hAnsi="宋体" w:eastAsia="宋体" w:cs="Times New Roman"/>
          <w:b/>
          <w:color w:val="000000"/>
          <w:sz w:val="30"/>
          <w:szCs w:val="30"/>
        </w:rPr>
        <w:t>学    号：</w:t>
      </w:r>
      <w:r>
        <w:rPr>
          <w:rFonts w:hint="eastAsia"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202203150612       </w:t>
      </w:r>
      <w:r>
        <w:rPr>
          <w:rFonts w:ascii="宋体" w:hAnsi="宋体" w:eastAsia="宋体" w:cs="Times New Roman"/>
          <w:b/>
          <w:color w:val="000000"/>
          <w:sz w:val="30"/>
          <w:szCs w:val="30"/>
          <w:u w:val="single"/>
        </w:rPr>
        <w:t xml:space="preserve">  </w:t>
      </w:r>
    </w:p>
    <w:p w14:paraId="2680C243">
      <w:pPr>
        <w:ind w:firstLine="1979" w:firstLineChars="657"/>
        <w:rPr>
          <w:rFonts w:ascii="宋体" w:hAnsi="宋体" w:eastAsia="宋体" w:cs="Times New Roman"/>
          <w:b/>
          <w:color w:val="000000"/>
          <w:sz w:val="30"/>
          <w:szCs w:val="30"/>
        </w:rPr>
      </w:pPr>
      <w:r>
        <w:rPr>
          <w:rFonts w:hint="eastAsia" w:ascii="宋体" w:hAnsi="宋体" w:eastAsia="宋体" w:cs="Times New Roman"/>
          <w:b/>
          <w:color w:val="000000"/>
          <w:sz w:val="30"/>
          <w:szCs w:val="30"/>
        </w:rPr>
        <w:t>学生姓名：</w:t>
      </w:r>
      <w:r>
        <w:rPr>
          <w:rFonts w:hint="eastAsia"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孔泽宇     </w:t>
      </w:r>
      <w:r>
        <w:rPr>
          <w:rFonts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w:t>
      </w:r>
      <w:r>
        <w:rPr>
          <w:rFonts w:ascii="宋体" w:hAnsi="宋体" w:eastAsia="宋体" w:cs="Times New Roman"/>
          <w:b/>
          <w:color w:val="000000"/>
          <w:sz w:val="30"/>
          <w:szCs w:val="30"/>
          <w:u w:val="single"/>
        </w:rPr>
        <w:t xml:space="preserve">  </w:t>
      </w:r>
    </w:p>
    <w:p w14:paraId="05F1CC1A">
      <w:pPr>
        <w:ind w:firstLine="1979" w:firstLineChars="657"/>
        <w:rPr>
          <w:rFonts w:ascii="宋体" w:hAnsi="宋体" w:eastAsia="宋体" w:cs="Times New Roman"/>
          <w:b/>
          <w:color w:val="000000"/>
          <w:sz w:val="30"/>
          <w:szCs w:val="30"/>
        </w:rPr>
      </w:pPr>
      <w:r>
        <w:rPr>
          <w:rFonts w:hint="eastAsia" w:ascii="宋体" w:hAnsi="宋体" w:eastAsia="宋体" w:cs="Times New Roman"/>
          <w:b/>
          <w:color w:val="000000"/>
          <w:sz w:val="30"/>
          <w:szCs w:val="30"/>
        </w:rPr>
        <w:t>指导老师：</w:t>
      </w:r>
      <w:r>
        <w:rPr>
          <w:rFonts w:hint="eastAsia"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魏欣晨</w:t>
      </w:r>
      <w:r>
        <w:rPr>
          <w:rFonts w:hint="eastAsia"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w:t>
      </w:r>
      <w:r>
        <w:rPr>
          <w:rFonts w:hint="eastAsia" w:ascii="宋体" w:hAnsi="宋体" w:eastAsia="宋体" w:cs="Times New Roman"/>
          <w:b/>
          <w:color w:val="000000"/>
          <w:sz w:val="30"/>
          <w:szCs w:val="30"/>
          <w:u w:val="single"/>
        </w:rPr>
        <w:t xml:space="preserve"> </w:t>
      </w:r>
      <w:r>
        <w:rPr>
          <w:rFonts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w:t>
      </w:r>
      <w:r>
        <w:rPr>
          <w:rFonts w:ascii="宋体" w:hAnsi="宋体" w:eastAsia="宋体" w:cs="Times New Roman"/>
          <w:b/>
          <w:color w:val="000000"/>
          <w:sz w:val="30"/>
          <w:szCs w:val="30"/>
          <w:u w:val="single"/>
        </w:rPr>
        <w:t xml:space="preserve">    </w:t>
      </w:r>
    </w:p>
    <w:p w14:paraId="27452CEA">
      <w:pPr>
        <w:ind w:firstLine="1979" w:firstLineChars="657"/>
        <w:rPr>
          <w:rFonts w:ascii="宋体" w:hAnsi="宋体" w:eastAsia="宋体" w:cs="Times New Roman"/>
          <w:b/>
          <w:color w:val="000000"/>
          <w:sz w:val="30"/>
          <w:szCs w:val="30"/>
          <w:u w:val="single"/>
        </w:rPr>
      </w:pPr>
      <w:r>
        <w:rPr>
          <w:rFonts w:hint="eastAsia" w:ascii="宋体" w:hAnsi="宋体" w:eastAsia="宋体" w:cs="Times New Roman"/>
          <w:b/>
          <w:color w:val="000000"/>
          <w:sz w:val="30"/>
          <w:szCs w:val="30"/>
        </w:rPr>
        <w:t>提交日期：</w:t>
      </w:r>
      <w:r>
        <w:rPr>
          <w:rFonts w:hint="eastAsia" w:ascii="宋体" w:hAnsi="宋体" w:eastAsia="宋体" w:cs="Times New Roman"/>
          <w:b/>
          <w:color w:val="000000"/>
          <w:sz w:val="30"/>
          <w:szCs w:val="30"/>
          <w:u w:val="single"/>
        </w:rPr>
        <w:t xml:space="preserve">   </w:t>
      </w:r>
      <w:r>
        <w:rPr>
          <w:rFonts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w:t>
      </w:r>
      <w:bookmarkStart w:id="0" w:name="_GoBack"/>
      <w:r>
        <w:rPr>
          <w:rFonts w:hint="eastAsia" w:ascii="宋体" w:hAnsi="宋体" w:eastAsia="宋体" w:cs="Times New Roman"/>
          <w:b/>
          <w:color w:val="000000"/>
          <w:sz w:val="30"/>
          <w:szCs w:val="30"/>
          <w:u w:val="single"/>
          <w:lang w:val="en-US" w:eastAsia="zh-CN"/>
        </w:rPr>
        <w:t xml:space="preserve">2026.5.22     </w:t>
      </w:r>
      <w:r>
        <w:rPr>
          <w:rFonts w:hint="eastAsia" w:ascii="宋体" w:hAnsi="宋体" w:eastAsia="宋体" w:cs="Times New Roman"/>
          <w:b/>
          <w:color w:val="000000"/>
          <w:sz w:val="30"/>
          <w:szCs w:val="30"/>
          <w:u w:val="single"/>
        </w:rPr>
        <w:t xml:space="preserve"> </w:t>
      </w:r>
      <w:r>
        <w:rPr>
          <w:rFonts w:hint="eastAsia" w:ascii="宋体" w:hAnsi="宋体" w:eastAsia="宋体" w:cs="Times New Roman"/>
          <w:b/>
          <w:color w:val="000000"/>
          <w:sz w:val="30"/>
          <w:szCs w:val="30"/>
          <w:u w:val="single"/>
          <w:lang w:val="en-US" w:eastAsia="zh-CN"/>
        </w:rPr>
        <w:t xml:space="preserve"> </w:t>
      </w:r>
      <w:bookmarkEnd w:id="0"/>
      <w:r>
        <w:rPr>
          <w:rFonts w:hint="eastAsia" w:ascii="宋体" w:hAnsi="宋体" w:eastAsia="宋体" w:cs="Times New Roman"/>
          <w:b/>
          <w:color w:val="000000"/>
          <w:sz w:val="30"/>
          <w:szCs w:val="30"/>
          <w:u w:val="single"/>
          <w:lang w:val="en-US" w:eastAsia="zh-CN"/>
        </w:rPr>
        <w:t xml:space="preserve">    </w:t>
      </w:r>
      <w:r>
        <w:rPr>
          <w:rFonts w:ascii="宋体" w:hAnsi="宋体" w:eastAsia="宋体" w:cs="Times New Roman"/>
          <w:b/>
          <w:color w:val="000000"/>
          <w:sz w:val="30"/>
          <w:szCs w:val="30"/>
          <w:u w:val="single"/>
        </w:rPr>
        <w:t xml:space="preserve">   </w:t>
      </w:r>
    </w:p>
    <w:p w14:paraId="3BA25E78">
      <w:pPr>
        <w:ind w:firstLine="1320" w:firstLineChars="550"/>
        <w:rPr>
          <w:rFonts w:eastAsia="宋体" w:cs="Times New Roman"/>
          <w:color w:val="000000"/>
          <w:szCs w:val="24"/>
        </w:rPr>
      </w:pPr>
    </w:p>
    <w:p w14:paraId="76441425">
      <w:pPr>
        <w:rPr>
          <w:rFonts w:hint="eastAsia"/>
          <w:color w:val="000000"/>
        </w:rPr>
        <w:sectPr>
          <w:cols w:space="0" w:num="1"/>
        </w:sectPr>
      </w:pPr>
    </w:p>
    <w:p w14:paraId="4D5FEA5C">
      <w:pPr>
        <w:pStyle w:val="11"/>
        <w:ind w:left="0" w:leftChars="0" w:firstLine="0" w:firstLineChars="0"/>
        <w:rPr>
          <w:rFonts w:hint="eastAsia"/>
        </w:rPr>
      </w:pPr>
    </w:p>
    <w:p w14:paraId="536F7510">
      <w:pPr>
        <w:pStyle w:val="11"/>
        <w:spacing w:before="240" w:after="120"/>
        <w:jc w:val="center"/>
        <w:outlineLvl w:val="1"/>
        <w:rPr>
          <w:rFonts w:hint="eastAsia" w:ascii="黑体" w:hAnsi="黑体" w:eastAsia="黑体" w:cs="黑体"/>
          <w:b w:val="0"/>
          <w:bCs/>
          <w:sz w:val="32"/>
          <w:szCs w:val="32"/>
        </w:rPr>
      </w:pPr>
      <w:r>
        <w:rPr>
          <w:rFonts w:hint="eastAsia" w:ascii="黑体" w:hAnsi="黑体" w:eastAsia="黑体" w:cs="黑体"/>
          <w:b w:val="0"/>
          <w:bCs/>
          <w:sz w:val="32"/>
          <w:szCs w:val="32"/>
        </w:rPr>
        <w:t>摘</w:t>
      </w:r>
      <w:r>
        <w:rPr>
          <w:rFonts w:hint="eastAsia" w:ascii="黑体" w:hAnsi="黑体" w:eastAsia="黑体" w:cs="黑体"/>
          <w:b w:val="0"/>
          <w:bCs/>
          <w:sz w:val="32"/>
          <w:szCs w:val="32"/>
          <w:lang w:val="en-US" w:eastAsia="zh-CN"/>
        </w:rPr>
        <w:t xml:space="preserve">  </w:t>
      </w:r>
      <w:r>
        <w:rPr>
          <w:rFonts w:hint="eastAsia" w:ascii="黑体" w:hAnsi="黑体" w:eastAsia="黑体" w:cs="黑体"/>
          <w:b w:val="0"/>
          <w:bCs/>
          <w:sz w:val="32"/>
          <w:szCs w:val="32"/>
        </w:rPr>
        <w:t>要</w:t>
      </w:r>
    </w:p>
    <w:p w14:paraId="0ADABE34">
      <w:pPr>
        <w:bidi w:val="0"/>
        <w:rPr>
          <w:rFonts w:hint="eastAsia"/>
        </w:rPr>
      </w:pPr>
    </w:p>
    <w:p w14:paraId="11C8DC6C">
      <w:pPr>
        <w:bidi w:val="0"/>
        <w:rPr>
          <w:rFonts w:hint="eastAsia"/>
        </w:rPr>
      </w:pPr>
      <w:r>
        <w:rPr>
          <w:rFonts w:hint="eastAsia"/>
        </w:rPr>
        <w:t>随着人们的娱乐生活呈多样化发展，越来越多的人开始饲养宠物。伴随着宠物数量的不断增加，流浪动物的数量也在逐年攀升。目前，我国只有部分经济较发达地区有政府设立流浪动物收容机构，尚有部分省市的收容机构是由民间的动物爱好者和爱心人士出资建立，大部分地区根本没有收容机构。而现有的机构之间缺乏有</w:t>
      </w:r>
    </w:p>
    <w:p w14:paraId="12561B26">
      <w:pPr>
        <w:bidi w:val="0"/>
        <w:ind w:left="0" w:leftChars="0" w:firstLine="0" w:firstLineChars="0"/>
        <w:rPr>
          <w:rFonts w:hint="eastAsia"/>
        </w:rPr>
      </w:pPr>
      <w:r>
        <w:rPr>
          <w:rFonts w:hint="eastAsia"/>
        </w:rPr>
        <w:t>效协作，大都面临着场地有限、资金匮乏的尴尬处境。</w:t>
      </w:r>
      <w:r>
        <w:rPr>
          <w:rFonts w:hint="eastAsia"/>
          <w:lang w:val="en-US" w:eastAsia="zh-CN"/>
        </w:rPr>
        <w:t>因此</w:t>
      </w:r>
      <w:r>
        <w:rPr>
          <w:rFonts w:hint="eastAsia"/>
        </w:rPr>
        <w:t>构建一套面向流浪动物救助与云领养场景的管理平台</w:t>
      </w:r>
      <w:r>
        <w:rPr>
          <w:rFonts w:hint="eastAsia"/>
          <w:lang w:eastAsia="zh-CN"/>
        </w:rPr>
        <w:t>，</w:t>
      </w:r>
      <w:r>
        <w:rPr>
          <w:rFonts w:hint="eastAsia"/>
          <w:lang w:val="en-US" w:eastAsia="zh-CN"/>
        </w:rPr>
        <w:t>对于提高机构的流浪宠物管理效率，获取社会捐助以及帮助流浪宠物重返家庭</w:t>
      </w:r>
      <w:r>
        <w:rPr>
          <w:rFonts w:hint="eastAsia"/>
        </w:rPr>
        <w:t>具有一定的现实意义与应用价值。</w:t>
      </w:r>
    </w:p>
    <w:p w14:paraId="1B755B5F">
      <w:pPr>
        <w:bidi w:val="0"/>
        <w:rPr>
          <w:rFonts w:hint="default" w:eastAsia="宋体"/>
          <w:lang w:val="en-US" w:eastAsia="zh-CN"/>
        </w:rPr>
      </w:pPr>
      <w:r>
        <w:rPr>
          <w:rFonts w:hint="eastAsia"/>
        </w:rPr>
        <w:t>本文以校园流浪动物救助与云领养业务为研究对象，围绕前台服务</w:t>
      </w:r>
      <w:r>
        <w:rPr>
          <w:rFonts w:hint="eastAsia"/>
          <w:lang w:eastAsia="zh-CN"/>
        </w:rPr>
        <w:t>、</w:t>
      </w:r>
      <w:r>
        <w:rPr>
          <w:rFonts w:hint="eastAsia"/>
        </w:rPr>
        <w:t xml:space="preserve">后台管理 </w:t>
      </w:r>
      <w:r>
        <w:rPr>
          <w:rFonts w:hint="eastAsia"/>
          <w:lang w:eastAsia="zh-CN"/>
        </w:rPr>
        <w:t>、</w:t>
      </w:r>
      <w:r>
        <w:rPr>
          <w:rFonts w:hint="eastAsia"/>
        </w:rPr>
        <w:t>公益公示的建设目标，设计并实现了一套基于 Spring Boot 的 Web 信息管理系统。系统采用 B/S 架构和前后端分离模式，前端使用 Vue3、TypeScript、Vite 与 Element Plus 构建交互界面，后端基于 Spring Boot 与 MyBatis-Plus 实现业务逻辑处理和数据访问，数据库采用 MySQL 完成业务数据持久化存储，并结合 Axios、Session 会话机制和百度地图开放平台实现数据通信、权限控制与位置服务。</w:t>
      </w:r>
      <w:r>
        <w:rPr>
          <w:rFonts w:hint="eastAsia"/>
          <w:lang w:val="en-US" w:eastAsia="zh-CN"/>
        </w:rPr>
        <w:t>本文内容如下：</w:t>
      </w:r>
    </w:p>
    <w:p w14:paraId="392AB350">
      <w:pPr>
        <w:bidi w:val="0"/>
        <w:rPr>
          <w:rFonts w:hint="eastAsia"/>
        </w:rPr>
      </w:pPr>
      <w:r>
        <w:rPr>
          <w:rFonts w:hint="eastAsia"/>
        </w:rPr>
        <w:t>第一章为绪论</w:t>
      </w:r>
      <w:r>
        <w:rPr>
          <w:rFonts w:hint="eastAsia"/>
          <w:lang w:eastAsia="zh-CN"/>
        </w:rPr>
        <w:t>。</w:t>
      </w:r>
      <w:r>
        <w:rPr>
          <w:rFonts w:hint="eastAsia"/>
        </w:rPr>
        <w:t>主要介绍校园流浪动物救助与云领养管理平台的研究背景、研究目的与意义、国内外研究现状、研究方法、研究内容及论文结构安排，阐明课题开展的现实需求与研究价值。</w:t>
      </w:r>
    </w:p>
    <w:p w14:paraId="2FC6205E">
      <w:pPr>
        <w:bidi w:val="0"/>
        <w:rPr>
          <w:rFonts w:hint="eastAsia"/>
        </w:rPr>
      </w:pPr>
      <w:r>
        <w:rPr>
          <w:rFonts w:hint="eastAsia"/>
        </w:rPr>
        <w:t>第二章为相关技术与理论基础</w:t>
      </w:r>
      <w:r>
        <w:rPr>
          <w:rFonts w:hint="eastAsia"/>
          <w:lang w:eastAsia="zh-CN"/>
        </w:rPr>
        <w:t>。</w:t>
      </w:r>
      <w:r>
        <w:rPr>
          <w:rFonts w:hint="eastAsia"/>
        </w:rPr>
        <w:t>重点论述 B/S 架构、前后端分离模式、Vue3、TypeScript、Spring Boot、MyBatis-Plus、MySQL、Axios、Element Plus 以及地图位置服务等关键技术，为系统设计与实现提供技术支撑。</w:t>
      </w:r>
    </w:p>
    <w:p w14:paraId="3A122240">
      <w:pPr>
        <w:bidi w:val="0"/>
        <w:rPr>
          <w:rFonts w:hint="eastAsia"/>
        </w:rPr>
      </w:pPr>
      <w:r>
        <w:rPr>
          <w:rFonts w:hint="eastAsia"/>
        </w:rPr>
        <w:t>第三章为系统需求分析</w:t>
      </w:r>
      <w:r>
        <w:rPr>
          <w:rFonts w:hint="eastAsia"/>
          <w:lang w:eastAsia="zh-CN"/>
        </w:rPr>
        <w:t>。</w:t>
      </w:r>
      <w:r>
        <w:rPr>
          <w:rFonts w:hint="eastAsia"/>
        </w:rPr>
        <w:t>从普通用户与管理员两类角色出发，围绕宠物档案管理、领养申请、社区互动、物资认领、透明公示及后台运营等业务内容，对系统的功能性需求、非功能性需求及主要业务流程进行分析。</w:t>
      </w:r>
    </w:p>
    <w:p w14:paraId="794DC806">
      <w:pPr>
        <w:bidi w:val="0"/>
        <w:rPr>
          <w:rFonts w:hint="eastAsia"/>
        </w:rPr>
      </w:pPr>
      <w:r>
        <w:rPr>
          <w:rFonts w:hint="eastAsia"/>
        </w:rPr>
        <w:t>第四章为系统总体设计</w:t>
      </w:r>
      <w:r>
        <w:rPr>
          <w:rFonts w:hint="eastAsia"/>
          <w:lang w:eastAsia="zh-CN"/>
        </w:rPr>
        <w:t>。</w:t>
      </w:r>
      <w:r>
        <w:rPr>
          <w:rFonts w:hint="eastAsia"/>
        </w:rPr>
        <w:t>在需求分析基础上，对系统总体架构、功能模块、数据库结构、接口交互、权限安全、分页搜索统计以及界面交互方案进行统一设计，为后续开发实现奠定基础。</w:t>
      </w:r>
    </w:p>
    <w:p w14:paraId="4EC921B8">
      <w:pPr>
        <w:bidi w:val="0"/>
        <w:rPr>
          <w:rFonts w:hint="eastAsia"/>
        </w:rPr>
      </w:pPr>
      <w:r>
        <w:rPr>
          <w:rFonts w:hint="eastAsia"/>
        </w:rPr>
        <w:t>第五章为系统实现</w:t>
      </w:r>
      <w:r>
        <w:rPr>
          <w:rFonts w:hint="eastAsia"/>
          <w:lang w:eastAsia="zh-CN"/>
        </w:rPr>
        <w:t>。</w:t>
      </w:r>
      <w:r>
        <w:rPr>
          <w:rFonts w:hint="eastAsia"/>
        </w:rPr>
        <w:t>详细阐述用户登录与权限控制、首页资讯展示、宠物档案与详情、领养须知与申请、社区互动与地图定位、物资认领与透明公示、后台管理与统计分析、文件上传与资源映射等核心模块的实现过程。</w:t>
      </w:r>
    </w:p>
    <w:p w14:paraId="1DEF3B15">
      <w:pPr>
        <w:bidi w:val="0"/>
        <w:rPr>
          <w:rFonts w:hint="eastAsia"/>
        </w:rPr>
      </w:pPr>
      <w:r>
        <w:rPr>
          <w:rFonts w:hint="eastAsia"/>
        </w:rPr>
        <w:t>第六章为系统测试与分析</w:t>
      </w:r>
      <w:r>
        <w:rPr>
          <w:rFonts w:hint="eastAsia"/>
          <w:lang w:eastAsia="zh-CN"/>
        </w:rPr>
        <w:t>。</w:t>
      </w:r>
      <w:r>
        <w:rPr>
          <w:rFonts w:hint="eastAsia"/>
        </w:rPr>
        <w:t>通过构建测试环境并对主要功能模块进行功能测试、异常处理分析、运行性能与可用性分析，验证系统在校园流浪动物救助与云领养场景中的可行性、稳定性与实用性。</w:t>
      </w:r>
    </w:p>
    <w:p w14:paraId="5EFA300D">
      <w:pPr>
        <w:bidi w:val="0"/>
        <w:rPr>
          <w:rFonts w:hint="eastAsia"/>
        </w:rPr>
      </w:pPr>
      <w:r>
        <w:rPr>
          <w:rFonts w:hint="eastAsia"/>
        </w:rPr>
        <w:t>第七章为总结与展望</w:t>
      </w:r>
      <w:r>
        <w:rPr>
          <w:rFonts w:hint="eastAsia"/>
          <w:lang w:eastAsia="zh-CN"/>
        </w:rPr>
        <w:t>。</w:t>
      </w:r>
      <w:r>
        <w:rPr>
          <w:rFonts w:hint="eastAsia"/>
        </w:rPr>
        <w:t>对全文研究工作与系统实现成果进行总结，分析当前系统存在的不足，并对智能推荐、移动端适配、消息通知及功能扩展等后续优化方向进行展望。</w:t>
      </w:r>
    </w:p>
    <w:p w14:paraId="11FF6874">
      <w:pPr>
        <w:pStyle w:val="11"/>
        <w:rPr>
          <w:rFonts w:hint="eastAsia" w:eastAsia="宋体"/>
          <w:lang w:eastAsia="zh-CN"/>
        </w:rPr>
      </w:pPr>
      <w:r>
        <w:rPr>
          <w:rFonts w:hint="eastAsia" w:ascii="黑体" w:hAnsi="黑体" w:eastAsia="黑体" w:cs="黑体"/>
          <w:b/>
          <w:bCs/>
        </w:rPr>
        <w:t>关键词：</w:t>
      </w:r>
      <w:r>
        <w:rPr>
          <w:rFonts w:hint="default" w:ascii="Times New Roman" w:hAnsi="Times New Roman" w:cs="Times New Roman"/>
        </w:rPr>
        <w:t>SpringBoot</w:t>
      </w:r>
      <w:r>
        <w:rPr>
          <w:rFonts w:hint="eastAsia"/>
          <w:lang w:eastAsia="zh-CN"/>
        </w:rPr>
        <w:t>，</w:t>
      </w:r>
      <w:r>
        <w:rPr>
          <w:rFonts w:hint="default" w:ascii="Times New Roman" w:hAnsi="Times New Roman" w:cs="Times New Roman"/>
        </w:rPr>
        <w:t>Vue3</w:t>
      </w:r>
      <w:r>
        <w:rPr>
          <w:rFonts w:hint="eastAsia"/>
          <w:lang w:eastAsia="zh-CN"/>
        </w:rPr>
        <w:t>，</w:t>
      </w:r>
      <w:r>
        <w:rPr>
          <w:rFonts w:hint="eastAsia"/>
        </w:rPr>
        <w:t>流浪动物救助</w:t>
      </w:r>
      <w:r>
        <w:rPr>
          <w:rFonts w:hint="eastAsia"/>
          <w:lang w:eastAsia="zh-CN"/>
        </w:rPr>
        <w:t>，</w:t>
      </w:r>
      <w:r>
        <w:rPr>
          <w:rFonts w:hint="eastAsia"/>
        </w:rPr>
        <w:t>云领养</w:t>
      </w:r>
      <w:r>
        <w:rPr>
          <w:rFonts w:hint="eastAsia"/>
          <w:lang w:eastAsia="zh-CN"/>
        </w:rPr>
        <w:t>，</w:t>
      </w:r>
      <w:r>
        <w:rPr>
          <w:rFonts w:hint="eastAsia"/>
        </w:rPr>
        <w:t>后台管理系统</w:t>
      </w:r>
    </w:p>
    <w:p w14:paraId="602A29B6">
      <w:pPr>
        <w:pStyle w:val="11"/>
        <w:rPr>
          <w:rFonts w:hint="eastAsia"/>
        </w:rPr>
      </w:pPr>
    </w:p>
    <w:p w14:paraId="04B64D8D">
      <w:pPr>
        <w:pStyle w:val="11"/>
        <w:rPr>
          <w:rFonts w:hint="eastAsia"/>
        </w:rPr>
      </w:pPr>
    </w:p>
    <w:p w14:paraId="0B499CC4">
      <w:pPr>
        <w:pStyle w:val="11"/>
        <w:rPr>
          <w:rFonts w:hint="eastAsia"/>
        </w:rPr>
      </w:pPr>
    </w:p>
    <w:p w14:paraId="718A46A2">
      <w:pPr>
        <w:pStyle w:val="11"/>
        <w:jc w:val="center"/>
        <w:rPr>
          <w:rFonts w:hint="eastAsia" w:ascii="Times New Roman" w:hAnsi="Times New Roman" w:eastAsia="宋体" w:cs="Times New Roman"/>
          <w:bCs/>
          <w:color w:val="000000"/>
          <w:kern w:val="2"/>
          <w:sz w:val="24"/>
          <w:szCs w:val="24"/>
          <w:lang w:val="en-US" w:eastAsia="zh-CN" w:bidi="ar-SA"/>
        </w:rPr>
      </w:pPr>
    </w:p>
    <w:p w14:paraId="309C3869">
      <w:pPr>
        <w:pStyle w:val="11"/>
        <w:jc w:val="center"/>
        <w:rPr>
          <w:rFonts w:hint="eastAsia" w:ascii="Times New Roman" w:hAnsi="Times New Roman" w:eastAsia="宋体" w:cs="Times New Roman"/>
          <w:bCs/>
          <w:color w:val="000000"/>
          <w:kern w:val="2"/>
          <w:sz w:val="24"/>
          <w:szCs w:val="24"/>
          <w:lang w:val="en-US" w:eastAsia="zh-CN" w:bidi="ar-SA"/>
        </w:rPr>
      </w:pPr>
      <w:r>
        <w:rPr>
          <w:rFonts w:hint="eastAsia" w:ascii="Times New Roman" w:hAnsi="Times New Roman" w:eastAsia="宋体" w:cs="Times New Roman"/>
          <w:bCs/>
          <w:color w:val="000000"/>
          <w:kern w:val="2"/>
          <w:sz w:val="24"/>
          <w:szCs w:val="24"/>
          <w:lang w:val="en-US" w:eastAsia="zh-CN" w:bidi="ar-SA"/>
        </w:rPr>
        <w:t>ABSTRACT</w:t>
      </w:r>
    </w:p>
    <w:p w14:paraId="42ED0721">
      <w:pPr>
        <w:pStyle w:val="11"/>
        <w:ind w:left="0" w:leftChars="0" w:firstLine="0" w:firstLineChars="0"/>
        <w:rPr>
          <w:rFonts w:hint="eastAsia" w:ascii="Times New Roman" w:hAnsi="Times New Roman" w:eastAsia="宋体" w:cs="Times New Roman"/>
          <w:bCs/>
          <w:color w:val="000000"/>
          <w:kern w:val="2"/>
          <w:sz w:val="24"/>
          <w:szCs w:val="24"/>
          <w:lang w:val="en-US" w:eastAsia="zh-CN" w:bidi="ar-SA"/>
        </w:rPr>
      </w:pPr>
    </w:p>
    <w:p w14:paraId="5EBC9CCC">
      <w:pPr>
        <w:bidi w:val="0"/>
        <w:rPr>
          <w:rFonts w:hint="eastAsia"/>
        </w:rPr>
      </w:pPr>
      <w:r>
        <w:rPr>
          <w:rFonts w:hint="eastAsia"/>
        </w:rPr>
        <w:t>With the acceleration of urbanization and the change of people’s attitudes toward pets, the number of stray animals in campuses and surrounding communities has been increasing year by year. Traditional stray animal rescue work mainly relies on offline volunteers, instant messaging groups and manual records, which often leads to low information circulation efficiency, weak data consistency and insufficient transparency in adoption review, donation management and content publication. In order to improve rescue efficiency and standardize management, it is necessary to build an integrated digital platform for stray animal rescue and online adoption.</w:t>
      </w:r>
    </w:p>
    <w:p w14:paraId="579E7E96">
      <w:pPr>
        <w:bidi w:val="0"/>
        <w:rPr>
          <w:rFonts w:hint="eastAsia"/>
        </w:rPr>
      </w:pPr>
    </w:p>
    <w:p w14:paraId="767A1B8D">
      <w:pPr>
        <w:bidi w:val="0"/>
        <w:rPr>
          <w:rFonts w:hint="eastAsia"/>
        </w:rPr>
      </w:pPr>
      <w:r>
        <w:rPr>
          <w:rFonts w:hint="eastAsia"/>
        </w:rPr>
        <w:t>This thesis designs and implements a campus stray animal rescue and cloud adoption management platform based on Spring Boot. The backend is developed with Spring Boot and MyBatis-Plus, the frontend is built with Vue3, TypeScript, Vite and Element Plus, and MySQL is used to store system data. The platform supports core functions such as user registration and login, pet profile browsing, rescue news publishing, adoption application, donation claim, community interaction, transparency record and administrator management. In addition, route guards, session authentication, page interception, list pagination and dashboard statistics are introduced to enhance system integrity and usability.</w:t>
      </w:r>
    </w:p>
    <w:p w14:paraId="0C971222">
      <w:pPr>
        <w:bidi w:val="0"/>
        <w:rPr>
          <w:rFonts w:hint="eastAsia"/>
        </w:rPr>
      </w:pPr>
      <w:r>
        <w:rPr>
          <w:rFonts w:hint="eastAsia"/>
        </w:rPr>
        <w:t>The implementation results show that the platform can effectively support the complete business process of stray animal rescue and cloud adoption, including information release, profile management, user application, review operation and public display. The system has practical value in promoting digital rescue management and improving public participation. Meanwhile, this thesis also discusses current limitations and future improvements, including intelligent recommendation, mobile adaptation and message notification.</w:t>
      </w:r>
    </w:p>
    <w:p w14:paraId="7EDCBDB4">
      <w:pPr>
        <w:pStyle w:val="11"/>
        <w:rPr>
          <w:rFonts w:hint="default" w:ascii="Times New Roman" w:hAnsi="Times New Roman" w:cs="Times New Roman"/>
        </w:rPr>
      </w:pPr>
      <w:r>
        <w:rPr>
          <w:rFonts w:hint="eastAsia" w:ascii="Times New Roman" w:hAnsi="Times New Roman" w:eastAsia="宋体" w:cs="Times New Roman"/>
          <w:b/>
          <w:bCs w:val="0"/>
          <w:color w:val="000000"/>
          <w:kern w:val="2"/>
          <w:sz w:val="24"/>
          <w:szCs w:val="24"/>
          <w:lang w:val="en-US" w:eastAsia="zh-CN" w:bidi="ar-SA"/>
        </w:rPr>
        <w:t>KEY WORDS</w:t>
      </w:r>
      <w:r>
        <w:rPr>
          <w:rFonts w:hint="eastAsia"/>
          <w:b/>
          <w:bCs w:val="0"/>
        </w:rPr>
        <w:t>:</w:t>
      </w:r>
      <w:r>
        <w:rPr>
          <w:rFonts w:hint="eastAsia"/>
        </w:rPr>
        <w:t xml:space="preserve"> </w:t>
      </w:r>
      <w:r>
        <w:rPr>
          <w:rFonts w:hint="default" w:ascii="Times New Roman" w:hAnsi="Times New Roman" w:cs="Times New Roman"/>
          <w:lang w:val="en-US" w:eastAsia="zh-CN"/>
        </w:rPr>
        <w:t>s</w:t>
      </w:r>
      <w:r>
        <w:rPr>
          <w:rFonts w:hint="default" w:ascii="Times New Roman" w:hAnsi="Times New Roman" w:cs="Times New Roman"/>
        </w:rPr>
        <w:t>pring</w:t>
      </w:r>
      <w:r>
        <w:rPr>
          <w:rFonts w:hint="eastAsia" w:ascii="Times New Roman" w:hAnsi="Times New Roman" w:cs="Times New Roman"/>
          <w:lang w:val="en-US" w:eastAsia="zh-CN"/>
        </w:rPr>
        <w:t>b</w:t>
      </w:r>
      <w:r>
        <w:rPr>
          <w:rFonts w:hint="default" w:ascii="Times New Roman" w:hAnsi="Times New Roman" w:cs="Times New Roman"/>
        </w:rPr>
        <w:t>oot</w:t>
      </w:r>
      <w:r>
        <w:rPr>
          <w:rFonts w:hint="eastAsia" w:ascii="Times New Roman" w:hAnsi="Times New Roman" w:cs="Times New Roman"/>
          <w:lang w:val="en-US" w:eastAsia="zh-CN"/>
        </w:rPr>
        <w:t>,</w:t>
      </w:r>
      <w:r>
        <w:rPr>
          <w:rFonts w:hint="default" w:ascii="Times New Roman" w:hAnsi="Times New Roman" w:cs="Times New Roman"/>
          <w:lang w:val="en-US" w:eastAsia="zh-CN"/>
        </w:rPr>
        <w:t>v</w:t>
      </w:r>
      <w:r>
        <w:rPr>
          <w:rFonts w:hint="default" w:ascii="Times New Roman" w:hAnsi="Times New Roman" w:cs="Times New Roman"/>
        </w:rPr>
        <w:t>ue3</w:t>
      </w:r>
      <w:r>
        <w:rPr>
          <w:rFonts w:hint="default" w:ascii="Times New Roman" w:hAnsi="Times New Roman" w:cs="Times New Roman"/>
          <w:lang w:val="en-US" w:eastAsia="zh-CN"/>
        </w:rPr>
        <w:t>,</w:t>
      </w:r>
      <w:r>
        <w:rPr>
          <w:rFonts w:hint="default" w:ascii="Times New Roman" w:hAnsi="Times New Roman" w:cs="Times New Roman"/>
        </w:rPr>
        <w:t>stray</w:t>
      </w:r>
      <w:r>
        <w:rPr>
          <w:rFonts w:hint="default" w:ascii="Times New Roman" w:hAnsi="Times New Roman" w:cs="Times New Roman"/>
          <w:lang w:val="en-US" w:eastAsia="zh-CN"/>
        </w:rPr>
        <w:t xml:space="preserve"> </w:t>
      </w:r>
      <w:r>
        <w:rPr>
          <w:rFonts w:hint="default" w:ascii="Times New Roman" w:hAnsi="Times New Roman" w:cs="Times New Roman"/>
        </w:rPr>
        <w:t>animal rescue</w:t>
      </w:r>
      <w:r>
        <w:rPr>
          <w:rFonts w:hint="default" w:ascii="Times New Roman" w:hAnsi="Times New Roman" w:cs="Times New Roman"/>
          <w:lang w:val="en-US" w:eastAsia="zh-CN"/>
        </w:rPr>
        <w:t>,</w:t>
      </w:r>
      <w:r>
        <w:rPr>
          <w:rFonts w:hint="default" w:ascii="Times New Roman" w:hAnsi="Times New Roman" w:cs="Times New Roman"/>
        </w:rPr>
        <w:t>cloud adoption</w:t>
      </w:r>
      <w:r>
        <w:rPr>
          <w:rFonts w:hint="default" w:ascii="Times New Roman" w:hAnsi="Times New Roman" w:cs="Times New Roman"/>
          <w:lang w:val="en-US" w:eastAsia="zh-CN"/>
        </w:rPr>
        <w:t>,</w:t>
      </w:r>
      <w:r>
        <w:rPr>
          <w:rFonts w:hint="default" w:ascii="Times New Roman" w:hAnsi="Times New Roman" w:cs="Times New Roman"/>
        </w:rPr>
        <w:t>management platform</w:t>
      </w:r>
    </w:p>
    <w:p w14:paraId="00942D55">
      <w:pPr>
        <w:pStyle w:val="11"/>
        <w:ind w:left="0" w:leftChars="0" w:firstLine="0" w:firstLineChars="0"/>
        <w:rPr>
          <w:rFonts w:hint="eastAsia"/>
        </w:rPr>
      </w:pPr>
    </w:p>
    <w:p w14:paraId="2D2BDB52">
      <w:pPr>
        <w:pStyle w:val="11"/>
        <w:ind w:left="0" w:leftChars="0" w:firstLine="0" w:firstLineChars="0"/>
        <w:rPr>
          <w:rFonts w:hint="eastAsia"/>
          <w:lang w:val="en-US" w:eastAsia="zh-CN"/>
        </w:rPr>
      </w:pPr>
      <w:r>
        <w:rPr>
          <w:rFonts w:hint="eastAsia"/>
          <w:lang w:val="en-US" w:eastAsia="zh-CN"/>
        </w:rPr>
        <w:t>目  录</w:t>
      </w:r>
    </w:p>
    <w:p w14:paraId="227FBBB9">
      <w:pPr>
        <w:pStyle w:val="11"/>
        <w:ind w:left="0" w:leftChars="0" w:firstLine="0" w:firstLineChars="0"/>
        <w:rPr>
          <w:rFonts w:hint="eastAsia"/>
          <w:lang w:val="en-US" w:eastAsia="zh-CN"/>
        </w:rPr>
      </w:pPr>
    </w:p>
    <w:p w14:paraId="715F98AE">
      <w:pPr>
        <w:pStyle w:val="11"/>
        <w:ind w:left="0" w:leftChars="0" w:firstLine="0" w:firstLineChars="0"/>
        <w:rPr>
          <w:rFonts w:hint="default"/>
          <w:lang w:val="en-US" w:eastAsia="zh-CN"/>
        </w:rPr>
      </w:pPr>
    </w:p>
    <w:p w14:paraId="543884A7">
      <w:pPr>
        <w:pStyle w:val="2"/>
        <w:numPr>
          <w:ilvl w:val="0"/>
          <w:numId w:val="0"/>
        </w:numPr>
        <w:bidi w:val="0"/>
        <w:ind w:left="0" w:leftChars="0" w:firstLine="0" w:firstLineChars="0"/>
        <w:rPr>
          <w:rFonts w:hint="eastAsia"/>
        </w:rPr>
      </w:pPr>
      <w:r>
        <w:t>第一章 绪论</w:t>
      </w:r>
    </w:p>
    <w:p w14:paraId="54A6046A">
      <w:pPr>
        <w:pStyle w:val="3"/>
        <w:bidi w:val="0"/>
        <w:rPr>
          <w:lang w:eastAsia="zh-Hans"/>
        </w:rPr>
      </w:pPr>
      <w:r>
        <w:rPr>
          <w:rFonts w:hint="eastAsia"/>
        </w:rPr>
        <w:t>1.1</w:t>
      </w:r>
      <w:r>
        <w:rPr>
          <w:rFonts w:hint="eastAsia"/>
          <w:lang w:val="en-US" w:eastAsia="zh-CN"/>
        </w:rPr>
        <w:t xml:space="preserve"> </w:t>
      </w:r>
      <w:r>
        <w:rPr>
          <w:rFonts w:hint="eastAsia"/>
          <w:lang w:eastAsia="zh-Hans"/>
        </w:rPr>
        <w:t>研究背景</w:t>
      </w:r>
    </w:p>
    <w:p w14:paraId="3F7FACCF">
      <w:pPr>
        <w:keepNext w:val="0"/>
        <w:keepLines w:val="0"/>
        <w:widowControl/>
        <w:suppressLineNumbers w:val="0"/>
        <w:jc w:val="left"/>
        <w:rPr>
          <w:rFonts w:hint="default" w:eastAsia="宋体"/>
          <w:lang w:val="en-US" w:eastAsia="zh-CN"/>
        </w:rPr>
      </w:pPr>
      <w:r>
        <w:rPr>
          <w:rFonts w:hint="eastAsia"/>
        </w:rPr>
        <w:t>当前，在数字中国战略的持续推进与《“十四五”全国城市基础设施建设规划》中关于提升社区治理数字化、智能化水平的宏观政策驱动下，社会公共服务领域正经历着深刻的数字化转型。在世界范围之内，随着城镇化、老龄化等综合背景下，喂养宠物正成为城市居民满足情感需求的一种生活方式。然而，由于部分城市居民对相关喂养基本常识与正确对待伴侣动物观念的严重滞后，加上喂养者对宠物缺乏充分的思想准备和合理的长期规划，导致遇到宠物生病或家庭变动等原因便选择弃养，因此出现了城市流浪动物日益增多的现象。</w:t>
      </w:r>
      <w:r>
        <w:rPr>
          <w:rFonts w:hint="eastAsia" w:ascii="宋体" w:hAnsi="宋体" w:eastAsia="宋体" w:cs="宋体"/>
          <w:color w:val="000000"/>
          <w:kern w:val="0"/>
          <w:sz w:val="24"/>
          <w:szCs w:val="24"/>
          <w:lang w:val="en-US" w:eastAsia="zh-CN" w:bidi="ar"/>
        </w:rPr>
        <w:t>根据《中国宠物行业白皮书》的数据，</w:t>
      </w:r>
      <w:r>
        <w:rPr>
          <w:rFonts w:hint="default" w:ascii="Times New Roman" w:hAnsi="Times New Roman" w:eastAsia="宋体" w:cs="Times New Roman"/>
          <w:color w:val="000000"/>
          <w:kern w:val="0"/>
          <w:sz w:val="24"/>
          <w:szCs w:val="24"/>
          <w:lang w:val="en-US" w:eastAsia="zh-CN" w:bidi="ar"/>
        </w:rPr>
        <w:t>2021</w:t>
      </w:r>
      <w:r>
        <w:rPr>
          <w:rFonts w:hint="eastAsia" w:ascii="宋体" w:hAnsi="宋体" w:eastAsia="宋体" w:cs="宋体"/>
          <w:color w:val="000000"/>
          <w:kern w:val="0"/>
          <w:sz w:val="24"/>
          <w:szCs w:val="24"/>
          <w:lang w:val="en-US" w:eastAsia="zh-CN" w:bidi="ar"/>
        </w:rPr>
        <w:t>年流浪犬和猫的数量近</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亿，其中流浪猫的数量达到 </w:t>
      </w:r>
      <w:r>
        <w:rPr>
          <w:rFonts w:hint="default" w:ascii="Times New Roman" w:hAnsi="Times New Roman" w:eastAsia="宋体" w:cs="Times New Roman"/>
          <w:color w:val="000000"/>
          <w:kern w:val="0"/>
          <w:sz w:val="24"/>
          <w:szCs w:val="24"/>
          <w:lang w:val="en-US" w:eastAsia="zh-CN" w:bidi="ar"/>
        </w:rPr>
        <w:t>5300</w:t>
      </w:r>
      <w:r>
        <w:rPr>
          <w:rFonts w:hint="eastAsia" w:ascii="宋体" w:hAnsi="宋体" w:eastAsia="宋体" w:cs="宋体"/>
          <w:color w:val="000000"/>
          <w:kern w:val="0"/>
          <w:sz w:val="24"/>
          <w:szCs w:val="24"/>
          <w:lang w:val="en-US" w:eastAsia="zh-CN" w:bidi="ar"/>
        </w:rPr>
        <w:t xml:space="preserve">万只，流浪狗的数量则为 </w:t>
      </w:r>
      <w:r>
        <w:rPr>
          <w:rFonts w:hint="default" w:ascii="Times New Roman" w:hAnsi="Times New Roman" w:eastAsia="宋体" w:cs="Times New Roman"/>
          <w:color w:val="000000"/>
          <w:kern w:val="0"/>
          <w:sz w:val="24"/>
          <w:szCs w:val="24"/>
          <w:lang w:val="en-US" w:eastAsia="zh-CN" w:bidi="ar"/>
        </w:rPr>
        <w:t>4000</w:t>
      </w:r>
      <w:r>
        <w:rPr>
          <w:rFonts w:hint="eastAsia" w:ascii="宋体" w:hAnsi="宋体" w:eastAsia="宋体" w:cs="宋体"/>
          <w:color w:val="000000"/>
          <w:kern w:val="0"/>
          <w:sz w:val="24"/>
          <w:szCs w:val="24"/>
          <w:lang w:val="en-US" w:eastAsia="zh-CN" w:bidi="ar"/>
        </w:rPr>
        <w:t>万只</w:t>
      </w:r>
      <w:r>
        <w:rPr>
          <w:rFonts w:hint="eastAsia" w:ascii="宋体" w:hAnsi="宋体" w:cs="宋体"/>
          <w:color w:val="000000"/>
          <w:kern w:val="0"/>
          <w:sz w:val="24"/>
          <w:szCs w:val="24"/>
          <w:lang w:val="en-US" w:eastAsia="zh-CN" w:bidi="ar"/>
        </w:rPr>
        <w:t>[42]</w:t>
      </w:r>
      <w:r>
        <w:rPr>
          <w:rFonts w:hint="eastAsia" w:ascii="宋体" w:hAnsi="宋体" w:eastAsia="宋体" w:cs="宋体"/>
          <w:color w:val="000000"/>
          <w:kern w:val="0"/>
          <w:sz w:val="24"/>
          <w:szCs w:val="24"/>
          <w:lang w:val="en-US" w:eastAsia="zh-CN" w:bidi="ar"/>
        </w:rPr>
        <w:t>。目前的救助模式主要由非政府组织主导，居民自发组织的救助机构也在实施一系列流浪动物救助活动，如建立动物收容所、推动领养代替购买等，这些救助组织与人员成为流浪动物管理救助的辅助力量。但这些非政府组织由于其资源有限、没有获得官方与更多居民的支持等原因，往往导致救助效果甚微、运转困难</w:t>
      </w:r>
      <w:r>
        <w:rPr>
          <w:rFonts w:hint="eastAsia" w:ascii="宋体" w:hAnsi="宋体" w:cs="宋体"/>
          <w:color w:val="000000"/>
          <w:kern w:val="0"/>
          <w:sz w:val="24"/>
          <w:szCs w:val="24"/>
          <w:lang w:val="en-US" w:eastAsia="zh-CN" w:bidi="ar"/>
        </w:rPr>
        <w:t>[10]</w:t>
      </w:r>
      <w:r>
        <w:rPr>
          <w:rFonts w:hint="eastAsia" w:ascii="宋体" w:hAnsi="宋体" w:eastAsia="宋体" w:cs="宋体"/>
          <w:color w:val="000000"/>
          <w:kern w:val="0"/>
          <w:sz w:val="24"/>
          <w:szCs w:val="24"/>
          <w:lang w:val="en-US" w:eastAsia="zh-CN" w:bidi="ar"/>
        </w:rPr>
        <w:t>。</w:t>
      </w:r>
      <w:r>
        <w:rPr>
          <w:rFonts w:hint="eastAsia"/>
        </w:rPr>
        <w:t>尽管公众救助意愿不断提升，但现实困境依然突出：一方面，现有救助模式高度依赖民间救助站和零散的个体行为，存在信息孤岛、协同低效、资源分配不均等痛点</w:t>
      </w:r>
      <w:r>
        <w:rPr>
          <w:rFonts w:hint="eastAsia"/>
          <w:lang w:eastAsia="zh-CN"/>
        </w:rPr>
        <w:t>[</w:t>
      </w:r>
      <w:r>
        <w:rPr>
          <w:rFonts w:hint="eastAsia"/>
          <w:lang w:val="en-US" w:eastAsia="zh-CN"/>
        </w:rPr>
        <w:t>10]</w:t>
      </w:r>
      <w:r>
        <w:rPr>
          <w:rFonts w:hint="eastAsia"/>
          <w:lang w:eastAsia="zh-CN"/>
        </w:rPr>
        <w:t>[</w:t>
      </w:r>
      <w:r>
        <w:rPr>
          <w:rFonts w:hint="eastAsia"/>
          <w:lang w:val="en-US" w:eastAsia="zh-CN"/>
        </w:rPr>
        <w:t>12]</w:t>
      </w:r>
      <w:r>
        <w:rPr>
          <w:rFonts w:hint="eastAsia"/>
        </w:rPr>
        <w:t>。澳大利亚的研究数据亦显示，大量收容所因缺乏统一的信息管理平台，导致动物数据不清、领养率偏低、安乐死率居高不下</w:t>
      </w:r>
      <w:r>
        <w:rPr>
          <w:rFonts w:hint="eastAsia"/>
          <w:lang w:eastAsia="zh-CN"/>
        </w:rPr>
        <w:t>[</w:t>
      </w:r>
      <w:r>
        <w:rPr>
          <w:rFonts w:hint="eastAsia"/>
          <w:lang w:val="en-US" w:eastAsia="zh-CN"/>
        </w:rPr>
        <w:t>17][25]</w:t>
      </w:r>
      <w:r>
        <w:rPr>
          <w:rFonts w:hint="eastAsia"/>
        </w:rPr>
        <w:t>。另一方面，救助流程的复杂性、领养信息的不透明以及缺乏有效的后续跟踪机制，极大地阻碍了潜在领养者的参与，形成了“有意愿、难行动”的普遍障碍</w:t>
      </w:r>
      <w:r>
        <w:rPr>
          <w:rFonts w:hint="eastAsia"/>
          <w:lang w:eastAsia="zh-CN"/>
        </w:rPr>
        <w:t>[</w:t>
      </w:r>
      <w:r>
        <w:rPr>
          <w:rFonts w:hint="eastAsia"/>
          <w:lang w:val="en-US" w:eastAsia="zh-CN"/>
        </w:rPr>
        <w:t>5]</w:t>
      </w:r>
      <w:r>
        <w:rPr>
          <w:rFonts w:hint="eastAsia"/>
        </w:rPr>
        <w:t>。针对上述困境，传统模式普遍存在信息管理效率低下、缺乏全流程闭环管理能力等局限性。部分研究尝试引入价值共创理论</w:t>
      </w:r>
      <w:r>
        <w:rPr>
          <w:rFonts w:hint="eastAsia"/>
          <w:lang w:eastAsia="zh-CN"/>
        </w:rPr>
        <w:t>[</w:t>
      </w:r>
      <w:r>
        <w:rPr>
          <w:rFonts w:hint="eastAsia"/>
          <w:lang w:val="en-US" w:eastAsia="zh-CN"/>
        </w:rPr>
        <w:t>10]</w:t>
      </w:r>
      <w:r>
        <w:rPr>
          <w:rFonts w:hint="eastAsia"/>
        </w:rPr>
        <w:t>或情感化设计</w:t>
      </w:r>
      <w:r>
        <w:rPr>
          <w:rFonts w:hint="eastAsia"/>
          <w:lang w:eastAsia="zh-CN"/>
        </w:rPr>
        <w:t>[</w:t>
      </w:r>
      <w:r>
        <w:rPr>
          <w:rFonts w:hint="eastAsia"/>
          <w:lang w:val="en-US" w:eastAsia="zh-CN"/>
        </w:rPr>
        <w:t>11]</w:t>
      </w:r>
      <w:r>
        <w:rPr>
          <w:rFonts w:hint="eastAsia"/>
        </w:rPr>
        <w:t>来改善救助体验，</w:t>
      </w:r>
      <w:r>
        <w:rPr>
          <w:rFonts w:hint="eastAsia"/>
          <w:lang w:val="en-US" w:eastAsia="zh-CN"/>
        </w:rPr>
        <w:t>提高群众对流浪动物的救助意愿，</w:t>
      </w:r>
      <w:r>
        <w:rPr>
          <w:rFonts w:hint="eastAsia"/>
        </w:rPr>
        <w:t>但在具体技术实现上，现有方案多集中于某一环节如诱捕、信息展示，缺少一个集信息管理透明、协同的流浪动物救助与领养管理平台，</w:t>
      </w:r>
      <w:r>
        <w:rPr>
          <w:rFonts w:hint="eastAsia"/>
          <w:lang w:val="en-US" w:eastAsia="zh-CN"/>
        </w:rPr>
        <w:t>来</w:t>
      </w:r>
      <w:r>
        <w:rPr>
          <w:rFonts w:hint="eastAsia"/>
        </w:rPr>
        <w:t>打破信息壁垒，</w:t>
      </w:r>
      <w:r>
        <w:rPr>
          <w:rFonts w:hint="eastAsia"/>
          <w:lang w:val="en-US" w:eastAsia="zh-CN"/>
        </w:rPr>
        <w:t>提高收容机构的管理效率，扩大信息传播度。</w:t>
      </w:r>
    </w:p>
    <w:p w14:paraId="20155F3D">
      <w:pPr>
        <w:pStyle w:val="3"/>
        <w:bidi w:val="0"/>
        <w:rPr>
          <w:lang w:eastAsia="zh-Hans"/>
        </w:rPr>
      </w:pPr>
      <w:r>
        <w:rPr>
          <w:rFonts w:hint="eastAsia"/>
        </w:rPr>
        <w:t>1.2</w:t>
      </w:r>
      <w:r>
        <w:rPr>
          <w:rFonts w:hint="eastAsia"/>
          <w:lang w:val="en-US" w:eastAsia="zh-CN"/>
        </w:rPr>
        <w:t xml:space="preserve"> </w:t>
      </w:r>
      <w:r>
        <w:rPr>
          <w:rFonts w:hint="eastAsia"/>
          <w:lang w:eastAsia="zh-Hans"/>
        </w:rPr>
        <w:t>研究目的</w:t>
      </w:r>
    </w:p>
    <w:p w14:paraId="6EF366EC">
      <w:pPr>
        <w:bidi w:val="0"/>
      </w:pPr>
      <w:r>
        <w:rPr>
          <w:rFonts w:hint="eastAsia"/>
        </w:rPr>
        <w:t>为直接应对当前流浪动物救助领域存在的信息协同效率低、领养流程不透明及管理评估机制缺失等问题，本研究旨在达成以下三个具体可验证的目标：首先，明确流浪动物救助与领养流程中多方主体的核心信息需求与关键协作障碍，为平台功能设计提供依据；其次，构建一个基于</w:t>
      </w:r>
      <w:r>
        <w:rPr>
          <w:rFonts w:hint="default"/>
        </w:rPr>
        <w:t>Spring Boot</w:t>
      </w:r>
      <w:r>
        <w:rPr>
          <w:rFonts w:hint="eastAsia"/>
        </w:rPr>
        <w:t>与</w:t>
      </w:r>
      <w:r>
        <w:rPr>
          <w:rFonts w:hint="default"/>
        </w:rPr>
        <w:t>Vue</w:t>
      </w:r>
      <w:r>
        <w:rPr>
          <w:rFonts w:hint="eastAsia"/>
        </w:rPr>
        <w:t>框架的、覆盖发现</w:t>
      </w:r>
      <w:r>
        <w:rPr>
          <w:rFonts w:hint="eastAsia"/>
          <w:lang w:eastAsia="zh-CN"/>
        </w:rPr>
        <w:t>、</w:t>
      </w:r>
      <w:r>
        <w:rPr>
          <w:rFonts w:hint="eastAsia"/>
        </w:rPr>
        <w:t>救助</w:t>
      </w:r>
      <w:r>
        <w:rPr>
          <w:rFonts w:hint="eastAsia"/>
          <w:lang w:eastAsia="zh-CN"/>
        </w:rPr>
        <w:t>、</w:t>
      </w:r>
      <w:r>
        <w:rPr>
          <w:rFonts w:hint="eastAsia"/>
        </w:rPr>
        <w:t>领养全流程的云领养管理平台方案，实现救助信息的数据化、领养申请的规范化与资源的可视化整合；最后，通过原型系统开发与模拟运行，验证该平台在提升信息处理效率、优化用户领养体验以及加强流程闭环管理方面的可行性与有效性。</w:t>
      </w:r>
    </w:p>
    <w:p w14:paraId="0AC05BAE">
      <w:pPr>
        <w:pStyle w:val="3"/>
        <w:numPr>
          <w:ilvl w:val="1"/>
          <w:numId w:val="0"/>
        </w:numPr>
        <w:ind w:left="576" w:leftChars="0" w:hanging="576" w:firstLineChars="0"/>
        <w:rPr>
          <w:rFonts w:ascii="宋体" w:hAnsi="宋体" w:eastAsia="宋体" w:cs="宋体"/>
          <w:color w:val="000000"/>
          <w:sz w:val="24"/>
          <w:lang w:eastAsia="zh-Hans"/>
        </w:rPr>
      </w:pPr>
      <w:r>
        <w:rPr>
          <w:rFonts w:hint="eastAsia"/>
        </w:rPr>
        <w:t>1.3</w:t>
      </w:r>
      <w:r>
        <w:rPr>
          <w:rFonts w:hint="eastAsia"/>
          <w:lang w:val="en-US" w:eastAsia="zh-CN"/>
        </w:rPr>
        <w:t xml:space="preserve"> </w:t>
      </w:r>
      <w:r>
        <w:rPr>
          <w:rFonts w:hint="eastAsia"/>
          <w:lang w:eastAsia="zh-Hans"/>
        </w:rPr>
        <w:t>研究意义</w:t>
      </w:r>
    </w:p>
    <w:p w14:paraId="1089E413">
      <w:pPr>
        <w:rPr>
          <w:rFonts w:ascii="宋体" w:hAnsi="宋体" w:cs="宋体"/>
          <w:color w:val="000000"/>
        </w:rPr>
      </w:pPr>
      <w:r>
        <w:rPr>
          <w:rFonts w:hint="eastAsia" w:ascii="宋体" w:hAnsi="宋体" w:cs="宋体"/>
          <w:color w:val="000000"/>
        </w:rPr>
        <w:t>在理论层面，本研究预期能对服务设计理论在动物救助领域的应用进行补充与拓展。现有研究多从</w:t>
      </w:r>
      <w:r>
        <w:rPr>
          <w:rFonts w:hint="default" w:ascii="Times New Roman" w:hAnsi="Times New Roman" w:cs="Times New Roman"/>
          <w:color w:val="000000"/>
        </w:rPr>
        <w:t>Fogg</w:t>
      </w:r>
      <w:r>
        <w:rPr>
          <w:rFonts w:hint="eastAsia" w:ascii="宋体" w:hAnsi="宋体" w:cs="宋体"/>
          <w:color w:val="000000"/>
        </w:rPr>
        <w:t>行为模型</w:t>
      </w:r>
      <w:r>
        <w:rPr>
          <w:rFonts w:hint="eastAsia" w:cs="Times New Roman"/>
          <w:color w:val="000000"/>
          <w:vertAlign w:val="superscript"/>
          <w:lang w:eastAsia="zh-CN"/>
        </w:rPr>
        <w:t>[</w:t>
      </w:r>
      <w:r>
        <w:rPr>
          <w:rFonts w:hint="eastAsia" w:cs="Times New Roman"/>
          <w:color w:val="000000"/>
          <w:vertAlign w:val="superscript"/>
          <w:lang w:val="en-US" w:eastAsia="zh-CN"/>
        </w:rPr>
        <w:t>5]</w:t>
      </w:r>
      <w:r>
        <w:rPr>
          <w:rFonts w:hint="eastAsia" w:ascii="宋体" w:hAnsi="宋体" w:cs="宋体"/>
          <w:color w:val="000000"/>
        </w:rPr>
        <w:t>或价值共创理论</w:t>
      </w:r>
      <w:r>
        <w:rPr>
          <w:rFonts w:hint="eastAsia" w:cs="Times New Roman"/>
          <w:color w:val="000000"/>
          <w:vertAlign w:val="superscript"/>
          <w:lang w:eastAsia="zh-CN"/>
        </w:rPr>
        <w:t>[</w:t>
      </w:r>
      <w:r>
        <w:rPr>
          <w:rFonts w:hint="eastAsia" w:cs="Times New Roman"/>
          <w:color w:val="000000"/>
          <w:vertAlign w:val="superscript"/>
          <w:lang w:val="en-US" w:eastAsia="zh-CN"/>
        </w:rPr>
        <w:t>10]</w:t>
      </w:r>
      <w:r>
        <w:rPr>
          <w:rFonts w:hint="eastAsia" w:ascii="宋体" w:hAnsi="宋体" w:cs="宋体"/>
          <w:color w:val="000000"/>
        </w:rPr>
        <w:t>的单一视角探讨用户行为或协同模式，而本研究将技术接受模型与信息管理理论相结合，通过构建一个基于</w:t>
      </w:r>
      <w:r>
        <w:rPr>
          <w:rFonts w:hint="default" w:ascii="Times New Roman" w:hAnsi="Times New Roman" w:cs="Times New Roman"/>
          <w:color w:val="000000"/>
        </w:rPr>
        <w:t>Spring Boot</w:t>
      </w:r>
      <w:r>
        <w:rPr>
          <w:rFonts w:hint="eastAsia" w:ascii="宋体" w:hAnsi="宋体" w:cs="宋体"/>
          <w:color w:val="000000"/>
        </w:rPr>
        <w:t>的技术赋能平台，为分析数字化工具如何降低公众参与门槛、优化多方协同机制提供了新的分析视角与实证证据。研究结果有助于深化对信息技术在非营利性社会治理场景中作用机制的理解，丰富了数字治理理论在动物福利领域的应用场景。</w:t>
      </w:r>
    </w:p>
    <w:p w14:paraId="557D359E">
      <w:pPr>
        <w:ind w:firstLine="480" w:firstLineChars="200"/>
        <w:rPr>
          <w:rFonts w:hint="eastAsia"/>
        </w:rPr>
      </w:pPr>
      <w:r>
        <w:rPr>
          <w:rFonts w:hint="eastAsia" w:ascii="宋体" w:hAnsi="宋体" w:cs="宋体"/>
          <w:color w:val="000000"/>
        </w:rPr>
        <w:t>在实践层面，本研究形成的基于</w:t>
      </w:r>
      <w:r>
        <w:rPr>
          <w:rFonts w:hint="default" w:ascii="Times New Roman" w:hAnsi="Times New Roman" w:cs="Times New Roman"/>
          <w:color w:val="000000"/>
        </w:rPr>
        <w:t>Spring Boot</w:t>
      </w:r>
      <w:r>
        <w:rPr>
          <w:rFonts w:hint="eastAsia" w:ascii="宋体" w:hAnsi="宋体" w:cs="宋体"/>
          <w:color w:val="000000"/>
        </w:rPr>
        <w:t>的流浪动物救助与云领养管理平台方案，能为动物保护社团及基层救助组织提供一套易于部署、操作便捷的一体化解决方案。通过集成流浪动物档案管理、线上领养申请审核、救助物资与资源可视化展示等核心功能，该平台能够有效解决传统救助中信息分散、流程繁琐的痛点。预期能显著提升救助信息的透明度与准确性，优化领养者的申请与匹配体验，并为管理者提供数据化决策支持（如分析领养趋势、评估救助成效），从而推动校园流浪动物管理向规范化、智能化和可持续化方向转型升级。</w:t>
      </w:r>
    </w:p>
    <w:p w14:paraId="36C92120">
      <w:pPr>
        <w:pStyle w:val="11"/>
        <w:spacing w:before="240" w:after="120"/>
        <w:outlineLvl w:val="1"/>
        <w:rPr>
          <w:rFonts w:hint="eastAsia"/>
        </w:rPr>
      </w:pPr>
      <w:r>
        <w:rPr>
          <w:b/>
        </w:rPr>
        <w:t>第二章 相关技术与理论基础</w:t>
      </w:r>
    </w:p>
    <w:p w14:paraId="4668F1CD">
      <w:pPr>
        <w:pStyle w:val="11"/>
        <w:spacing w:before="240" w:after="120"/>
        <w:outlineLvl w:val="2"/>
        <w:rPr>
          <w:rFonts w:hint="eastAsia"/>
        </w:rPr>
      </w:pPr>
      <w:r>
        <w:rPr>
          <w:b/>
        </w:rPr>
        <w:t>2.1 B/S 架构与前后端分离模式</w:t>
      </w:r>
    </w:p>
    <w:p w14:paraId="5130BEC5">
      <w:pPr>
        <w:pStyle w:val="11"/>
        <w:rPr>
          <w:rFonts w:hint="eastAsia" w:eastAsiaTheme="minorEastAsia"/>
          <w:lang w:eastAsia="zh-CN"/>
        </w:rPr>
      </w:pPr>
      <w:r>
        <w:rPr>
          <w:rFonts w:hint="eastAsia" w:eastAsiaTheme="minorEastAsia"/>
          <w:lang w:eastAsia="zh-CN"/>
        </w:rPr>
        <w:t>B/S结构，即Browser/Server结构,只需要预先安装一个操作系统软件并对其进行维护和配置，再将服务器系统端（server）软件安装好，接着系统就可以通过</w:t>
      </w:r>
    </w:p>
    <w:p w14:paraId="6F6F201C">
      <w:pPr>
        <w:pStyle w:val="11"/>
        <w:ind w:left="0" w:leftChars="0" w:firstLine="0" w:firstLineChars="0"/>
        <w:rPr>
          <w:rFonts w:hint="eastAsia" w:eastAsiaTheme="minorEastAsia"/>
          <w:lang w:eastAsia="zh-CN"/>
        </w:rPr>
      </w:pPr>
      <w:r>
        <w:rPr>
          <w:rFonts w:hint="eastAsia" w:eastAsiaTheme="minorEastAsia"/>
          <w:lang w:eastAsia="zh-CN"/>
        </w:rPr>
        <w:t>浏览器端软件运行。使用浏览器(Browser)的程序执行服务器端的应用，仅有部分任务操作在前端(Browser)的服务器软件内完成，而大部分的工作流程则是在服务器端(Server)进行，并将结果传递至前端。这种方式有效地减少了系统的终端电脑负担，从而节省了大量的人力、时间和精力用于日常设备管理、维护与修理、软件更新的费用和难度</w:t>
      </w:r>
      <w:r>
        <w:rPr>
          <w:rFonts w:hint="eastAsia" w:eastAsiaTheme="minorEastAsia"/>
          <w:lang w:val="en-US" w:eastAsia="zh-CN"/>
        </w:rPr>
        <w:t>[29]</w:t>
      </w:r>
      <w:r>
        <w:rPr>
          <w:rFonts w:hint="eastAsia" w:eastAsiaTheme="minorEastAsia"/>
          <w:lang w:eastAsia="zh-CN"/>
        </w:rPr>
        <w:t>。</w:t>
      </w:r>
    </w:p>
    <w:p w14:paraId="69AE5C48">
      <w:pPr>
        <w:pStyle w:val="11"/>
        <w:rPr>
          <w:rFonts w:hint="eastAsia" w:eastAsiaTheme="minorEastAsia"/>
          <w:lang w:eastAsia="zh-CN"/>
        </w:rPr>
      </w:pPr>
      <w:r>
        <w:rPr>
          <w:rFonts w:hint="eastAsia"/>
          <w:lang w:eastAsia="zh-CN"/>
        </w:rPr>
        <w:t>在 B/S 架构基础上，系统进一步采用前后端分离模式。前端负责页面渲染、交互响应和路由控制，后端负责业务处理、数据访问和权限校验，前后端通过 RESTful API 进行通信。相关研究表明，Vue.js、Spring Boot 与 MySQL 组合构成的全栈分层方案，能够较好提升系统的安全开发能力、模块独立性和后续扩展性[8]；在高校信息化项目管理和社交信息管理等系统中，该模式同样表现出良好的工程适配性[4][9]。因此，本系统采用前后端分离架构，以降低耦合度并增强后续功能迭代能力。</w:t>
      </w:r>
    </w:p>
    <w:p w14:paraId="4F7C4FCB">
      <w:pPr>
        <w:pStyle w:val="11"/>
        <w:spacing w:before="240" w:after="120"/>
        <w:outlineLvl w:val="2"/>
        <w:rPr>
          <w:rFonts w:hint="eastAsia"/>
        </w:rPr>
      </w:pPr>
      <w:r>
        <w:rPr>
          <w:b/>
        </w:rPr>
        <w:t>2.2 Vue3</w:t>
      </w:r>
    </w:p>
    <w:p w14:paraId="3F2987C7">
      <w:pPr>
        <w:pStyle w:val="11"/>
        <w:rPr>
          <w:rFonts w:hint="eastAsia"/>
        </w:rPr>
      </w:pPr>
      <w:r>
        <w:rPr>
          <w:rFonts w:hint="eastAsia"/>
        </w:rPr>
        <w:t>Vue 是一款备受欢迎的开源 JavaScript 框架，专门用于构建用户界面和单页面应用。其核心目标在于通过简单的 API 和高效的响应式数据绑定系统，实现更为</w:t>
      </w:r>
    </w:p>
    <w:p w14:paraId="3D701016">
      <w:pPr>
        <w:pStyle w:val="11"/>
        <w:ind w:left="0" w:leftChars="0" w:firstLine="0" w:firstLineChars="0"/>
        <w:rPr>
          <w:rFonts w:hint="eastAsia"/>
        </w:rPr>
      </w:pPr>
      <w:r>
        <w:rPr>
          <w:rFonts w:hint="eastAsia"/>
        </w:rPr>
        <w:t>便捷的 Web 开发。Vue 采用 MVVM（Model-View-ViewModel）架构模式[28]，巧妙</w:t>
      </w:r>
    </w:p>
    <w:p w14:paraId="30EF2C94">
      <w:pPr>
        <w:pStyle w:val="11"/>
        <w:ind w:left="0" w:leftChars="0" w:firstLine="0" w:firstLineChars="0"/>
        <w:rPr>
          <w:rFonts w:hint="eastAsia"/>
        </w:rPr>
      </w:pPr>
      <w:r>
        <w:rPr>
          <w:rFonts w:hint="eastAsia"/>
        </w:rPr>
        <w:t>地将用户界面组件化和数据响应式融为一体。</w:t>
      </w:r>
    </w:p>
    <w:p w14:paraId="56102EE8">
      <w:pPr>
        <w:pStyle w:val="11"/>
        <w:rPr>
          <w:rFonts w:hint="eastAsia"/>
        </w:rPr>
      </w:pPr>
      <w:r>
        <w:rPr>
          <w:rFonts w:hint="eastAsia"/>
        </w:rPr>
        <w:t>Vue 的特点如下所示：</w:t>
      </w:r>
    </w:p>
    <w:p w14:paraId="3E0E58E2">
      <w:pPr>
        <w:pStyle w:val="11"/>
        <w:rPr>
          <w:rFonts w:hint="eastAsia"/>
        </w:rPr>
      </w:pPr>
      <w:r>
        <w:rPr>
          <w:rFonts w:hint="eastAsia"/>
        </w:rPr>
        <w:t>（1）轻量级：Vue 以其小巧的体积和快速加载速度著称，适用于快速开发项目。</w:t>
      </w:r>
    </w:p>
    <w:p w14:paraId="65D7E488">
      <w:pPr>
        <w:pStyle w:val="11"/>
        <w:rPr>
          <w:rFonts w:hint="eastAsia"/>
        </w:rPr>
      </w:pPr>
      <w:r>
        <w:rPr>
          <w:rFonts w:hint="eastAsia"/>
        </w:rPr>
        <w:t>（2）响应式数据绑定：Vue 提供直观且易用的数据绑定语法，实现数据与视图</w:t>
      </w:r>
    </w:p>
    <w:p w14:paraId="5A572285">
      <w:pPr>
        <w:pStyle w:val="11"/>
        <w:rPr>
          <w:rFonts w:hint="eastAsia"/>
        </w:rPr>
      </w:pPr>
      <w:r>
        <w:rPr>
          <w:rFonts w:hint="eastAsia"/>
        </w:rPr>
        <w:t>的实时同步更新。</w:t>
      </w:r>
    </w:p>
    <w:p w14:paraId="296692E4">
      <w:pPr>
        <w:pStyle w:val="11"/>
        <w:rPr>
          <w:rFonts w:hint="eastAsia"/>
        </w:rPr>
      </w:pPr>
      <w:r>
        <w:rPr>
          <w:rFonts w:hint="eastAsia"/>
        </w:rPr>
        <w:t>（3）组件化开发：Vue 鼓励将界面拆解为独立的组件，每个组件承担特定功能，</w:t>
      </w:r>
    </w:p>
    <w:p w14:paraId="74F9AC27">
      <w:pPr>
        <w:pStyle w:val="11"/>
        <w:rPr>
          <w:rFonts w:hint="eastAsia"/>
        </w:rPr>
      </w:pPr>
      <w:r>
        <w:rPr>
          <w:rFonts w:hint="eastAsia"/>
        </w:rPr>
        <w:t>有利于复用和维护。</w:t>
      </w:r>
    </w:p>
    <w:p w14:paraId="6CFAF1DB">
      <w:pPr>
        <w:pStyle w:val="11"/>
        <w:rPr>
          <w:rFonts w:hint="eastAsia"/>
        </w:rPr>
      </w:pPr>
      <w:r>
        <w:rPr>
          <w:rFonts w:hint="eastAsia"/>
        </w:rPr>
        <w:t>（4）虚拟 DOM：通过虚拟 DOM 机制，Vue 实现了高效的页面更新，减少对</w:t>
      </w:r>
    </w:p>
    <w:p w14:paraId="7FFE125D">
      <w:pPr>
        <w:pStyle w:val="11"/>
        <w:rPr>
          <w:rFonts w:hint="eastAsia"/>
        </w:rPr>
      </w:pPr>
      <w:r>
        <w:rPr>
          <w:rFonts w:hint="eastAsia"/>
        </w:rPr>
        <w:t>实际 DOM 的频繁操作，提升性能表现。</w:t>
      </w:r>
    </w:p>
    <w:p w14:paraId="118CD506">
      <w:pPr>
        <w:pStyle w:val="11"/>
        <w:rPr>
          <w:rFonts w:hint="eastAsia"/>
        </w:rPr>
      </w:pPr>
      <w:r>
        <w:rPr>
          <w:rFonts w:hint="eastAsia"/>
        </w:rPr>
        <w:t>（5）丰富生态系统：Vue 生态系统庞大完备，包括 Vuex（状态管理）、Vue Router</w:t>
      </w:r>
    </w:p>
    <w:p w14:paraId="678322A6">
      <w:pPr>
        <w:pStyle w:val="11"/>
        <w:rPr>
          <w:rFonts w:hint="eastAsia"/>
        </w:rPr>
      </w:pPr>
      <w:r>
        <w:rPr>
          <w:rFonts w:hint="eastAsia"/>
        </w:rPr>
        <w:t>（路由管理）、Vue CLI（项目构建）等工具。</w:t>
      </w:r>
    </w:p>
    <w:p w14:paraId="66DB7615">
      <w:pPr>
        <w:pStyle w:val="11"/>
        <w:rPr>
          <w:rFonts w:hint="eastAsia"/>
        </w:rPr>
      </w:pPr>
      <w:r>
        <w:rPr>
          <w:rFonts w:hint="eastAsia"/>
        </w:rPr>
        <w:t>（6）易上手易用：Vue 配备清晰详尽的文档和丰富的示例，使开发者能迅速掌</w:t>
      </w:r>
    </w:p>
    <w:p w14:paraId="76AA4088">
      <w:pPr>
        <w:pStyle w:val="11"/>
        <w:rPr>
          <w:rFonts w:hint="eastAsia"/>
        </w:rPr>
      </w:pPr>
      <w:r>
        <w:rPr>
          <w:rFonts w:hint="eastAsia"/>
        </w:rPr>
        <w:t>握，高效开发现代化 Web 应用。</w:t>
      </w:r>
    </w:p>
    <w:p w14:paraId="2B5C50F4">
      <w:pPr>
        <w:pStyle w:val="11"/>
        <w:rPr>
          <w:rFonts w:hint="eastAsia"/>
        </w:rPr>
      </w:pPr>
      <w:r>
        <w:rPr>
          <w:rFonts w:hint="eastAsia"/>
        </w:rPr>
        <w:t>综上所述，Vue 作为一款灵活、易用且功能强大的前端框架，正被越来越多开</w:t>
      </w:r>
    </w:p>
    <w:p w14:paraId="104D7D30">
      <w:pPr>
        <w:pStyle w:val="11"/>
        <w:rPr>
          <w:rFonts w:hint="eastAsia"/>
        </w:rPr>
      </w:pPr>
      <w:r>
        <w:rPr>
          <w:rFonts w:hint="eastAsia"/>
        </w:rPr>
        <w:t>发者广泛运用于现代 Web 应用开发之中</w:t>
      </w:r>
      <w:r>
        <w:rPr>
          <w:rFonts w:hint="eastAsia"/>
          <w:lang w:val="en-US" w:eastAsia="zh-CN"/>
        </w:rPr>
        <w:t>[27]</w:t>
      </w:r>
      <w:r>
        <w:rPr>
          <w:rFonts w:hint="eastAsia"/>
        </w:rPr>
        <w:t>。</w:t>
      </w:r>
    </w:p>
    <w:p w14:paraId="14D45E48">
      <w:pPr>
        <w:pStyle w:val="3"/>
        <w:bidi w:val="0"/>
        <w:rPr>
          <w:rFonts w:hint="eastAsia"/>
        </w:rPr>
      </w:pPr>
      <w:r>
        <w:t xml:space="preserve">2.3 Spring Boot </w:t>
      </w:r>
    </w:p>
    <w:p w14:paraId="77206855">
      <w:pPr>
        <w:pStyle w:val="11"/>
        <w:rPr>
          <w:rFonts w:hint="eastAsia"/>
        </w:rPr>
      </w:pPr>
      <w:r>
        <w:rPr>
          <w:rFonts w:hint="eastAsia"/>
        </w:rPr>
        <w:t>SpringBoot 是一个用于构建独立、基于 Spring 的微服务应用的开源 Java 框架，旨在简化 Spring 应用程序的开发和部署过程。它为开发者提供了一种快速、</w:t>
      </w:r>
    </w:p>
    <w:p w14:paraId="0077438D">
      <w:pPr>
        <w:pStyle w:val="11"/>
        <w:ind w:left="0" w:leftChars="0" w:firstLine="0" w:firstLineChars="0"/>
        <w:rPr>
          <w:rFonts w:hint="eastAsia"/>
        </w:rPr>
      </w:pPr>
      <w:r>
        <w:rPr>
          <w:rFonts w:hint="eastAsia"/>
        </w:rPr>
        <w:t>灵活的方式来创建基于 Spring 的应用程序，并同时保留了 Spring 框架的强大特性和生态系统。以下是 SpringBoot 的主要特点：</w:t>
      </w:r>
    </w:p>
    <w:p w14:paraId="5632062C">
      <w:pPr>
        <w:pStyle w:val="11"/>
        <w:rPr>
          <w:rFonts w:hint="eastAsia"/>
        </w:rPr>
      </w:pPr>
      <w:r>
        <w:rPr>
          <w:rFonts w:hint="eastAsia"/>
        </w:rPr>
        <w:t>（1）简化配置：SpringBoot 采用约定优于配置的原则，自动配置大部分应用程序组件和第三方库，从而减少了开发人员的配置任务。</w:t>
      </w:r>
    </w:p>
    <w:p w14:paraId="59EA6204">
      <w:pPr>
        <w:pStyle w:val="11"/>
        <w:rPr>
          <w:rFonts w:hint="eastAsia"/>
        </w:rPr>
      </w:pPr>
      <w:r>
        <w:rPr>
          <w:rFonts w:hint="eastAsia"/>
        </w:rPr>
        <w:t>（2）集成 Spring 框架：SpringBoot 紧密集成了 Spring 框架，包括 Spring MVC、Spring Data、Spring Security 等，简化了开发者构建应用程序的流程。</w:t>
      </w:r>
    </w:p>
    <w:p w14:paraId="39F606D0">
      <w:pPr>
        <w:pStyle w:val="11"/>
        <w:rPr>
          <w:rFonts w:hint="eastAsia"/>
        </w:rPr>
      </w:pPr>
      <w:r>
        <w:rPr>
          <w:rFonts w:hint="eastAsia"/>
        </w:rPr>
        <w:t>（3）内嵌服务器：SpringBoot 支持内嵌式的 HTTP 服务器（如 Tomcat、Jetty</w:t>
      </w:r>
    </w:p>
    <w:p w14:paraId="7FC48168">
      <w:pPr>
        <w:pStyle w:val="11"/>
        <w:rPr>
          <w:rFonts w:hint="eastAsia"/>
        </w:rPr>
      </w:pPr>
      <w:r>
        <w:rPr>
          <w:rFonts w:hint="eastAsia"/>
        </w:rPr>
        <w:t>等），开发者无需手动配置服务器，只需将应用程序打包成可执行的 JAR 文件即可运行。</w:t>
      </w:r>
    </w:p>
    <w:p w14:paraId="20EBC76E">
      <w:pPr>
        <w:pStyle w:val="11"/>
        <w:rPr>
          <w:rFonts w:hint="eastAsia"/>
        </w:rPr>
      </w:pPr>
      <w:r>
        <w:rPr>
          <w:rFonts w:hint="eastAsia"/>
        </w:rPr>
        <w:t>（4）自动化构建：SpringBoot 提供了脚手架工具，可以快速生成项目骨架，简化了项目的初始化和构建过程。</w:t>
      </w:r>
    </w:p>
    <w:p w14:paraId="43F2BBB5">
      <w:pPr>
        <w:pStyle w:val="11"/>
        <w:rPr>
          <w:rFonts w:hint="eastAsia"/>
        </w:rPr>
      </w:pPr>
      <w:r>
        <w:rPr>
          <w:rFonts w:hint="eastAsia"/>
        </w:rPr>
        <w:t>（5）监控和管理：SpringBoot 提供了丰富的监控和管理功能，包括健康检查、</w:t>
      </w:r>
    </w:p>
    <w:p w14:paraId="66A96715">
      <w:pPr>
        <w:pStyle w:val="11"/>
        <w:ind w:left="0" w:leftChars="0" w:firstLine="0" w:firstLineChars="0"/>
        <w:rPr>
          <w:rFonts w:hint="eastAsia"/>
        </w:rPr>
      </w:pPr>
      <w:r>
        <w:rPr>
          <w:rFonts w:hint="eastAsia"/>
        </w:rPr>
        <w:t>指标监控、应用信息展示等，帮助开发者更好地管理和维护应用程序。</w:t>
      </w:r>
    </w:p>
    <w:p w14:paraId="0968BD3E">
      <w:pPr>
        <w:pStyle w:val="11"/>
        <w:rPr>
          <w:rFonts w:hint="eastAsia"/>
        </w:rPr>
      </w:pPr>
      <w:r>
        <w:rPr>
          <w:rFonts w:hint="eastAsia"/>
        </w:rPr>
        <w:t>综上所述，SpringBoot 作为一款强大的框架，能够帮助开发者快速构建高效、</w:t>
      </w:r>
    </w:p>
    <w:p w14:paraId="7F7A73A6">
      <w:pPr>
        <w:pStyle w:val="11"/>
        <w:ind w:left="0" w:leftChars="0" w:firstLine="0" w:firstLineChars="0"/>
        <w:rPr>
          <w:rFonts w:hint="eastAsia"/>
        </w:rPr>
      </w:pPr>
      <w:r>
        <w:rPr>
          <w:rFonts w:hint="eastAsia"/>
        </w:rPr>
        <w:t>可靠的 Java 应用程序</w:t>
      </w:r>
      <w:r>
        <w:rPr>
          <w:rFonts w:hint="eastAsia"/>
          <w:lang w:val="en-US" w:eastAsia="zh-CN"/>
        </w:rPr>
        <w:t>[27]</w:t>
      </w:r>
      <w:r>
        <w:rPr>
          <w:rFonts w:hint="eastAsia"/>
        </w:rPr>
        <w:t>。</w:t>
      </w:r>
    </w:p>
    <w:p w14:paraId="5E1C547D">
      <w:pPr>
        <w:pStyle w:val="11"/>
        <w:ind w:left="0" w:leftChars="0" w:firstLine="0" w:firstLineChars="0"/>
        <w:rPr>
          <w:rFonts w:hint="eastAsia"/>
        </w:rPr>
      </w:pPr>
    </w:p>
    <w:p w14:paraId="55BABFF3">
      <w:pPr>
        <w:pStyle w:val="3"/>
        <w:bidi w:val="0"/>
        <w:rPr>
          <w:rFonts w:hint="eastAsia"/>
        </w:rPr>
      </w:pPr>
      <w:r>
        <w:t xml:space="preserve">2.4 MySQL </w:t>
      </w:r>
    </w:p>
    <w:p w14:paraId="73957C33">
      <w:pPr>
        <w:pStyle w:val="11"/>
        <w:rPr>
          <w:rFonts w:hint="eastAsia" w:eastAsiaTheme="minorEastAsia"/>
          <w:lang w:eastAsia="zh-CN"/>
        </w:rPr>
      </w:pPr>
      <w:r>
        <w:rPr>
          <w:rFonts w:hint="eastAsia"/>
          <w:lang w:eastAsia="zh-CN"/>
        </w:rPr>
        <w:t>本系统采用 MySQL 作为关系型数据库。MySQL 在中小型 Web 信息管理系统中应用广泛，具有稳定性较好、部署方便和学习成本较低等优势。相关研究表明，基于 Vue.js、Spring Boot 与 MySQL 的全栈组合能够较好支持管理系统的数据持久化与业务协同[8][20][22][23]。结合本课题需求，MySQL 能够较好支持用户与角色信息、宠物档案与位置历史、领养申请记录、社区帖子与评论、新闻资讯和知识内容，以及捐赠记录与透明公示等核心数据。</w:t>
      </w:r>
    </w:p>
    <w:p w14:paraId="30B2AE2E">
      <w:pPr>
        <w:pStyle w:val="11"/>
        <w:rPr>
          <w:rFonts w:hint="eastAsia" w:eastAsiaTheme="minorEastAsia"/>
          <w:lang w:eastAsia="zh-CN"/>
        </w:rPr>
      </w:pPr>
      <w:r>
        <w:rPr>
          <w:rFonts w:hint="eastAsia"/>
          <w:lang w:eastAsia="zh-CN"/>
        </w:rPr>
        <w:t>此外，通过设计外键关系、唯一编号和状态字段，可以较好地支持系统中的业务流转和数据一致性控制，这一做法与多类 Spring Boot 管理系统在数据库设计中的通用思路基本一致[13][28][30]。</w:t>
      </w:r>
    </w:p>
    <w:p w14:paraId="7D872C23">
      <w:pPr>
        <w:pStyle w:val="11"/>
        <w:rPr>
          <w:rFonts w:hint="eastAsia"/>
        </w:rPr>
      </w:pPr>
    </w:p>
    <w:p w14:paraId="5B763842">
      <w:pPr>
        <w:pStyle w:val="3"/>
        <w:bidi w:val="0"/>
        <w:rPr>
          <w:rFonts w:hint="eastAsia"/>
        </w:rPr>
      </w:pPr>
      <w:r>
        <w:t>2.5 Axios、Element Plus 与鉴权机制</w:t>
      </w:r>
    </w:p>
    <w:p w14:paraId="18CF4172">
      <w:pPr>
        <w:pStyle w:val="11"/>
        <w:rPr>
          <w:rFonts w:hint="eastAsia"/>
        </w:rPr>
      </w:pPr>
      <w:r>
        <w:rPr>
          <w:rFonts w:hint="eastAsia"/>
          <w:lang w:eastAsia="zh-CN"/>
        </w:rPr>
        <w:t>Element Plus 作为 UI 组件库，为本系统提供了表单、表格、对话框、按钮、分页器、卡片和步骤条等常用组件。近年来，基于 Vue 与 Spring Boot 的管理系统普遍采用组件化界面开发方式，以提高界面一致性和开发效率[3][4][27]。本系统后台中的宠物卡片管理、审核弹窗、分页查询和统计卡片均基于 Element Plus 实现，既保证了界面统一性，也降低了前端页面开发成本。</w:t>
      </w:r>
    </w:p>
    <w:p w14:paraId="0B80C842">
      <w:pPr>
        <w:pStyle w:val="11"/>
        <w:rPr>
          <w:rFonts w:hint="eastAsia" w:eastAsiaTheme="minorEastAsia"/>
          <w:lang w:eastAsia="zh-CN"/>
        </w:rPr>
      </w:pPr>
      <w:r>
        <w:rPr>
          <w:rFonts w:hint="eastAsia"/>
          <w:lang w:eastAsia="zh-CN"/>
        </w:rPr>
        <w:t>系统前后端采用 Axios 进行 HTTP 接口通信，并按照 RESTful 风格设计接口。例如宠物档案采用 `/api/animals`，领养申请采用 `/api/adoption-applications`，后台审核接口采用 `/api/admin/**` 命名方式。相关研究指出，前后端分离系统中采用清晰的接口分层和标准化通信机制，有助于降低模块耦合度并提升接口可维护性[8][37]。因此，本系统在接口设计中强调语义清晰和职责分明。</w:t>
      </w:r>
    </w:p>
    <w:p w14:paraId="766C5BE9">
      <w:pPr>
        <w:pStyle w:val="11"/>
        <w:rPr>
          <w:rFonts w:hint="eastAsia" w:eastAsiaTheme="minorEastAsia"/>
          <w:lang w:eastAsia="zh-CN"/>
        </w:rPr>
      </w:pPr>
      <w:r>
        <w:rPr>
          <w:rFonts w:hint="eastAsia"/>
          <w:lang w:eastAsia="zh-CN"/>
        </w:rPr>
        <w:t>在鉴权方面，系统采用 Session 会话机制完成基础登录态维护。用户登录成功后，后端将用户信息写入会话，前端通过 `withCredentials` 自动携带 Cookie，从而实现会话识别。针对全栈 Web 应用的安全开发研究表明，访问控制、会话管理和前后端协同校验是保障系统安全性的重要环节[8]。因此，本系统在后端增加会话拦截器以保护后台接口、文件上传、发帖评论、领养申请和物资认领等关键操作，在前端增加路由守卫以限制不同角色的页面访问，借此增强系统整体安全性与完整性。</w:t>
      </w:r>
    </w:p>
    <w:p w14:paraId="731D9B60">
      <w:pPr>
        <w:pStyle w:val="3"/>
        <w:bidi w:val="0"/>
        <w:rPr>
          <w:rFonts w:hint="eastAsia"/>
        </w:rPr>
      </w:pPr>
      <w:r>
        <w:t>2.6 地图与位置服务技术</w:t>
      </w:r>
    </w:p>
    <w:p w14:paraId="1FD8961E">
      <w:pPr>
        <w:pStyle w:val="11"/>
        <w:rPr>
          <w:rFonts w:hint="eastAsia"/>
        </w:rPr>
      </w:pPr>
      <w:r>
        <w:rPr>
          <w:rFonts w:hint="eastAsia"/>
        </w:rPr>
        <w:t>在流浪动物救助场景中，地点信息具有重要价值。为此，本系统在社区发帖和宠物定位场景中引入百度地图</w:t>
      </w:r>
      <w:r>
        <w:rPr>
          <w:rFonts w:hint="eastAsia"/>
          <w:lang w:val="en-US" w:eastAsia="zh-CN"/>
        </w:rPr>
        <w:t>API</w:t>
      </w:r>
      <w:r>
        <w:rPr>
          <w:rFonts w:hint="eastAsia"/>
        </w:rPr>
        <w:t>，实现了一键定位、地点搜索、逆地理解析、地图标记拖拽和位置微调等功能。该功能有助于提高救助线索的准确性，也能提升宠物档案的可视化程度。</w:t>
      </w:r>
    </w:p>
    <w:p w14:paraId="70A286A5">
      <w:pPr>
        <w:pStyle w:val="3"/>
        <w:bidi w:val="0"/>
        <w:rPr>
          <w:rFonts w:hint="eastAsia"/>
        </w:rPr>
      </w:pPr>
      <w:r>
        <w:rPr>
          <w:rFonts w:hint="eastAsia"/>
          <w:lang w:val="en-US" w:eastAsia="zh-CN"/>
        </w:rPr>
        <w:t xml:space="preserve">2.7 </w:t>
      </w:r>
      <w:r>
        <w:rPr>
          <w:rFonts w:hint="eastAsia"/>
        </w:rPr>
        <w:t>MyBatis-Plus</w:t>
      </w:r>
    </w:p>
    <w:p w14:paraId="631D2814">
      <w:pPr>
        <w:bidi w:val="0"/>
      </w:pPr>
      <w:r>
        <w:rPr>
          <w:rFonts w:hint="default"/>
          <w:lang w:val="en-US" w:eastAsia="zh-CN"/>
        </w:rPr>
        <w:t>Mybatis-plus</w:t>
      </w:r>
      <w:r>
        <w:rPr>
          <w:rFonts w:hint="eastAsia"/>
          <w:lang w:val="en-US" w:eastAsia="zh-CN"/>
        </w:rPr>
        <w:t>是一个构建在</w:t>
      </w:r>
      <w:r>
        <w:rPr>
          <w:rFonts w:hint="default"/>
          <w:lang w:val="en-US" w:eastAsia="zh-CN"/>
        </w:rPr>
        <w:t>Mybatis</w:t>
      </w:r>
      <w:r>
        <w:rPr>
          <w:rFonts w:hint="eastAsia"/>
          <w:lang w:val="en-US" w:eastAsia="zh-CN"/>
        </w:rPr>
        <w:t xml:space="preserve">之上的增强开发工具，其旨在简化基于 </w:t>
      </w:r>
    </w:p>
    <w:p w14:paraId="51FCDC15">
      <w:pPr>
        <w:bidi w:val="0"/>
      </w:pPr>
      <w:r>
        <w:rPr>
          <w:rFonts w:hint="default"/>
          <w:lang w:val="en-US" w:eastAsia="zh-CN"/>
        </w:rPr>
        <w:t xml:space="preserve">Mybatis </w:t>
      </w:r>
      <w:r>
        <w:rPr>
          <w:rFonts w:hint="eastAsia"/>
          <w:lang w:val="en-US" w:eastAsia="zh-CN"/>
        </w:rPr>
        <w:t xml:space="preserve">的 </w:t>
      </w:r>
      <w:r>
        <w:rPr>
          <w:rFonts w:hint="default"/>
          <w:lang w:val="en-US" w:eastAsia="zh-CN"/>
        </w:rPr>
        <w:t xml:space="preserve">SQL </w:t>
      </w:r>
      <w:r>
        <w:rPr>
          <w:rFonts w:hint="eastAsia"/>
          <w:lang w:val="en-US" w:eastAsia="zh-CN"/>
        </w:rPr>
        <w:t>操作，并提高开发效率。该工具提供了一系列强大功能和工具，使开发者能够更加轻松地进行数据库操作，同时保留了</w:t>
      </w:r>
      <w:r>
        <w:rPr>
          <w:rFonts w:hint="default"/>
          <w:lang w:val="en-US" w:eastAsia="zh-CN"/>
        </w:rPr>
        <w:t xml:space="preserve">Mybatis </w:t>
      </w:r>
      <w:r>
        <w:rPr>
          <w:rFonts w:hint="eastAsia"/>
          <w:lang w:val="en-US" w:eastAsia="zh-CN"/>
        </w:rPr>
        <w:t xml:space="preserve">框架的灵活性和强大功能。 </w:t>
      </w:r>
      <w:r>
        <w:rPr>
          <w:rFonts w:hint="default"/>
          <w:lang w:val="en-US" w:eastAsia="zh-CN"/>
        </w:rPr>
        <w:t xml:space="preserve">Mybatis-plus </w:t>
      </w:r>
      <w:r>
        <w:rPr>
          <w:rFonts w:hint="eastAsia"/>
          <w:lang w:val="en-US" w:eastAsia="zh-CN"/>
        </w:rPr>
        <w:t xml:space="preserve">的主要特点包括[27]： </w:t>
      </w:r>
    </w:p>
    <w:p w14:paraId="2029F922">
      <w:pPr>
        <w:bidi w:val="0"/>
      </w:pPr>
      <w:r>
        <w:rPr>
          <w:rFonts w:hint="eastAsia"/>
          <w:lang w:val="en-US" w:eastAsia="zh-CN"/>
        </w:rPr>
        <w:t>（</w:t>
      </w:r>
      <w:r>
        <w:rPr>
          <w:rFonts w:hint="default"/>
          <w:lang w:val="en-US" w:eastAsia="zh-CN"/>
        </w:rPr>
        <w:t>1</w:t>
      </w:r>
      <w:r>
        <w:rPr>
          <w:rFonts w:hint="eastAsia"/>
          <w:lang w:val="en-US" w:eastAsia="zh-CN"/>
        </w:rPr>
        <w:t xml:space="preserve">）简化的 </w:t>
      </w:r>
      <w:r>
        <w:rPr>
          <w:rFonts w:hint="default"/>
          <w:lang w:val="en-US" w:eastAsia="zh-CN"/>
        </w:rPr>
        <w:t xml:space="preserve">CRUD </w:t>
      </w:r>
      <w:r>
        <w:rPr>
          <w:rFonts w:hint="eastAsia"/>
          <w:lang w:val="en-US" w:eastAsia="zh-CN"/>
        </w:rPr>
        <w:t>操作：封装了常见的数据操作方法，简化了</w:t>
      </w:r>
      <w:r>
        <w:rPr>
          <w:rFonts w:hint="default"/>
          <w:lang w:val="en-US" w:eastAsia="zh-CN"/>
        </w:rPr>
        <w:t>CRUD</w:t>
      </w:r>
      <w:r>
        <w:rPr>
          <w:rFonts w:hint="eastAsia"/>
          <w:lang w:val="en-US" w:eastAsia="zh-CN"/>
        </w:rPr>
        <w:t>（</w:t>
      </w:r>
      <w:r>
        <w:rPr>
          <w:rFonts w:hint="default"/>
          <w:lang w:val="en-US" w:eastAsia="zh-CN"/>
        </w:rPr>
        <w:t xml:space="preserve">Create, </w:t>
      </w:r>
    </w:p>
    <w:p w14:paraId="4040580D">
      <w:pPr>
        <w:bidi w:val="0"/>
        <w:ind w:left="0" w:leftChars="0" w:firstLine="0" w:firstLineChars="0"/>
      </w:pPr>
      <w:r>
        <w:rPr>
          <w:rFonts w:hint="default"/>
          <w:lang w:val="en-US" w:eastAsia="zh-CN"/>
        </w:rPr>
        <w:t>Read, Update, Delete</w:t>
      </w:r>
      <w:r>
        <w:rPr>
          <w:rFonts w:hint="eastAsia"/>
          <w:lang w:val="en-US" w:eastAsia="zh-CN"/>
        </w:rPr>
        <w:t xml:space="preserve">）操作的编写，从而减少了样板代码的重复。 </w:t>
      </w:r>
    </w:p>
    <w:p w14:paraId="6ED50B5C">
      <w:pPr>
        <w:bidi w:val="0"/>
      </w:pPr>
      <w:r>
        <w:rPr>
          <w:rFonts w:hint="eastAsia"/>
          <w:lang w:val="en-US" w:eastAsia="zh-CN"/>
        </w:rPr>
        <w:t>（</w:t>
      </w:r>
      <w:r>
        <w:rPr>
          <w:rFonts w:hint="default"/>
          <w:lang w:val="en-US" w:eastAsia="zh-CN"/>
        </w:rPr>
        <w:t>2</w:t>
      </w:r>
      <w:r>
        <w:rPr>
          <w:rFonts w:hint="eastAsia"/>
          <w:lang w:val="en-US" w:eastAsia="zh-CN"/>
        </w:rPr>
        <w:t xml:space="preserve">）代码生成器：提供了代码生成器工具，能够根据数据库表自动生成实体类、 </w:t>
      </w:r>
    </w:p>
    <w:p w14:paraId="484BB5D0">
      <w:pPr>
        <w:bidi w:val="0"/>
        <w:ind w:left="0" w:leftChars="0" w:firstLine="0" w:firstLineChars="0"/>
      </w:pPr>
      <w:r>
        <w:rPr>
          <w:rFonts w:hint="default"/>
          <w:lang w:val="en-US" w:eastAsia="zh-CN"/>
        </w:rPr>
        <w:t xml:space="preserve">Mapper </w:t>
      </w:r>
      <w:r>
        <w:rPr>
          <w:rFonts w:hint="eastAsia"/>
          <w:lang w:val="en-US" w:eastAsia="zh-CN"/>
        </w:rPr>
        <w:t xml:space="preserve">接口以及 </w:t>
      </w:r>
      <w:r>
        <w:rPr>
          <w:rFonts w:hint="default"/>
          <w:lang w:val="en-US" w:eastAsia="zh-CN"/>
        </w:rPr>
        <w:t xml:space="preserve">XML </w:t>
      </w:r>
      <w:r>
        <w:rPr>
          <w:rFonts w:hint="eastAsia"/>
          <w:lang w:val="en-US" w:eastAsia="zh-CN"/>
        </w:rPr>
        <w:t xml:space="preserve">文件，加快了项目开发的速度。 </w:t>
      </w:r>
    </w:p>
    <w:p w14:paraId="6FF4C734">
      <w:pPr>
        <w:bidi w:val="0"/>
      </w:pPr>
      <w:r>
        <w:rPr>
          <w:rFonts w:hint="eastAsia"/>
          <w:lang w:val="en-US" w:eastAsia="zh-CN"/>
        </w:rPr>
        <w:t>（</w:t>
      </w:r>
      <w:r>
        <w:rPr>
          <w:rFonts w:hint="default"/>
          <w:lang w:val="en-US" w:eastAsia="zh-CN"/>
        </w:rPr>
        <w:t>3</w:t>
      </w:r>
      <w:r>
        <w:rPr>
          <w:rFonts w:hint="eastAsia"/>
          <w:lang w:val="en-US" w:eastAsia="zh-CN"/>
        </w:rPr>
        <w:t xml:space="preserve">）强大的条件构造器：提供了灵活的条件构造器，支持复杂的查询条件组合， </w:t>
      </w:r>
    </w:p>
    <w:p w14:paraId="64AE840A">
      <w:pPr>
        <w:bidi w:val="0"/>
        <w:ind w:left="0" w:leftChars="0" w:firstLine="0" w:firstLineChars="0"/>
      </w:pPr>
      <w:r>
        <w:rPr>
          <w:rFonts w:hint="eastAsia"/>
          <w:lang w:val="en-US" w:eastAsia="zh-CN"/>
        </w:rPr>
        <w:t xml:space="preserve">使查询操作更加简单和灵活。 </w:t>
      </w:r>
    </w:p>
    <w:p w14:paraId="28E27676">
      <w:pPr>
        <w:bidi w:val="0"/>
      </w:pPr>
      <w:r>
        <w:rPr>
          <w:rFonts w:hint="eastAsia"/>
          <w:lang w:val="en-US" w:eastAsia="zh-CN"/>
        </w:rPr>
        <w:t>（</w:t>
      </w:r>
      <w:r>
        <w:rPr>
          <w:rFonts w:hint="default"/>
          <w:lang w:val="en-US" w:eastAsia="zh-CN"/>
        </w:rPr>
        <w:t>4</w:t>
      </w:r>
      <w:r>
        <w:rPr>
          <w:rFonts w:hint="eastAsia"/>
          <w:lang w:val="en-US" w:eastAsia="zh-CN"/>
        </w:rPr>
        <w:t xml:space="preserve">）分页插件：内置了分页插件，支持简单的分页查询操作，减少了手动处理 </w:t>
      </w:r>
    </w:p>
    <w:p w14:paraId="36F25376">
      <w:pPr>
        <w:bidi w:val="0"/>
        <w:ind w:left="0" w:leftChars="0" w:firstLine="0" w:firstLineChars="0"/>
      </w:pPr>
      <w:r>
        <w:rPr>
          <w:rFonts w:hint="eastAsia"/>
          <w:lang w:val="en-US" w:eastAsia="zh-CN"/>
        </w:rPr>
        <w:t xml:space="preserve">分页的工作量。 </w:t>
      </w:r>
    </w:p>
    <w:p w14:paraId="2C78C883">
      <w:pPr>
        <w:bidi w:val="0"/>
      </w:pPr>
      <w:r>
        <w:rPr>
          <w:rFonts w:hint="eastAsia"/>
          <w:lang w:val="en-US" w:eastAsia="zh-CN"/>
        </w:rPr>
        <w:t>（</w:t>
      </w:r>
      <w:r>
        <w:rPr>
          <w:rFonts w:hint="default"/>
          <w:lang w:val="en-US" w:eastAsia="zh-CN"/>
        </w:rPr>
        <w:t>5</w:t>
      </w:r>
      <w:r>
        <w:rPr>
          <w:rFonts w:hint="eastAsia"/>
          <w:lang w:val="en-US" w:eastAsia="zh-CN"/>
        </w:rPr>
        <w:t xml:space="preserve">）通用 </w:t>
      </w:r>
      <w:r>
        <w:rPr>
          <w:rFonts w:hint="default"/>
          <w:lang w:val="en-US" w:eastAsia="zh-CN"/>
        </w:rPr>
        <w:t xml:space="preserve">CRUD </w:t>
      </w:r>
      <w:r>
        <w:rPr>
          <w:rFonts w:hint="eastAsia"/>
          <w:lang w:val="en-US" w:eastAsia="zh-CN"/>
        </w:rPr>
        <w:t xml:space="preserve">接口：提供了通用的 </w:t>
      </w:r>
      <w:r>
        <w:rPr>
          <w:rFonts w:hint="default"/>
          <w:lang w:val="en-US" w:eastAsia="zh-CN"/>
        </w:rPr>
        <w:t xml:space="preserve">CRUD </w:t>
      </w:r>
      <w:r>
        <w:rPr>
          <w:rFonts w:hint="eastAsia"/>
          <w:lang w:val="en-US" w:eastAsia="zh-CN"/>
        </w:rPr>
        <w:t xml:space="preserve">接口，无需编写 </w:t>
      </w:r>
      <w:r>
        <w:rPr>
          <w:rFonts w:hint="default"/>
          <w:lang w:val="en-US" w:eastAsia="zh-CN"/>
        </w:rPr>
        <w:t xml:space="preserve">SQL </w:t>
      </w:r>
      <w:r>
        <w:rPr>
          <w:rFonts w:hint="eastAsia"/>
          <w:lang w:val="en-US" w:eastAsia="zh-CN"/>
        </w:rPr>
        <w:t xml:space="preserve">语句即可完 成常见的数据操作。 </w:t>
      </w:r>
    </w:p>
    <w:p w14:paraId="3900ECC6">
      <w:pPr>
        <w:bidi w:val="0"/>
      </w:pPr>
      <w:r>
        <w:rPr>
          <w:rFonts w:hint="eastAsia"/>
          <w:lang w:val="en-US" w:eastAsia="zh-CN"/>
        </w:rPr>
        <w:t>（</w:t>
      </w:r>
      <w:r>
        <w:rPr>
          <w:rFonts w:hint="default"/>
          <w:lang w:val="en-US" w:eastAsia="zh-CN"/>
        </w:rPr>
        <w:t>6</w:t>
      </w:r>
      <w:r>
        <w:rPr>
          <w:rFonts w:hint="eastAsia"/>
          <w:lang w:val="en-US" w:eastAsia="zh-CN"/>
        </w:rPr>
        <w:t xml:space="preserve">）性能优化：对 </w:t>
      </w:r>
      <w:r>
        <w:rPr>
          <w:rFonts w:hint="default"/>
          <w:lang w:val="en-US" w:eastAsia="zh-CN"/>
        </w:rPr>
        <w:t xml:space="preserve">Mybatis </w:t>
      </w:r>
      <w:r>
        <w:rPr>
          <w:rFonts w:hint="eastAsia"/>
          <w:lang w:val="en-US" w:eastAsia="zh-CN"/>
        </w:rPr>
        <w:t xml:space="preserve">进行了性能优化，提供了一些针对性能调优的功能和设置，以提升查询和操作的效率。 </w:t>
      </w:r>
    </w:p>
    <w:p w14:paraId="17F17A15">
      <w:pPr>
        <w:bidi w:val="0"/>
      </w:pPr>
      <w:r>
        <w:rPr>
          <w:rFonts w:hint="eastAsia"/>
          <w:lang w:val="en-US" w:eastAsia="zh-CN"/>
        </w:rPr>
        <w:t>综上所述，</w:t>
      </w:r>
      <w:r>
        <w:rPr>
          <w:rFonts w:hint="default"/>
          <w:lang w:val="en-US" w:eastAsia="zh-CN"/>
        </w:rPr>
        <w:t xml:space="preserve">Mybatis-plus </w:t>
      </w:r>
      <w:r>
        <w:rPr>
          <w:rFonts w:hint="eastAsia"/>
          <w:lang w:val="en-US" w:eastAsia="zh-CN"/>
        </w:rPr>
        <w:t xml:space="preserve">作为 </w:t>
      </w:r>
      <w:r>
        <w:rPr>
          <w:rFonts w:hint="default"/>
          <w:lang w:val="en-US" w:eastAsia="zh-CN"/>
        </w:rPr>
        <w:t xml:space="preserve">Mybatis </w:t>
      </w:r>
      <w:r>
        <w:rPr>
          <w:rFonts w:hint="eastAsia"/>
          <w:lang w:val="en-US" w:eastAsia="zh-CN"/>
        </w:rPr>
        <w:t xml:space="preserve">的扩展工具，为开发者提供了更为便捷、 </w:t>
      </w:r>
    </w:p>
    <w:p w14:paraId="4A7AF41D">
      <w:pPr>
        <w:bidi w:val="0"/>
        <w:ind w:left="0" w:leftChars="0" w:firstLine="0" w:firstLineChars="0"/>
        <w:rPr>
          <w:rFonts w:hint="default"/>
          <w:lang w:val="en-US" w:eastAsia="zh-CN"/>
        </w:rPr>
      </w:pPr>
      <w:r>
        <w:rPr>
          <w:rFonts w:hint="eastAsia"/>
          <w:lang w:val="en-US" w:eastAsia="zh-CN"/>
        </w:rPr>
        <w:t>高效的数据库操作解决方案，有助于简化开发流程。</w:t>
      </w:r>
    </w:p>
    <w:p w14:paraId="1C259A71">
      <w:pPr>
        <w:pStyle w:val="3"/>
        <w:bidi w:val="0"/>
        <w:rPr>
          <w:rFonts w:hint="eastAsia"/>
        </w:rPr>
      </w:pPr>
      <w:r>
        <w:t>2.</w:t>
      </w:r>
      <w:r>
        <w:rPr>
          <w:rFonts w:hint="eastAsia"/>
          <w:lang w:val="en-US" w:eastAsia="zh-CN"/>
        </w:rPr>
        <w:t>8</w:t>
      </w:r>
      <w:r>
        <w:t xml:space="preserve"> 本章小结</w:t>
      </w:r>
    </w:p>
    <w:p w14:paraId="71B038EC">
      <w:pPr>
        <w:pStyle w:val="11"/>
        <w:rPr>
          <w:rFonts w:hint="eastAsia"/>
        </w:rPr>
      </w:pPr>
      <w:r>
        <w:rPr>
          <w:rFonts w:hint="eastAsia"/>
        </w:rPr>
        <w:t>本章对系统实现所涉及的关键技术进行了说明，包括 B/S 架构、前后端分离模式、Vue3、Spring Boot、MyBatis-Plus、MySQL、Axios、Element Plus 以及地图位置服务等内容。这些技术共同构成了本系统的实现基础，并为后续需求分析和系统设计提供了技术支撑。</w:t>
      </w:r>
    </w:p>
    <w:p w14:paraId="4158D9D7">
      <w:pPr>
        <w:pStyle w:val="2"/>
        <w:bidi w:val="0"/>
        <w:rPr>
          <w:rFonts w:hint="eastAsia"/>
        </w:rPr>
      </w:pPr>
      <w:r>
        <w:t>第三章 系统需求分析</w:t>
      </w:r>
    </w:p>
    <w:p w14:paraId="4D815BBE">
      <w:pPr>
        <w:pStyle w:val="11"/>
        <w:rPr>
          <w:rFonts w:hint="eastAsia"/>
        </w:rPr>
      </w:pPr>
      <w:r>
        <w:rPr>
          <w:rFonts w:hint="eastAsia"/>
        </w:rPr>
        <w:t>本系统专为满足流浪动物救助、领养管理与公益信息公开的实际需要而设计。目标是帮助救助团队、志愿者组织和平台管理人员更高效地完成宠物档案管理、领养审核、社区互动、物资认领和透明公示等工作。通过满足公益救助信息化的需求，本系统旨在为管理者提供一个便捷、统一、可持续使用的线上平台，以更好地掌握宠物救助动态、用户参与情况和业务处理进度。本章将结合系统实际应用场景，对系统需求进行全面分析，确保系统能够较好地满足普通用户与管理员两类角色的使用需求。</w:t>
      </w:r>
    </w:p>
    <w:p w14:paraId="07682F5F">
      <w:pPr>
        <w:pStyle w:val="11"/>
        <w:rPr>
          <w:rFonts w:hint="eastAsia"/>
        </w:rPr>
      </w:pPr>
    </w:p>
    <w:p w14:paraId="231B9C50">
      <w:pPr>
        <w:pStyle w:val="3"/>
        <w:bidi w:val="0"/>
        <w:rPr>
          <w:rFonts w:hint="eastAsia"/>
        </w:rPr>
      </w:pPr>
      <w:r>
        <w:t>3.1 需求概述</w:t>
      </w:r>
    </w:p>
    <w:p w14:paraId="6C9841F4">
      <w:pPr>
        <w:pStyle w:val="11"/>
        <w:rPr>
          <w:rFonts w:hint="eastAsia"/>
        </w:rPr>
      </w:pPr>
      <w:r>
        <w:rPr>
          <w:rFonts w:hint="eastAsia"/>
        </w:rPr>
        <w:t>基于校园流浪动物救助工作的业务特点，本系统的主要用户群体包括普通用户和管理员。普通用户主要关注宠物浏览、领养申请、社区互动与物资认领等前台功能；管理员则负责平台内容维护、业务审核、数据管理和后台运营等工作。通过对系统使用场景的梳理以及对平台目标的分析，可以总结出本系统需要实现的主要功能如下：</w:t>
      </w:r>
    </w:p>
    <w:p w14:paraId="45CAA7B0">
      <w:pPr>
        <w:pStyle w:val="11"/>
        <w:rPr>
          <w:rFonts w:hint="eastAsia"/>
        </w:rPr>
      </w:pPr>
      <w:r>
        <w:rPr>
          <w:rFonts w:hint="eastAsia"/>
        </w:rPr>
        <w:t xml:space="preserve">（1）用户管理功能：用户能够完成注册、登录和退出操作，系统应支持不同角色的权限区分，并保证管理员与普通用户在页面访问和操作权限上的差异。  </w:t>
      </w:r>
    </w:p>
    <w:p w14:paraId="5609DBA8">
      <w:pPr>
        <w:pStyle w:val="11"/>
        <w:rPr>
          <w:rFonts w:hint="eastAsia"/>
        </w:rPr>
      </w:pPr>
      <w:r>
        <w:rPr>
          <w:rFonts w:hint="eastAsia"/>
        </w:rPr>
        <w:t xml:space="preserve">（2）宠物档案管理功能：系统需要展示待领养宠物的编号、名称、类别、年龄、活动范围、状态和详情内容，管理员能够对宠物档案进行新增、修改、删除和状态维护。  </w:t>
      </w:r>
    </w:p>
    <w:p w14:paraId="7FA76821">
      <w:pPr>
        <w:pStyle w:val="11"/>
        <w:rPr>
          <w:rFonts w:hint="eastAsia"/>
        </w:rPr>
      </w:pPr>
      <w:r>
        <w:rPr>
          <w:rFonts w:hint="eastAsia"/>
        </w:rPr>
        <w:t xml:space="preserve">（3）领养申请管理功能：普通用户能够在阅读领养须知后提交领养申请，管理员能够对申请信息进行查看、审核和备注处理。  </w:t>
      </w:r>
    </w:p>
    <w:p w14:paraId="097122BD">
      <w:pPr>
        <w:pStyle w:val="11"/>
        <w:rPr>
          <w:rFonts w:hint="eastAsia"/>
        </w:rPr>
      </w:pPr>
      <w:r>
        <w:rPr>
          <w:rFonts w:hint="eastAsia"/>
        </w:rPr>
        <w:t xml:space="preserve">（4）News 与内容发布功能：管理员能够维护首页 News、每周更新、透明公示和相关运营内容，普通用户能够查看平台资讯并跳转至相应宠物档案。  </w:t>
      </w:r>
    </w:p>
    <w:p w14:paraId="5EB238D0">
      <w:pPr>
        <w:pStyle w:val="11"/>
        <w:rPr>
          <w:rFonts w:hint="eastAsia"/>
        </w:rPr>
      </w:pPr>
      <w:r>
        <w:rPr>
          <w:rFonts w:hint="eastAsia"/>
        </w:rPr>
        <w:t xml:space="preserve">（5）社区互动功能：用户能够发布帖子、上传图片、记录位置并参与评论互动，管理员能够对帖子和评论进行审核与管理。  </w:t>
      </w:r>
    </w:p>
    <w:p w14:paraId="4E6248CF">
      <w:pPr>
        <w:pStyle w:val="11"/>
        <w:rPr>
          <w:rFonts w:hint="eastAsia"/>
        </w:rPr>
      </w:pPr>
      <w:r>
        <w:rPr>
          <w:rFonts w:hint="eastAsia"/>
        </w:rPr>
        <w:t xml:space="preserve">（6）物资认领与透明公示功能：系统需要展示急需物资、捐助记录和透明公示信息，普通用户能够提交认领申请，管理员能够对认领申请进行审核并维护结果。  </w:t>
      </w:r>
    </w:p>
    <w:p w14:paraId="0C333D37">
      <w:pPr>
        <w:pStyle w:val="11"/>
        <w:rPr>
          <w:rFonts w:hint="eastAsia"/>
        </w:rPr>
      </w:pPr>
      <w:r>
        <w:rPr>
          <w:rFonts w:hint="eastAsia"/>
        </w:rPr>
        <w:t xml:space="preserve">（7）后台运营与统计功能：管理员能够通过后台仪表盘查看平台运行情况，并在宠物档案、领养申请、物资认领等模块中完成分页、搜索、筛选和统计分析操作。  </w:t>
      </w:r>
    </w:p>
    <w:p w14:paraId="2AD5EB6B">
      <w:pPr>
        <w:pStyle w:val="11"/>
        <w:rPr>
          <w:rFonts w:hint="eastAsia"/>
        </w:rPr>
      </w:pPr>
      <w:r>
        <w:rPr>
          <w:rFonts w:hint="eastAsia"/>
        </w:rPr>
        <w:t>以上功能共同构成了流浪动物救助与云领养管理平台的核心需求。在系统设计与开发过程中，需要在满足业务处理需求的同时，兼顾系统稳定性、安全性、易用性和可扩展性，从而为校园公益救助工作提供更高质量的信息化支撑。</w:t>
      </w:r>
    </w:p>
    <w:p w14:paraId="69DC975F">
      <w:pPr>
        <w:pStyle w:val="11"/>
        <w:rPr>
          <w:rFonts w:hint="eastAsia"/>
        </w:rPr>
      </w:pPr>
    </w:p>
    <w:p w14:paraId="69ADAF83">
      <w:pPr>
        <w:pStyle w:val="3"/>
        <w:bidi w:val="0"/>
        <w:rPr>
          <w:rFonts w:hint="eastAsia"/>
        </w:rPr>
      </w:pPr>
      <w:r>
        <w:t>3.2 功能性需求分析</w:t>
      </w:r>
    </w:p>
    <w:p w14:paraId="4905EEEA">
      <w:pPr>
        <w:pStyle w:val="11"/>
        <w:rPr>
          <w:rFonts w:hint="eastAsia"/>
        </w:rPr>
      </w:pPr>
      <w:r>
        <w:rPr>
          <w:rFonts w:hint="eastAsia"/>
        </w:rPr>
        <w:t>为了全面分析流浪动物救助与云领养管理平台的功能需求，本节将从用例分析和功能分析两个部分展开。通过用例分析可以明确系统参与者与系统功能之间的交互关系；通过功能分析可以进一步归纳系统需要实现的具体功能模块及其内容。</w:t>
      </w:r>
    </w:p>
    <w:p w14:paraId="61FADE71">
      <w:pPr>
        <w:pStyle w:val="11"/>
        <w:rPr>
          <w:rFonts w:hint="eastAsia"/>
        </w:rPr>
      </w:pPr>
    </w:p>
    <w:p w14:paraId="0DB67668">
      <w:pPr>
        <w:pStyle w:val="4"/>
        <w:bidi w:val="0"/>
        <w:rPr>
          <w:rFonts w:hint="eastAsia"/>
        </w:rPr>
      </w:pPr>
      <w:r>
        <w:t>3.2.1 用例分析</w:t>
      </w:r>
    </w:p>
    <w:p w14:paraId="1BC830CB">
      <w:pPr>
        <w:pStyle w:val="11"/>
        <w:rPr>
          <w:rFonts w:hint="eastAsia"/>
        </w:rPr>
      </w:pPr>
      <w:r>
        <w:rPr>
          <w:rFonts w:hint="eastAsia"/>
        </w:rPr>
        <w:t>为了满足系统用户的实际使用需求，明确平台各项功能的具体边界，本节采用用例分析的方法描述用户与系统之间的交互行为。本系统将用户划分为普通用户和管理员两种基本类型，不同用户类型拥有不同的功能权限和操作范围。</w:t>
      </w:r>
    </w:p>
    <w:p w14:paraId="52E2D48F">
      <w:pPr>
        <w:pStyle w:val="11"/>
        <w:rPr>
          <w:rFonts w:hint="eastAsia"/>
        </w:rPr>
      </w:pPr>
      <w:r>
        <w:rPr>
          <w:rFonts w:hint="eastAsia"/>
        </w:rPr>
        <w:t xml:space="preserve">（1）普通用户：  </w:t>
      </w:r>
    </w:p>
    <w:p w14:paraId="1D9A6A9D">
      <w:pPr>
        <w:pStyle w:val="11"/>
        <w:rPr>
          <w:rFonts w:hint="eastAsia"/>
        </w:rPr>
      </w:pPr>
      <w:r>
        <w:rPr>
          <w:rFonts w:hint="eastAsia"/>
        </w:rPr>
        <w:t xml:space="preserve">普通用户是平台的主要服务对象，其主要使用行为包括注册登录、浏览宠物档案、查看宠物详情、阅读领养须知、提交领养申请、浏览 News 资讯、参与社区发帖评论、查看急需物资并提交认领申请等。普通用户主要面向前台业务流程，其关注重点是信息获取、申请提交和互动参与。  </w:t>
      </w:r>
    </w:p>
    <w:p w14:paraId="6826BC10">
      <w:pPr>
        <w:pStyle w:val="11"/>
        <w:rPr>
          <w:rFonts w:hint="eastAsia"/>
        </w:rPr>
      </w:pPr>
      <w:r>
        <w:rPr>
          <w:rFonts w:hint="eastAsia"/>
        </w:rPr>
        <w:t xml:space="preserve">（2）管理员：  </w:t>
      </w:r>
    </w:p>
    <w:p w14:paraId="19A049F0">
      <w:pPr>
        <w:pStyle w:val="11"/>
        <w:rPr>
          <w:rFonts w:hint="eastAsia"/>
        </w:rPr>
      </w:pPr>
      <w:r>
        <w:rPr>
          <w:rFonts w:hint="eastAsia"/>
        </w:rPr>
        <w:t xml:space="preserve">管理员拥有系统后台的管理权限，能够登录后台管理平台，对宠物档案、News 内容、社区帖子与评论、领养申请、物资认领、每周更新、透明公示和系统统计信息进行统一维护和管理。管理员不仅需要完成数据维护，还需要对用户提交的申请和互动内容进行审核，从而保证平台信息的有效性和规范性。  </w:t>
      </w:r>
    </w:p>
    <w:p w14:paraId="4ECFA696">
      <w:pPr>
        <w:pStyle w:val="11"/>
        <w:rPr>
          <w:rFonts w:hint="eastAsia"/>
        </w:rPr>
      </w:pPr>
      <w:r>
        <w:rPr>
          <w:rFonts w:hint="eastAsia"/>
        </w:rPr>
        <w:t>根据上述分析，系统的核心用例可以概括为：用户注册登录、宠物档案浏览、宠物详情查看、领养申请提交、社区互动、物资认领、后台信息维护、后台审核处理以及后台统计查看等。</w:t>
      </w:r>
    </w:p>
    <w:p w14:paraId="1B0E7AF3">
      <w:pPr>
        <w:pStyle w:val="4"/>
        <w:bidi w:val="0"/>
        <w:rPr>
          <w:rFonts w:hint="eastAsia"/>
        </w:rPr>
      </w:pPr>
      <w:r>
        <w:t>3.2.2 功能分析</w:t>
      </w:r>
    </w:p>
    <w:p w14:paraId="3AD45A93">
      <w:pPr>
        <w:pStyle w:val="11"/>
        <w:rPr>
          <w:rFonts w:hint="eastAsia"/>
        </w:rPr>
      </w:pPr>
      <w:r>
        <w:rPr>
          <w:rFonts w:hint="eastAsia"/>
        </w:rPr>
        <w:t>根据系统的用户角色及其交互行为，可以将平台需要实现的功能进行归纳总结。考虑到部分功能模块之间具有较强的相关性，本文将相关模块合并进行分析，以更清晰地说明它们在系统中的协同关系。</w:t>
      </w:r>
    </w:p>
    <w:p w14:paraId="1A8A72C6">
      <w:pPr>
        <w:pStyle w:val="11"/>
        <w:rPr>
          <w:rFonts w:hint="eastAsia"/>
        </w:rPr>
      </w:pPr>
      <w:r>
        <w:rPr>
          <w:rFonts w:hint="eastAsia"/>
        </w:rPr>
        <w:t>表 3-1 展示了用户认证与权限控制相关功能。</w:t>
      </w:r>
    </w:p>
    <w:p w14:paraId="79D926AB">
      <w:pPr>
        <w:pStyle w:val="11"/>
        <w:rPr>
          <w:rFonts w:hint="eastAsia"/>
        </w:rPr>
      </w:pPr>
      <w:r>
        <w:rPr>
          <w:rFonts w:hint="eastAsia"/>
        </w:rPr>
        <w:t>表 3-1 用户认证与权限控制</w:t>
      </w:r>
    </w:p>
    <w:tbl>
      <w:tblPr>
        <w:tblStyle w:val="1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56"/>
        <w:gridCol w:w="6796"/>
      </w:tblGrid>
      <w:tr w14:paraId="722AA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AE7A34">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6796" w:type="dxa"/>
            <w:tcBorders>
              <w:top w:val="single" w:color="auto" w:sz="12" w:space="0"/>
              <w:left w:val="nil"/>
              <w:bottom w:val="nil"/>
              <w:right w:val="nil"/>
            </w:tcBorders>
            <w:noWrap w:val="0"/>
            <w:tcMar>
              <w:top w:w="-1" w:type="dxa"/>
              <w:left w:w="-1" w:type="dxa"/>
              <w:bottom w:w="-1" w:type="dxa"/>
              <w:right w:w="-1" w:type="dxa"/>
            </w:tcMar>
            <w:vAlign w:val="center"/>
          </w:tcPr>
          <w:p w14:paraId="53C3CED8">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53396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415154">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用户注册与登录</w:t>
            </w:r>
          </w:p>
        </w:tc>
        <w:tc>
          <w:tcPr>
            <w:tcW w:w="6796" w:type="dxa"/>
            <w:tcBorders>
              <w:top w:val="single" w:color="auto" w:sz="4" w:space="0"/>
              <w:left w:val="nil"/>
              <w:bottom w:val="nil"/>
              <w:right w:val="nil"/>
            </w:tcBorders>
            <w:noWrap w:val="0"/>
            <w:tcMar>
              <w:top w:w="-1" w:type="dxa"/>
              <w:left w:w="-1" w:type="dxa"/>
              <w:bottom w:w="-1" w:type="dxa"/>
              <w:right w:w="-1" w:type="dxa"/>
            </w:tcMar>
            <w:vAlign w:val="center"/>
          </w:tcPr>
          <w:p w14:paraId="08221360">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支持普通用户注册系统账号。</w:t>
            </w:r>
          </w:p>
          <w:p w14:paraId="16E8AF81">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支持用户登录系统。</w:t>
            </w:r>
          </w:p>
          <w:p w14:paraId="4AA3F1EF">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支持已登录用户退出系统。</w:t>
            </w:r>
          </w:p>
        </w:tc>
      </w:tr>
      <w:tr w14:paraId="6CEDF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6" w:type="dxa"/>
            <w:tcBorders>
              <w:top w:val="nil"/>
              <w:left w:val="nil"/>
              <w:bottom w:val="single" w:color="auto" w:sz="12" w:space="0"/>
              <w:right w:val="nil"/>
            </w:tcBorders>
            <w:noWrap w:val="0"/>
            <w:tcMar>
              <w:top w:w="-1" w:type="dxa"/>
              <w:left w:w="-1" w:type="dxa"/>
              <w:bottom w:w="-1" w:type="dxa"/>
              <w:right w:w="-1" w:type="dxa"/>
            </w:tcMar>
            <w:vAlign w:val="center"/>
          </w:tcPr>
          <w:p w14:paraId="6BB29FD4">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权限控制</w:t>
            </w:r>
          </w:p>
        </w:tc>
        <w:tc>
          <w:tcPr>
            <w:tcW w:w="6796" w:type="dxa"/>
            <w:tcBorders>
              <w:top w:val="nil"/>
              <w:left w:val="nil"/>
              <w:bottom w:val="single" w:color="auto" w:sz="12" w:space="0"/>
              <w:right w:val="nil"/>
            </w:tcBorders>
            <w:noWrap w:val="0"/>
            <w:tcMar>
              <w:top w:w="-1" w:type="dxa"/>
              <w:left w:w="-1" w:type="dxa"/>
              <w:bottom w:w="-1" w:type="dxa"/>
              <w:right w:w="-1" w:type="dxa"/>
            </w:tcMar>
            <w:vAlign w:val="center"/>
          </w:tcPr>
          <w:p w14:paraId="2CE15F08">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支持系统区分普通用户和管理员角色。</w:t>
            </w:r>
          </w:p>
          <w:p w14:paraId="4EFD2586">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支持通过前端路由守卫限制后台页面访问。</w:t>
            </w:r>
          </w:p>
          <w:p w14:paraId="111CF709">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支持通过后端会话拦截限制后台接口和关键操作访问。</w:t>
            </w:r>
          </w:p>
        </w:tc>
      </w:tr>
    </w:tbl>
    <w:p w14:paraId="4E4CE304">
      <w:pPr>
        <w:pStyle w:val="11"/>
        <w:rPr>
          <w:rFonts w:hint="eastAsia"/>
        </w:rPr>
      </w:pPr>
    </w:p>
    <w:p w14:paraId="68587ABE">
      <w:pPr>
        <w:pStyle w:val="11"/>
        <w:rPr>
          <w:rFonts w:hint="eastAsia"/>
        </w:rPr>
      </w:pPr>
      <w:r>
        <w:rPr>
          <w:rFonts w:hint="eastAsia"/>
        </w:rPr>
        <w:t>表 3-2 展示了宠物档案与领养申请相关功能。</w:t>
      </w:r>
    </w:p>
    <w:p w14:paraId="68E40863">
      <w:pPr>
        <w:pStyle w:val="11"/>
        <w:rPr>
          <w:rFonts w:hint="eastAsia"/>
        </w:rPr>
      </w:pPr>
      <w:r>
        <w:rPr>
          <w:rFonts w:hint="eastAsia"/>
        </w:rPr>
        <w:t>表 3-2 宠物档案与领养申请</w:t>
      </w:r>
    </w:p>
    <w:tbl>
      <w:tblPr>
        <w:tblStyle w:val="1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1"/>
        <w:gridCol w:w="6881"/>
      </w:tblGrid>
      <w:tr w14:paraId="32C48B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F671D83">
            <w:pPr>
              <w:pStyle w:val="11"/>
              <w:keepNext/>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6881" w:type="dxa"/>
            <w:tcBorders>
              <w:top w:val="single" w:color="auto" w:sz="12" w:space="0"/>
              <w:left w:val="nil"/>
              <w:bottom w:val="nil"/>
              <w:right w:val="nil"/>
            </w:tcBorders>
            <w:noWrap w:val="0"/>
            <w:tcMar>
              <w:top w:w="-1" w:type="dxa"/>
              <w:left w:w="-1" w:type="dxa"/>
              <w:bottom w:w="-1" w:type="dxa"/>
              <w:right w:w="-1" w:type="dxa"/>
            </w:tcMar>
            <w:vAlign w:val="center"/>
          </w:tcPr>
          <w:p w14:paraId="0FBE205D">
            <w:pPr>
              <w:pStyle w:val="11"/>
              <w:keepNext/>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162768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0C0321">
            <w:pPr>
              <w:pStyle w:val="11"/>
              <w:keepNext/>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宠物档案管理</w:t>
            </w:r>
          </w:p>
        </w:tc>
        <w:tc>
          <w:tcPr>
            <w:tcW w:w="6881" w:type="dxa"/>
            <w:tcBorders>
              <w:top w:val="single" w:color="auto" w:sz="4" w:space="0"/>
              <w:left w:val="nil"/>
              <w:bottom w:val="nil"/>
              <w:right w:val="nil"/>
            </w:tcBorders>
            <w:noWrap w:val="0"/>
            <w:tcMar>
              <w:top w:w="-1" w:type="dxa"/>
              <w:left w:w="-1" w:type="dxa"/>
              <w:bottom w:w="-1" w:type="dxa"/>
              <w:right w:w="-1" w:type="dxa"/>
            </w:tcMar>
            <w:vAlign w:val="center"/>
          </w:tcPr>
          <w:p w14:paraId="03F08878">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1. 支持普通用户浏览宠物档案列表。</w:t>
            </w:r>
          </w:p>
          <w:p w14:paraId="4C76DC9E">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2. 支持用户查看宠物详情、活动范围和图文介绍。</w:t>
            </w:r>
          </w:p>
          <w:p w14:paraId="7A9467CC">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3. 支持管理员新增、修改、删除宠物档案。</w:t>
            </w:r>
          </w:p>
          <w:p w14:paraId="7A7ACC92">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4. 支持管理员维护宠物状态和封面图片。</w:t>
            </w:r>
          </w:p>
        </w:tc>
      </w:tr>
      <w:tr w14:paraId="249D81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1" w:type="dxa"/>
            <w:tcBorders>
              <w:top w:val="nil"/>
              <w:left w:val="nil"/>
              <w:bottom w:val="single" w:color="auto" w:sz="12" w:space="0"/>
              <w:right w:val="nil"/>
            </w:tcBorders>
            <w:noWrap w:val="0"/>
            <w:tcMar>
              <w:top w:w="-1" w:type="dxa"/>
              <w:left w:w="-1" w:type="dxa"/>
              <w:bottom w:w="-1" w:type="dxa"/>
              <w:right w:w="-1" w:type="dxa"/>
            </w:tcMar>
            <w:vAlign w:val="center"/>
          </w:tcPr>
          <w:p w14:paraId="63B42492">
            <w:pPr>
              <w:pStyle w:val="11"/>
              <w:keepNext/>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领养申请管理</w:t>
            </w:r>
          </w:p>
        </w:tc>
        <w:tc>
          <w:tcPr>
            <w:tcW w:w="6881" w:type="dxa"/>
            <w:tcBorders>
              <w:top w:val="nil"/>
              <w:left w:val="nil"/>
              <w:bottom w:val="single" w:color="auto" w:sz="12" w:space="0"/>
              <w:right w:val="nil"/>
            </w:tcBorders>
            <w:noWrap w:val="0"/>
            <w:tcMar>
              <w:top w:w="-1" w:type="dxa"/>
              <w:left w:w="-1" w:type="dxa"/>
              <w:bottom w:w="-1" w:type="dxa"/>
              <w:right w:w="-1" w:type="dxa"/>
            </w:tcMar>
            <w:vAlign w:val="center"/>
          </w:tcPr>
          <w:p w14:paraId="7D631C53">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1. 支持用户阅读领养须知后提交申请。</w:t>
            </w:r>
          </w:p>
          <w:p w14:paraId="048D3948">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2. 支持用户填写申请人信息、联系方式和养宠情况。</w:t>
            </w:r>
          </w:p>
          <w:p w14:paraId="7B5324CA">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3. 支持管理员查看申请详情。</w:t>
            </w:r>
          </w:p>
          <w:p w14:paraId="16419677">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4. 支持管理员审核申请并填写审核备注。</w:t>
            </w:r>
          </w:p>
        </w:tc>
      </w:tr>
    </w:tbl>
    <w:p w14:paraId="0D39D631">
      <w:pPr>
        <w:pStyle w:val="11"/>
        <w:rPr>
          <w:rFonts w:hint="eastAsia"/>
        </w:rPr>
      </w:pPr>
    </w:p>
    <w:p w14:paraId="77814958">
      <w:pPr>
        <w:pStyle w:val="11"/>
        <w:rPr>
          <w:rFonts w:hint="eastAsia"/>
        </w:rPr>
      </w:pPr>
      <w:r>
        <w:rPr>
          <w:rFonts w:hint="eastAsia"/>
        </w:rPr>
        <w:t>表 3-3 展示了 News、社区互动与内容发布相关功能。</w:t>
      </w:r>
    </w:p>
    <w:p w14:paraId="30E7BA40">
      <w:pPr>
        <w:pStyle w:val="11"/>
        <w:rPr>
          <w:rFonts w:hint="eastAsia"/>
        </w:rPr>
      </w:pPr>
      <w:r>
        <w:rPr>
          <w:rFonts w:hint="eastAsia"/>
        </w:rPr>
        <w:t>表 3-3 News、社区互动与内容发布</w:t>
      </w:r>
    </w:p>
    <w:tbl>
      <w:tblPr>
        <w:tblStyle w:val="1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3"/>
        <w:gridCol w:w="6699"/>
      </w:tblGrid>
      <w:tr w14:paraId="43E8C0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8A19D3">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6699" w:type="dxa"/>
            <w:tcBorders>
              <w:top w:val="single" w:color="auto" w:sz="12" w:space="0"/>
              <w:left w:val="nil"/>
              <w:bottom w:val="nil"/>
              <w:right w:val="nil"/>
            </w:tcBorders>
            <w:noWrap w:val="0"/>
            <w:tcMar>
              <w:top w:w="-1" w:type="dxa"/>
              <w:left w:w="-1" w:type="dxa"/>
              <w:bottom w:w="-1" w:type="dxa"/>
              <w:right w:w="-1" w:type="dxa"/>
            </w:tcMar>
            <w:vAlign w:val="center"/>
          </w:tcPr>
          <w:p w14:paraId="73B8963E">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034242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5DD37AF">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News 与内容发布</w:t>
            </w:r>
          </w:p>
        </w:tc>
        <w:tc>
          <w:tcPr>
            <w:tcW w:w="6699" w:type="dxa"/>
            <w:tcBorders>
              <w:top w:val="single" w:color="auto" w:sz="4" w:space="0"/>
              <w:left w:val="nil"/>
              <w:bottom w:val="nil"/>
              <w:right w:val="nil"/>
            </w:tcBorders>
            <w:noWrap w:val="0"/>
            <w:tcMar>
              <w:top w:w="-1" w:type="dxa"/>
              <w:left w:w="-1" w:type="dxa"/>
              <w:bottom w:w="-1" w:type="dxa"/>
              <w:right w:w="-1" w:type="dxa"/>
            </w:tcMar>
            <w:vAlign w:val="center"/>
          </w:tcPr>
          <w:p w14:paraId="38000E68">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支持管理员维护 News 卡片和首页运营内容。</w:t>
            </w:r>
          </w:p>
          <w:p w14:paraId="6702F1DF">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支持管理员管理每周更新、透明公示和相关展示内容。</w:t>
            </w:r>
          </w:p>
          <w:p w14:paraId="1374D0DA">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支持用户查看 News 并跳转至相关宠物档案。</w:t>
            </w:r>
          </w:p>
        </w:tc>
      </w:tr>
      <w:tr w14:paraId="3ED975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3" w:type="dxa"/>
            <w:tcBorders>
              <w:top w:val="nil"/>
              <w:left w:val="nil"/>
              <w:bottom w:val="single" w:color="auto" w:sz="12" w:space="0"/>
              <w:right w:val="nil"/>
            </w:tcBorders>
            <w:noWrap w:val="0"/>
            <w:tcMar>
              <w:top w:w="-1" w:type="dxa"/>
              <w:left w:w="-1" w:type="dxa"/>
              <w:bottom w:w="-1" w:type="dxa"/>
              <w:right w:w="-1" w:type="dxa"/>
            </w:tcMar>
            <w:vAlign w:val="center"/>
          </w:tcPr>
          <w:p w14:paraId="58B27A99">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社区互动</w:t>
            </w:r>
          </w:p>
        </w:tc>
        <w:tc>
          <w:tcPr>
            <w:tcW w:w="6699" w:type="dxa"/>
            <w:tcBorders>
              <w:top w:val="nil"/>
              <w:left w:val="nil"/>
              <w:bottom w:val="single" w:color="auto" w:sz="12" w:space="0"/>
              <w:right w:val="nil"/>
            </w:tcBorders>
            <w:noWrap w:val="0"/>
            <w:tcMar>
              <w:top w:w="-1" w:type="dxa"/>
              <w:left w:w="-1" w:type="dxa"/>
              <w:bottom w:w="-1" w:type="dxa"/>
              <w:right w:w="-1" w:type="dxa"/>
            </w:tcMar>
            <w:vAlign w:val="center"/>
          </w:tcPr>
          <w:p w14:paraId="175116DD">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支持普通用户发布帖子。</w:t>
            </w:r>
          </w:p>
          <w:p w14:paraId="7B53A680">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支持普通用户上传图片、填写内容和位置。</w:t>
            </w:r>
          </w:p>
          <w:p w14:paraId="633D09CE">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支持普通用户发表评论和回复。</w:t>
            </w:r>
          </w:p>
          <w:p w14:paraId="1112BE98">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4. 支持管理员对帖子和评论进行审核、删除和管理。</w:t>
            </w:r>
          </w:p>
        </w:tc>
      </w:tr>
    </w:tbl>
    <w:p w14:paraId="2F57C217">
      <w:pPr>
        <w:pStyle w:val="11"/>
        <w:rPr>
          <w:rFonts w:hint="eastAsia"/>
        </w:rPr>
      </w:pPr>
    </w:p>
    <w:p w14:paraId="415802C7">
      <w:pPr>
        <w:pStyle w:val="11"/>
        <w:rPr>
          <w:rFonts w:hint="eastAsia"/>
        </w:rPr>
      </w:pPr>
      <w:r>
        <w:rPr>
          <w:rFonts w:hint="eastAsia"/>
        </w:rPr>
        <w:t>表 3-4 展示了捐助认领与后台运营统计相关功能。</w:t>
      </w:r>
    </w:p>
    <w:p w14:paraId="7CF2E6E2">
      <w:pPr>
        <w:pStyle w:val="11"/>
        <w:rPr>
          <w:rFonts w:hint="eastAsia"/>
        </w:rPr>
      </w:pPr>
    </w:p>
    <w:p w14:paraId="0D993CC8">
      <w:pPr>
        <w:pStyle w:val="11"/>
        <w:rPr>
          <w:rFonts w:hint="eastAsia"/>
        </w:rPr>
      </w:pPr>
      <w:r>
        <w:rPr>
          <w:rFonts w:hint="eastAsia"/>
        </w:rPr>
        <w:t>表 3-4 物资认领与后台运营</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6879"/>
      </w:tblGrid>
      <w:tr w14:paraId="4767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0" w:type="auto"/>
            <w:vAlign w:val="center"/>
          </w:tcPr>
          <w:p w14:paraId="0746CFA8">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0" w:type="auto"/>
            <w:vAlign w:val="center"/>
          </w:tcPr>
          <w:p w14:paraId="2251357C">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7697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0" w:type="auto"/>
            <w:vAlign w:val="center"/>
          </w:tcPr>
          <w:p w14:paraId="3FC6CA0C">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物资认领管理</w:t>
            </w:r>
          </w:p>
        </w:tc>
        <w:tc>
          <w:tcPr>
            <w:tcW w:w="0" w:type="auto"/>
            <w:vAlign w:val="center"/>
          </w:tcPr>
          <w:p w14:paraId="6D4A6946">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1. 支持用户查看急需物资清单。</w:t>
            </w:r>
          </w:p>
          <w:p w14:paraId="7BEFE7B4">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2. 支持用户提交物资认领申请。</w:t>
            </w:r>
          </w:p>
          <w:p w14:paraId="40A71BDD">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3. 支持管理员审核认领申请并记录审核说明。</w:t>
            </w:r>
          </w:p>
          <w:p w14:paraId="4E4491E5">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4. 支持管理员删除无效或异常认领记录。</w:t>
            </w:r>
          </w:p>
        </w:tc>
      </w:tr>
      <w:tr w14:paraId="03D5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0" w:type="auto"/>
            <w:vAlign w:val="center"/>
          </w:tcPr>
          <w:p w14:paraId="278AF542">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后台统计与运营</w:t>
            </w:r>
          </w:p>
        </w:tc>
        <w:tc>
          <w:tcPr>
            <w:tcW w:w="0" w:type="auto"/>
            <w:vAlign w:val="center"/>
          </w:tcPr>
          <w:p w14:paraId="32C4620B">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1. 支持管理员查看仪表盘核心统计数据。</w:t>
            </w:r>
          </w:p>
          <w:p w14:paraId="20BC1B1E">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2. 支持管理员在宠物档案、领养申请和物资认领模块进行搜索、筛选和分页。</w:t>
            </w:r>
          </w:p>
          <w:p w14:paraId="65B0F1EB">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3. 支持管理员查看宠物分类、申请状态和认领状态等统计图表。</w:t>
            </w:r>
          </w:p>
        </w:tc>
      </w:tr>
    </w:tbl>
    <w:p w14:paraId="74E68C83">
      <w:pPr>
        <w:pStyle w:val="11"/>
        <w:spacing w:before="240" w:after="120"/>
        <w:outlineLvl w:val="2"/>
        <w:rPr>
          <w:b/>
        </w:rPr>
      </w:pPr>
    </w:p>
    <w:p w14:paraId="370D7AC2">
      <w:pPr>
        <w:pStyle w:val="11"/>
        <w:spacing w:before="240" w:after="120"/>
        <w:outlineLvl w:val="2"/>
        <w:rPr>
          <w:rFonts w:hint="eastAsia"/>
        </w:rPr>
      </w:pPr>
      <w:r>
        <w:rPr>
          <w:b/>
        </w:rPr>
        <w:t>3.3 非功能性需求分析</w:t>
      </w:r>
    </w:p>
    <w:p w14:paraId="20A1E8FC">
      <w:pPr>
        <w:pStyle w:val="11"/>
        <w:rPr>
          <w:rFonts w:hint="eastAsia"/>
        </w:rPr>
      </w:pPr>
      <w:r>
        <w:rPr>
          <w:rFonts w:hint="eastAsia"/>
        </w:rPr>
        <w:t>除了以上系统需要实现的功能性需求之外，本系统还应满足以下非功能性需求，以保证系统能够稳定、安全并高效地服务于校园流浪动物救助场景。</w:t>
      </w:r>
    </w:p>
    <w:p w14:paraId="4837DE2E">
      <w:pPr>
        <w:pStyle w:val="11"/>
        <w:spacing w:before="240" w:after="120"/>
        <w:outlineLvl w:val="3"/>
        <w:rPr>
          <w:rFonts w:hint="eastAsia"/>
        </w:rPr>
      </w:pPr>
      <w:r>
        <w:rPr>
          <w:b/>
        </w:rPr>
        <w:t>3.3.1 性能需求</w:t>
      </w:r>
    </w:p>
    <w:p w14:paraId="2E752356">
      <w:pPr>
        <w:pStyle w:val="11"/>
        <w:rPr>
          <w:rFonts w:hint="eastAsia"/>
        </w:rPr>
      </w:pPr>
      <w:r>
        <w:rPr>
          <w:rFonts w:hint="eastAsia"/>
        </w:rPr>
        <w:t>本系统作为一款面向普通用户和管理员共同使用的 Web 平台，应保证在常规访问条件下具备较好的响应速度和运行稳定性。系统在面对宠物档案浏览、后台列表分页查询、申请审核和图片上传等操作时，应能够保持较合理的响应时间，避免因访问量增加而出现页面长时间无响应、接口超时或数据加载缓慢等情况。</w:t>
      </w:r>
    </w:p>
    <w:p w14:paraId="5A4D7A7D">
      <w:pPr>
        <w:pStyle w:val="11"/>
        <w:rPr>
          <w:rFonts w:hint="eastAsia"/>
        </w:rPr>
      </w:pPr>
      <w:r>
        <w:rPr>
          <w:rFonts w:hint="eastAsia"/>
        </w:rPr>
        <w:t>对于后台管理部分，系统应支持在数据量逐步增加的情况下，通过分页、搜索和筛选机制维持较好的使用体验。后续如平台用户规模进一步扩大，还可结合缓存、数据库索引优化和负载分担等方式持续提升系统性能。</w:t>
      </w:r>
    </w:p>
    <w:p w14:paraId="08BAD5E6">
      <w:pPr>
        <w:pStyle w:val="11"/>
        <w:spacing w:before="240" w:after="120"/>
        <w:outlineLvl w:val="3"/>
        <w:rPr>
          <w:rFonts w:hint="eastAsia"/>
        </w:rPr>
      </w:pPr>
      <w:r>
        <w:rPr>
          <w:b/>
        </w:rPr>
        <w:t>3.3.2 安全性需求</w:t>
      </w:r>
    </w:p>
    <w:p w14:paraId="1C656D5C">
      <w:pPr>
        <w:pStyle w:val="11"/>
        <w:rPr>
          <w:rFonts w:hint="eastAsia"/>
        </w:rPr>
      </w:pPr>
      <w:r>
        <w:rPr>
          <w:rFonts w:hint="eastAsia"/>
        </w:rPr>
        <w:t>由于系统涉及用户信息、领养申请信息、联系方式以及后台管理权限等内容，因此系统在设计和实现过程中需要充分考虑数据安全性和访问安全性。系统应通过登录认证、角色权限区分、前端路由守卫、后端会话拦截等方式，限制不同角色对页面和接口的访问权限。</w:t>
      </w:r>
    </w:p>
    <w:p w14:paraId="4E440666">
      <w:pPr>
        <w:pStyle w:val="11"/>
        <w:rPr>
          <w:rFonts w:hint="eastAsia"/>
        </w:rPr>
      </w:pPr>
      <w:r>
        <w:rPr>
          <w:rFonts w:hint="eastAsia"/>
        </w:rPr>
        <w:t>同时，系统在数据传输和文件上传过程中应尽量避免敏感数据泄露和非法访问行为。对于后台审核、宠物档案维护、社区管理和物资认领管理等关键操作，应确保只有具备相应权限的管理员才能执行，从而提高系统整体安全性与数据可靠性。</w:t>
      </w:r>
    </w:p>
    <w:p w14:paraId="1D49D59E">
      <w:pPr>
        <w:pStyle w:val="11"/>
        <w:spacing w:before="240" w:after="120"/>
        <w:outlineLvl w:val="3"/>
        <w:rPr>
          <w:rFonts w:hint="eastAsia"/>
        </w:rPr>
      </w:pPr>
      <w:r>
        <w:rPr>
          <w:b/>
        </w:rPr>
        <w:t>3.3.3 易用性需求</w:t>
      </w:r>
    </w:p>
    <w:p w14:paraId="3622BC13">
      <w:pPr>
        <w:pStyle w:val="11"/>
        <w:rPr>
          <w:rFonts w:hint="eastAsia"/>
        </w:rPr>
      </w:pPr>
      <w:r>
        <w:rPr>
          <w:rFonts w:hint="eastAsia"/>
        </w:rPr>
        <w:t>考虑到系统的主要使用者包括普通师生用户、志愿者和管理员，系统在设计上应遵循良好的用户体验原则。前台页面应保持风格统一、结构清晰，使用户能够快速找到宠物档案、News、领养入口和认领入口；后台页面应突出任务导向，使管理员能够便捷完成查看、审核、维护和统计等操作。</w:t>
      </w:r>
    </w:p>
    <w:p w14:paraId="22FC2170">
      <w:pPr>
        <w:pStyle w:val="11"/>
        <w:rPr>
          <w:rFonts w:hint="eastAsia"/>
        </w:rPr>
      </w:pPr>
      <w:r>
        <w:rPr>
          <w:rFonts w:hint="eastAsia"/>
        </w:rPr>
        <w:t>在界面设计方面，应保证信息布局清晰、功能入口明确、反馈机制及时，减少用户在操作过程中的理解成本。对于关键业务流程，如领养申请、社区发帖和物资认领等，应提供必要的提示信息和错误反馈，以帮助用户顺利完成操作。</w:t>
      </w:r>
    </w:p>
    <w:p w14:paraId="08E226C6">
      <w:pPr>
        <w:pStyle w:val="11"/>
        <w:rPr>
          <w:rFonts w:hint="eastAsia"/>
        </w:rPr>
      </w:pPr>
    </w:p>
    <w:p w14:paraId="6A60E53A">
      <w:pPr>
        <w:pStyle w:val="11"/>
        <w:spacing w:before="240" w:after="120"/>
        <w:outlineLvl w:val="3"/>
        <w:rPr>
          <w:rFonts w:hint="eastAsia"/>
        </w:rPr>
      </w:pPr>
      <w:r>
        <w:rPr>
          <w:b/>
        </w:rPr>
        <w:t>3.3.4 可维护性与可扩展性需求</w:t>
      </w:r>
    </w:p>
    <w:p w14:paraId="501C145F">
      <w:pPr>
        <w:pStyle w:val="11"/>
        <w:rPr>
          <w:rFonts w:hint="eastAsia"/>
        </w:rPr>
      </w:pPr>
      <w:r>
        <w:rPr>
          <w:rFonts w:hint="eastAsia"/>
        </w:rPr>
        <w:t>系统在架构上采用前后端分离和模块化设计，便于后期对功能模块进行独立维护和扩展。随着平台后续发展，系统可能进一步扩展消息通知、小程序适配、智能推荐、举报机制和更丰富的数据统计能力，因此在当前阶段应保持接口设计规范、模块边界清晰和数据库结构可扩展。</w:t>
      </w:r>
    </w:p>
    <w:p w14:paraId="0F42FA5B">
      <w:pPr>
        <w:pStyle w:val="11"/>
        <w:rPr>
          <w:rFonts w:hint="eastAsia"/>
        </w:rPr>
      </w:pPr>
    </w:p>
    <w:p w14:paraId="43E68ADF">
      <w:pPr>
        <w:pStyle w:val="11"/>
        <w:rPr>
          <w:rFonts w:hint="eastAsia"/>
        </w:rPr>
      </w:pPr>
      <w:r>
        <w:rPr>
          <w:rFonts w:hint="eastAsia"/>
        </w:rPr>
        <w:t>通过提升系统的可维护性和可扩展性，不仅有助于后续功能迭代，也能够降低系统长期运行和二次开发的成本。</w:t>
      </w:r>
    </w:p>
    <w:p w14:paraId="54BC5C33">
      <w:pPr>
        <w:pStyle w:val="11"/>
        <w:rPr>
          <w:rFonts w:hint="eastAsia"/>
        </w:rPr>
      </w:pPr>
    </w:p>
    <w:p w14:paraId="116F7CFB">
      <w:pPr>
        <w:pStyle w:val="11"/>
        <w:spacing w:before="240" w:after="120"/>
        <w:outlineLvl w:val="2"/>
        <w:rPr>
          <w:rFonts w:hint="eastAsia"/>
        </w:rPr>
      </w:pPr>
      <w:r>
        <w:rPr>
          <w:b/>
        </w:rPr>
        <w:t>3.4 业务流程分析</w:t>
      </w:r>
    </w:p>
    <w:p w14:paraId="7EE723D8">
      <w:pPr>
        <w:pStyle w:val="11"/>
        <w:spacing w:before="240" w:after="120"/>
        <w:outlineLvl w:val="3"/>
        <w:rPr>
          <w:rFonts w:hint="eastAsia"/>
        </w:rPr>
      </w:pPr>
      <w:r>
        <w:rPr>
          <w:b/>
        </w:rPr>
        <w:t>3.4.1 领养业务流程</w:t>
      </w:r>
    </w:p>
    <w:p w14:paraId="467D8014">
      <w:pPr>
        <w:pStyle w:val="11"/>
        <w:rPr>
          <w:rFonts w:hint="eastAsia"/>
        </w:rPr>
      </w:pPr>
    </w:p>
    <w:p w14:paraId="402E973E">
      <w:pPr>
        <w:pStyle w:val="11"/>
        <w:rPr>
          <w:rFonts w:hint="eastAsia"/>
        </w:rPr>
      </w:pPr>
      <w:r>
        <w:rPr>
          <w:rFonts w:hint="eastAsia"/>
        </w:rPr>
        <w:t>```mermaid</w:t>
      </w:r>
    </w:p>
    <w:p w14:paraId="487B4F59">
      <w:pPr>
        <w:pStyle w:val="11"/>
        <w:rPr>
          <w:rFonts w:hint="eastAsia"/>
        </w:rPr>
      </w:pPr>
      <w:r>
        <w:rPr>
          <w:rFonts w:hint="eastAsia"/>
        </w:rPr>
        <w:t>flowchart TD</w:t>
      </w:r>
    </w:p>
    <w:p w14:paraId="76C6A623">
      <w:pPr>
        <w:pStyle w:val="11"/>
        <w:rPr>
          <w:rFonts w:hint="eastAsia"/>
        </w:rPr>
      </w:pPr>
      <w:r>
        <w:rPr>
          <w:rFonts w:hint="eastAsia"/>
        </w:rPr>
        <w:t xml:space="preserve">    A[用户浏览宠物列表] --&gt; B[查看宠物详情]</w:t>
      </w:r>
    </w:p>
    <w:p w14:paraId="64C6F298">
      <w:pPr>
        <w:pStyle w:val="11"/>
        <w:rPr>
          <w:rFonts w:hint="eastAsia"/>
        </w:rPr>
      </w:pPr>
      <w:r>
        <w:rPr>
          <w:rFonts w:hint="eastAsia"/>
        </w:rPr>
        <w:t xml:space="preserve">    B --&gt; C[阅读领养须知]</w:t>
      </w:r>
    </w:p>
    <w:p w14:paraId="66820DC6">
      <w:pPr>
        <w:pStyle w:val="11"/>
        <w:rPr>
          <w:rFonts w:hint="eastAsia"/>
        </w:rPr>
      </w:pPr>
      <w:r>
        <w:rPr>
          <w:rFonts w:hint="eastAsia"/>
        </w:rPr>
        <w:t xml:space="preserve">    C --&gt; D[登录系统]</w:t>
      </w:r>
    </w:p>
    <w:p w14:paraId="5990B3F1">
      <w:pPr>
        <w:pStyle w:val="11"/>
        <w:rPr>
          <w:rFonts w:hint="eastAsia"/>
        </w:rPr>
      </w:pPr>
      <w:r>
        <w:rPr>
          <w:rFonts w:hint="eastAsia"/>
        </w:rPr>
        <w:t xml:space="preserve">    D --&gt; E[填写领养申请]</w:t>
      </w:r>
    </w:p>
    <w:p w14:paraId="396220E5">
      <w:pPr>
        <w:pStyle w:val="11"/>
        <w:rPr>
          <w:rFonts w:hint="eastAsia"/>
        </w:rPr>
      </w:pPr>
      <w:r>
        <w:rPr>
          <w:rFonts w:hint="eastAsia"/>
        </w:rPr>
        <w:t xml:space="preserve">    E --&gt; F[后台审核]</w:t>
      </w:r>
    </w:p>
    <w:p w14:paraId="02DA0065">
      <w:pPr>
        <w:pStyle w:val="11"/>
        <w:rPr>
          <w:rFonts w:hint="eastAsia"/>
        </w:rPr>
      </w:pPr>
      <w:r>
        <w:rPr>
          <w:rFonts w:hint="eastAsia"/>
        </w:rPr>
        <w:t xml:space="preserve">    F --&gt; G{审核结果}</w:t>
      </w:r>
    </w:p>
    <w:p w14:paraId="3A5FEAF9">
      <w:pPr>
        <w:pStyle w:val="11"/>
        <w:rPr>
          <w:rFonts w:hint="eastAsia"/>
        </w:rPr>
      </w:pPr>
      <w:r>
        <w:rPr>
          <w:rFonts w:hint="eastAsia"/>
        </w:rPr>
        <w:t xml:space="preserve">    G --&gt;|通过| H[进入回访与领养跟进]</w:t>
      </w:r>
    </w:p>
    <w:p w14:paraId="45D14A1C">
      <w:pPr>
        <w:pStyle w:val="11"/>
        <w:rPr>
          <w:rFonts w:hint="eastAsia"/>
        </w:rPr>
      </w:pPr>
      <w:r>
        <w:rPr>
          <w:rFonts w:hint="eastAsia"/>
        </w:rPr>
        <w:t xml:space="preserve">    G --&gt;|拒绝| I[返回结果并记录备注]</w:t>
      </w:r>
    </w:p>
    <w:p w14:paraId="6FBFAB59">
      <w:pPr>
        <w:pStyle w:val="11"/>
        <w:rPr>
          <w:rFonts w:hint="eastAsia"/>
        </w:rPr>
      </w:pPr>
      <w:r>
        <w:rPr>
          <w:rFonts w:hint="eastAsia"/>
        </w:rPr>
        <w:t>```</w:t>
      </w:r>
    </w:p>
    <w:p w14:paraId="69773E52">
      <w:pPr>
        <w:pStyle w:val="11"/>
        <w:rPr>
          <w:rFonts w:hint="eastAsia"/>
        </w:rPr>
      </w:pPr>
    </w:p>
    <w:p w14:paraId="11E4F19C">
      <w:pPr>
        <w:pStyle w:val="11"/>
        <w:spacing w:before="240" w:after="120"/>
        <w:outlineLvl w:val="3"/>
        <w:rPr>
          <w:rFonts w:hint="eastAsia"/>
        </w:rPr>
      </w:pPr>
      <w:r>
        <w:rPr>
          <w:b/>
        </w:rPr>
        <w:t>3.4.2 物资认领流程</w:t>
      </w:r>
    </w:p>
    <w:p w14:paraId="2C619893">
      <w:pPr>
        <w:pStyle w:val="11"/>
        <w:rPr>
          <w:rFonts w:hint="eastAsia"/>
        </w:rPr>
      </w:pPr>
    </w:p>
    <w:p w14:paraId="7CE02352">
      <w:pPr>
        <w:pStyle w:val="11"/>
        <w:rPr>
          <w:rFonts w:hint="eastAsia"/>
        </w:rPr>
      </w:pPr>
      <w:r>
        <w:rPr>
          <w:rFonts w:hint="eastAsia"/>
        </w:rPr>
        <w:t>```mermaid</w:t>
      </w:r>
    </w:p>
    <w:p w14:paraId="6E997896">
      <w:pPr>
        <w:pStyle w:val="11"/>
        <w:rPr>
          <w:rFonts w:hint="eastAsia"/>
        </w:rPr>
      </w:pPr>
      <w:r>
        <w:rPr>
          <w:rFonts w:hint="eastAsia"/>
        </w:rPr>
        <w:t>flowchart TD</w:t>
      </w:r>
    </w:p>
    <w:p w14:paraId="54F77AEE">
      <w:pPr>
        <w:pStyle w:val="11"/>
        <w:rPr>
          <w:rFonts w:hint="eastAsia"/>
        </w:rPr>
      </w:pPr>
      <w:r>
        <w:rPr>
          <w:rFonts w:hint="eastAsia"/>
        </w:rPr>
        <w:t xml:space="preserve">    A[用户查看急需物资清单] --&gt; B[登录系统]</w:t>
      </w:r>
    </w:p>
    <w:p w14:paraId="050DB76D">
      <w:pPr>
        <w:pStyle w:val="11"/>
        <w:rPr>
          <w:rFonts w:hint="eastAsia"/>
        </w:rPr>
      </w:pPr>
      <w:r>
        <w:rPr>
          <w:rFonts w:hint="eastAsia"/>
        </w:rPr>
        <w:t xml:space="preserve">    B --&gt; C[提交认领信息]</w:t>
      </w:r>
    </w:p>
    <w:p w14:paraId="081A8F4D">
      <w:pPr>
        <w:pStyle w:val="11"/>
        <w:rPr>
          <w:rFonts w:hint="eastAsia"/>
        </w:rPr>
      </w:pPr>
      <w:r>
        <w:rPr>
          <w:rFonts w:hint="eastAsia"/>
        </w:rPr>
        <w:t xml:space="preserve">    C --&gt; D[后台审核]</w:t>
      </w:r>
    </w:p>
    <w:p w14:paraId="67EDBCC0">
      <w:pPr>
        <w:pStyle w:val="11"/>
        <w:rPr>
          <w:rFonts w:hint="eastAsia"/>
        </w:rPr>
      </w:pPr>
      <w:r>
        <w:rPr>
          <w:rFonts w:hint="eastAsia"/>
        </w:rPr>
        <w:t xml:space="preserve">    D --&gt; E{审核结果}</w:t>
      </w:r>
    </w:p>
    <w:p w14:paraId="56A69B87">
      <w:pPr>
        <w:pStyle w:val="11"/>
        <w:rPr>
          <w:rFonts w:hint="eastAsia"/>
        </w:rPr>
      </w:pPr>
      <w:r>
        <w:rPr>
          <w:rFonts w:hint="eastAsia"/>
        </w:rPr>
        <w:t xml:space="preserve">    E --&gt;|通过| F[联系交接物资]</w:t>
      </w:r>
    </w:p>
    <w:p w14:paraId="6828E82B">
      <w:pPr>
        <w:pStyle w:val="11"/>
        <w:rPr>
          <w:rFonts w:hint="eastAsia"/>
        </w:rPr>
      </w:pPr>
      <w:r>
        <w:rPr>
          <w:rFonts w:hint="eastAsia"/>
        </w:rPr>
        <w:t xml:space="preserve">    E --&gt;|拒绝| G[记录原因并结束]</w:t>
      </w:r>
    </w:p>
    <w:p w14:paraId="2365F9B9">
      <w:pPr>
        <w:pStyle w:val="11"/>
        <w:rPr>
          <w:rFonts w:hint="eastAsia"/>
        </w:rPr>
      </w:pPr>
      <w:r>
        <w:rPr>
          <w:rFonts w:hint="eastAsia"/>
        </w:rPr>
        <w:t>```</w:t>
      </w:r>
    </w:p>
    <w:p w14:paraId="0F568C4D">
      <w:pPr>
        <w:pStyle w:val="11"/>
        <w:rPr>
          <w:rFonts w:hint="eastAsia"/>
        </w:rPr>
      </w:pPr>
    </w:p>
    <w:p w14:paraId="08C5ED79">
      <w:pPr>
        <w:pStyle w:val="11"/>
        <w:spacing w:before="240" w:after="120"/>
        <w:outlineLvl w:val="3"/>
        <w:rPr>
          <w:rFonts w:hint="eastAsia"/>
        </w:rPr>
      </w:pPr>
      <w:r>
        <w:rPr>
          <w:b/>
        </w:rPr>
        <w:t>3.4.3 社区互动流程</w:t>
      </w:r>
    </w:p>
    <w:p w14:paraId="5D36C355">
      <w:pPr>
        <w:pStyle w:val="11"/>
        <w:rPr>
          <w:rFonts w:hint="eastAsia"/>
        </w:rPr>
      </w:pPr>
    </w:p>
    <w:p w14:paraId="215DEC2A">
      <w:pPr>
        <w:pStyle w:val="11"/>
        <w:rPr>
          <w:rFonts w:hint="eastAsia"/>
        </w:rPr>
      </w:pPr>
      <w:r>
        <w:rPr>
          <w:rFonts w:hint="eastAsia"/>
        </w:rPr>
        <w:t>```mermaid</w:t>
      </w:r>
    </w:p>
    <w:p w14:paraId="04171A45">
      <w:pPr>
        <w:pStyle w:val="11"/>
        <w:rPr>
          <w:rFonts w:hint="eastAsia"/>
        </w:rPr>
      </w:pPr>
      <w:r>
        <w:rPr>
          <w:rFonts w:hint="eastAsia"/>
        </w:rPr>
        <w:t>flowchart TD</w:t>
      </w:r>
    </w:p>
    <w:p w14:paraId="5E92AD5D">
      <w:pPr>
        <w:pStyle w:val="11"/>
        <w:rPr>
          <w:rFonts w:hint="eastAsia"/>
        </w:rPr>
      </w:pPr>
      <w:r>
        <w:rPr>
          <w:rFonts w:hint="eastAsia"/>
        </w:rPr>
        <w:t xml:space="preserve">    A[用户登录] --&gt; B[发布帖子]</w:t>
      </w:r>
    </w:p>
    <w:p w14:paraId="553B1C75">
      <w:pPr>
        <w:pStyle w:val="11"/>
        <w:rPr>
          <w:rFonts w:hint="eastAsia"/>
        </w:rPr>
      </w:pPr>
      <w:r>
        <w:rPr>
          <w:rFonts w:hint="eastAsia"/>
        </w:rPr>
        <w:t xml:space="preserve">    B --&gt; C[上传图片与定位]</w:t>
      </w:r>
    </w:p>
    <w:p w14:paraId="44871B97">
      <w:pPr>
        <w:pStyle w:val="11"/>
        <w:rPr>
          <w:rFonts w:hint="eastAsia"/>
        </w:rPr>
      </w:pPr>
      <w:r>
        <w:rPr>
          <w:rFonts w:hint="eastAsia"/>
        </w:rPr>
        <w:t xml:space="preserve">    C --&gt; D[其他用户评论回复]</w:t>
      </w:r>
    </w:p>
    <w:p w14:paraId="6B573C1F">
      <w:pPr>
        <w:pStyle w:val="11"/>
        <w:rPr>
          <w:rFonts w:hint="eastAsia"/>
        </w:rPr>
      </w:pPr>
      <w:r>
        <w:rPr>
          <w:rFonts w:hint="eastAsia"/>
        </w:rPr>
        <w:t xml:space="preserve">    D --&gt; E[管理员审核/处理异常内容]</w:t>
      </w:r>
    </w:p>
    <w:p w14:paraId="6A265A5F">
      <w:pPr>
        <w:pStyle w:val="11"/>
        <w:rPr>
          <w:rFonts w:hint="eastAsia"/>
        </w:rPr>
      </w:pPr>
      <w:r>
        <w:rPr>
          <w:rFonts w:hint="eastAsia"/>
        </w:rPr>
        <w:t>```</w:t>
      </w:r>
    </w:p>
    <w:p w14:paraId="6DB7CBCF">
      <w:pPr>
        <w:pStyle w:val="11"/>
        <w:rPr>
          <w:rFonts w:hint="eastAsia"/>
        </w:rPr>
      </w:pPr>
    </w:p>
    <w:p w14:paraId="0CFD2E84">
      <w:pPr>
        <w:pStyle w:val="11"/>
        <w:spacing w:before="240" w:after="120"/>
        <w:outlineLvl w:val="2"/>
        <w:rPr>
          <w:rFonts w:hint="eastAsia"/>
        </w:rPr>
      </w:pPr>
      <w:r>
        <w:rPr>
          <w:b/>
        </w:rPr>
        <w:t>3.5 本章小结</w:t>
      </w:r>
    </w:p>
    <w:p w14:paraId="3112543A">
      <w:pPr>
        <w:pStyle w:val="11"/>
        <w:rPr>
          <w:rFonts w:hint="eastAsia"/>
        </w:rPr>
      </w:pPr>
      <w:r>
        <w:rPr>
          <w:rFonts w:hint="eastAsia"/>
        </w:rPr>
        <w:t>本章围绕系统需求与目标，对平台的功能需求和非功能需求进行了系统分析。在功能性需求分析部分，通过需求概述、用例分析和功能分析，对系统需要实现的核心模块进行了归纳总结；在非功能性需求分析部分，则从性能、安全性、易用性以及可维护性与可扩展性等角度，对系统建设提出了明确要求。通过本章分析可以看出，校园流浪动物救助与云领养管理平台不仅需要完成信息展示和基础操作功能，更需要围绕救助、申请、审核、公示和后台运营等环节构建完整的业务闭环，从而为后续系统设计与实现奠定坚实基础。</w:t>
      </w:r>
    </w:p>
    <w:p w14:paraId="4C210889">
      <w:pPr>
        <w:pStyle w:val="11"/>
        <w:spacing w:before="240" w:after="120"/>
        <w:outlineLvl w:val="1"/>
        <w:rPr>
          <w:rFonts w:hint="eastAsia"/>
        </w:rPr>
      </w:pPr>
      <w:r>
        <w:rPr>
          <w:b/>
        </w:rPr>
        <w:t>第四章 系统概要设计</w:t>
      </w:r>
    </w:p>
    <w:p w14:paraId="44A4057A">
      <w:pPr>
        <w:pStyle w:val="11"/>
        <w:rPr>
          <w:rFonts w:hint="eastAsia"/>
        </w:rPr>
      </w:pPr>
    </w:p>
    <w:p w14:paraId="61C82CFE">
      <w:pPr>
        <w:pStyle w:val="11"/>
        <w:rPr>
          <w:rFonts w:hint="eastAsia"/>
        </w:rPr>
      </w:pPr>
      <w:r>
        <w:rPr>
          <w:rFonts w:hint="eastAsia"/>
        </w:rPr>
        <w:t>在完成系统需求分析之后，需要进一步从整体层面对校园流浪动物救助与云领养管理平台进行概要设计。概要设计的主要目标在于：在需求与实现之间建立清晰的过渡层，为后续系统详细设计、数据库建模与模块实现提供统一依据。结合本课题的业务特点，本章将围绕系统功能结构设计、系统逻辑架构设计、系统业务流程设计以及数据库设计展开说明，从总体上明确系统的模块划分、层次关系、数据流转方式和支撑环境。</w:t>
      </w:r>
    </w:p>
    <w:p w14:paraId="7A63DFDC">
      <w:pPr>
        <w:pStyle w:val="11"/>
        <w:rPr>
          <w:rFonts w:hint="eastAsia"/>
        </w:rPr>
      </w:pPr>
      <w:r>
        <w:rPr>
          <w:rFonts w:hint="eastAsia"/>
        </w:rPr>
        <w:t>本系统面向校园流浪动物救助与云领养场景，兼顾普通用户的信息浏览与申请操作需求，以及管理员的内容维护、业务审核和平台运营需求。系统设计过程中遵循“业务闭环清晰、模块职责明确、数据组织规范、扩展维护方便”的原则，力求在满足实际使用需求的基础上，提高平台的实用性、稳定性与工程可实现性。</w:t>
      </w:r>
    </w:p>
    <w:p w14:paraId="4D451FF5">
      <w:pPr>
        <w:pStyle w:val="11"/>
        <w:spacing w:before="240" w:after="120"/>
        <w:outlineLvl w:val="2"/>
        <w:rPr>
          <w:rFonts w:hint="eastAsia"/>
        </w:rPr>
      </w:pPr>
      <w:r>
        <w:rPr>
          <w:b/>
        </w:rPr>
        <w:t>4.1 系统功能结构设计</w:t>
      </w:r>
    </w:p>
    <w:p w14:paraId="6CBAB8B8">
      <w:pPr>
        <w:pStyle w:val="11"/>
        <w:rPr>
          <w:rFonts w:hint="eastAsia"/>
        </w:rPr>
      </w:pPr>
      <w:r>
        <w:rPr>
          <w:rFonts w:hint="eastAsia"/>
        </w:rPr>
        <w:t>根据第三章需求分析的结果，可以将校园流浪动物救助与云领养管理平台划分为前台服务模块、用户认证模块、业务申请模块、社区互动模块、公益公示模块以及后台管理模块等几个核心部分。系统功能结构如图4-1所示。</w:t>
      </w:r>
    </w:p>
    <w:p w14:paraId="76984029">
      <w:pPr>
        <w:pStyle w:val="11"/>
        <w:rPr>
          <w:rFonts w:hint="eastAsia"/>
        </w:rPr>
      </w:pPr>
      <w:r>
        <w:rPr>
          <w:rFonts w:hint="eastAsia"/>
        </w:rPr>
        <w:t>图4-1 系统功能结构图</w:t>
      </w:r>
    </w:p>
    <w:p w14:paraId="0F61855B">
      <w:pPr>
        <w:pStyle w:val="11"/>
        <w:rPr>
          <w:rFonts w:hint="eastAsia"/>
        </w:rPr>
      </w:pPr>
      <w:r>
        <w:rPr>
          <w:rFonts w:hint="eastAsia"/>
        </w:rPr>
        <w:t>从整体上看，系统前台主要面向普通用户开放，承担宠物档案展示、资讯浏览、领养申请、社区互动、物资认领和透明公示等功能；后台管理模块则主要面向管理员，负责宠物档案维护、申请审核、内容管理、社区审核和统计分析等工作。各模块之间既相对独立，又通过统一的数据模型和业务流程形成有机联系。</w:t>
      </w:r>
    </w:p>
    <w:p w14:paraId="020E7880">
      <w:pPr>
        <w:pStyle w:val="11"/>
        <w:rPr>
          <w:rFonts w:hint="eastAsia"/>
        </w:rPr>
      </w:pPr>
      <w:r>
        <w:rPr>
          <w:rFonts w:hint="eastAsia"/>
        </w:rPr>
        <w:t xml:space="preserve">（1）用户认证与权限控制模块  </w:t>
      </w:r>
    </w:p>
    <w:p w14:paraId="1CB6D73A">
      <w:pPr>
        <w:pStyle w:val="11"/>
        <w:rPr>
          <w:rFonts w:hint="eastAsia"/>
        </w:rPr>
      </w:pPr>
      <w:r>
        <w:rPr>
          <w:rFonts w:hint="eastAsia"/>
        </w:rPr>
        <w:t>该模块负责用户注册、登录、退出及权限识别等基础功能。系统根据用户角色将访问权限划分为普通用户权限和管理员权限。普通用户主要使用前台业务功能，管理员则可进入后台管理页面，对平台数据进行维护和审核。该模块为整个平台的访问控制与安全管理提供基础支撑。</w:t>
      </w:r>
    </w:p>
    <w:p w14:paraId="2D681E6F">
      <w:pPr>
        <w:pStyle w:val="11"/>
        <w:rPr>
          <w:rFonts w:hint="eastAsia"/>
        </w:rPr>
      </w:pPr>
      <w:r>
        <w:rPr>
          <w:rFonts w:hint="eastAsia"/>
        </w:rPr>
        <w:t xml:space="preserve">（2）宠物档案与领养服务模块  </w:t>
      </w:r>
    </w:p>
    <w:p w14:paraId="5593D226">
      <w:pPr>
        <w:pStyle w:val="11"/>
        <w:rPr>
          <w:rFonts w:hint="eastAsia"/>
        </w:rPr>
      </w:pPr>
      <w:r>
        <w:rPr>
          <w:rFonts w:hint="eastAsia"/>
        </w:rPr>
        <w:t>该模块是平台的核心功能模块之一。普通用户可以浏览待领养宠物列表、查看宠物详情、了解宠物状态与活动范围，并在阅读领养须知后提交领养申请。管理员则可以新增、编辑、删除宠物档案，维护宠物状态、封面图片和详情内容。该模块直接支撑“信息展示—意向了解—提交申请”的核心领养业务链路。</w:t>
      </w:r>
    </w:p>
    <w:p w14:paraId="08CDD400">
      <w:pPr>
        <w:pStyle w:val="11"/>
        <w:rPr>
          <w:rFonts w:hint="eastAsia"/>
        </w:rPr>
      </w:pPr>
      <w:r>
        <w:rPr>
          <w:rFonts w:hint="eastAsia"/>
        </w:rPr>
        <w:t xml:space="preserve">（3）资讯展示与内容运营模块  </w:t>
      </w:r>
    </w:p>
    <w:p w14:paraId="15921ED6">
      <w:pPr>
        <w:pStyle w:val="11"/>
        <w:rPr>
          <w:rFonts w:hint="eastAsia"/>
        </w:rPr>
      </w:pPr>
      <w:r>
        <w:rPr>
          <w:rFonts w:hint="eastAsia"/>
        </w:rPr>
        <w:t>该模块主要负责平台首页内容、News 资讯、每周更新和知识科普等信息的展示与维护。通过该模块，管理员可以发布与校园救助相关的资讯内容、重点待领养动物推荐信息以及运营展示内容；普通用户则可通过首页和资讯页快速了解平台动态，增强对平台的关注和参与度。</w:t>
      </w:r>
    </w:p>
    <w:p w14:paraId="7DAB0AA4">
      <w:pPr>
        <w:pStyle w:val="11"/>
        <w:rPr>
          <w:rFonts w:hint="eastAsia"/>
        </w:rPr>
      </w:pPr>
      <w:r>
        <w:rPr>
          <w:rFonts w:hint="eastAsia"/>
        </w:rPr>
        <w:t xml:space="preserve">（4）社区互动模块  </w:t>
      </w:r>
    </w:p>
    <w:p w14:paraId="284EFB34">
      <w:pPr>
        <w:pStyle w:val="11"/>
        <w:rPr>
          <w:rFonts w:hint="eastAsia"/>
        </w:rPr>
      </w:pPr>
      <w:r>
        <w:rPr>
          <w:rFonts w:hint="eastAsia"/>
        </w:rPr>
        <w:t>社区互动模块为平台用户提供交流和分享空间。普通用户可发布帖子、上传图片、填写位置信息，并与其他用户进行评论互动；管理员则负责对帖子和评论内容进行审核与管理。该模块有助于增强平台活跃度，也能够为校园流浪动物救助工作提供更真实的场景反馈与经验交流渠道。</w:t>
      </w:r>
    </w:p>
    <w:p w14:paraId="3C6DE2A8">
      <w:pPr>
        <w:pStyle w:val="11"/>
        <w:rPr>
          <w:rFonts w:hint="eastAsia"/>
        </w:rPr>
      </w:pPr>
    </w:p>
    <w:p w14:paraId="09CB4A15">
      <w:pPr>
        <w:pStyle w:val="11"/>
        <w:rPr>
          <w:rFonts w:hint="eastAsia"/>
        </w:rPr>
      </w:pPr>
      <w:r>
        <w:rPr>
          <w:rFonts w:hint="eastAsia"/>
        </w:rPr>
        <w:t xml:space="preserve">（5）物资认领与公益公示模块  </w:t>
      </w:r>
    </w:p>
    <w:p w14:paraId="25D96D0A">
      <w:pPr>
        <w:pStyle w:val="11"/>
        <w:rPr>
          <w:rFonts w:hint="eastAsia"/>
        </w:rPr>
      </w:pPr>
      <w:r>
        <w:rPr>
          <w:rFonts w:hint="eastAsia"/>
        </w:rPr>
        <w:t>该模块用于展示急需物资、捐助记录和透明公示信息，并支持用户提交物资认领申请。管理员可对用户认领记录进行审核，并维护相关公示内容。该模块在平台中承担着公益透明化和资源协同的重要作用，有助于提升平台的公信力和社会参与度。</w:t>
      </w:r>
    </w:p>
    <w:p w14:paraId="349AAD63">
      <w:pPr>
        <w:pStyle w:val="11"/>
        <w:rPr>
          <w:rFonts w:hint="eastAsia"/>
        </w:rPr>
      </w:pPr>
      <w:r>
        <w:rPr>
          <w:rFonts w:hint="eastAsia"/>
        </w:rPr>
        <w:t xml:space="preserve">（6）后台运营与统计分析模块  </w:t>
      </w:r>
    </w:p>
    <w:p w14:paraId="2844A688">
      <w:pPr>
        <w:pStyle w:val="11"/>
        <w:rPr>
          <w:rFonts w:hint="eastAsia"/>
        </w:rPr>
      </w:pPr>
      <w:r>
        <w:rPr>
          <w:rFonts w:hint="eastAsia"/>
        </w:rPr>
        <w:t>后台模块是管理员开展平台运营工作的主要入口，包含仪表盘、宠物档案管理、领养申请审核、物资认领审核、社区审核和内容管理等多个子模块。管理员可通过该模块查看统计信息，并结合分页、搜索、筛选等功能提升管理效率。该模块体现了平台从“前台展示系统”向“后台运营系统”的扩展能力。</w:t>
      </w:r>
    </w:p>
    <w:p w14:paraId="0F1A62DA">
      <w:pPr>
        <w:pStyle w:val="11"/>
        <w:rPr>
          <w:rFonts w:hint="eastAsia"/>
        </w:rPr>
      </w:pPr>
      <w:r>
        <w:rPr>
          <w:rFonts w:hint="eastAsia"/>
        </w:rPr>
        <w:t>综上所述，本系统通过对各功能模块进行层次化组织和职责划分，初步形成了覆盖信息展示、业务申请、内容审核、公益公示和后台运营的综合性功能体系。</w:t>
      </w:r>
    </w:p>
    <w:p w14:paraId="413ABCCC">
      <w:pPr>
        <w:pStyle w:val="11"/>
        <w:spacing w:before="240" w:after="120"/>
        <w:outlineLvl w:val="2"/>
        <w:rPr>
          <w:rFonts w:hint="eastAsia"/>
        </w:rPr>
      </w:pPr>
      <w:r>
        <w:rPr>
          <w:b/>
        </w:rPr>
        <w:t>4.2 系统逻辑架构设计</w:t>
      </w:r>
    </w:p>
    <w:p w14:paraId="12F42792">
      <w:pPr>
        <w:pStyle w:val="11"/>
        <w:rPr>
          <w:rFonts w:hint="eastAsia"/>
        </w:rPr>
      </w:pPr>
      <w:r>
        <w:rPr>
          <w:rFonts w:hint="eastAsia"/>
        </w:rPr>
        <w:t>为了保证系统具有较好的可维护性和扩展性，本课题采用前后端分离的 B/S 架构模式，并结合 Spring Boot、Vue3、MyBatis-Plus 和 MySQL 等技术完成平台搭建。系统逻辑架构如图4-2所示。</w:t>
      </w:r>
    </w:p>
    <w:p w14:paraId="337E1D84">
      <w:pPr>
        <w:pStyle w:val="11"/>
        <w:rPr>
          <w:rFonts w:hint="eastAsia"/>
        </w:rPr>
      </w:pPr>
      <w:r>
        <w:rPr>
          <w:rFonts w:hint="eastAsia"/>
        </w:rPr>
        <w:t>图4-2 系统逻辑架构图</w:t>
      </w:r>
    </w:p>
    <w:p w14:paraId="37DF103C">
      <w:pPr>
        <w:pStyle w:val="11"/>
        <w:rPr>
          <w:rFonts w:hint="eastAsia"/>
        </w:rPr>
      </w:pPr>
      <w:r>
        <w:rPr>
          <w:rFonts w:hint="eastAsia"/>
        </w:rPr>
        <w:t>从逻辑层次上看，系统主要由用户层、表现层、业务层、数据访问层和数据存储层五个部分组成。</w:t>
      </w:r>
    </w:p>
    <w:p w14:paraId="38F1C45A">
      <w:pPr>
        <w:pStyle w:val="11"/>
        <w:rPr>
          <w:rFonts w:hint="eastAsia"/>
        </w:rPr>
      </w:pPr>
      <w:r>
        <w:rPr>
          <w:rFonts w:hint="eastAsia"/>
        </w:rPr>
        <w:t xml:space="preserve">（1）用户层  </w:t>
      </w:r>
    </w:p>
    <w:p w14:paraId="4EAAF452">
      <w:pPr>
        <w:pStyle w:val="11"/>
        <w:rPr>
          <w:rFonts w:hint="eastAsia"/>
        </w:rPr>
      </w:pPr>
      <w:r>
        <w:rPr>
          <w:rFonts w:hint="eastAsia"/>
        </w:rPr>
        <w:t>用户层主要包括普通用户和管理员两类角色。普通用户通过浏览器访问平台首页、领养中心、资讯页面、社区页面和捐助认领页面等前台模块；管理员在登录后进入后台管理平台，完成数据维护、业务审核和统计查看等操作。用户层是系统服务对象的直接体现，其角色划分决定了系统的权限边界和交互方式。</w:t>
      </w:r>
    </w:p>
    <w:p w14:paraId="3AE8C9A1">
      <w:pPr>
        <w:pStyle w:val="11"/>
        <w:rPr>
          <w:rFonts w:hint="eastAsia"/>
        </w:rPr>
      </w:pPr>
      <w:r>
        <w:rPr>
          <w:rFonts w:hint="eastAsia"/>
        </w:rPr>
        <w:t xml:space="preserve">（2）表现层  </w:t>
      </w:r>
    </w:p>
    <w:p w14:paraId="11F850A5">
      <w:pPr>
        <w:pStyle w:val="11"/>
        <w:rPr>
          <w:rFonts w:hint="eastAsia"/>
        </w:rPr>
      </w:pPr>
      <w:r>
        <w:rPr>
          <w:rFonts w:hint="eastAsia"/>
        </w:rPr>
        <w:t>表现层主要由前端页面和交互逻辑组成，采用 Vue3、TypeScript、Vite 和 Element Plus 实现。该层负责页面渲染、状态展示、表单输入、用户操作反馈和路由跳转等工作。表现层通过 Axios 调用后端提供的 RESTful API 接口，实现与业务层的数据交互。</w:t>
      </w:r>
    </w:p>
    <w:p w14:paraId="7F3C7345">
      <w:pPr>
        <w:pStyle w:val="11"/>
        <w:rPr>
          <w:rFonts w:hint="eastAsia"/>
        </w:rPr>
      </w:pPr>
      <w:r>
        <w:rPr>
          <w:rFonts w:hint="eastAsia"/>
        </w:rPr>
        <w:t xml:space="preserve">（3）业务层  </w:t>
      </w:r>
    </w:p>
    <w:p w14:paraId="5C04CEDB">
      <w:pPr>
        <w:pStyle w:val="11"/>
        <w:rPr>
          <w:rFonts w:hint="eastAsia"/>
        </w:rPr>
      </w:pPr>
      <w:r>
        <w:rPr>
          <w:rFonts w:hint="eastAsia"/>
        </w:rPr>
        <w:t>业务层是系统的核心处理层，由 Spring Boot 提供支撑。该层主要负责用户登录校验、宠物档案管理、领养申请处理、社区帖子与评论管理、物资认领审核、资讯发布和统计数据汇总等业务逻辑。业务层通过控制器、服务层和相关配置类协同工作，是系统实现具体功能的关键部分。</w:t>
      </w:r>
    </w:p>
    <w:p w14:paraId="0C42F63A">
      <w:pPr>
        <w:pStyle w:val="11"/>
        <w:rPr>
          <w:rFonts w:hint="eastAsia"/>
        </w:rPr>
      </w:pPr>
      <w:r>
        <w:rPr>
          <w:rFonts w:hint="eastAsia"/>
        </w:rPr>
        <w:t xml:space="preserve">（4）数据访问层  </w:t>
      </w:r>
    </w:p>
    <w:p w14:paraId="2E27A735">
      <w:pPr>
        <w:pStyle w:val="11"/>
        <w:rPr>
          <w:rFonts w:hint="eastAsia"/>
        </w:rPr>
      </w:pPr>
      <w:r>
        <w:rPr>
          <w:rFonts w:hint="eastAsia"/>
        </w:rPr>
        <w:t>数据访问层基于 MyBatis-Plus 实现，用于将业务逻辑中的数据操作映射到数据库层。系统通过实体类、Mapper 接口和条件构造器完成增删改查、分页查询、筛选查询和聚合统计等数据库访问操作，从而提高开发效率并降低数据访问复杂度。</w:t>
      </w:r>
    </w:p>
    <w:p w14:paraId="177FCF55">
      <w:pPr>
        <w:pStyle w:val="11"/>
        <w:rPr>
          <w:rFonts w:hint="eastAsia"/>
        </w:rPr>
      </w:pPr>
    </w:p>
    <w:p w14:paraId="0ED090D9">
      <w:pPr>
        <w:pStyle w:val="11"/>
        <w:rPr>
          <w:rFonts w:hint="eastAsia"/>
        </w:rPr>
      </w:pPr>
      <w:r>
        <w:rPr>
          <w:rFonts w:hint="eastAsia"/>
        </w:rPr>
        <w:t xml:space="preserve">（5）数据存储层  </w:t>
      </w:r>
    </w:p>
    <w:p w14:paraId="0400E18A">
      <w:pPr>
        <w:pStyle w:val="11"/>
        <w:rPr>
          <w:rFonts w:hint="eastAsia"/>
        </w:rPr>
      </w:pPr>
      <w:r>
        <w:rPr>
          <w:rFonts w:hint="eastAsia"/>
        </w:rPr>
        <w:t>数据存储层主要采用 MySQL 实现业务数据持久化，用于存储用户信息、宠物档案、领养申请、帖子评论、资讯内容、物资认领、公示记录等核心业务数据。同时，系统中的图片资源通过本地文件目录进行保存，并通过静态资源映射提供访问路径。数据存储层为系统运行提供了稳定的数据支撑。</w:t>
      </w:r>
    </w:p>
    <w:p w14:paraId="1BE8878D">
      <w:pPr>
        <w:pStyle w:val="11"/>
        <w:rPr>
          <w:rFonts w:hint="eastAsia"/>
        </w:rPr>
      </w:pPr>
    </w:p>
    <w:p w14:paraId="2876D157">
      <w:pPr>
        <w:pStyle w:val="11"/>
        <w:rPr>
          <w:rFonts w:hint="eastAsia"/>
        </w:rPr>
      </w:pPr>
      <w:r>
        <w:rPr>
          <w:rFonts w:hint="eastAsia"/>
        </w:rPr>
        <w:t>通过上述逻辑架构设计，系统实现了界面展示、业务处理和数据存储的分层管理。该设计一方面提高了系统结构的清晰度，另一方面也便于后续对各层模块进行独立维护和功能扩展。</w:t>
      </w:r>
    </w:p>
    <w:p w14:paraId="39C2506E">
      <w:pPr>
        <w:pStyle w:val="11"/>
        <w:rPr>
          <w:rFonts w:hint="eastAsia"/>
        </w:rPr>
      </w:pPr>
    </w:p>
    <w:p w14:paraId="4A8029FA">
      <w:pPr>
        <w:pStyle w:val="11"/>
        <w:spacing w:before="240" w:after="120"/>
        <w:outlineLvl w:val="2"/>
        <w:rPr>
          <w:rFonts w:hint="eastAsia"/>
        </w:rPr>
      </w:pPr>
      <w:r>
        <w:rPr>
          <w:b/>
        </w:rPr>
        <w:t>4.3 系统业务流程设计</w:t>
      </w:r>
    </w:p>
    <w:p w14:paraId="0D0E88AF">
      <w:pPr>
        <w:pStyle w:val="11"/>
        <w:rPr>
          <w:rFonts w:hint="eastAsia"/>
        </w:rPr>
      </w:pPr>
      <w:r>
        <w:rPr>
          <w:rFonts w:hint="eastAsia"/>
        </w:rPr>
        <w:t>校园流浪动物救助与云领养管理平台涉及用户浏览、申请提交、后台审核和内容公示等多个环节。为了进一步明确系统各功能模块之间的交互关系，需要对系统的核心业务流程进行说明。整体来看，本系统主要围绕领养流程、物资认领流程、社区互动流程和后台运营流程展开。</w:t>
      </w:r>
    </w:p>
    <w:p w14:paraId="110BAA51">
      <w:pPr>
        <w:pStyle w:val="11"/>
        <w:rPr>
          <w:rFonts w:hint="eastAsia"/>
        </w:rPr>
      </w:pPr>
      <w:r>
        <w:rPr>
          <w:rFonts w:hint="eastAsia"/>
        </w:rPr>
        <w:t xml:space="preserve">（1）领养业务流程  </w:t>
      </w:r>
    </w:p>
    <w:p w14:paraId="6640EC42">
      <w:pPr>
        <w:pStyle w:val="11"/>
        <w:rPr>
          <w:rFonts w:hint="eastAsia"/>
        </w:rPr>
      </w:pPr>
      <w:r>
        <w:rPr>
          <w:rFonts w:hint="eastAsia"/>
        </w:rPr>
        <w:t>普通用户首先在平台中浏览宠物档案列表，查看宠物详情、图文介绍和活动范围等信息；在确认领养意向后，用户需先阅读领养须知，再登录系统并填写领养申请表单；申请提交后，后台管理员对申请信息进行查看、审核和备注处理；审核通过后，系统完成从“浏览—申请—审核”的基本业务闭环。</w:t>
      </w:r>
    </w:p>
    <w:p w14:paraId="009678B1">
      <w:pPr>
        <w:pStyle w:val="11"/>
        <w:rPr>
          <w:rFonts w:hint="eastAsia"/>
        </w:rPr>
      </w:pPr>
      <w:r>
        <w:rPr>
          <w:rFonts w:hint="eastAsia"/>
        </w:rPr>
        <w:t xml:space="preserve">（2）物资认领业务流程  </w:t>
      </w:r>
    </w:p>
    <w:p w14:paraId="538336A5">
      <w:pPr>
        <w:pStyle w:val="11"/>
        <w:rPr>
          <w:rFonts w:hint="eastAsia"/>
        </w:rPr>
      </w:pPr>
      <w:r>
        <w:rPr>
          <w:rFonts w:hint="eastAsia"/>
        </w:rPr>
        <w:t>用户进入捐助页面后可查看当前平台急需物资清单、相关联系人和公示记录；在有意向支持的情况下，用户登录系统并填写物资认领信息；管理员在后台审核认领申请，并根据审核结果进行通过或拒绝处理，同时记录审核说明；最终形成“需求发布—用户响应—后台审核”的业务链路。</w:t>
      </w:r>
    </w:p>
    <w:p w14:paraId="7B0C7598">
      <w:pPr>
        <w:pStyle w:val="11"/>
        <w:rPr>
          <w:rFonts w:hint="eastAsia"/>
        </w:rPr>
      </w:pPr>
      <w:r>
        <w:rPr>
          <w:rFonts w:hint="eastAsia"/>
        </w:rPr>
        <w:t xml:space="preserve">（3）社区互动业务流程  </w:t>
      </w:r>
    </w:p>
    <w:p w14:paraId="712BDC1D">
      <w:pPr>
        <w:pStyle w:val="11"/>
        <w:rPr>
          <w:rFonts w:hint="eastAsia"/>
        </w:rPr>
      </w:pPr>
      <w:r>
        <w:rPr>
          <w:rFonts w:hint="eastAsia"/>
        </w:rPr>
        <w:t>普通用户登录后，可以在社区模块发布帖子、上传图片并记录位置信息；其他用户可以对帖子进行评论和回复；管理员则负责在后台对不合规内容进行审核与处理。该流程体现了用户之间以及用户与管理员之间的双向互动关系。</w:t>
      </w:r>
    </w:p>
    <w:p w14:paraId="536C70F5">
      <w:pPr>
        <w:pStyle w:val="11"/>
        <w:rPr>
          <w:rFonts w:hint="eastAsia"/>
        </w:rPr>
      </w:pPr>
      <w:r>
        <w:rPr>
          <w:rFonts w:hint="eastAsia"/>
        </w:rPr>
        <w:t xml:space="preserve">（4）后台运营业务流程  </w:t>
      </w:r>
    </w:p>
    <w:p w14:paraId="389E5F22">
      <w:pPr>
        <w:pStyle w:val="11"/>
        <w:rPr>
          <w:rFonts w:hint="eastAsia"/>
        </w:rPr>
      </w:pPr>
      <w:r>
        <w:rPr>
          <w:rFonts w:hint="eastAsia"/>
        </w:rPr>
        <w:t>管理员登录后台后，可以查看仪表盘统计信息，并根据平台运营需要进入宠物管理、资讯管理、申请审核、社区审核和物资认领审核等页面执行相应操作。后台运营流程贯穿系统日常维护全过程，是保障平台持续稳定运行的重要部分。</w:t>
      </w:r>
    </w:p>
    <w:p w14:paraId="347BD5B5">
      <w:pPr>
        <w:pStyle w:val="11"/>
        <w:rPr>
          <w:rFonts w:hint="eastAsia"/>
        </w:rPr>
      </w:pPr>
      <w:r>
        <w:rPr>
          <w:rFonts w:hint="eastAsia"/>
        </w:rPr>
        <w:t>为了便于开发与展示，可将本系统核心业务流程绘制为图4-3所示。</w:t>
      </w:r>
    </w:p>
    <w:p w14:paraId="6A2A2E02">
      <w:pPr>
        <w:pStyle w:val="11"/>
        <w:rPr>
          <w:rFonts w:hint="eastAsia"/>
        </w:rPr>
      </w:pPr>
      <w:r>
        <w:rPr>
          <w:rFonts w:hint="eastAsia"/>
        </w:rPr>
        <w:t>图4-3 系统业务流程图</w:t>
      </w:r>
    </w:p>
    <w:p w14:paraId="76D72F63">
      <w:pPr>
        <w:pStyle w:val="11"/>
        <w:rPr>
          <w:rFonts w:hint="eastAsia"/>
        </w:rPr>
      </w:pPr>
      <w:r>
        <w:rPr>
          <w:rFonts w:hint="eastAsia"/>
        </w:rPr>
        <w:t>通过业务流程分析可以看出，本系统不仅实现了基本的信息发布和浏览功能，更重要的是围绕校园救助场景构建了较完整的业务处理闭环，使平台具备了较好的实用价值和管理意义。</w:t>
      </w:r>
    </w:p>
    <w:p w14:paraId="18B97365">
      <w:pPr>
        <w:pStyle w:val="11"/>
        <w:spacing w:before="240" w:after="120"/>
        <w:outlineLvl w:val="2"/>
        <w:rPr>
          <w:rFonts w:hint="eastAsia"/>
        </w:rPr>
      </w:pPr>
      <w:r>
        <w:rPr>
          <w:b/>
        </w:rPr>
        <w:t>4.4 系统接口与权限概要设计</w:t>
      </w:r>
    </w:p>
    <w:p w14:paraId="56C5CC7C">
      <w:pPr>
        <w:pStyle w:val="11"/>
        <w:rPr>
          <w:rFonts w:hint="eastAsia"/>
        </w:rPr>
      </w:pPr>
      <w:r>
        <w:rPr>
          <w:rFonts w:hint="eastAsia"/>
        </w:rPr>
        <w:t>在前后端分离架构下，系统各模块之间的业务联动主要依赖统一的接口设计来实现。为了提高接口可读性和后续维护效率，本系统总体采用 RESTful 风格进行接口组织。系统按照资源类型划分接口路径，例如用户相关接口、宠物档案接口、领养申请接口、社区接口、物资认领接口和后台管理接口等，尽可能保证命名统一、语义清晰和职责明确。</w:t>
      </w:r>
    </w:p>
    <w:p w14:paraId="275EA474">
      <w:pPr>
        <w:pStyle w:val="11"/>
        <w:rPr>
          <w:rFonts w:hint="eastAsia"/>
        </w:rPr>
      </w:pPr>
      <w:r>
        <w:rPr>
          <w:rFonts w:hint="eastAsia"/>
        </w:rPr>
        <w:t>在权限控制方面，系统采用“前端路由守卫 + 后端会话拦截”的双重校验模式。前端通过路由元信息判断用户是否已登录、是否具有管理员权限，并对页面访问进行控制；后端在用户登录成功后通过 Session 保存登录信息，并在关键接口处统一进行会话校验和角色判定。对于宠物档案维护、后台审核、文件上传、发帖评论和认领申请等关键操作，系统都会进行登录校验；对于后台接口和管理操作，则进一步要求用户必须具备管理员权限。</w:t>
      </w:r>
    </w:p>
    <w:p w14:paraId="12B8EA57">
      <w:pPr>
        <w:pStyle w:val="11"/>
        <w:rPr>
          <w:rFonts w:hint="eastAsia"/>
        </w:rPr>
      </w:pPr>
      <w:r>
        <w:rPr>
          <w:rFonts w:hint="eastAsia"/>
        </w:rPr>
        <w:t>这种接口与权限设计方案具有以下优点：一是能够增强系统访问控制能力，避免仅依赖前端页面隐藏造成的伪权限问题；二是能够保证各业务模块之间的接口组织更加规范，便于后期功能扩展与联调测试；三是有利于在论文中体现系统设计的完整性和工程化程度。</w:t>
      </w:r>
    </w:p>
    <w:p w14:paraId="21A1CBA7">
      <w:pPr>
        <w:pStyle w:val="11"/>
        <w:rPr>
          <w:rFonts w:hint="eastAsia"/>
        </w:rPr>
      </w:pPr>
    </w:p>
    <w:p w14:paraId="478F6E8C">
      <w:pPr>
        <w:pStyle w:val="11"/>
        <w:spacing w:before="240" w:after="120"/>
        <w:outlineLvl w:val="2"/>
        <w:rPr>
          <w:rFonts w:hint="eastAsia"/>
        </w:rPr>
      </w:pPr>
      <w:r>
        <w:rPr>
          <w:b/>
        </w:rPr>
        <w:t>4.5 数据库概要设计</w:t>
      </w:r>
    </w:p>
    <w:p w14:paraId="7D59EF83">
      <w:pPr>
        <w:pStyle w:val="11"/>
        <w:rPr>
          <w:rFonts w:hint="eastAsia"/>
        </w:rPr>
      </w:pPr>
    </w:p>
    <w:p w14:paraId="5B8978E0">
      <w:pPr>
        <w:pStyle w:val="11"/>
        <w:rPr>
          <w:rFonts w:hint="eastAsia"/>
        </w:rPr>
      </w:pPr>
      <w:r>
        <w:rPr>
          <w:rFonts w:hint="eastAsia"/>
        </w:rPr>
        <w:t>数据库是系统运行的重要支撑。校园流浪动物救助与云领养管理平台在运行过程中需要对用户信息、宠物档案、领养申请、社区互动内容、物资认领记录和透明公示数据等进行统一存储与管理，因此数据库设计必须能够满足数据结构清晰、业务关系明确和后续扩展方便等要求。</w:t>
      </w:r>
    </w:p>
    <w:p w14:paraId="4AD7C441">
      <w:pPr>
        <w:pStyle w:val="11"/>
        <w:rPr>
          <w:rFonts w:hint="eastAsia"/>
        </w:rPr>
      </w:pPr>
      <w:r>
        <w:rPr>
          <w:rFonts w:hint="eastAsia"/>
        </w:rPr>
        <w:t>结合本系统业务内容，数据库主要围绕以下几类核心实体进行设计：系统用户、宠物档案、宠物位置记录、领养申请、资讯内容、社区帖子、社区评论、物资认领、急需物资、捐助记录、透明公示和系统配置等。上述实体之间存在较为明确的关联关系，例如用户可以提交领养申请、发布社区帖子和评论；宠物档案可以关联多个位置记录，也可以对应多条领养申请记录；帖子与评论之间具有主从关系等。</w:t>
      </w:r>
    </w:p>
    <w:p w14:paraId="0EE28AE4">
      <w:pPr>
        <w:pStyle w:val="11"/>
        <w:rPr>
          <w:rFonts w:hint="eastAsia"/>
        </w:rPr>
      </w:pPr>
      <w:r>
        <w:rPr>
          <w:rFonts w:hint="eastAsia"/>
        </w:rPr>
        <w:t>在数据库选型方面，系统采用 MySQL 作为关系型数据库管理系统。MySQL 具有部署方便、性能稳定、生态成熟和学习成本较低等优点，能够满足本科毕业设计规模下的系统开发和运行需求。数据库表结构设计不仅要满足当前业务使用，还应保留一定扩展空间，以便后续增加更多角色、消息通知、举报机制或推荐功能。</w:t>
      </w:r>
    </w:p>
    <w:p w14:paraId="6375F232">
      <w:pPr>
        <w:pStyle w:val="11"/>
        <w:rPr>
          <w:rFonts w:hint="eastAsia"/>
        </w:rPr>
      </w:pPr>
      <w:r>
        <w:rPr>
          <w:rFonts w:hint="eastAsia"/>
        </w:rPr>
        <w:t>从概要设计角度看，系统数据库结构可分为以下两类：</w:t>
      </w:r>
    </w:p>
    <w:p w14:paraId="674FCD2E">
      <w:pPr>
        <w:pStyle w:val="11"/>
        <w:rPr>
          <w:rFonts w:hint="eastAsia"/>
        </w:rPr>
      </w:pPr>
      <w:r>
        <w:rPr>
          <w:rFonts w:hint="eastAsia"/>
        </w:rPr>
        <w:t xml:space="preserve">（1）基础数据类  </w:t>
      </w:r>
    </w:p>
    <w:p w14:paraId="7087FA35">
      <w:pPr>
        <w:pStyle w:val="11"/>
        <w:rPr>
          <w:rFonts w:hint="eastAsia"/>
        </w:rPr>
      </w:pPr>
      <w:r>
        <w:rPr>
          <w:rFonts w:hint="eastAsia"/>
        </w:rPr>
        <w:t>主要包括用户表、系统配置表等，用于支撑平台身份识别、权限区分和基础配置维护。</w:t>
      </w:r>
    </w:p>
    <w:p w14:paraId="2755FEBD">
      <w:pPr>
        <w:pStyle w:val="11"/>
        <w:rPr>
          <w:rFonts w:hint="eastAsia"/>
        </w:rPr>
      </w:pPr>
      <w:r>
        <w:rPr>
          <w:rFonts w:hint="eastAsia"/>
        </w:rPr>
        <w:t xml:space="preserve">（2）业务数据类  </w:t>
      </w:r>
    </w:p>
    <w:p w14:paraId="6EFA3E1F">
      <w:pPr>
        <w:pStyle w:val="11"/>
        <w:rPr>
          <w:rFonts w:hint="eastAsia"/>
        </w:rPr>
      </w:pPr>
      <w:r>
        <w:rPr>
          <w:rFonts w:hint="eastAsia"/>
        </w:rPr>
        <w:t>主要包括宠物档案表、宠物位置表、领养申请表、资讯表、帖子表、评论表、物资认领表、急需物资表、捐助记录表、透明公示表等，用于支撑平台核心业务流程。</w:t>
      </w:r>
    </w:p>
    <w:p w14:paraId="6C64BD94">
      <w:pPr>
        <w:pStyle w:val="11"/>
        <w:rPr>
          <w:rFonts w:hint="eastAsia"/>
        </w:rPr>
      </w:pPr>
      <w:r>
        <w:rPr>
          <w:rFonts w:hint="eastAsia"/>
        </w:rPr>
        <w:t>通过数据库概要设计，系统基本明确了数据实体组成及其关系，为后续数据库详细设计和数据表字段设计提供了依据。</w:t>
      </w:r>
    </w:p>
    <w:p w14:paraId="31C214E2">
      <w:pPr>
        <w:pStyle w:val="11"/>
        <w:spacing w:before="240" w:after="120"/>
        <w:outlineLvl w:val="2"/>
        <w:rPr>
          <w:rFonts w:hint="eastAsia"/>
        </w:rPr>
      </w:pPr>
      <w:r>
        <w:rPr>
          <w:b/>
        </w:rPr>
        <w:t>4.6 本章小结</w:t>
      </w:r>
    </w:p>
    <w:p w14:paraId="6365858C">
      <w:pPr>
        <w:pStyle w:val="11"/>
        <w:rPr>
          <w:rFonts w:hint="eastAsia"/>
        </w:rPr>
      </w:pPr>
      <w:r>
        <w:rPr>
          <w:rFonts w:hint="eastAsia"/>
        </w:rPr>
        <w:t>本章在需求分析的基础上，对校园流浪动物救助与云领养管理平台进行了概要设计。首先，从整体上划分了系统的功能结构，明确了用户认证、宠物档案、领养申请、社区互动、公益公示和后台运营等核心模块的职责；其次，介绍了系统的逻辑架构设计，说明了前后端分离模式下各层之间的协同关系；然后，对系统的主要业务流程进行了分析，梳理了领养、认领、互动和后台管理等关键业务链路；最后，从接口与权限设计、数据库概要设计等方面说明了系统的总体组织方式。</w:t>
      </w:r>
    </w:p>
    <w:p w14:paraId="4363A3B8">
      <w:pPr>
        <w:pStyle w:val="11"/>
        <w:rPr>
          <w:rFonts w:hint="eastAsia"/>
        </w:rPr>
      </w:pPr>
      <w:r>
        <w:rPr>
          <w:rFonts w:hint="eastAsia"/>
        </w:rPr>
        <w:t>通过本章设计，可以为后续系统详细设计、功能实现与测试分析奠定较为清晰的结构基础，也使整篇论文在“需求分析—概要设计—详细设计—系统实现”的逻辑链条上更加完整。</w:t>
      </w:r>
    </w:p>
    <w:p w14:paraId="08717F9A">
      <w:pPr>
        <w:pStyle w:val="11"/>
        <w:spacing w:before="240" w:after="120"/>
        <w:outlineLvl w:val="1"/>
        <w:rPr>
          <w:rFonts w:hint="eastAsia"/>
        </w:rPr>
      </w:pPr>
      <w:r>
        <w:rPr>
          <w:b/>
        </w:rPr>
        <w:t>第四章 系统总体设计</w:t>
      </w:r>
    </w:p>
    <w:p w14:paraId="2659703C">
      <w:pPr>
        <w:pStyle w:val="11"/>
        <w:rPr>
          <w:rFonts w:hint="eastAsia"/>
        </w:rPr>
      </w:pPr>
    </w:p>
    <w:p w14:paraId="2571EE1A">
      <w:pPr>
        <w:pStyle w:val="11"/>
        <w:spacing w:before="240" w:after="120"/>
        <w:outlineLvl w:val="2"/>
        <w:rPr>
          <w:rFonts w:hint="eastAsia"/>
        </w:rPr>
      </w:pPr>
      <w:r>
        <w:rPr>
          <w:b/>
        </w:rPr>
        <w:t>4.1 设计目标与总体思路</w:t>
      </w:r>
    </w:p>
    <w:p w14:paraId="673CD640">
      <w:pPr>
        <w:pStyle w:val="11"/>
        <w:rPr>
          <w:rFonts w:hint="eastAsia"/>
        </w:rPr>
      </w:pPr>
      <w:r>
        <w:rPr>
          <w:rFonts w:hint="eastAsia"/>
        </w:rPr>
        <w:t>在第三章需求分析的基础上，系统设计阶段的核心任务是将“校园流浪动物救助与云领养”业务需求转化为可落地的软件结构。结合本项目的功能规模、开发周期以及本科毕业设计的实现条件，系统在设计上遵循以下思路：</w:t>
      </w:r>
      <w:r>
        <w:t>采用前后端分离模式，将页面展示与业务处理解耦，降低系统耦合度。以救助业务闭环为主线组织模块，突出“信息展示、申请提交、后台审核、结果公示”的连续性。以后台可运营性为导向，在基础功能之外补充分页、搜索、筛选与统计能力。以真实部署为前提，采用本地可运行、结构清晰、便于答辩展示的实现方案。</w:t>
      </w:r>
    </w:p>
    <w:p w14:paraId="55C130BC">
      <w:pPr>
        <w:pStyle w:val="11"/>
        <w:rPr>
          <w:rFonts w:hint="eastAsia"/>
        </w:rPr>
      </w:pPr>
      <w:r>
        <w:rPr>
          <w:rFonts w:hint="eastAsia"/>
        </w:rPr>
        <w:t>基于上述思路，系统最终形成了“Vue3 前端 + Spring Boot 后端 + MySQL 数据库 + Session 会话认证 + 本地文件上传”的总体方案。该方案既满足公益场景下的实际业务需求，也符合中小型管理系统在可维护性、可扩展性和实现复杂度之间的平衡要求。</w:t>
      </w:r>
    </w:p>
    <w:p w14:paraId="7BEE79D1">
      <w:pPr>
        <w:pStyle w:val="11"/>
        <w:rPr>
          <w:rFonts w:hint="eastAsia"/>
        </w:rPr>
      </w:pPr>
    </w:p>
    <w:p w14:paraId="22A5D559">
      <w:pPr>
        <w:pStyle w:val="11"/>
        <w:spacing w:before="240" w:after="120"/>
        <w:outlineLvl w:val="2"/>
        <w:rPr>
          <w:rFonts w:hint="eastAsia"/>
        </w:rPr>
      </w:pPr>
      <w:r>
        <w:rPr>
          <w:b/>
        </w:rPr>
        <w:t>4.2 系统总体架构设计</w:t>
      </w:r>
    </w:p>
    <w:p w14:paraId="05C2096B">
      <w:pPr>
        <w:pStyle w:val="11"/>
        <w:numPr>
          <w:ilvl w:val="0"/>
          <w:numId w:val="0"/>
        </w:numPr>
        <w:ind w:left="720" w:leftChars="0" w:firstLine="480" w:firstLineChars="200"/>
        <w:jc w:val="left"/>
        <w:rPr>
          <w:rFonts w:hint="eastAsia" w:hAnsi="宋体" w:cs="宋体"/>
          <w:b/>
          <w:kern w:val="2"/>
          <w:sz w:val="21"/>
          <w:szCs w:val="22"/>
          <w:lang w:val="en-US" w:eastAsia="zh-CN" w:bidi="ar-SA"/>
        </w:rPr>
      </w:pPr>
      <w:r>
        <w:rPr>
          <w:rFonts w:hint="eastAsia"/>
          <w:lang w:eastAsia="zh-CN"/>
        </w:rPr>
        <w:t>本系统采用典型的 B/S 三层结构与前后端分离架构。用户通过浏览器访问前端页面，前端负责界面渲染、状态管理和交互控制；后端负责接口提供、业务处理、权限校验和数据访问；MySQL 负责系统业务数据的持久化存储；文件系统负责图片资源保存；地图服务用于位置检索与地理展示。系统总体架构如图 4-1 所示。</w:t>
      </w:r>
      <w:r>
        <w:rPr>
          <w:rFonts w:hint="eastAsia" w:hAnsi="宋体" w:cs="宋体"/>
          <w:b/>
          <w:kern w:val="2"/>
          <w:sz w:val="21"/>
          <w:szCs w:val="22"/>
          <w:lang w:val="en-US" w:eastAsia="zh-CN" w:bidi="ar-SA"/>
        </w:rPr>
        <w:t>图 4-1  系统总体架构图</w:t>
      </w:r>
    </w:p>
    <w:p w14:paraId="30E857D4">
      <w:pPr>
        <w:pStyle w:val="11"/>
        <w:numPr>
          <w:ilvl w:val="0"/>
          <w:numId w:val="0"/>
        </w:numPr>
        <w:ind w:left="720" w:leftChars="0" w:firstLine="480" w:firstLineChars="200"/>
        <w:jc w:val="center"/>
        <w:rPr>
          <w:rFonts w:hint="eastAsia" w:ascii="宋体" w:hAnsi="Courier New" w:eastAsiaTheme="minorEastAsia" w:cstheme="minorBidi"/>
          <w:kern w:val="2"/>
          <w:sz w:val="24"/>
          <w:szCs w:val="22"/>
          <w:lang w:val="en-US" w:eastAsia="zh-CN" w:bidi="ar-SA"/>
        </w:rPr>
      </w:pPr>
      <w:r>
        <w:rPr>
          <w:rFonts w:hint="eastAsia" w:ascii="宋体" w:hAnsi="Courier New" w:eastAsiaTheme="minorEastAsia" w:cstheme="minorBidi"/>
          <w:kern w:val="2"/>
          <w:sz w:val="24"/>
          <w:szCs w:val="22"/>
          <w:lang w:val="en-US" w:eastAsia="zh-CN" w:bidi="ar-SA"/>
        </w:rPr>
        <w:drawing>
          <wp:inline distT="0" distB="0" distL="114300" distR="114300">
            <wp:extent cx="3600450" cy="2160270"/>
            <wp:effectExtent l="0" t="0" r="0" b="0"/>
            <wp:docPr id="8" name="图片 8" descr="fig4-1-overall-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1-overall-architectur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600450" cy="2160270"/>
                    </a:xfrm>
                    <a:prstGeom prst="rect">
                      <a:avLst/>
                    </a:prstGeom>
                  </pic:spPr>
                </pic:pic>
              </a:graphicData>
            </a:graphic>
          </wp:inline>
        </w:drawing>
      </w:r>
    </w:p>
    <w:p w14:paraId="0137EC78">
      <w:pPr>
        <w:pStyle w:val="11"/>
        <w:numPr>
          <w:ilvl w:val="0"/>
          <w:numId w:val="0"/>
        </w:numPr>
        <w:ind w:left="720" w:leftChars="0" w:firstLine="422" w:firstLineChars="200"/>
        <w:jc w:val="center"/>
        <w:rPr>
          <w:rFonts w:hint="eastAsia" w:hAnsi="宋体" w:cs="宋体"/>
          <w:b/>
          <w:kern w:val="2"/>
          <w:sz w:val="21"/>
          <w:szCs w:val="22"/>
          <w:lang w:val="en-US" w:eastAsia="zh-CN" w:bidi="ar-SA"/>
        </w:rPr>
      </w:pPr>
      <w:r>
        <w:rPr>
          <w:rFonts w:hint="eastAsia" w:hAnsi="宋体" w:cs="宋体"/>
          <w:b/>
          <w:kern w:val="2"/>
          <w:sz w:val="21"/>
          <w:szCs w:val="22"/>
          <w:lang w:val="en-US" w:eastAsia="zh-CN" w:bidi="ar-SA"/>
        </w:rPr>
        <w:t>图 4-1  系统总体架构图</w:t>
      </w:r>
    </w:p>
    <w:p w14:paraId="06C60FFE">
      <w:pPr>
        <w:pStyle w:val="11"/>
        <w:numPr>
          <w:ilvl w:val="0"/>
          <w:numId w:val="0"/>
        </w:numPr>
        <w:ind w:left="720" w:leftChars="0" w:firstLine="422" w:firstLineChars="200"/>
        <w:jc w:val="center"/>
        <w:rPr>
          <w:rFonts w:hint="eastAsia" w:ascii="Times New Roman" w:hAnsi="Times New Roman" w:cs="Times New Roman"/>
          <w:b/>
          <w:kern w:val="2"/>
          <w:sz w:val="21"/>
          <w:szCs w:val="22"/>
          <w:lang w:val="en-US" w:eastAsia="zh-CN" w:bidi="ar-SA"/>
        </w:rPr>
      </w:pPr>
      <w:r>
        <w:rPr>
          <w:rFonts w:hint="eastAsia" w:ascii="Times New Roman" w:hAnsi="Times New Roman" w:cs="Times New Roman"/>
          <w:b/>
          <w:kern w:val="2"/>
          <w:sz w:val="21"/>
          <w:szCs w:val="22"/>
          <w:lang w:val="en-US" w:eastAsia="zh-CN" w:bidi="ar-SA"/>
        </w:rPr>
        <w:t>Figure 4-1  Overall System Architecture Diagram</w:t>
      </w:r>
    </w:p>
    <w:p w14:paraId="033FCA9F">
      <w:pPr>
        <w:pStyle w:val="11"/>
        <w:numPr>
          <w:ilvl w:val="0"/>
          <w:numId w:val="0"/>
        </w:numPr>
        <w:ind w:left="720" w:leftChars="0" w:firstLine="422" w:firstLineChars="200"/>
        <w:jc w:val="center"/>
        <w:rPr>
          <w:rFonts w:hint="eastAsia" w:ascii="Times New Roman" w:hAnsi="Times New Roman" w:cs="Times New Roman"/>
          <w:b/>
          <w:kern w:val="2"/>
          <w:sz w:val="21"/>
          <w:szCs w:val="22"/>
          <w:lang w:val="en-US" w:eastAsia="zh-CN" w:bidi="ar-SA"/>
        </w:rPr>
      </w:pPr>
    </w:p>
    <w:p w14:paraId="3D72C686">
      <w:pPr>
        <w:pStyle w:val="11"/>
        <w:numPr>
          <w:ilvl w:val="0"/>
          <w:numId w:val="0"/>
        </w:numPr>
        <w:ind w:left="720" w:leftChars="0" w:firstLine="480" w:firstLineChars="200"/>
        <w:jc w:val="center"/>
        <w:rPr>
          <w:rFonts w:hint="eastAsia"/>
        </w:rPr>
      </w:pPr>
      <w:r>
        <w:rPr>
          <w:rFonts w:hint="eastAsia" w:ascii="宋体" w:hAnsi="Courier New" w:eastAsiaTheme="minorEastAsia" w:cstheme="minorBidi"/>
          <w:kern w:val="2"/>
          <w:sz w:val="24"/>
          <w:szCs w:val="22"/>
          <w:lang w:val="en-US" w:eastAsia="zh-CN" w:bidi="ar-SA"/>
        </w:rPr>
        <w:t>32.</w:t>
      </w:r>
      <w:r>
        <w:rPr>
          <w:b/>
        </w:rPr>
        <w:t>业务层</w:t>
      </w:r>
      <w:r>
        <w:t>：由 Spring Boot 控制器和服务层构成，负责用户登录、宠物档案管理、领养申请处理、社区互动、后台运营管理等核心业务逻辑。</w:t>
      </w:r>
    </w:p>
    <w:p w14:paraId="38B640CE">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33.</w:t>
      </w:r>
      <w:r>
        <w:rPr>
          <w:b/>
        </w:rPr>
        <w:t>数据层</w:t>
      </w:r>
      <w:r>
        <w:t>：由 MyBatis-Plus、Mapper 接口及 MySQL 构成，负责业务对象与数据表之间的映射与持久化操作。</w:t>
      </w:r>
    </w:p>
    <w:p w14:paraId="1F9F9F9E">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34.</w:t>
      </w:r>
      <w:r>
        <w:rPr>
          <w:b/>
        </w:rPr>
        <w:t>支撑层</w:t>
      </w:r>
      <w:r>
        <w:t>：包括 Session 会话、文件上传目录映射、跨域配置以及地图位置服务，用于支撑认证、资源访问和地理信息展示等能力。</w:t>
      </w:r>
    </w:p>
    <w:p w14:paraId="66022906">
      <w:pPr>
        <w:pStyle w:val="11"/>
        <w:rPr>
          <w:rFonts w:hint="eastAsia"/>
        </w:rPr>
      </w:pPr>
      <w:r>
        <w:rPr>
          <w:rFonts w:hint="eastAsia"/>
        </w:rPr>
        <w:t>该架构的优点在于职责边界清晰，既有利于前后端并行开发，也便于后续对后台模块、统计模块和移动端适配进行扩展。</w:t>
      </w:r>
    </w:p>
    <w:p w14:paraId="20471437">
      <w:pPr>
        <w:pStyle w:val="11"/>
        <w:spacing w:before="240" w:after="120"/>
        <w:outlineLvl w:val="2"/>
        <w:rPr>
          <w:rFonts w:hint="eastAsia"/>
        </w:rPr>
      </w:pPr>
      <w:r>
        <w:rPr>
          <w:b/>
        </w:rPr>
        <w:t>4.3 系统功能结构设计</w:t>
      </w:r>
    </w:p>
    <w:p w14:paraId="404B34F6">
      <w:pPr>
        <w:pStyle w:val="11"/>
        <w:jc w:val="left"/>
        <w:rPr>
          <w:rFonts w:hint="eastAsia"/>
        </w:rPr>
      </w:pPr>
      <w:r>
        <w:rPr>
          <w:rFonts w:hint="eastAsia"/>
          <w:lang w:eastAsia="zh-CN"/>
        </w:rPr>
        <w:t>从业务视角出发，本系统可划分为前台服务模块、业务申请模块、社区互动模块、公益公示模块和后台运营模块五个部分。各模块既可独立完成特定功能，又通过统一的数据模型与接口规范实现协同工作。系统功能结构如图 4-2 所示。从业务视角出发，本系统可划分为前台服务模块、业务申请模块、社区互动模块、公益公示模块和后台运营模块五个部分。各模块既可独立完成特定功能，又通过统一的数据模型与接口规范实现协同工作。系统功能结构如图 4-2 所示。</w:t>
      </w:r>
      <w:r>
        <w:rPr>
          <w:rFonts w:hint="eastAsia"/>
        </w:rPr>
        <w:drawing>
          <wp:inline distT="0" distB="0" distL="114300" distR="114300">
            <wp:extent cx="6475095" cy="5508625"/>
            <wp:effectExtent l="0" t="0" r="0" b="0"/>
            <wp:docPr id="6" name="图片 6" descr="fig4-2-function-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4-2-function-structure"/>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475095" cy="5508625"/>
                    </a:xfrm>
                    <a:prstGeom prst="rect">
                      <a:avLst/>
                    </a:prstGeom>
                  </pic:spPr>
                </pic:pic>
              </a:graphicData>
            </a:graphic>
          </wp:inline>
        </w:drawing>
      </w:r>
    </w:p>
    <w:p w14:paraId="62D1A40F">
      <w:pPr>
        <w:pStyle w:val="11"/>
        <w:jc w:val="center"/>
        <w:rPr>
          <w:rFonts w:hint="eastAsia"/>
        </w:rPr>
      </w:pPr>
    </w:p>
    <w:p w14:paraId="64315B04">
      <w:pPr>
        <w:pStyle w:val="11"/>
        <w:jc w:val="center"/>
        <w:rPr>
          <w:rFonts w:hint="eastAsia" w:hAnsi="宋体" w:cs="宋体"/>
          <w:b/>
          <w:sz w:val="21"/>
          <w:lang w:eastAsia="zh-CN"/>
        </w:rPr>
      </w:pPr>
      <w:r>
        <w:rPr>
          <w:rFonts w:hint="eastAsia" w:hAnsi="宋体" w:cs="宋体"/>
          <w:b/>
          <w:sz w:val="21"/>
          <w:lang w:eastAsia="zh-CN"/>
        </w:rPr>
        <w:t>图 4-2  系统功能结构图</w:t>
      </w:r>
    </w:p>
    <w:p w14:paraId="6C2C1DFD">
      <w:pPr>
        <w:pStyle w:val="11"/>
        <w:jc w:val="center"/>
        <w:rPr>
          <w:rFonts w:hint="eastAsia" w:ascii="Times New Roman" w:hAnsi="Times New Roman" w:cs="Times New Roman"/>
          <w:b/>
          <w:sz w:val="21"/>
          <w:lang w:eastAsia="zh-CN"/>
        </w:rPr>
      </w:pPr>
      <w:r>
        <w:rPr>
          <w:rFonts w:hint="eastAsia" w:ascii="Times New Roman" w:hAnsi="Times New Roman" w:cs="Times New Roman"/>
          <w:b/>
          <w:sz w:val="21"/>
          <w:lang w:eastAsia="zh-CN"/>
        </w:rPr>
        <w:t>Figure 4-2  System Function Structure Diagram</w:t>
      </w:r>
    </w:p>
    <w:p w14:paraId="180A2365">
      <w:pPr>
        <w:pStyle w:val="11"/>
        <w:jc w:val="center"/>
        <w:rPr>
          <w:rFonts w:hint="eastAsia" w:ascii="Times New Roman" w:hAnsi="Times New Roman" w:cs="Times New Roman"/>
          <w:b/>
          <w:sz w:val="21"/>
          <w:lang w:eastAsia="zh-CN"/>
        </w:rPr>
      </w:pPr>
    </w:p>
    <w:p w14:paraId="3696C1F9">
      <w:pPr>
        <w:pStyle w:val="11"/>
        <w:jc w:val="center"/>
        <w:rPr>
          <w:rFonts w:hint="eastAsia"/>
        </w:rPr>
      </w:pPr>
      <w:r>
        <w:rPr>
          <w:rFonts w:hint="eastAsia"/>
        </w:rPr>
        <w:t>该模块在设计上采用“前端路由守卫 + 后端会话拦截”的双层机制：</w:t>
      </w:r>
    </w:p>
    <w:p w14:paraId="59C1D397">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35.</w:t>
      </w:r>
      <w:r>
        <w:t>前端路由通过 `guestOnly`、`requiresAuth`、`requiresAdmin` 等元信息限制页面访问。</w:t>
      </w:r>
    </w:p>
    <w:p w14:paraId="74FB5B44">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36.</w:t>
      </w:r>
      <w:r>
        <w:t>后端在用户登录成功后将当前用户写入 Session，并通过统一拦截器对后台接口和关键写操作接口进行身份校验。</w:t>
      </w:r>
    </w:p>
    <w:p w14:paraId="41C88CB3">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37.</w:t>
      </w:r>
      <w:r>
        <w:t>当前端检测到 401 或 403 状态码时，统一给出提示并完成跳转，保证交互一致性。</w:t>
      </w:r>
    </w:p>
    <w:p w14:paraId="663208A6">
      <w:pPr>
        <w:pStyle w:val="11"/>
        <w:rPr>
          <w:rFonts w:hint="eastAsia"/>
        </w:rPr>
      </w:pPr>
      <w:r>
        <w:rPr>
          <w:rFonts w:hint="eastAsia"/>
        </w:rPr>
        <w:t>这种设计能够避免仅依赖前端隐藏按钮所带来的伪权限问题，保证页面访问权限与接口访问权限的一致性。</w:t>
      </w:r>
    </w:p>
    <w:p w14:paraId="5DF8F395">
      <w:pPr>
        <w:pStyle w:val="11"/>
        <w:rPr>
          <w:rFonts w:hint="eastAsia"/>
        </w:rPr>
      </w:pPr>
    </w:p>
    <w:p w14:paraId="5184CBFB">
      <w:pPr>
        <w:pStyle w:val="11"/>
        <w:spacing w:before="240" w:after="120"/>
        <w:outlineLvl w:val="3"/>
        <w:rPr>
          <w:rFonts w:hint="eastAsia"/>
        </w:rPr>
      </w:pPr>
      <w:r>
        <w:rPr>
          <w:b/>
        </w:rPr>
        <w:t>4.3.2 宠物档案与领养业务模块设计</w:t>
      </w:r>
    </w:p>
    <w:p w14:paraId="7EAC7846">
      <w:pPr>
        <w:pStyle w:val="11"/>
        <w:rPr>
          <w:rFonts w:hint="eastAsia"/>
        </w:rPr>
      </w:pPr>
      <w:r>
        <w:rPr>
          <w:rFonts w:hint="eastAsia"/>
        </w:rPr>
        <w:t>宠物档案与领养业务是本系统的核心模块，其设计目标是形成“档案展示 -&gt; 详情查看 -&gt; 阅读须知 -&gt; 填写申请 -&gt; 后台审核”的完整闭环。</w:t>
      </w:r>
    </w:p>
    <w:p w14:paraId="6286A019">
      <w:pPr>
        <w:pStyle w:val="11"/>
        <w:rPr>
          <w:rFonts w:hint="eastAsia"/>
        </w:rPr>
      </w:pPr>
      <w:r>
        <w:rPr>
          <w:rFonts w:hint="eastAsia"/>
        </w:rPr>
        <w:t>其中，宠物档案子模块负责管理动物的编号、名称、类别、年龄、体型、状态、简介、详情内容以及位置坐标等信息；领养申请子模块负责采集申请人的基本信息、联系方式、家庭条件和领养理由，并通过状态字段实现审核流转。</w:t>
      </w:r>
    </w:p>
    <w:p w14:paraId="0E4366FC">
      <w:pPr>
        <w:pStyle w:val="11"/>
        <w:rPr>
          <w:rFonts w:hint="eastAsia"/>
        </w:rPr>
      </w:pPr>
      <w:r>
        <w:rPr>
          <w:rFonts w:hint="eastAsia"/>
        </w:rPr>
        <w:t>在详细设计上，该模块具有以下特征：</w:t>
      </w:r>
      <w:r>
        <w:t>前台列表支持按类别、性别、体型等条件筛选，便于用户快速定位目标宠物。宠物详情页同时承担信息展示与业务导流功能，是领养申请的重要入口。领养申请表单采用分步方式采集信息，减轻用户一次性输入负担。后台审核模块支持状态更新、备注填写、关键字搜索和分页处理。</w:t>
      </w:r>
    </w:p>
    <w:p w14:paraId="63F2672D">
      <w:pPr>
        <w:pStyle w:val="11"/>
        <w:rPr>
          <w:rFonts w:hint="eastAsia"/>
        </w:rPr>
      </w:pPr>
    </w:p>
    <w:p w14:paraId="686AF5AA">
      <w:pPr>
        <w:pStyle w:val="11"/>
        <w:spacing w:before="240" w:after="120"/>
        <w:outlineLvl w:val="3"/>
        <w:rPr>
          <w:rFonts w:hint="eastAsia"/>
        </w:rPr>
      </w:pPr>
      <w:r>
        <w:rPr>
          <w:b/>
        </w:rPr>
        <w:t>4.3.3 社区互动与线索上报模块设计</w:t>
      </w:r>
    </w:p>
    <w:p w14:paraId="6F1DE3C9">
      <w:pPr>
        <w:pStyle w:val="11"/>
        <w:rPr>
          <w:rFonts w:hint="eastAsia"/>
        </w:rPr>
      </w:pPr>
      <w:r>
        <w:rPr>
          <w:rFonts w:hint="eastAsia"/>
        </w:rPr>
        <w:t>考虑到校园救助工作具有较强的参与性和传播性，系统设计了社区互动模块与线索上报模块。社区互动模块主要支持用户发帖、上传图片、记录地点和发表评论；线索上报模块则用于提交流浪动物发现信息。</w:t>
      </w:r>
    </w:p>
    <w:p w14:paraId="0DA55892">
      <w:pPr>
        <w:pStyle w:val="11"/>
        <w:rPr>
          <w:rFonts w:hint="eastAsia"/>
        </w:rPr>
      </w:pPr>
      <w:r>
        <w:rPr>
          <w:rFonts w:hint="eastAsia"/>
        </w:rPr>
        <w:t>社区模块在设计上强调以下几点：</w:t>
      </w:r>
      <w:r>
        <w:t>帖子支持文本、图片与经纬度信息的组合表达，增强信息完整性。评论支持父子回复关系，满足多轮互动需求。地图位置字段用于提升帖子与线索的真实感和可定位性。帖子与评论均保留状态字段，便于后台审核和异常内容处理。</w:t>
      </w:r>
    </w:p>
    <w:p w14:paraId="631EDB1F">
      <w:pPr>
        <w:pStyle w:val="11"/>
        <w:rPr>
          <w:rFonts w:hint="eastAsia"/>
        </w:rPr>
      </w:pPr>
      <w:r>
        <w:rPr>
          <w:rFonts w:hint="eastAsia"/>
        </w:rPr>
        <w:t>该设计使系统不再只是静态的领养展示平台，而是扩展为具备互动传播能力的公益信息平台。</w:t>
      </w:r>
    </w:p>
    <w:p w14:paraId="4226174F">
      <w:pPr>
        <w:pStyle w:val="11"/>
        <w:rPr>
          <w:rFonts w:hint="eastAsia"/>
        </w:rPr>
      </w:pPr>
    </w:p>
    <w:p w14:paraId="0179334C">
      <w:pPr>
        <w:pStyle w:val="11"/>
        <w:spacing w:before="240" w:after="120"/>
        <w:outlineLvl w:val="3"/>
        <w:rPr>
          <w:rFonts w:hint="eastAsia"/>
        </w:rPr>
      </w:pPr>
      <w:r>
        <w:rPr>
          <w:b/>
        </w:rPr>
        <w:t>4.3.4 公益公示与内容运营模块设计</w:t>
      </w:r>
    </w:p>
    <w:p w14:paraId="536A4614">
      <w:pPr>
        <w:bidi w:val="0"/>
        <w:rPr>
          <w:rFonts w:hint="eastAsia"/>
        </w:rPr>
      </w:pPr>
      <w:r>
        <w:rPr>
          <w:rFonts w:hint="eastAsia"/>
        </w:rPr>
        <w:t>为了增强平台的公益属性和可信度，系统设计了 News 资讯、每周更新、急需物资、捐助记录、透明公示等内容运营模块。其作用不仅在于展示信息，更在于通过持续更新构建平台公信力和运营感。</w:t>
      </w:r>
    </w:p>
    <w:p w14:paraId="17416288">
      <w:pPr>
        <w:bidi w:val="0"/>
        <w:rPr>
          <w:rFonts w:hint="eastAsia"/>
        </w:rPr>
      </w:pPr>
      <w:r>
        <w:rPr>
          <w:rFonts w:hint="eastAsia"/>
        </w:rPr>
        <w:t>其中：</w:t>
      </w:r>
    </w:p>
    <w:p w14:paraId="035D174B">
      <w:pPr>
        <w:bidi w:val="0"/>
        <w:rPr>
          <w:rFonts w:hint="eastAsia"/>
        </w:rPr>
      </w:pPr>
      <w:r>
        <w:rPr>
          <w:rFonts w:hint="eastAsia"/>
          <w:lang w:val="en-US" w:eastAsia="zh-CN"/>
        </w:rPr>
        <w:t>46.</w:t>
      </w:r>
      <w:r>
        <w:t>`news` 表用于发布平台资讯、救助动态和领养宣传内容。</w:t>
      </w:r>
    </w:p>
    <w:p w14:paraId="4EB5EDD2">
      <w:pPr>
        <w:bidi w:val="0"/>
        <w:rPr>
          <w:rFonts w:hint="eastAsia"/>
        </w:rPr>
      </w:pPr>
      <w:r>
        <w:rPr>
          <w:rFonts w:hint="eastAsia"/>
          <w:lang w:val="en-US" w:eastAsia="zh-CN"/>
        </w:rPr>
        <w:t>47.</w:t>
      </w:r>
      <w:r>
        <w:t>`weekly_update` 表用于维护首页阶段性更新信息。</w:t>
      </w:r>
    </w:p>
    <w:p w14:paraId="0A725032">
      <w:pPr>
        <w:bidi w:val="0"/>
        <w:rPr>
          <w:rFonts w:hint="eastAsia"/>
        </w:rPr>
      </w:pPr>
      <w:r>
        <w:rPr>
          <w:rFonts w:hint="eastAsia"/>
          <w:lang w:val="en-US" w:eastAsia="zh-CN"/>
        </w:rPr>
        <w:t>48.</w:t>
      </w:r>
      <w:r>
        <w:t>`urgent_need` 与 `donation_record` 分别用于展示物资需求和捐助记录。</w:t>
      </w:r>
    </w:p>
    <w:p w14:paraId="18C16D12">
      <w:pPr>
        <w:bidi w:val="0"/>
        <w:rPr>
          <w:rFonts w:hint="eastAsia"/>
        </w:rPr>
      </w:pPr>
      <w:r>
        <w:rPr>
          <w:rFonts w:hint="eastAsia"/>
          <w:lang w:val="en-US" w:eastAsia="zh-CN"/>
        </w:rPr>
        <w:t>49.</w:t>
      </w:r>
      <w:r>
        <w:t>`transparency_record` 用于展示月度收支或公示说明，形成透明运营展示面。</w:t>
      </w:r>
    </w:p>
    <w:p w14:paraId="5214DF6B">
      <w:pPr>
        <w:bidi w:val="0"/>
        <w:rPr>
          <w:rFonts w:hint="eastAsia"/>
        </w:rPr>
      </w:pPr>
      <w:r>
        <w:rPr>
          <w:rFonts w:hint="eastAsia"/>
          <w:lang w:val="en-US" w:eastAsia="zh-CN"/>
        </w:rPr>
        <w:t>50.</w:t>
      </w:r>
      <w:r>
        <w:t>`system_config` 用于保存部分可配置展示指标，如累计救助量和成功领养量。</w:t>
      </w:r>
    </w:p>
    <w:p w14:paraId="77654361">
      <w:pPr>
        <w:bidi w:val="0"/>
        <w:rPr>
          <w:rFonts w:hint="eastAsia"/>
        </w:rPr>
      </w:pPr>
      <w:r>
        <w:rPr>
          <w:rFonts w:hint="eastAsia"/>
        </w:rPr>
        <w:t>上述内容模块共同构成了平台“展示层 + 运营层”的信息支撑体系。</w:t>
      </w:r>
    </w:p>
    <w:p w14:paraId="3D0D61A6">
      <w:pPr>
        <w:pStyle w:val="11"/>
        <w:spacing w:before="240" w:after="120"/>
        <w:outlineLvl w:val="3"/>
        <w:rPr>
          <w:rFonts w:hint="eastAsia"/>
        </w:rPr>
      </w:pPr>
      <w:r>
        <w:rPr>
          <w:b/>
        </w:rPr>
        <w:t>4.3.5 后台管理与数据统计模块设计</w:t>
      </w:r>
    </w:p>
    <w:p w14:paraId="515B4272">
      <w:pPr>
        <w:pStyle w:val="11"/>
        <w:rPr>
          <w:rFonts w:hint="eastAsia"/>
        </w:rPr>
      </w:pPr>
      <w:r>
        <w:rPr>
          <w:rFonts w:hint="eastAsia"/>
        </w:rPr>
        <w:t>后台模块面向管理员，既负责日常数据维护，也负责平台运营分析。其设计目标是将分散的业务数据统一整合到一个可管理、可审核、可统计的界面中。</w:t>
      </w:r>
    </w:p>
    <w:p w14:paraId="0A28E541">
      <w:pPr>
        <w:pStyle w:val="11"/>
        <w:rPr>
          <w:rFonts w:hint="eastAsia"/>
        </w:rPr>
      </w:pPr>
      <w:r>
        <w:rPr>
          <w:rFonts w:hint="eastAsia"/>
        </w:rPr>
        <w:t>后台模块包括以下功能：</w:t>
      </w:r>
    </w:p>
    <w:p w14:paraId="3C4D7DA8">
      <w:pPr>
        <w:pStyle w:val="11"/>
        <w:numPr>
          <w:ilvl w:val="0"/>
          <w:numId w:val="0"/>
        </w:numPr>
        <w:ind w:left="720" w:leftChars="0" w:firstLine="480" w:firstLineChars="200"/>
        <w:rPr>
          <w:rFonts w:hint="eastAsia"/>
        </w:rPr>
      </w:pPr>
      <w:r>
        <w:t>仪表盘：展示累计救助、成功领养、当前档案数、资讯数等概览指标。</w:t>
      </w:r>
    </w:p>
    <w:p w14:paraId="4AAB5E78">
      <w:pPr>
        <w:pStyle w:val="11"/>
        <w:numPr>
          <w:ilvl w:val="0"/>
          <w:numId w:val="0"/>
        </w:numPr>
        <w:ind w:left="720" w:leftChars="0" w:firstLine="480" w:firstLineChars="200"/>
        <w:rPr>
          <w:rFonts w:hint="eastAsia"/>
        </w:rPr>
      </w:pPr>
      <w:r>
        <w:t>宠物档案管理：支持卡片式增删改查和图片维护。</w:t>
      </w:r>
    </w:p>
    <w:p w14:paraId="346EE0E1">
      <w:pPr>
        <w:pStyle w:val="11"/>
        <w:numPr>
          <w:ilvl w:val="0"/>
          <w:numId w:val="0"/>
        </w:numPr>
        <w:ind w:left="720" w:leftChars="0" w:firstLine="480" w:firstLineChars="200"/>
        <w:rPr>
          <w:rFonts w:hint="eastAsia"/>
        </w:rPr>
      </w:pPr>
      <w:r>
        <w:t>领养申请审核：支持查看、检索、分页和状态处理。</w:t>
      </w:r>
    </w:p>
    <w:p w14:paraId="1CF47F46">
      <w:pPr>
        <w:pStyle w:val="11"/>
        <w:numPr>
          <w:ilvl w:val="0"/>
          <w:numId w:val="0"/>
        </w:numPr>
        <w:ind w:left="720" w:leftChars="0" w:firstLine="480" w:firstLineChars="200"/>
        <w:rPr>
          <w:rFonts w:hint="eastAsia"/>
        </w:rPr>
      </w:pPr>
      <w:r>
        <w:t>物资认领审核：支持申请列表查看、审核备注和删除处理。</w:t>
      </w:r>
    </w:p>
    <w:p w14:paraId="2AC3CD68">
      <w:pPr>
        <w:pStyle w:val="11"/>
        <w:numPr>
          <w:ilvl w:val="0"/>
          <w:numId w:val="0"/>
        </w:numPr>
        <w:ind w:left="720" w:leftChars="0" w:firstLine="480" w:firstLineChars="200"/>
        <w:rPr>
          <w:rFonts w:hint="eastAsia"/>
        </w:rPr>
      </w:pPr>
      <w:r>
        <w:t>社区审核：支持帖子和评论的状态维护。</w:t>
      </w:r>
    </w:p>
    <w:p w14:paraId="351C98F0">
      <w:pPr>
        <w:pStyle w:val="11"/>
        <w:numPr>
          <w:ilvl w:val="0"/>
          <w:numId w:val="0"/>
        </w:numPr>
        <w:ind w:left="720" w:leftChars="0" w:firstLine="480" w:firstLineChars="200"/>
        <w:rPr>
          <w:rFonts w:hint="eastAsia"/>
        </w:rPr>
      </w:pPr>
      <w:r>
        <w:t>内容运营维护：支持每周更新、透明公示、急需物资和捐助记录管理。</w:t>
      </w:r>
    </w:p>
    <w:p w14:paraId="76952CDE">
      <w:pPr>
        <w:pStyle w:val="11"/>
        <w:rPr>
          <w:rFonts w:hint="eastAsia"/>
        </w:rPr>
      </w:pPr>
    </w:p>
    <w:p w14:paraId="0273CA68">
      <w:pPr>
        <w:pStyle w:val="11"/>
        <w:rPr>
          <w:rFonts w:hint="eastAsia"/>
        </w:rPr>
      </w:pPr>
      <w:r>
        <w:rPr>
          <w:rFonts w:hint="eastAsia"/>
        </w:rPr>
        <w:t>为适应后台数据量逐步增大的场景，系统在设计时预留了统一分页查询、动态条件过滤和统计图表展示机制。</w:t>
      </w:r>
    </w:p>
    <w:p w14:paraId="64D45730">
      <w:pPr>
        <w:pStyle w:val="11"/>
        <w:spacing w:before="240" w:after="120"/>
        <w:outlineLvl w:val="2"/>
        <w:rPr>
          <w:rFonts w:hint="eastAsia"/>
        </w:rPr>
      </w:pPr>
      <w:r>
        <w:rPr>
          <w:b/>
        </w:rPr>
        <w:t>4.4 数据库设计</w:t>
      </w:r>
    </w:p>
    <w:p w14:paraId="11F2CB7E">
      <w:pPr>
        <w:pStyle w:val="11"/>
        <w:rPr>
          <w:rFonts w:hint="eastAsia"/>
        </w:rPr>
      </w:pPr>
      <w:r>
        <w:rPr>
          <w:rFonts w:hint="eastAsia"/>
        </w:rPr>
        <w:t>数据库设计围绕“用户、宠物、申请、社区、内容、公示”六类核心对象展开。系统使用 MySQL 作为关系型数据库，并采用实体表与业务表结合的方式组织数据结构。整体上，数据库既要满足前台信息展示需求，也要支撑后台审核与统计分析需求。</w:t>
      </w:r>
    </w:p>
    <w:p w14:paraId="279FDF38">
      <w:pPr>
        <w:pStyle w:val="11"/>
        <w:rPr>
          <w:rFonts w:hint="eastAsia"/>
        </w:rPr>
      </w:pPr>
      <w:r>
        <w:rPr>
          <w:rFonts w:hint="eastAsia"/>
        </w:rPr>
        <w:t>根据初始化脚本，系统共包含 `sys_user`、`animal`、`animal_location`、`clue`、`news`、`adoption_application`、`post`、`comment`、`donation_claim`、`urgent_need`、`donation_record`、`weekly_update`、`transparency_record`、`system_config`、`knowledge` 等核心数据表。</w:t>
      </w:r>
    </w:p>
    <w:p w14:paraId="12CDA65C">
      <w:pPr>
        <w:pStyle w:val="11"/>
        <w:spacing w:before="240" w:after="120"/>
        <w:outlineLvl w:val="3"/>
        <w:rPr>
          <w:rFonts w:hint="eastAsia"/>
        </w:rPr>
      </w:pPr>
      <w:r>
        <w:rPr>
          <w:b/>
        </w:rPr>
        <w:t>4.4.1 用户表设计</w:t>
      </w:r>
    </w:p>
    <w:p w14:paraId="51CCAA99">
      <w:pPr>
        <w:pStyle w:val="11"/>
        <w:rPr>
          <w:rFonts w:hint="eastAsia"/>
        </w:rPr>
      </w:pPr>
      <w:r>
        <w:rPr>
          <w:rFonts w:hint="eastAsia"/>
        </w:rPr>
        <w:t>用户表 `sys_user` 用于保存平台账号信息，是系统权限识别的基础表。该表除记录用户名、密码、邮箱、头像外，还通过 `role` 字段区分普通用户与管理员角色。</w:t>
      </w:r>
    </w:p>
    <w:p w14:paraId="3A227FCE">
      <w:pPr>
        <w:pStyle w:val="11"/>
        <w:rPr>
          <w:rFonts w:hint="eastAsia"/>
        </w:rPr>
      </w:pPr>
      <w:r>
        <w:rPr>
          <w:rFonts w:hint="eastAsia"/>
        </w:rPr>
        <w:t>**表4-1 用户表关键字段**</w:t>
      </w:r>
    </w:p>
    <w:p w14:paraId="29F314D8">
      <w:pPr>
        <w:pStyle w:val="11"/>
        <w:rPr>
          <w:rFonts w:hint="eastAsia"/>
        </w:rPr>
      </w:pPr>
      <w:r>
        <w:rPr>
          <w:rFonts w:hint="eastAsia"/>
        </w:rPr>
        <w:t>| 字段名 | 类型 | 说明 |</w:t>
      </w:r>
    </w:p>
    <w:p w14:paraId="742BD9B6">
      <w:pPr>
        <w:pStyle w:val="11"/>
        <w:jc w:val="left"/>
        <w:rPr>
          <w:rFonts w:hint="eastAsia" w:hAnsi="宋体" w:cs="宋体"/>
          <w:b/>
          <w:sz w:val="21"/>
          <w:lang w:eastAsia="zh-CN"/>
        </w:rPr>
      </w:pPr>
      <w:r>
        <w:rPr>
          <w:rFonts w:hint="eastAsia" w:hAnsi="宋体" w:cs="宋体"/>
          <w:b/>
          <w:sz w:val="21"/>
          <w:lang w:eastAsia="zh-CN"/>
        </w:rPr>
        <w:t>表 4-1  用户表关键字段</w:t>
      </w:r>
    </w:p>
    <w:p w14:paraId="2F480F40">
      <w:pPr>
        <w:pStyle w:val="11"/>
        <w:jc w:val="left"/>
        <w:rPr>
          <w:rFonts w:hint="eastAsia" w:ascii="Times New Roman" w:hAnsi="Times New Roman" w:cs="Times New Roman"/>
          <w:b/>
          <w:sz w:val="21"/>
          <w:lang w:eastAsia="zh-CN"/>
        </w:rPr>
      </w:pPr>
      <w:r>
        <w:rPr>
          <w:rFonts w:hint="eastAsia" w:ascii="Times New Roman" w:hAnsi="Times New Roman" w:cs="Times New Roman"/>
          <w:b/>
          <w:sz w:val="21"/>
          <w:lang w:eastAsia="zh-CN"/>
        </w:rPr>
        <w:t>Table 4-1  Key Fields of User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524EF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430A7E76">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457AFFF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47515F5F">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100A1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75C305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6E0BD63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45415E9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主键，自增</w:t>
            </w:r>
          </w:p>
        </w:tc>
      </w:tr>
      <w:tr w14:paraId="20B17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51225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username</w:t>
            </w:r>
          </w:p>
        </w:tc>
        <w:tc>
          <w:tcPr>
            <w:tcW w:w="2400" w:type="dxa"/>
          </w:tcPr>
          <w:p w14:paraId="3791681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VARCHAR(50)</w:t>
            </w:r>
          </w:p>
        </w:tc>
        <w:tc>
          <w:tcPr>
            <w:tcW w:w="4200" w:type="dxa"/>
          </w:tcPr>
          <w:p w14:paraId="1BF6967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用户名，唯一</w:t>
            </w:r>
          </w:p>
        </w:tc>
      </w:tr>
      <w:tr w14:paraId="67565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A2D715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password</w:t>
            </w:r>
          </w:p>
        </w:tc>
        <w:tc>
          <w:tcPr>
            <w:tcW w:w="2400" w:type="dxa"/>
          </w:tcPr>
          <w:p w14:paraId="22001C9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VARCHAR(100)</w:t>
            </w:r>
          </w:p>
        </w:tc>
        <w:tc>
          <w:tcPr>
            <w:tcW w:w="4200" w:type="dxa"/>
          </w:tcPr>
          <w:p w14:paraId="1E3E005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登录密码</w:t>
            </w:r>
          </w:p>
        </w:tc>
      </w:tr>
      <w:tr w14:paraId="63232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0CF8DE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email</w:t>
            </w:r>
          </w:p>
        </w:tc>
        <w:tc>
          <w:tcPr>
            <w:tcW w:w="2400" w:type="dxa"/>
          </w:tcPr>
          <w:p w14:paraId="0F0DD4E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VARCHAR(100)</w:t>
            </w:r>
          </w:p>
        </w:tc>
        <w:tc>
          <w:tcPr>
            <w:tcW w:w="4200" w:type="dxa"/>
          </w:tcPr>
          <w:p w14:paraId="7A1437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邮箱</w:t>
            </w:r>
          </w:p>
        </w:tc>
      </w:tr>
      <w:tr w14:paraId="26981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91D68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role</w:t>
            </w:r>
          </w:p>
        </w:tc>
        <w:tc>
          <w:tcPr>
            <w:tcW w:w="2400" w:type="dxa"/>
          </w:tcPr>
          <w:p w14:paraId="5DA8CFB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6B76E2F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用户角色，USER 或 ADMIN</w:t>
            </w:r>
          </w:p>
        </w:tc>
      </w:tr>
      <w:tr w14:paraId="38A66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97CF6A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avatar</w:t>
            </w:r>
          </w:p>
        </w:tc>
        <w:tc>
          <w:tcPr>
            <w:tcW w:w="2400" w:type="dxa"/>
          </w:tcPr>
          <w:p w14:paraId="5104030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0E8B15D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头像路径</w:t>
            </w:r>
          </w:p>
        </w:tc>
      </w:tr>
      <w:tr w14:paraId="2F790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538824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create_time</w:t>
            </w:r>
          </w:p>
        </w:tc>
        <w:tc>
          <w:tcPr>
            <w:tcW w:w="2400" w:type="dxa"/>
          </w:tcPr>
          <w:p w14:paraId="326E58A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DATETIME</w:t>
            </w:r>
          </w:p>
        </w:tc>
        <w:tc>
          <w:tcPr>
            <w:tcW w:w="4200" w:type="dxa"/>
          </w:tcPr>
          <w:p w14:paraId="5CD7196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创建时间</w:t>
            </w:r>
          </w:p>
        </w:tc>
      </w:tr>
      <w:tr w14:paraId="2667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73A1D83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update_time</w:t>
            </w:r>
          </w:p>
        </w:tc>
        <w:tc>
          <w:tcPr>
            <w:tcW w:w="2400" w:type="dxa"/>
            <w:tcBorders>
              <w:bottom w:val="single" w:color="auto" w:sz="12" w:space="0"/>
            </w:tcBorders>
          </w:tcPr>
          <w:p w14:paraId="4A88D3E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DATETIME</w:t>
            </w:r>
          </w:p>
        </w:tc>
        <w:tc>
          <w:tcPr>
            <w:tcW w:w="4200" w:type="dxa"/>
            <w:tcBorders>
              <w:bottom w:val="single" w:color="auto" w:sz="12" w:space="0"/>
            </w:tcBorders>
          </w:tcPr>
          <w:p w14:paraId="0B9ECE7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更新时间</w:t>
            </w:r>
          </w:p>
        </w:tc>
      </w:tr>
    </w:tbl>
    <w:p w14:paraId="31362124">
      <w:pPr>
        <w:pStyle w:val="11"/>
        <w:jc w:val="left"/>
        <w:rPr>
          <w:rFonts w:hint="eastAsia"/>
        </w:rPr>
      </w:pPr>
    </w:p>
    <w:p w14:paraId="4503BDBB">
      <w:pPr>
        <w:pStyle w:val="11"/>
        <w:jc w:val="left"/>
        <w:rPr>
          <w:rFonts w:hint="eastAsia"/>
        </w:rPr>
      </w:pPr>
    </w:p>
    <w:p w14:paraId="492A874A">
      <w:pPr>
        <w:pStyle w:val="11"/>
        <w:jc w:val="left"/>
        <w:rPr>
          <w:rFonts w:hint="eastAsia" w:hAnsi="宋体" w:cs="宋体"/>
          <w:b/>
          <w:sz w:val="21"/>
          <w:lang w:eastAsia="zh-CN"/>
        </w:rPr>
      </w:pPr>
      <w:r>
        <w:rPr>
          <w:rFonts w:hint="eastAsia" w:hAnsi="宋体" w:cs="宋体"/>
          <w:b/>
          <w:sz w:val="21"/>
          <w:lang w:eastAsia="zh-CN"/>
        </w:rPr>
        <w:t>表 4-2  宠物档案表关键字段</w:t>
      </w:r>
    </w:p>
    <w:p w14:paraId="43323FE4">
      <w:pPr>
        <w:pStyle w:val="11"/>
        <w:jc w:val="left"/>
        <w:rPr>
          <w:rFonts w:hint="eastAsia" w:ascii="Times New Roman" w:hAnsi="Times New Roman" w:cs="Times New Roman"/>
          <w:b/>
          <w:sz w:val="21"/>
          <w:lang w:eastAsia="zh-CN"/>
        </w:rPr>
      </w:pPr>
      <w:r>
        <w:rPr>
          <w:rFonts w:hint="eastAsia" w:ascii="Times New Roman" w:hAnsi="Times New Roman" w:cs="Times New Roman"/>
          <w:b/>
          <w:sz w:val="21"/>
          <w:lang w:eastAsia="zh-CN"/>
        </w:rPr>
        <w:t>Table 4-2  Key Fields of Animal Profile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245CB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6ABE1F4E">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4F7485C8">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6A35815D">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574B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15F14BB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37198B8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3FF3242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w:t>
            </w:r>
          </w:p>
        </w:tc>
      </w:tr>
      <w:tr w14:paraId="61594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5C341A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animal_no</w:t>
            </w:r>
          </w:p>
        </w:tc>
        <w:tc>
          <w:tcPr>
            <w:tcW w:w="2400" w:type="dxa"/>
          </w:tcPr>
          <w:p w14:paraId="77EAB9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VARCHAR(64)</w:t>
            </w:r>
          </w:p>
        </w:tc>
        <w:tc>
          <w:tcPr>
            <w:tcW w:w="4200" w:type="dxa"/>
          </w:tcPr>
          <w:p w14:paraId="3089C6D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宠物编号</w:t>
            </w:r>
          </w:p>
        </w:tc>
      </w:tr>
      <w:tr w14:paraId="7B61A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92A014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name</w:t>
            </w:r>
          </w:p>
        </w:tc>
        <w:tc>
          <w:tcPr>
            <w:tcW w:w="2400" w:type="dxa"/>
          </w:tcPr>
          <w:p w14:paraId="2BDB71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VARCHAR(50)</w:t>
            </w:r>
          </w:p>
        </w:tc>
        <w:tc>
          <w:tcPr>
            <w:tcW w:w="4200" w:type="dxa"/>
          </w:tcPr>
          <w:p w14:paraId="5C9274E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宠物名称</w:t>
            </w:r>
          </w:p>
        </w:tc>
      </w:tr>
      <w:tr w14:paraId="79C38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9CD67F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category</w:t>
            </w:r>
          </w:p>
        </w:tc>
        <w:tc>
          <w:tcPr>
            <w:tcW w:w="2400" w:type="dxa"/>
          </w:tcPr>
          <w:p w14:paraId="7F1758E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2F4D201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类别，如猫、狗</w:t>
            </w:r>
          </w:p>
        </w:tc>
      </w:tr>
      <w:tr w14:paraId="627AC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7047FB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sex</w:t>
            </w:r>
          </w:p>
        </w:tc>
        <w:tc>
          <w:tcPr>
            <w:tcW w:w="2400" w:type="dxa"/>
          </w:tcPr>
          <w:p w14:paraId="017EF3A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00AABAE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性别</w:t>
            </w:r>
          </w:p>
        </w:tc>
      </w:tr>
      <w:tr w14:paraId="3FA4F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4DC367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body_size</w:t>
            </w:r>
          </w:p>
        </w:tc>
        <w:tc>
          <w:tcPr>
            <w:tcW w:w="2400" w:type="dxa"/>
          </w:tcPr>
          <w:p w14:paraId="64620D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05853F9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体型</w:t>
            </w:r>
          </w:p>
        </w:tc>
      </w:tr>
      <w:tr w14:paraId="252AC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23B497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age</w:t>
            </w:r>
          </w:p>
        </w:tc>
        <w:tc>
          <w:tcPr>
            <w:tcW w:w="2400" w:type="dxa"/>
          </w:tcPr>
          <w:p w14:paraId="44198F4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INT</w:t>
            </w:r>
          </w:p>
        </w:tc>
        <w:tc>
          <w:tcPr>
            <w:tcW w:w="4200" w:type="dxa"/>
          </w:tcPr>
          <w:p w14:paraId="6B9D832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年龄</w:t>
            </w:r>
          </w:p>
        </w:tc>
      </w:tr>
      <w:tr w14:paraId="62ACA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5F0CED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avatar</w:t>
            </w:r>
          </w:p>
        </w:tc>
        <w:tc>
          <w:tcPr>
            <w:tcW w:w="2400" w:type="dxa"/>
          </w:tcPr>
          <w:p w14:paraId="55E63F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48EE311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封面图片</w:t>
            </w:r>
          </w:p>
        </w:tc>
      </w:tr>
      <w:tr w14:paraId="287DE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2A5B7F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is_sterilized</w:t>
            </w:r>
          </w:p>
        </w:tc>
        <w:tc>
          <w:tcPr>
            <w:tcW w:w="2400" w:type="dxa"/>
          </w:tcPr>
          <w:p w14:paraId="61098D6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5FE3C6C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是否绝育</w:t>
            </w:r>
          </w:p>
        </w:tc>
      </w:tr>
      <w:tr w14:paraId="36C5B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31EC56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activity_scope</w:t>
            </w:r>
          </w:p>
        </w:tc>
        <w:tc>
          <w:tcPr>
            <w:tcW w:w="2400" w:type="dxa"/>
          </w:tcPr>
          <w:p w14:paraId="2B2A75A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501D3A0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活动范围描述</w:t>
            </w:r>
          </w:p>
        </w:tc>
      </w:tr>
      <w:tr w14:paraId="4CC2C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F59500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status</w:t>
            </w:r>
          </w:p>
        </w:tc>
        <w:tc>
          <w:tcPr>
            <w:tcW w:w="2400" w:type="dxa"/>
          </w:tcPr>
          <w:p w14:paraId="1BCD07D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385F8A0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状态，待领养或已领养</w:t>
            </w:r>
          </w:p>
        </w:tc>
      </w:tr>
      <w:tr w14:paraId="42C85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AF7351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description</w:t>
            </w:r>
          </w:p>
        </w:tc>
        <w:tc>
          <w:tcPr>
            <w:tcW w:w="2400" w:type="dxa"/>
          </w:tcPr>
          <w:p w14:paraId="57E0AE7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TEXT</w:t>
            </w:r>
          </w:p>
        </w:tc>
        <w:tc>
          <w:tcPr>
            <w:tcW w:w="4200" w:type="dxa"/>
          </w:tcPr>
          <w:p w14:paraId="50B37E6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简要介绍</w:t>
            </w:r>
          </w:p>
        </w:tc>
      </w:tr>
      <w:tr w14:paraId="408C5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D6936F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detail_content</w:t>
            </w:r>
          </w:p>
        </w:tc>
        <w:tc>
          <w:tcPr>
            <w:tcW w:w="2400" w:type="dxa"/>
          </w:tcPr>
          <w:p w14:paraId="4A69687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LONGTEXT</w:t>
            </w:r>
          </w:p>
        </w:tc>
        <w:tc>
          <w:tcPr>
            <w:tcW w:w="4200" w:type="dxa"/>
          </w:tcPr>
          <w:p w14:paraId="59EB06E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富文本详情</w:t>
            </w:r>
          </w:p>
        </w:tc>
      </w:tr>
      <w:tr w14:paraId="6AF42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41FB70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latitude</w:t>
            </w:r>
          </w:p>
        </w:tc>
        <w:tc>
          <w:tcPr>
            <w:tcW w:w="2400" w:type="dxa"/>
          </w:tcPr>
          <w:p w14:paraId="04040CB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DECIMAL(10,6)</w:t>
            </w:r>
          </w:p>
        </w:tc>
        <w:tc>
          <w:tcPr>
            <w:tcW w:w="4200" w:type="dxa"/>
          </w:tcPr>
          <w:p w14:paraId="57FB3CA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纬度</w:t>
            </w:r>
          </w:p>
        </w:tc>
      </w:tr>
      <w:tr w14:paraId="7587D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4C6B730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longitude</w:t>
            </w:r>
          </w:p>
        </w:tc>
        <w:tc>
          <w:tcPr>
            <w:tcW w:w="2400" w:type="dxa"/>
            <w:tcBorders>
              <w:bottom w:val="single" w:color="auto" w:sz="12" w:space="0"/>
            </w:tcBorders>
          </w:tcPr>
          <w:p w14:paraId="0066203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DECIMAL(10,6)</w:t>
            </w:r>
          </w:p>
        </w:tc>
        <w:tc>
          <w:tcPr>
            <w:tcW w:w="4200" w:type="dxa"/>
            <w:tcBorders>
              <w:bottom w:val="single" w:color="auto" w:sz="12" w:space="0"/>
            </w:tcBorders>
          </w:tcPr>
          <w:p w14:paraId="3EC8EA5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经度</w:t>
            </w:r>
          </w:p>
        </w:tc>
      </w:tr>
    </w:tbl>
    <w:p w14:paraId="141AD210">
      <w:pPr>
        <w:pStyle w:val="11"/>
        <w:jc w:val="left"/>
        <w:rPr>
          <w:rFonts w:hint="eastAsia"/>
        </w:rPr>
      </w:pPr>
    </w:p>
    <w:p w14:paraId="189F2D0F">
      <w:pPr>
        <w:pStyle w:val="11"/>
        <w:jc w:val="left"/>
        <w:rPr>
          <w:rFonts w:hint="eastAsia"/>
        </w:rPr>
      </w:pPr>
    </w:p>
    <w:p w14:paraId="64B447AE">
      <w:pPr>
        <w:pStyle w:val="11"/>
        <w:jc w:val="left"/>
        <w:rPr>
          <w:rFonts w:hint="eastAsia"/>
        </w:rPr>
      </w:pPr>
      <w:r>
        <w:rPr>
          <w:rFonts w:hint="eastAsia"/>
        </w:rPr>
        <w:t>**表4-3 领养申请表关键字段**</w:t>
      </w:r>
    </w:p>
    <w:p w14:paraId="07510688">
      <w:pPr>
        <w:pStyle w:val="11"/>
        <w:rPr>
          <w:rFonts w:hint="eastAsia"/>
        </w:rPr>
      </w:pPr>
      <w:r>
        <w:rPr>
          <w:rFonts w:hint="eastAsia"/>
        </w:rPr>
        <w:t>| 字段名 | 类型 | 说明 |</w:t>
      </w:r>
    </w:p>
    <w:p w14:paraId="25E0EA65">
      <w:pPr>
        <w:pStyle w:val="11"/>
        <w:jc w:val="left"/>
        <w:rPr>
          <w:rFonts w:hint="eastAsia" w:hAnsi="宋体" w:cs="宋体"/>
          <w:b/>
          <w:sz w:val="21"/>
          <w:lang w:eastAsia="zh-CN"/>
        </w:rPr>
      </w:pPr>
      <w:r>
        <w:rPr>
          <w:rFonts w:hint="eastAsia" w:hAnsi="宋体" w:cs="宋体"/>
          <w:b/>
          <w:sz w:val="21"/>
          <w:lang w:eastAsia="zh-CN"/>
        </w:rPr>
        <w:t>表 4-3  领养申请表关键字段</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77481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5D607EFB">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029776A6">
            <w:pPr>
              <w:pStyle w:val="11"/>
              <w:jc w:val="left"/>
              <w:rPr>
                <w:rFonts w:hint="eastAsia" w:ascii="宋体" w:hAnsi="宋体" w:eastAsia="宋体" w:cs="宋体"/>
                <w:b/>
                <w:sz w:val="21"/>
                <w:vertAlign w:val="baseline"/>
                <w:lang w:eastAsia="zh-CN"/>
              </w:rPr>
            </w:pPr>
          </w:p>
        </w:tc>
        <w:tc>
          <w:tcPr>
            <w:tcW w:w="4200" w:type="dxa"/>
            <w:tcBorders>
              <w:top w:val="single" w:color="auto" w:sz="12" w:space="0"/>
              <w:bottom w:val="single" w:color="auto" w:sz="4" w:space="0"/>
            </w:tcBorders>
          </w:tcPr>
          <w:p w14:paraId="416EB0C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4A9CF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30AE42F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75ECC05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2920B61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w:t>
            </w:r>
          </w:p>
        </w:tc>
      </w:tr>
      <w:tr w14:paraId="3BD8E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62C6040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animal_id</w:t>
            </w:r>
          </w:p>
        </w:tc>
        <w:tc>
          <w:tcPr>
            <w:tcW w:w="2400" w:type="dxa"/>
          </w:tcPr>
          <w:p w14:paraId="6108463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128C6A1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关联宠物 ID</w:t>
            </w:r>
          </w:p>
        </w:tc>
      </w:tr>
      <w:tr w14:paraId="6C38F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ECB7E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user_id</w:t>
            </w:r>
          </w:p>
        </w:tc>
        <w:tc>
          <w:tcPr>
            <w:tcW w:w="2400" w:type="dxa"/>
          </w:tcPr>
          <w:p w14:paraId="22BB694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1BD862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申请用户 ID</w:t>
            </w:r>
          </w:p>
        </w:tc>
      </w:tr>
      <w:tr w14:paraId="73FC7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BE2B16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applicant_name</w:t>
            </w:r>
          </w:p>
        </w:tc>
        <w:tc>
          <w:tcPr>
            <w:tcW w:w="2400" w:type="dxa"/>
          </w:tcPr>
          <w:p w14:paraId="4BB450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1CB7CF9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申请人姓名</w:t>
            </w:r>
          </w:p>
        </w:tc>
      </w:tr>
      <w:tr w14:paraId="43D33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A5C8E8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age</w:t>
            </w:r>
          </w:p>
        </w:tc>
        <w:tc>
          <w:tcPr>
            <w:tcW w:w="2400" w:type="dxa"/>
          </w:tcPr>
          <w:p w14:paraId="76DD59F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INT</w:t>
            </w:r>
          </w:p>
        </w:tc>
        <w:tc>
          <w:tcPr>
            <w:tcW w:w="4200" w:type="dxa"/>
          </w:tcPr>
          <w:p w14:paraId="5F0DA4E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年龄</w:t>
            </w:r>
          </w:p>
        </w:tc>
      </w:tr>
      <w:tr w14:paraId="6D2BA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6FD58CD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job</w:t>
            </w:r>
          </w:p>
        </w:tc>
        <w:tc>
          <w:tcPr>
            <w:tcW w:w="2400" w:type="dxa"/>
          </w:tcPr>
          <w:p w14:paraId="507EB4D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VARCHAR(120)</w:t>
            </w:r>
          </w:p>
        </w:tc>
        <w:tc>
          <w:tcPr>
            <w:tcW w:w="4200" w:type="dxa"/>
          </w:tcPr>
          <w:p w14:paraId="2B8D91A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职业</w:t>
            </w:r>
          </w:p>
        </w:tc>
      </w:tr>
      <w:tr w14:paraId="3D0E0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85014B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income</w:t>
            </w:r>
          </w:p>
        </w:tc>
        <w:tc>
          <w:tcPr>
            <w:tcW w:w="2400" w:type="dxa"/>
          </w:tcPr>
          <w:p w14:paraId="20D3AA8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485C852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收入情况</w:t>
            </w:r>
          </w:p>
        </w:tc>
      </w:tr>
      <w:tr w14:paraId="31447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B2236A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address</w:t>
            </w:r>
          </w:p>
        </w:tc>
        <w:tc>
          <w:tcPr>
            <w:tcW w:w="2400" w:type="dxa"/>
          </w:tcPr>
          <w:p w14:paraId="339498C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027BE93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家庭住址</w:t>
            </w:r>
          </w:p>
        </w:tc>
      </w:tr>
      <w:tr w14:paraId="5B823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B4F308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phone</w:t>
            </w:r>
          </w:p>
        </w:tc>
        <w:tc>
          <w:tcPr>
            <w:tcW w:w="2400" w:type="dxa"/>
          </w:tcPr>
          <w:p w14:paraId="214A0B7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5D973D0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联系电话</w:t>
            </w:r>
          </w:p>
        </w:tc>
      </w:tr>
      <w:tr w14:paraId="0DAE6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98F0A1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wechat</w:t>
            </w:r>
          </w:p>
        </w:tc>
        <w:tc>
          <w:tcPr>
            <w:tcW w:w="2400" w:type="dxa"/>
          </w:tcPr>
          <w:p w14:paraId="4174F63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6C46C70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微信</w:t>
            </w:r>
          </w:p>
        </w:tc>
      </w:tr>
      <w:tr w14:paraId="37281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1C51A4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housing</w:t>
            </w:r>
          </w:p>
        </w:tc>
        <w:tc>
          <w:tcPr>
            <w:tcW w:w="2400" w:type="dxa"/>
          </w:tcPr>
          <w:p w14:paraId="5248DF9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3E1012E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住房情况</w:t>
            </w:r>
          </w:p>
        </w:tc>
      </w:tr>
      <w:tr w14:paraId="37CC6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182B22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experience</w:t>
            </w:r>
          </w:p>
        </w:tc>
        <w:tc>
          <w:tcPr>
            <w:tcW w:w="2400" w:type="dxa"/>
          </w:tcPr>
          <w:p w14:paraId="6AAEB27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10B328E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养宠经验</w:t>
            </w:r>
          </w:p>
        </w:tc>
      </w:tr>
      <w:tr w14:paraId="31246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C233F6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family_members</w:t>
            </w:r>
          </w:p>
        </w:tc>
        <w:tc>
          <w:tcPr>
            <w:tcW w:w="2400" w:type="dxa"/>
          </w:tcPr>
          <w:p w14:paraId="2F5669D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57C39E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家庭成员情况</w:t>
            </w:r>
          </w:p>
        </w:tc>
      </w:tr>
      <w:tr w14:paraId="41096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0FD50A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reason</w:t>
            </w:r>
          </w:p>
        </w:tc>
        <w:tc>
          <w:tcPr>
            <w:tcW w:w="2400" w:type="dxa"/>
          </w:tcPr>
          <w:p w14:paraId="13DF768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TEXT</w:t>
            </w:r>
          </w:p>
        </w:tc>
        <w:tc>
          <w:tcPr>
            <w:tcW w:w="4200" w:type="dxa"/>
          </w:tcPr>
          <w:p w14:paraId="5B3CB67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申请理由</w:t>
            </w:r>
          </w:p>
        </w:tc>
      </w:tr>
      <w:tr w14:paraId="78969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EF945A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status</w:t>
            </w:r>
          </w:p>
        </w:tc>
        <w:tc>
          <w:tcPr>
            <w:tcW w:w="2400" w:type="dxa"/>
          </w:tcPr>
          <w:p w14:paraId="4AF3C86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21B7B51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审核状态</w:t>
            </w:r>
          </w:p>
        </w:tc>
      </w:tr>
      <w:tr w14:paraId="02D5A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0895C34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review_note</w:t>
            </w:r>
          </w:p>
        </w:tc>
        <w:tc>
          <w:tcPr>
            <w:tcW w:w="2400" w:type="dxa"/>
            <w:tcBorders>
              <w:bottom w:val="single" w:color="auto" w:sz="12" w:space="0"/>
            </w:tcBorders>
          </w:tcPr>
          <w:p w14:paraId="516ED18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Borders>
              <w:bottom w:val="single" w:color="auto" w:sz="12" w:space="0"/>
            </w:tcBorders>
          </w:tcPr>
          <w:p w14:paraId="24C6154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审核备注</w:t>
            </w:r>
          </w:p>
        </w:tc>
      </w:tr>
    </w:tbl>
    <w:p w14:paraId="0BA2855F">
      <w:pPr>
        <w:pStyle w:val="11"/>
        <w:jc w:val="left"/>
        <w:rPr>
          <w:rFonts w:hint="eastAsia"/>
        </w:rPr>
      </w:pPr>
    </w:p>
    <w:p w14:paraId="0552D9B3">
      <w:pPr>
        <w:pStyle w:val="11"/>
        <w:jc w:val="left"/>
        <w:rPr>
          <w:rFonts w:hint="eastAsia"/>
        </w:rPr>
      </w:pPr>
    </w:p>
    <w:p w14:paraId="627D2358">
      <w:pPr>
        <w:pStyle w:val="11"/>
        <w:jc w:val="left"/>
        <w:rPr>
          <w:rFonts w:hint="eastAsia"/>
        </w:rPr>
      </w:pPr>
      <w:r>
        <w:rPr>
          <w:rFonts w:hint="eastAsia"/>
        </w:rPr>
        <w:t>该设计能够支持“主题帖 + 多级评论 + 审核控制”的基础社区形态，也为后续扩展点赞、举报等功能留下空间。</w:t>
      </w:r>
    </w:p>
    <w:p w14:paraId="601ADF13">
      <w:pPr>
        <w:pStyle w:val="11"/>
        <w:rPr>
          <w:rFonts w:hint="eastAsia"/>
        </w:rPr>
      </w:pPr>
    </w:p>
    <w:p w14:paraId="690942B1">
      <w:pPr>
        <w:pStyle w:val="11"/>
        <w:spacing w:before="240" w:after="120"/>
        <w:outlineLvl w:val="3"/>
        <w:rPr>
          <w:rFonts w:hint="eastAsia"/>
        </w:rPr>
      </w:pPr>
      <w:r>
        <w:rPr>
          <w:b/>
        </w:rPr>
        <w:t>4.4.5 公示与认领相关表设计</w:t>
      </w:r>
    </w:p>
    <w:p w14:paraId="1E238BA0">
      <w:pPr>
        <w:pStyle w:val="11"/>
        <w:rPr>
          <w:rFonts w:hint="eastAsia"/>
        </w:rPr>
      </w:pPr>
      <w:r>
        <w:rPr>
          <w:rFonts w:hint="eastAsia"/>
        </w:rPr>
        <w:t>公益公示与认领部分涉及多个表，其中 `donation_claim` 用于记录物资认领申请，`urgent_need` 用于展示急需物资清单，`donation_record` 用于展示捐助记录，`transparency_record` 用于展示透明公示数据，`weekly_update` 用于展示首页阶段性更新内容。</w:t>
      </w:r>
    </w:p>
    <w:p w14:paraId="1AAC167B">
      <w:pPr>
        <w:pStyle w:val="11"/>
        <w:jc w:val="left"/>
        <w:rPr>
          <w:rFonts w:hint="eastAsia" w:hAnsi="宋体" w:cs="宋体"/>
          <w:b/>
          <w:sz w:val="21"/>
          <w:lang w:eastAsia="zh-CN"/>
        </w:rPr>
      </w:pPr>
      <w:r>
        <w:rPr>
          <w:rFonts w:hint="eastAsia" w:hAnsi="宋体" w:cs="宋体"/>
          <w:b/>
          <w:sz w:val="21"/>
          <w:lang w:eastAsia="zh-CN"/>
        </w:rPr>
        <w:t>表 4-4  社区帖子与评论表关键字段</w:t>
      </w:r>
    </w:p>
    <w:p w14:paraId="13742144">
      <w:pPr>
        <w:pStyle w:val="11"/>
        <w:jc w:val="left"/>
        <w:rPr>
          <w:rFonts w:hint="eastAsia" w:ascii="Times New Roman" w:hAnsi="Times New Roman" w:cs="Times New Roman"/>
          <w:b/>
          <w:sz w:val="21"/>
          <w:lang w:eastAsia="zh-CN"/>
        </w:rPr>
      </w:pPr>
      <w:r>
        <w:rPr>
          <w:rFonts w:hint="eastAsia" w:ascii="Times New Roman" w:hAnsi="Times New Roman" w:cs="Times New Roman"/>
          <w:b/>
          <w:sz w:val="21"/>
          <w:lang w:eastAsia="zh-CN"/>
        </w:rPr>
        <w:t>Table 4-4  Key Fields of Post and Comment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5886A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20A09B2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3B39BD2B">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3E1A0820">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07DE2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389DF86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post.id</w:t>
            </w:r>
          </w:p>
        </w:tc>
        <w:tc>
          <w:tcPr>
            <w:tcW w:w="2400" w:type="dxa"/>
            <w:tcBorders>
              <w:top w:val="single" w:color="auto" w:sz="4" w:space="0"/>
            </w:tcBorders>
          </w:tcPr>
          <w:p w14:paraId="7C9D766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258C3D5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帖子主键</w:t>
            </w:r>
          </w:p>
        </w:tc>
      </w:tr>
      <w:tr w14:paraId="48359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97799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post.user_id</w:t>
            </w:r>
          </w:p>
        </w:tc>
        <w:tc>
          <w:tcPr>
            <w:tcW w:w="2400" w:type="dxa"/>
          </w:tcPr>
          <w:p w14:paraId="3F4E524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66740DA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发帖用户 ID</w:t>
            </w:r>
          </w:p>
        </w:tc>
      </w:tr>
      <w:tr w14:paraId="136A8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E7801E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post.title</w:t>
            </w:r>
          </w:p>
        </w:tc>
        <w:tc>
          <w:tcPr>
            <w:tcW w:w="2400" w:type="dxa"/>
          </w:tcPr>
          <w:p w14:paraId="63191D4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VARCHAR(100)</w:t>
            </w:r>
          </w:p>
        </w:tc>
        <w:tc>
          <w:tcPr>
            <w:tcW w:w="4200" w:type="dxa"/>
          </w:tcPr>
          <w:p w14:paraId="6BC3F84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帖子标题</w:t>
            </w:r>
          </w:p>
        </w:tc>
      </w:tr>
      <w:tr w14:paraId="040DA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286D18C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post.images</w:t>
            </w:r>
          </w:p>
        </w:tc>
        <w:tc>
          <w:tcPr>
            <w:tcW w:w="2400" w:type="dxa"/>
          </w:tcPr>
          <w:p w14:paraId="7D41AF2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TEXT</w:t>
            </w:r>
          </w:p>
        </w:tc>
        <w:tc>
          <w:tcPr>
            <w:tcW w:w="4200" w:type="dxa"/>
          </w:tcPr>
          <w:p w14:paraId="04D2151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图片 JSON 数据</w:t>
            </w:r>
          </w:p>
        </w:tc>
      </w:tr>
      <w:tr w14:paraId="50100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2E8ABC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post.location</w:t>
            </w:r>
          </w:p>
        </w:tc>
        <w:tc>
          <w:tcPr>
            <w:tcW w:w="2400" w:type="dxa"/>
          </w:tcPr>
          <w:p w14:paraId="4E607BB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42E5BEC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地点名称</w:t>
            </w:r>
          </w:p>
        </w:tc>
      </w:tr>
      <w:tr w14:paraId="0D28E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EE3BDD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post.status</w:t>
            </w:r>
          </w:p>
        </w:tc>
        <w:tc>
          <w:tcPr>
            <w:tcW w:w="2400" w:type="dxa"/>
          </w:tcPr>
          <w:p w14:paraId="729108E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61DD718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帖子状态</w:t>
            </w:r>
          </w:p>
        </w:tc>
      </w:tr>
      <w:tr w14:paraId="7BDE9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4C485B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comment.id</w:t>
            </w:r>
          </w:p>
        </w:tc>
        <w:tc>
          <w:tcPr>
            <w:tcW w:w="2400" w:type="dxa"/>
          </w:tcPr>
          <w:p w14:paraId="2788254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6916FB4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评论主键</w:t>
            </w:r>
          </w:p>
        </w:tc>
      </w:tr>
      <w:tr w14:paraId="50B55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A2FB52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comment.post_id</w:t>
            </w:r>
          </w:p>
        </w:tc>
        <w:tc>
          <w:tcPr>
            <w:tcW w:w="2400" w:type="dxa"/>
          </w:tcPr>
          <w:p w14:paraId="34B7AF2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17E7BAD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所属帖子 ID</w:t>
            </w:r>
          </w:p>
        </w:tc>
      </w:tr>
      <w:tr w14:paraId="07696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861167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comment.parent_id</w:t>
            </w:r>
          </w:p>
        </w:tc>
        <w:tc>
          <w:tcPr>
            <w:tcW w:w="2400" w:type="dxa"/>
          </w:tcPr>
          <w:p w14:paraId="5AC9B2C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0C7885D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父评论 ID</w:t>
            </w:r>
          </w:p>
        </w:tc>
      </w:tr>
      <w:tr w14:paraId="7E799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F9C98D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comment.image</w:t>
            </w:r>
          </w:p>
        </w:tc>
        <w:tc>
          <w:tcPr>
            <w:tcW w:w="2400" w:type="dxa"/>
          </w:tcPr>
          <w:p w14:paraId="1755289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4E1A5BC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评论图片</w:t>
            </w:r>
          </w:p>
        </w:tc>
      </w:tr>
      <w:tr w14:paraId="02CB2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428AD9B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comment.status</w:t>
            </w:r>
          </w:p>
        </w:tc>
        <w:tc>
          <w:tcPr>
            <w:tcW w:w="2400" w:type="dxa"/>
            <w:tcBorders>
              <w:bottom w:val="single" w:color="auto" w:sz="12" w:space="0"/>
            </w:tcBorders>
          </w:tcPr>
          <w:p w14:paraId="1B523DA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Borders>
              <w:bottom w:val="single" w:color="auto" w:sz="12" w:space="0"/>
            </w:tcBorders>
          </w:tcPr>
          <w:p w14:paraId="703C2C2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评论状态</w:t>
            </w:r>
          </w:p>
        </w:tc>
      </w:tr>
    </w:tbl>
    <w:p w14:paraId="34EB407F">
      <w:pPr>
        <w:pStyle w:val="11"/>
        <w:jc w:val="left"/>
        <w:rPr>
          <w:rFonts w:hint="eastAsia"/>
        </w:rPr>
      </w:pPr>
    </w:p>
    <w:p w14:paraId="37839150">
      <w:pPr>
        <w:pStyle w:val="11"/>
        <w:jc w:val="left"/>
        <w:rPr>
          <w:rFonts w:hint="eastAsia"/>
        </w:rPr>
      </w:pPr>
    </w:p>
    <w:p w14:paraId="11EF851D">
      <w:pPr>
        <w:pStyle w:val="11"/>
        <w:jc w:val="left"/>
        <w:rPr>
          <w:rFonts w:hint="eastAsia"/>
        </w:rPr>
      </w:pPr>
      <w:r>
        <w:rPr>
          <w:rFonts w:hint="eastAsia"/>
        </w:rPr>
        <w:t>**表4-4 物资认领表关键字段**</w:t>
      </w:r>
    </w:p>
    <w:p w14:paraId="368FB486">
      <w:pPr>
        <w:pStyle w:val="11"/>
        <w:rPr>
          <w:rFonts w:hint="eastAsia"/>
        </w:rPr>
      </w:pPr>
      <w:r>
        <w:rPr>
          <w:rFonts w:hint="eastAsia"/>
        </w:rPr>
        <w:t>| 字段名 | 类型 | 说明 |</w:t>
      </w:r>
    </w:p>
    <w:p w14:paraId="5B2263B7">
      <w:pPr>
        <w:pStyle w:val="11"/>
        <w:jc w:val="left"/>
        <w:rPr>
          <w:rFonts w:hint="eastAsia" w:hAnsi="宋体" w:cs="宋体"/>
          <w:b/>
          <w:sz w:val="21"/>
          <w:lang w:eastAsia="zh-CN"/>
        </w:rPr>
      </w:pPr>
      <w:r>
        <w:rPr>
          <w:rFonts w:hint="eastAsia" w:hAnsi="宋体" w:cs="宋体"/>
          <w:b/>
          <w:sz w:val="21"/>
          <w:lang w:eastAsia="zh-CN"/>
        </w:rPr>
        <w:t>表 4-5  物资认领表关键字段</w:t>
      </w:r>
    </w:p>
    <w:p w14:paraId="15EFF365">
      <w:pPr>
        <w:pStyle w:val="11"/>
        <w:jc w:val="left"/>
        <w:rPr>
          <w:rFonts w:hint="eastAsia" w:ascii="Times New Roman" w:hAnsi="Times New Roman" w:cs="Times New Roman"/>
          <w:b/>
          <w:sz w:val="21"/>
          <w:lang w:eastAsia="zh-CN"/>
        </w:rPr>
      </w:pPr>
      <w:r>
        <w:rPr>
          <w:rFonts w:hint="eastAsia" w:ascii="Times New Roman" w:hAnsi="Times New Roman" w:cs="Times New Roman"/>
          <w:b/>
          <w:sz w:val="21"/>
          <w:lang w:eastAsia="zh-CN"/>
        </w:rPr>
        <w:t>Table 4-5  Key Fields of Donation Claim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43C68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1C5C0C0C">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2A18189D">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6EEF0F16">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58D2D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41A4F6C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5A6EF07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45D87AC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w:t>
            </w:r>
          </w:p>
        </w:tc>
      </w:tr>
      <w:tr w14:paraId="47FB2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6C0F6E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need_name</w:t>
            </w:r>
          </w:p>
        </w:tc>
        <w:tc>
          <w:tcPr>
            <w:tcW w:w="2400" w:type="dxa"/>
          </w:tcPr>
          <w:p w14:paraId="5930FD5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VARCHAR(120)</w:t>
            </w:r>
          </w:p>
        </w:tc>
        <w:tc>
          <w:tcPr>
            <w:tcW w:w="4200" w:type="dxa"/>
          </w:tcPr>
          <w:p w14:paraId="7E8A89E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物资名称</w:t>
            </w:r>
          </w:p>
        </w:tc>
      </w:tr>
      <w:tr w14:paraId="08A32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0B7061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need_gap</w:t>
            </w:r>
          </w:p>
        </w:tc>
        <w:tc>
          <w:tcPr>
            <w:tcW w:w="2400" w:type="dxa"/>
          </w:tcPr>
          <w:p w14:paraId="0DA5D64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7117D78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当前缺口</w:t>
            </w:r>
          </w:p>
        </w:tc>
      </w:tr>
      <w:tr w14:paraId="000DF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10F414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quantity</w:t>
            </w:r>
          </w:p>
        </w:tc>
        <w:tc>
          <w:tcPr>
            <w:tcW w:w="2400" w:type="dxa"/>
          </w:tcPr>
          <w:p w14:paraId="2042516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54A0A5D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认领数量</w:t>
            </w:r>
          </w:p>
        </w:tc>
      </w:tr>
      <w:tr w14:paraId="00405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58D5CA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contact_name</w:t>
            </w:r>
          </w:p>
        </w:tc>
        <w:tc>
          <w:tcPr>
            <w:tcW w:w="2400" w:type="dxa"/>
          </w:tcPr>
          <w:p w14:paraId="14A51B6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12CF853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联系人</w:t>
            </w:r>
          </w:p>
        </w:tc>
      </w:tr>
      <w:tr w14:paraId="4A06D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40F415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phone</w:t>
            </w:r>
          </w:p>
        </w:tc>
        <w:tc>
          <w:tcPr>
            <w:tcW w:w="2400" w:type="dxa"/>
          </w:tcPr>
          <w:p w14:paraId="7DF6E79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7B15B8A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电话</w:t>
            </w:r>
          </w:p>
        </w:tc>
      </w:tr>
      <w:tr w14:paraId="59973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255C8D3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wechat</w:t>
            </w:r>
          </w:p>
        </w:tc>
        <w:tc>
          <w:tcPr>
            <w:tcW w:w="2400" w:type="dxa"/>
          </w:tcPr>
          <w:p w14:paraId="6E2CFD1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1A98DB4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微信</w:t>
            </w:r>
          </w:p>
        </w:tc>
      </w:tr>
      <w:tr w14:paraId="70DD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3FCCBC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pickup_date</w:t>
            </w:r>
          </w:p>
        </w:tc>
        <w:tc>
          <w:tcPr>
            <w:tcW w:w="2400" w:type="dxa"/>
          </w:tcPr>
          <w:p w14:paraId="7B9F18E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44B6C54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预计送达时间</w:t>
            </w:r>
          </w:p>
        </w:tc>
      </w:tr>
      <w:tr w14:paraId="4761A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69A7B5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remark</w:t>
            </w:r>
          </w:p>
        </w:tc>
        <w:tc>
          <w:tcPr>
            <w:tcW w:w="2400" w:type="dxa"/>
          </w:tcPr>
          <w:p w14:paraId="471BD9F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VARCHAR(500)</w:t>
            </w:r>
          </w:p>
        </w:tc>
        <w:tc>
          <w:tcPr>
            <w:tcW w:w="4200" w:type="dxa"/>
          </w:tcPr>
          <w:p w14:paraId="0BC72E3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备注说明</w:t>
            </w:r>
          </w:p>
        </w:tc>
      </w:tr>
      <w:tr w14:paraId="12B1B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C002A5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status</w:t>
            </w:r>
          </w:p>
        </w:tc>
        <w:tc>
          <w:tcPr>
            <w:tcW w:w="2400" w:type="dxa"/>
          </w:tcPr>
          <w:p w14:paraId="09F9D0E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687AB21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审核状态</w:t>
            </w:r>
          </w:p>
        </w:tc>
      </w:tr>
      <w:tr w14:paraId="75388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6BAB75F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review_note</w:t>
            </w:r>
          </w:p>
        </w:tc>
        <w:tc>
          <w:tcPr>
            <w:tcW w:w="2400" w:type="dxa"/>
            <w:tcBorders>
              <w:bottom w:val="single" w:color="auto" w:sz="12" w:space="0"/>
            </w:tcBorders>
          </w:tcPr>
          <w:p w14:paraId="6E126BB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Borders>
              <w:bottom w:val="single" w:color="auto" w:sz="12" w:space="0"/>
            </w:tcBorders>
          </w:tcPr>
          <w:p w14:paraId="6886434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审核备注</w:t>
            </w:r>
          </w:p>
        </w:tc>
      </w:tr>
    </w:tbl>
    <w:p w14:paraId="620DD842">
      <w:pPr>
        <w:pStyle w:val="11"/>
        <w:jc w:val="left"/>
        <w:rPr>
          <w:rFonts w:hint="eastAsia"/>
        </w:rPr>
      </w:pPr>
    </w:p>
    <w:p w14:paraId="3AFE4D1A">
      <w:pPr>
        <w:pStyle w:val="11"/>
        <w:jc w:val="left"/>
        <w:rPr>
          <w:rFonts w:hint="eastAsia"/>
        </w:rPr>
      </w:pPr>
    </w:p>
    <w:p w14:paraId="118A5FDC">
      <w:pPr>
        <w:pStyle w:val="11"/>
        <w:jc w:val="left"/>
        <w:rPr>
          <w:rFonts w:hint="eastAsia"/>
        </w:rPr>
      </w:pPr>
      <w:r>
        <w:rPr>
          <w:rFonts w:hint="eastAsia"/>
        </w:rPr>
        <w:t>erDiagram</w:t>
      </w:r>
    </w:p>
    <w:p w14:paraId="1901E0F5">
      <w:pPr>
        <w:pStyle w:val="11"/>
        <w:rPr>
          <w:rFonts w:hint="eastAsia"/>
        </w:rPr>
      </w:pPr>
      <w:r>
        <w:rPr>
          <w:rFonts w:hint="eastAsia"/>
        </w:rPr>
        <w:t xml:space="preserve">    SYS_USER ||--o{ POST : 发布</w:t>
      </w:r>
    </w:p>
    <w:p w14:paraId="71F73895">
      <w:pPr>
        <w:pStyle w:val="11"/>
        <w:numPr>
          <w:ilvl w:val="0"/>
          <w:numId w:val="0"/>
        </w:numPr>
        <w:ind w:left="720" w:leftChars="0" w:firstLine="480" w:firstLineChars="200"/>
        <w:jc w:val="left"/>
        <w:rPr>
          <w:rFonts w:hint="eastAsia" w:ascii="宋体" w:hAnsi="Courier New" w:eastAsiaTheme="minorEastAsia" w:cstheme="minorBidi"/>
          <w:kern w:val="2"/>
          <w:sz w:val="24"/>
          <w:szCs w:val="22"/>
          <w:lang w:val="en-US" w:eastAsia="zh-CN" w:bidi="ar-SA"/>
        </w:rPr>
      </w:pPr>
      <w:r>
        <w:rPr>
          <w:rFonts w:hint="eastAsia" w:ascii="宋体" w:hAnsi="Courier New" w:eastAsiaTheme="minorEastAsia" w:cstheme="minorBidi"/>
          <w:kern w:val="2"/>
          <w:sz w:val="24"/>
          <w:szCs w:val="22"/>
          <w:lang w:val="en-US" w:eastAsia="zh-CN" w:bidi="ar-SA"/>
        </w:rPr>
        <w:drawing>
          <wp:inline distT="0" distB="0" distL="114300" distR="114300">
            <wp:extent cx="3600450" cy="2460625"/>
            <wp:effectExtent l="0" t="0" r="0" b="0"/>
            <wp:docPr id="5" name="图片 5" descr="fig4-3-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4-3-er-diagram"/>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3600450" cy="2460625"/>
                    </a:xfrm>
                    <a:prstGeom prst="rect">
                      <a:avLst/>
                    </a:prstGeom>
                  </pic:spPr>
                </pic:pic>
              </a:graphicData>
            </a:graphic>
          </wp:inline>
        </w:drawing>
      </w:r>
    </w:p>
    <w:p w14:paraId="3914C809">
      <w:pPr>
        <w:pStyle w:val="11"/>
        <w:numPr>
          <w:ilvl w:val="0"/>
          <w:numId w:val="0"/>
        </w:numPr>
        <w:ind w:left="720" w:leftChars="0" w:firstLine="422" w:firstLineChars="200"/>
        <w:jc w:val="left"/>
        <w:rPr>
          <w:rFonts w:hint="eastAsia" w:hAnsi="宋体" w:cs="宋体"/>
          <w:b/>
          <w:kern w:val="2"/>
          <w:sz w:val="21"/>
          <w:szCs w:val="22"/>
          <w:lang w:val="en-US" w:eastAsia="zh-CN" w:bidi="ar-SA"/>
        </w:rPr>
      </w:pPr>
      <w:r>
        <w:rPr>
          <w:rFonts w:hint="eastAsia" w:hAnsi="宋体" w:cs="宋体"/>
          <w:b/>
          <w:kern w:val="2"/>
          <w:sz w:val="21"/>
          <w:szCs w:val="22"/>
          <w:lang w:val="en-US" w:eastAsia="zh-CN" w:bidi="ar-SA"/>
        </w:rPr>
        <w:t>图 4-3  数据库 E-R 关系图</w:t>
      </w:r>
    </w:p>
    <w:p w14:paraId="28757116">
      <w:pPr>
        <w:pStyle w:val="11"/>
        <w:numPr>
          <w:ilvl w:val="0"/>
          <w:numId w:val="0"/>
        </w:numPr>
        <w:ind w:left="720" w:leftChars="0" w:firstLine="422" w:firstLineChars="200"/>
        <w:jc w:val="left"/>
        <w:rPr>
          <w:rFonts w:hint="eastAsia" w:ascii="Times New Roman" w:hAnsi="Times New Roman" w:cs="Times New Roman"/>
          <w:b/>
          <w:kern w:val="2"/>
          <w:sz w:val="21"/>
          <w:szCs w:val="22"/>
          <w:lang w:val="en-US" w:eastAsia="zh-CN" w:bidi="ar-SA"/>
        </w:rPr>
      </w:pPr>
      <w:r>
        <w:rPr>
          <w:rFonts w:hint="eastAsia" w:ascii="Times New Roman" w:hAnsi="Times New Roman" w:cs="Times New Roman"/>
          <w:b/>
          <w:kern w:val="2"/>
          <w:sz w:val="21"/>
          <w:szCs w:val="22"/>
          <w:lang w:val="en-US" w:eastAsia="zh-CN" w:bidi="ar-SA"/>
        </w:rPr>
        <w:t>Figure 4-3  Database E-R Diagram</w:t>
      </w:r>
    </w:p>
    <w:p w14:paraId="0716BF67">
      <w:pPr>
        <w:pStyle w:val="11"/>
        <w:numPr>
          <w:ilvl w:val="0"/>
          <w:numId w:val="0"/>
        </w:numPr>
        <w:ind w:left="720" w:leftChars="0" w:firstLine="422" w:firstLineChars="200"/>
        <w:jc w:val="left"/>
        <w:rPr>
          <w:rFonts w:hint="eastAsia" w:ascii="Times New Roman" w:hAnsi="Times New Roman" w:cs="Times New Roman"/>
          <w:b/>
          <w:kern w:val="2"/>
          <w:sz w:val="21"/>
          <w:szCs w:val="22"/>
          <w:lang w:val="en-US" w:eastAsia="zh-CN" w:bidi="ar-SA"/>
        </w:rPr>
      </w:pPr>
    </w:p>
    <w:p w14:paraId="5E5E3092">
      <w:pPr>
        <w:pStyle w:val="11"/>
        <w:numPr>
          <w:ilvl w:val="0"/>
          <w:numId w:val="0"/>
        </w:numPr>
        <w:ind w:left="720" w:leftChars="0" w:firstLine="480" w:firstLineChars="200"/>
        <w:jc w:val="left"/>
        <w:rPr>
          <w:rFonts w:hint="eastAsia"/>
        </w:rPr>
      </w:pPr>
      <w:r>
        <w:rPr>
          <w:rFonts w:hint="eastAsia" w:ascii="宋体" w:hAnsi="Courier New" w:eastAsiaTheme="minorEastAsia" w:cstheme="minorBidi"/>
          <w:kern w:val="2"/>
          <w:sz w:val="24"/>
          <w:szCs w:val="22"/>
          <w:lang w:val="en-US" w:eastAsia="zh-CN" w:bidi="ar-SA"/>
        </w:rPr>
        <w:t>57.</w:t>
      </w:r>
      <w:r>
        <w:t>用户接口：如 `/api/user/login`、`/api/user/logout`、`/api/user/register`。</w:t>
      </w:r>
    </w:p>
    <w:p w14:paraId="10EEDE23">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58.</w:t>
      </w:r>
      <w:r>
        <w:t>宠物档案接口：如 `/api/animals`、`/api/animals/{id}`、`/api/animals/admin`。</w:t>
      </w:r>
    </w:p>
    <w:p w14:paraId="3F77A400">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59.</w:t>
      </w:r>
      <w:r>
        <w:t>领养申请接口：如 `/api/adoption-applications`、`/api/admin/adoption-applications`。</w:t>
      </w:r>
    </w:p>
    <w:p w14:paraId="5EC556E4">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60.</w:t>
      </w:r>
      <w:r>
        <w:t>社区接口：如 `/api/community/posts`、`/api/community/comments`。</w:t>
      </w:r>
    </w:p>
    <w:p w14:paraId="04A8C626">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61.</w:t>
      </w:r>
      <w:r>
        <w:t>内容与公示接口：如 `/api/news`、`/api/dashboard/summary`、`/api/admin/content/**`。</w:t>
      </w:r>
    </w:p>
    <w:p w14:paraId="3669D34E">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62.</w:t>
      </w:r>
      <w:r>
        <w:t>文件上传接口：如 `/api/file/upload`。</w:t>
      </w:r>
    </w:p>
    <w:p w14:paraId="5BB88993">
      <w:pPr>
        <w:pStyle w:val="11"/>
        <w:rPr>
          <w:rFonts w:hint="eastAsia"/>
        </w:rPr>
      </w:pPr>
      <w:r>
        <w:rPr>
          <w:rFonts w:hint="eastAsia"/>
        </w:rPr>
        <w:t>前后端交互流程设计如下：</w:t>
      </w:r>
    </w:p>
    <w:p w14:paraId="2DBA0A17">
      <w:pPr>
        <w:pStyle w:val="11"/>
        <w:rPr>
          <w:rFonts w:hint="eastAsia"/>
        </w:rPr>
      </w:pPr>
    </w:p>
    <w:p w14:paraId="49D9BC2C">
      <w:pPr>
        <w:pStyle w:val="11"/>
        <w:rPr>
          <w:rFonts w:hint="eastAsia"/>
        </w:rPr>
      </w:pPr>
      <w:r>
        <w:rPr>
          <w:rFonts w:hint="eastAsia"/>
        </w:rPr>
        <w:t>```mermaid</w:t>
      </w:r>
    </w:p>
    <w:p w14:paraId="2C0B3BBB">
      <w:pPr>
        <w:pStyle w:val="11"/>
        <w:rPr>
          <w:rFonts w:hint="eastAsia"/>
        </w:rPr>
      </w:pPr>
      <w:r>
        <w:rPr>
          <w:rFonts w:hint="eastAsia"/>
        </w:rPr>
        <w:t>sequenceDiagram</w:t>
      </w:r>
    </w:p>
    <w:p w14:paraId="01E723DD">
      <w:pPr>
        <w:pStyle w:val="11"/>
        <w:rPr>
          <w:rFonts w:hint="eastAsia"/>
        </w:rPr>
      </w:pPr>
      <w:r>
        <w:rPr>
          <w:rFonts w:hint="eastAsia"/>
        </w:rPr>
        <w:t xml:space="preserve">    participant User as 用户</w:t>
      </w:r>
    </w:p>
    <w:p w14:paraId="01A582D4">
      <w:pPr>
        <w:pStyle w:val="11"/>
        <w:rPr>
          <w:rFonts w:hint="eastAsia"/>
        </w:rPr>
      </w:pPr>
      <w:r>
        <w:rPr>
          <w:rFonts w:hint="eastAsia"/>
        </w:rPr>
        <w:t xml:space="preserve">    participant Vue as 前端页面</w:t>
      </w:r>
    </w:p>
    <w:p w14:paraId="2A5EABCE">
      <w:pPr>
        <w:pStyle w:val="11"/>
        <w:rPr>
          <w:rFonts w:hint="eastAsia"/>
        </w:rPr>
      </w:pPr>
      <w:r>
        <w:rPr>
          <w:rFonts w:hint="eastAsia"/>
        </w:rPr>
        <w:t xml:space="preserve">    participant API as 后端接口</w:t>
      </w:r>
    </w:p>
    <w:p w14:paraId="401D153F">
      <w:pPr>
        <w:pStyle w:val="11"/>
        <w:rPr>
          <w:rFonts w:hint="eastAsia"/>
        </w:rPr>
      </w:pPr>
      <w:r>
        <w:rPr>
          <w:rFonts w:hint="eastAsia"/>
        </w:rPr>
        <w:t xml:space="preserve">    participant DB as 数据库</w:t>
      </w:r>
    </w:p>
    <w:p w14:paraId="5EE5CE2B">
      <w:pPr>
        <w:pStyle w:val="11"/>
        <w:rPr>
          <w:rFonts w:hint="eastAsia"/>
        </w:rPr>
      </w:pPr>
      <w:r>
        <w:rPr>
          <w:rFonts w:hint="eastAsia"/>
        </w:rPr>
        <w:t xml:space="preserve">    User-&gt;&gt;Vue: 发起页面操作</w:t>
      </w:r>
    </w:p>
    <w:p w14:paraId="12873608">
      <w:pPr>
        <w:pStyle w:val="11"/>
        <w:rPr>
          <w:rFonts w:hint="eastAsia"/>
        </w:rPr>
      </w:pPr>
      <w:r>
        <w:rPr>
          <w:rFonts w:hint="eastAsia"/>
        </w:rPr>
        <w:t xml:space="preserve">    Vue-&gt;&gt;API: 发送 Axios 请求</w:t>
      </w:r>
    </w:p>
    <w:p w14:paraId="35A303A1">
      <w:pPr>
        <w:pStyle w:val="11"/>
        <w:rPr>
          <w:rFonts w:hint="eastAsia"/>
        </w:rPr>
      </w:pPr>
      <w:r>
        <w:rPr>
          <w:rFonts w:hint="eastAsia"/>
        </w:rPr>
        <w:t xml:space="preserve">    API-&gt;&gt;API: 权限校验与业务处理</w:t>
      </w:r>
    </w:p>
    <w:p w14:paraId="37F4282F">
      <w:pPr>
        <w:pStyle w:val="11"/>
        <w:rPr>
          <w:rFonts w:hint="eastAsia"/>
        </w:rPr>
      </w:pPr>
      <w:r>
        <w:rPr>
          <w:rFonts w:hint="eastAsia"/>
        </w:rPr>
        <w:t xml:space="preserve">    API-&gt;&gt;DB: 读写业务数据</w:t>
      </w:r>
    </w:p>
    <w:p w14:paraId="28911F42">
      <w:pPr>
        <w:pStyle w:val="11"/>
        <w:rPr>
          <w:rFonts w:hint="eastAsia"/>
        </w:rPr>
      </w:pPr>
      <w:r>
        <w:rPr>
          <w:rFonts w:hint="eastAsia"/>
        </w:rPr>
        <w:t xml:space="preserve">    DB--&gt;&gt;API: 返回结果</w:t>
      </w:r>
    </w:p>
    <w:p w14:paraId="380B51AE">
      <w:pPr>
        <w:pStyle w:val="11"/>
        <w:rPr>
          <w:rFonts w:hint="eastAsia"/>
        </w:rPr>
      </w:pPr>
      <w:r>
        <w:rPr>
          <w:rFonts w:hint="eastAsia"/>
        </w:rPr>
        <w:t xml:space="preserve">    API--&gt;&gt;Vue: 返回统一 JSON 数据</w:t>
      </w:r>
    </w:p>
    <w:p w14:paraId="3F203A74">
      <w:pPr>
        <w:pStyle w:val="11"/>
        <w:rPr>
          <w:rFonts w:hint="eastAsia"/>
        </w:rPr>
      </w:pPr>
      <w:r>
        <w:rPr>
          <w:rFonts w:hint="eastAsia"/>
        </w:rPr>
        <w:t xml:space="preserve">    Vue--&gt;&gt;User: 刷新界面并提示结果</w:t>
      </w:r>
    </w:p>
    <w:p w14:paraId="76564604">
      <w:pPr>
        <w:pStyle w:val="11"/>
        <w:rPr>
          <w:rFonts w:hint="eastAsia"/>
        </w:rPr>
      </w:pPr>
      <w:r>
        <w:rPr>
          <w:rFonts w:hint="eastAsia"/>
        </w:rPr>
        <w:t>```</w:t>
      </w:r>
    </w:p>
    <w:p w14:paraId="38A29BC6">
      <w:pPr>
        <w:pStyle w:val="11"/>
        <w:rPr>
          <w:rFonts w:hint="eastAsia"/>
        </w:rPr>
      </w:pPr>
      <w:r>
        <w:rPr>
          <w:rFonts w:hint="eastAsia"/>
        </w:rPr>
        <w:t>这种接口设计方式有利于降低页面与业务实现的耦合度，也便于后续增加更多前端终端。</w:t>
      </w:r>
    </w:p>
    <w:p w14:paraId="0D067F35">
      <w:pPr>
        <w:pStyle w:val="11"/>
        <w:rPr>
          <w:rFonts w:hint="eastAsia"/>
        </w:rPr>
      </w:pPr>
    </w:p>
    <w:p w14:paraId="14DCDA25">
      <w:pPr>
        <w:pStyle w:val="11"/>
        <w:spacing w:before="240" w:after="120"/>
        <w:outlineLvl w:val="2"/>
        <w:rPr>
          <w:rFonts w:hint="eastAsia"/>
        </w:rPr>
      </w:pPr>
      <w:r>
        <w:rPr>
          <w:b/>
        </w:rPr>
        <w:t>4.6 权限与安全设计</w:t>
      </w:r>
    </w:p>
    <w:p w14:paraId="397B4ABA">
      <w:pPr>
        <w:bidi w:val="0"/>
        <w:rPr>
          <w:rFonts w:hint="eastAsia"/>
        </w:rPr>
      </w:pPr>
      <w:r>
        <w:rPr>
          <w:rFonts w:hint="eastAsia"/>
        </w:rPr>
        <w:t>由于系统同时面向普通用户和管理员，并涉及发帖、申请、审核、上传等关键操作，因此在设计阶段必须重点考虑权限与安全问题。本系统采用以下几种安全控制方式：</w:t>
      </w:r>
    </w:p>
    <w:p w14:paraId="4038574E">
      <w:pPr>
        <w:bidi w:val="0"/>
        <w:rPr>
          <w:rFonts w:hint="eastAsia"/>
        </w:rPr>
      </w:pPr>
      <w:r>
        <w:t>前端访问控制：通过 Vue Router 的路由元信息限制登录页、领养申请页和后台页面的访问。</w:t>
      </w:r>
    </w:p>
    <w:p w14:paraId="22F43994">
      <w:pPr>
        <w:bidi w:val="0"/>
        <w:rPr>
          <w:rFonts w:hint="eastAsia"/>
        </w:rPr>
      </w:pPr>
      <w:r>
        <w:t>后端接口控制：通过 Session 拦截器统一检查 `/api/admin/**`、动物写操作、发帖评论、文件上传、领养申请和物资认领等关键接口。</w:t>
      </w:r>
    </w:p>
    <w:p w14:paraId="2D32151A">
      <w:pPr>
        <w:bidi w:val="0"/>
        <w:rPr>
          <w:rFonts w:hint="eastAsia"/>
        </w:rPr>
      </w:pPr>
      <w:r>
        <w:t>跨域与会话支持：后端允许前端开发地址跨域访问，并开启 `allowCredentials`，配合前端 `withCredentials` 传递 Cookie。</w:t>
      </w:r>
    </w:p>
    <w:p w14:paraId="2B37E149">
      <w:pPr>
        <w:bidi w:val="0"/>
        <w:rPr>
          <w:rFonts w:hint="eastAsia"/>
        </w:rPr>
      </w:pPr>
      <w:r>
        <w:t>表单与状态反馈：前端对关键表单进行必填校验，并对登录失效、无权限、上传失败等异常情况给出明确提示。</w:t>
      </w:r>
    </w:p>
    <w:p w14:paraId="596D85C0">
      <w:pPr>
        <w:bidi w:val="0"/>
        <w:rPr>
          <w:rFonts w:hint="eastAsia"/>
        </w:rPr>
      </w:pPr>
      <w:r>
        <w:rPr>
          <w:rFonts w:hint="eastAsia"/>
        </w:rPr>
        <w:t>从设计效果来看，该方案虽然没有引入更复杂的权限框架，但对于本科毕业设计项目而言，已经能够较好满足基础安全性和访问控制要求。</w:t>
      </w:r>
    </w:p>
    <w:p w14:paraId="75EB80E6">
      <w:pPr>
        <w:pStyle w:val="11"/>
        <w:spacing w:before="240" w:after="120"/>
        <w:outlineLvl w:val="2"/>
        <w:rPr>
          <w:rFonts w:hint="eastAsia"/>
        </w:rPr>
      </w:pPr>
      <w:r>
        <w:rPr>
          <w:b/>
        </w:rPr>
        <w:t>4.7 分页、搜索与统计设计</w:t>
      </w:r>
    </w:p>
    <w:p w14:paraId="05CFE020">
      <w:pPr>
        <w:pStyle w:val="11"/>
        <w:rPr>
          <w:rFonts w:hint="eastAsia"/>
        </w:rPr>
      </w:pPr>
      <w:r>
        <w:rPr>
          <w:rFonts w:hint="eastAsia"/>
        </w:rPr>
        <w:t>为了提升后台的运营性与实用性，系统在设计上引入了分页、搜索、筛选和统计展示机制。具体包括：</w:t>
      </w:r>
    </w:p>
    <w:p w14:paraId="5DF0A81A">
      <w:pPr>
        <w:pStyle w:val="11"/>
        <w:numPr>
          <w:ilvl w:val="0"/>
          <w:numId w:val="0"/>
        </w:numPr>
        <w:ind w:left="720" w:leftChars="0" w:firstLine="480" w:firstLineChars="200"/>
        <w:rPr>
          <w:rFonts w:hint="eastAsia"/>
        </w:rPr>
      </w:pPr>
      <w:r>
        <w:t>宠物档案管理支持关键字检索、分类筛选、状态筛选和分页查询。</w:t>
      </w:r>
    </w:p>
    <w:p w14:paraId="1F744663">
      <w:pPr>
        <w:pStyle w:val="11"/>
        <w:numPr>
          <w:ilvl w:val="0"/>
          <w:numId w:val="0"/>
        </w:numPr>
        <w:ind w:left="720" w:leftChars="0" w:firstLine="480" w:firstLineChars="200"/>
        <w:rPr>
          <w:rFonts w:hint="eastAsia"/>
        </w:rPr>
      </w:pPr>
      <w:r>
        <w:t>领养申请审核支持按申请人、电话、地址进行模糊搜索，并支持状态过滤。</w:t>
      </w:r>
    </w:p>
    <w:p w14:paraId="2477311F">
      <w:pPr>
        <w:pStyle w:val="11"/>
        <w:numPr>
          <w:ilvl w:val="0"/>
          <w:numId w:val="0"/>
        </w:numPr>
        <w:ind w:left="720" w:leftChars="0" w:firstLine="480" w:firstLineChars="200"/>
        <w:rPr>
          <w:rFonts w:hint="eastAsia"/>
        </w:rPr>
      </w:pPr>
      <w:r>
        <w:t>物资认领审核支持按物资名称、联系人、电话进行搜索，并支持分页。</w:t>
      </w:r>
    </w:p>
    <w:p w14:paraId="6DFECA2A">
      <w:pPr>
        <w:pStyle w:val="11"/>
        <w:numPr>
          <w:ilvl w:val="0"/>
          <w:numId w:val="0"/>
        </w:numPr>
        <w:ind w:left="720" w:leftChars="0" w:firstLine="480" w:firstLineChars="200"/>
        <w:rPr>
          <w:rFonts w:hint="eastAsia"/>
        </w:rPr>
      </w:pPr>
      <w:r>
        <w:t>仪表盘支持按宠物分类、宠物状态、领养状态和认领状态进行统计展示。</w:t>
      </w:r>
    </w:p>
    <w:p w14:paraId="35A2898B">
      <w:pPr>
        <w:pStyle w:val="11"/>
        <w:numPr>
          <w:ilvl w:val="0"/>
          <w:numId w:val="0"/>
        </w:numPr>
        <w:ind w:left="720" w:leftChars="0" w:firstLine="480" w:firstLineChars="200"/>
        <w:rPr>
          <w:rFonts w:hint="eastAsia"/>
        </w:rPr>
      </w:pPr>
      <w:r>
        <w:t>首页概览支持从透明公示和配置表中读取关键运营指标，提升数据展示的真实性。</w:t>
      </w:r>
    </w:p>
    <w:p w14:paraId="4AB60F72">
      <w:pPr>
        <w:pStyle w:val="11"/>
        <w:rPr>
          <w:rFonts w:hint="eastAsia"/>
        </w:rPr>
      </w:pPr>
    </w:p>
    <w:p w14:paraId="19CD32C5">
      <w:pPr>
        <w:pStyle w:val="11"/>
        <w:rPr>
          <w:rFonts w:hint="eastAsia"/>
        </w:rPr>
      </w:pPr>
      <w:r>
        <w:rPr>
          <w:rFonts w:hint="eastAsia"/>
        </w:rPr>
        <w:t>这一设计使后台从“能维护数据”进一步提升到“能观察业务运行情况”，更符合实际系统运营场景。</w:t>
      </w:r>
    </w:p>
    <w:p w14:paraId="4769AB37">
      <w:pPr>
        <w:pStyle w:val="11"/>
        <w:spacing w:before="240" w:after="120"/>
        <w:outlineLvl w:val="2"/>
        <w:rPr>
          <w:rFonts w:hint="eastAsia"/>
        </w:rPr>
      </w:pPr>
      <w:r>
        <w:rPr>
          <w:b/>
        </w:rPr>
        <w:t>4.8 界面与交互设计</w:t>
      </w:r>
    </w:p>
    <w:p w14:paraId="53FA5FE1">
      <w:pPr>
        <w:bidi w:val="0"/>
        <w:rPr>
          <w:rFonts w:hint="eastAsia"/>
        </w:rPr>
      </w:pPr>
      <w:r>
        <w:rPr>
          <w:rFonts w:hint="eastAsia"/>
        </w:rPr>
        <w:t>界面设计方面，系统兼顾普通用户与管理员两类角色的使用习惯，整体遵循简洁统一、任务导向和反馈及时的原则。</w:t>
      </w:r>
    </w:p>
    <w:p w14:paraId="5F10A706">
      <w:pPr>
        <w:bidi w:val="0"/>
        <w:rPr>
          <w:rFonts w:hint="eastAsia"/>
        </w:rPr>
      </w:pPr>
      <w:r>
        <w:t>统一性原则：前后台整体采用卡片化布局与统一色彩风格，形成完整的视觉体系。</w:t>
      </w:r>
    </w:p>
    <w:p w14:paraId="186D20A0">
      <w:pPr>
        <w:bidi w:val="0"/>
        <w:rPr>
          <w:rFonts w:hint="eastAsia"/>
        </w:rPr>
      </w:pPr>
      <w:r>
        <w:t>任务导向原则：前台突出浏览、申请、发帖、认领等用户高频动作；后台突出编辑、审核、统计等管理任务。</w:t>
      </w:r>
    </w:p>
    <w:p w14:paraId="2F1AA161">
      <w:pPr>
        <w:bidi w:val="0"/>
        <w:rPr>
          <w:rFonts w:hint="eastAsia"/>
        </w:rPr>
      </w:pPr>
      <w:r>
        <w:t>信息分层原则：通过标签、状态色、步骤条、卡片和图表等组件划分信息层次，减少阅读负担。</w:t>
      </w:r>
    </w:p>
    <w:p w14:paraId="030FC83F">
      <w:pPr>
        <w:bidi w:val="0"/>
        <w:rPr>
          <w:rFonts w:hint="eastAsia"/>
        </w:rPr>
      </w:pPr>
      <w:r>
        <w:t>反馈及时原则：针对提交成功、权限不足、数据为空、上传失败等情况提供即时提示，提高可用性。</w:t>
      </w:r>
    </w:p>
    <w:p w14:paraId="55AB8A00">
      <w:pPr>
        <w:bidi w:val="0"/>
        <w:rPr>
          <w:rFonts w:hint="eastAsia"/>
        </w:rPr>
      </w:pPr>
      <w:r>
        <w:t>可扩展原则：页面结构与组件设计尽量模块化，便于后续扩展消息通知、移动端适配和更多图表功能。</w:t>
      </w:r>
    </w:p>
    <w:p w14:paraId="6EBEA197">
      <w:pPr>
        <w:bidi w:val="0"/>
        <w:rPr>
          <w:rFonts w:hint="eastAsia"/>
        </w:rPr>
      </w:pPr>
    </w:p>
    <w:p w14:paraId="539A2DB9">
      <w:pPr>
        <w:pStyle w:val="11"/>
        <w:spacing w:before="240" w:after="120"/>
        <w:outlineLvl w:val="2"/>
        <w:rPr>
          <w:rFonts w:hint="eastAsia"/>
        </w:rPr>
      </w:pPr>
      <w:r>
        <w:rPr>
          <w:b/>
        </w:rPr>
        <w:t>4.9 本章小结</w:t>
      </w:r>
    </w:p>
    <w:p w14:paraId="055A2015">
      <w:pPr>
        <w:pStyle w:val="11"/>
        <w:rPr>
          <w:rFonts w:hint="eastAsia"/>
        </w:rPr>
      </w:pPr>
      <w:r>
        <w:rPr>
          <w:rFonts w:hint="eastAsia"/>
        </w:rPr>
        <w:t>本章围绕系统建设目标，对平台的总体架构、功能结构、数据库结构、接口规范、权限安全和后台运营机制进行了系统设计。通过本章设计可以看出，平台不仅面向前台信息展示，更强调围绕救助、申请、审核、公示和数据运营所形成的完整业务链路，为后续系统实现提供了清晰、可执行的设计依据。</w:t>
      </w:r>
    </w:p>
    <w:p w14:paraId="2318C61F">
      <w:pPr>
        <w:pStyle w:val="11"/>
        <w:ind w:left="0" w:leftChars="0" w:firstLine="0" w:firstLineChars="0"/>
        <w:rPr>
          <w:rFonts w:hint="eastAsia"/>
        </w:rPr>
      </w:pPr>
    </w:p>
    <w:p w14:paraId="45A96C75">
      <w:pPr>
        <w:pStyle w:val="2"/>
        <w:spacing w:before="120" w:after="120" w:line="360" w:lineRule="auto"/>
      </w:pPr>
      <w:r>
        <w:rPr>
          <w:rFonts w:ascii="黑体" w:hAnsi="黑体" w:eastAsia="黑体" w:cs="黑体"/>
          <w:b/>
          <w:bCs/>
          <w:sz w:val="24"/>
          <w:szCs w:val="24"/>
        </w:rPr>
        <w:t>第五章 系统详细设计与实现</w:t>
      </w:r>
    </w:p>
    <w:p w14:paraId="4E73F9DB">
      <w:pPr>
        <w:spacing w:before="60" w:after="60" w:line="360" w:lineRule="auto"/>
        <w:ind w:firstLine="417"/>
        <w:jc w:val="both"/>
      </w:pPr>
      <w:r>
        <w:rPr>
          <w:rFonts w:ascii="宋体" w:hAnsi="宋体" w:eastAsia="宋体" w:cs="宋体"/>
          <w:sz w:val="24"/>
          <w:szCs w:val="24"/>
        </w:rPr>
        <w:t>在第四章系统概要设计的基础上，本章将重点展开系统各个功能模块的详细设计与具体实现。首先，系统采用 B/S 架构，前端部分使用 Vue 框架进行开发，实现了良好的用户交互体验。后端部分则基于 SpringBoot 框架进行搭建，结合 MyBatis-Plus 持久层框架与 MySQL 数据库，完成了流浪动物救助管理平台的核心功能，包括用户认证与权限管理、动物档案管理、领养申请管理、社区互动、捐赠物资管理、内容管理以及数据看板等。通过前后端分离的设计，系统的扩展性和维护性得到了显著提升。</w:t>
      </w:r>
    </w:p>
    <w:p w14:paraId="58EFD7E9">
      <w:pPr>
        <w:pStyle w:val="3"/>
        <w:spacing w:before="120" w:after="120" w:line="360" w:lineRule="auto"/>
      </w:pPr>
      <w:r>
        <w:rPr>
          <w:rFonts w:ascii="黑体" w:hAnsi="黑体" w:eastAsia="黑体" w:cs="黑体"/>
          <w:b/>
          <w:bCs/>
          <w:sz w:val="24"/>
          <w:szCs w:val="24"/>
        </w:rPr>
        <w:t>5.1 基于 Session 的用户认证与权限管理模块设计与实现</w:t>
      </w:r>
    </w:p>
    <w:p w14:paraId="4184416B">
      <w:pPr>
        <w:spacing w:before="60" w:after="60" w:line="360" w:lineRule="auto"/>
        <w:ind w:firstLine="417"/>
        <w:jc w:val="both"/>
      </w:pPr>
      <w:r>
        <w:rPr>
          <w:rFonts w:ascii="宋体" w:hAnsi="宋体" w:eastAsia="宋体" w:cs="宋体"/>
          <w:sz w:val="24"/>
          <w:szCs w:val="24"/>
        </w:rPr>
        <w:t>用户认证与权限管理模块由用户注册登录模块和权限拦截模块组成。本小节将分别对这两个模块的设计思路、功能实现及其在系统中的应用进行详细阐述。首先，用户注册登录模块负责处理用户的注册、登录、个人信息管理及密码修改等功能，确保系统用户的身份合法性与数据安全性。其次，权限拦截模块通过自定义拦截器对请求进行统一的身份认证与角色鉴权，确保不同角色的用户只能访问其权限范围内的资源。通过这两个模块的有效配合，系统能够实现精细化的权限控制，保障数据安全与隐私保护。</w:t>
      </w:r>
    </w:p>
    <w:p w14:paraId="40A4959E">
      <w:pPr>
        <w:spacing w:before="60" w:after="60" w:line="360" w:lineRule="auto"/>
        <w:ind w:firstLine="417"/>
        <w:jc w:val="both"/>
      </w:pPr>
      <w:r>
        <w:rPr>
          <w:rFonts w:ascii="宋体" w:hAnsi="宋体" w:eastAsia="宋体" w:cs="宋体"/>
          <w:sz w:val="24"/>
          <w:szCs w:val="24"/>
        </w:rPr>
        <w:t>在本系统中，用户权限控制是通过基于 HttpSession 的会话管理以及自定义的 SessionAuthInterceptor 拦截器来实现的。与传统的安全框架（如 Apache Shiro、Spring Security）相比，基于 Session 的轻量级认证方案在中小型系统中具有配置简单、易于理解和维护的优势。用户在登录成功后，系统将用户信息（不含密码等敏感字段）存入服务端 Session，后续请求通过拦截器校验 Session 中是否存在有效的登录用户信息来完成身份认证。对于管理后台相关的请求，拦截器会进一步校验用户角色是否为管理员，从而实现基于角色的访问控制（RBAC）。</w:t>
      </w:r>
    </w:p>
    <w:p w14:paraId="41E67977">
      <w:pPr>
        <w:pStyle w:val="4"/>
        <w:spacing w:before="120" w:after="120" w:line="360" w:lineRule="auto"/>
      </w:pPr>
      <w:r>
        <w:rPr>
          <w:rFonts w:ascii="黑体" w:hAnsi="黑体" w:eastAsia="黑体" w:cs="黑体"/>
          <w:b/>
          <w:bCs/>
          <w:sz w:val="24"/>
          <w:szCs w:val="24"/>
        </w:rPr>
        <w:t>5.1.1 用户注册与登录模块设计与实现</w:t>
      </w:r>
    </w:p>
    <w:p w14:paraId="28802FC8">
      <w:pPr>
        <w:spacing w:before="60" w:after="60" w:line="360" w:lineRule="auto"/>
        <w:ind w:firstLine="417"/>
        <w:jc w:val="both"/>
      </w:pPr>
      <w:r>
        <w:rPr>
          <w:rFonts w:ascii="宋体" w:hAnsi="宋体" w:eastAsia="宋体" w:cs="宋体"/>
          <w:sz w:val="24"/>
          <w:szCs w:val="24"/>
        </w:rPr>
        <w:t>本系统是面向公众开放的流浪动物救助管理平台，因此提供开放的用户注册接口。普通用户可以通过注册功能创建个人账号，注册成功后默认获得普通用户角色（USER）。管理员账号则由系统初始化时直接写入数据库，不对外提供管理员注册通道。系统内的用户被划分为两个角色：管理员（ADMIN）和普通用户（USER）。管理员是系统中权限最高的角色，拥有所有模块的管理权限，包括动物档案管理、领养审批、内容管理等。普通用户则可以使用前台浏览、领养申请、社区发帖、物资认领等面向公众的功能。系统设计的用户角色及其对应的权限配置详见表 5-1。</w:t>
      </w:r>
    </w:p>
    <w:p w14:paraId="3B071185">
      <w:pPr>
        <w:spacing w:before="60" w:after="60" w:line="360" w:lineRule="auto"/>
        <w:jc w:val="center"/>
      </w:pPr>
      <w:r>
        <w:rPr>
          <w:rFonts w:ascii="宋体" w:hAnsi="宋体" w:eastAsia="宋体" w:cs="宋体"/>
          <w:b/>
          <w:bCs/>
          <w:sz w:val="24"/>
          <w:szCs w:val="24"/>
        </w:rPr>
        <w:t>表 5-1 用户角色及其对应权限</w:t>
      </w:r>
    </w:p>
    <w:tbl>
      <w:tblPr>
        <w:tblStyle w:val="12"/>
        <w:tblW w:w="776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021"/>
        <w:gridCol w:w="5740"/>
      </w:tblGrid>
      <w:tr w14:paraId="7E3DDC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021" w:type="dxa"/>
            <w:shd w:val="solid" w:color="F2F2F2" w:fill="auto"/>
            <w:vAlign w:val="center"/>
          </w:tcPr>
          <w:p w14:paraId="2E3FD5E4">
            <w:pPr>
              <w:spacing w:before="40" w:after="40"/>
              <w:jc w:val="center"/>
            </w:pPr>
            <w:r>
              <w:rPr>
                <w:rFonts w:ascii="宋体" w:hAnsi="宋体" w:eastAsia="宋体" w:cs="宋体"/>
                <w:b/>
                <w:bCs/>
                <w:sz w:val="24"/>
                <w:szCs w:val="24"/>
              </w:rPr>
              <w:t>用户角色</w:t>
            </w:r>
          </w:p>
        </w:tc>
        <w:tc>
          <w:tcPr>
            <w:tcW w:w="5740" w:type="dxa"/>
            <w:shd w:val="solid" w:color="F2F2F2" w:fill="auto"/>
            <w:vAlign w:val="center"/>
          </w:tcPr>
          <w:p w14:paraId="6DFD0778">
            <w:pPr>
              <w:spacing w:before="40" w:after="40"/>
              <w:jc w:val="center"/>
            </w:pPr>
            <w:r>
              <w:rPr>
                <w:rFonts w:ascii="宋体" w:hAnsi="宋体" w:eastAsia="宋体" w:cs="宋体"/>
                <w:b/>
                <w:bCs/>
                <w:sz w:val="24"/>
                <w:szCs w:val="24"/>
              </w:rPr>
              <w:t>用户权限</w:t>
            </w:r>
          </w:p>
        </w:tc>
      </w:tr>
      <w:tr w14:paraId="127E40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021" w:type="dxa"/>
            <w:vAlign w:val="center"/>
          </w:tcPr>
          <w:p w14:paraId="750F61B2">
            <w:pPr>
              <w:spacing w:before="40" w:after="40"/>
              <w:jc w:val="left"/>
            </w:pPr>
            <w:r>
              <w:rPr>
                <w:rFonts w:ascii="宋体" w:hAnsi="宋体" w:eastAsia="宋体" w:cs="宋体"/>
                <w:sz w:val="21"/>
                <w:szCs w:val="21"/>
              </w:rPr>
              <w:t>管理员（ADMIN）</w:t>
            </w:r>
          </w:p>
        </w:tc>
        <w:tc>
          <w:tcPr>
            <w:tcW w:w="5740" w:type="dxa"/>
            <w:vAlign w:val="center"/>
          </w:tcPr>
          <w:p w14:paraId="349FE236">
            <w:pPr>
              <w:spacing w:before="40" w:after="40"/>
              <w:jc w:val="left"/>
            </w:pPr>
            <w:r>
              <w:rPr>
                <w:rFonts w:ascii="宋体" w:hAnsi="宋体" w:eastAsia="宋体" w:cs="宋体"/>
                <w:sz w:val="21"/>
                <w:szCs w:val="21"/>
              </w:rPr>
              <w:t>1. 拥有所有系统模块的操作权限。
2. 创建及管理所有动物档案、资讯、内容。
3. 审核领养申请与物资认领。
4. 管理社区帖子与评论。</w:t>
            </w:r>
          </w:p>
        </w:tc>
      </w:tr>
      <w:tr w14:paraId="440CA5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021" w:type="dxa"/>
            <w:vAlign w:val="center"/>
          </w:tcPr>
          <w:p w14:paraId="75D1B1F2">
            <w:pPr>
              <w:spacing w:before="40" w:after="40"/>
              <w:jc w:val="left"/>
            </w:pPr>
            <w:r>
              <w:rPr>
                <w:rFonts w:ascii="宋体" w:hAnsi="宋体" w:eastAsia="宋体" w:cs="宋体"/>
                <w:sz w:val="21"/>
                <w:szCs w:val="21"/>
              </w:rPr>
              <w:t>普通用户（USER）</w:t>
            </w:r>
          </w:p>
        </w:tc>
        <w:tc>
          <w:tcPr>
            <w:tcW w:w="5740" w:type="dxa"/>
            <w:vAlign w:val="center"/>
          </w:tcPr>
          <w:p w14:paraId="178E4F9F">
            <w:pPr>
              <w:spacing w:before="40" w:after="40"/>
              <w:jc w:val="left"/>
            </w:pPr>
            <w:r>
              <w:rPr>
                <w:rFonts w:ascii="宋体" w:hAnsi="宋体" w:eastAsia="宋体" w:cs="宋体"/>
                <w:sz w:val="21"/>
                <w:szCs w:val="21"/>
              </w:rPr>
              <w:t>1. 浏览待领养动物与资讯内容。
2. 提交领养申请。
3. 参与社区发帖与评论互动。
4. 查看捐赠公示与提交物资认领。
5. 管理个人账号信息。</w:t>
            </w:r>
          </w:p>
        </w:tc>
      </w:tr>
    </w:tbl>
    <w:p w14:paraId="0EC9F261">
      <w:pPr>
        <w:spacing w:before="60"/>
      </w:pPr>
    </w:p>
    <w:p w14:paraId="4900C649">
      <w:pPr>
        <w:spacing w:before="60"/>
      </w:pPr>
    </w:p>
    <w:p w14:paraId="74D54E28">
      <w:pPr>
        <w:spacing w:before="60" w:after="60" w:line="360" w:lineRule="auto"/>
        <w:ind w:firstLine="417"/>
        <w:jc w:val="both"/>
      </w:pPr>
      <w:r>
        <w:rPr>
          <w:rFonts w:ascii="宋体" w:hAnsi="宋体" w:eastAsia="宋体" w:cs="宋体"/>
          <w:sz w:val="24"/>
          <w:szCs w:val="24"/>
        </w:rPr>
        <w:t>根据用户模块的设计与需求分析，该模块需要具备注册、登录、个人信息管理以及密码修改的功能。基于这些功能需求，本系统设计并实现了以下 RESTful API 接口，为系统用户提供了相应的操作方法。用户登录接口详细信息见表 5-2。</w:t>
      </w:r>
    </w:p>
    <w:p w14:paraId="75713921">
      <w:pPr>
        <w:spacing w:before="60" w:after="60" w:line="360" w:lineRule="auto"/>
        <w:jc w:val="center"/>
      </w:pPr>
      <w:r>
        <w:rPr>
          <w:rFonts w:ascii="宋体" w:hAnsi="宋体" w:eastAsia="宋体" w:cs="宋体"/>
          <w:b/>
          <w:bCs/>
          <w:sz w:val="24"/>
          <w:szCs w:val="24"/>
        </w:rPr>
        <w:t>表 5-2 用户登录接口</w:t>
      </w:r>
    </w:p>
    <w:tbl>
      <w:tblPr>
        <w:tblStyle w:val="12"/>
        <w:tblW w:w="851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298"/>
        <w:gridCol w:w="4213"/>
      </w:tblGrid>
      <w:tr w14:paraId="3005F9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49420A51">
            <w:pPr>
              <w:spacing w:before="40" w:after="40"/>
              <w:jc w:val="center"/>
            </w:pPr>
            <w:r>
              <w:rPr>
                <w:rFonts w:ascii="宋体" w:hAnsi="宋体" w:eastAsia="宋体" w:cs="宋体"/>
                <w:b/>
                <w:bCs/>
                <w:sz w:val="24"/>
                <w:szCs w:val="24"/>
              </w:rPr>
              <w:t>接口名称</w:t>
            </w:r>
          </w:p>
        </w:tc>
        <w:tc>
          <w:tcPr>
            <w:tcW w:w="4213" w:type="dxa"/>
            <w:vAlign w:val="center"/>
          </w:tcPr>
          <w:p w14:paraId="6D91D1EB">
            <w:pPr>
              <w:spacing w:before="40" w:after="40"/>
              <w:jc w:val="left"/>
            </w:pPr>
            <w:r>
              <w:rPr>
                <w:rFonts w:ascii="宋体" w:hAnsi="宋体" w:eastAsia="宋体" w:cs="宋体"/>
                <w:sz w:val="21"/>
                <w:szCs w:val="21"/>
              </w:rPr>
              <w:t>用户登录</w:t>
            </w:r>
          </w:p>
        </w:tc>
      </w:tr>
      <w:tr w14:paraId="735F53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3B5B06AE">
            <w:pPr>
              <w:spacing w:before="40" w:after="40"/>
              <w:jc w:val="center"/>
            </w:pPr>
            <w:r>
              <w:rPr>
                <w:rFonts w:ascii="宋体" w:hAnsi="宋体" w:eastAsia="宋体" w:cs="宋体"/>
                <w:b/>
                <w:bCs/>
                <w:sz w:val="24"/>
                <w:szCs w:val="24"/>
              </w:rPr>
              <w:t>接口 URL</w:t>
            </w:r>
          </w:p>
        </w:tc>
        <w:tc>
          <w:tcPr>
            <w:tcW w:w="4213" w:type="dxa"/>
            <w:vAlign w:val="center"/>
          </w:tcPr>
          <w:p w14:paraId="06D2A440">
            <w:pPr>
              <w:spacing w:before="40" w:after="40"/>
              <w:jc w:val="left"/>
            </w:pPr>
            <w:r>
              <w:rPr>
                <w:rFonts w:ascii="宋体" w:hAnsi="宋体" w:eastAsia="宋体" w:cs="宋体"/>
                <w:sz w:val="21"/>
                <w:szCs w:val="21"/>
              </w:rPr>
              <w:t>/api/user/login</w:t>
            </w:r>
          </w:p>
        </w:tc>
      </w:tr>
      <w:tr w14:paraId="5DDC20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74D9D007">
            <w:pPr>
              <w:spacing w:before="40" w:after="40"/>
              <w:jc w:val="center"/>
            </w:pPr>
            <w:r>
              <w:rPr>
                <w:rFonts w:ascii="宋体" w:hAnsi="宋体" w:eastAsia="宋体" w:cs="宋体"/>
                <w:b/>
                <w:bCs/>
                <w:sz w:val="24"/>
                <w:szCs w:val="24"/>
              </w:rPr>
              <w:t>请求方式</w:t>
            </w:r>
          </w:p>
        </w:tc>
        <w:tc>
          <w:tcPr>
            <w:tcW w:w="4213" w:type="dxa"/>
            <w:vAlign w:val="center"/>
          </w:tcPr>
          <w:p w14:paraId="3B4C6E63">
            <w:pPr>
              <w:spacing w:before="40" w:after="40"/>
              <w:jc w:val="left"/>
            </w:pPr>
            <w:r>
              <w:rPr>
                <w:rFonts w:ascii="宋体" w:hAnsi="宋体" w:eastAsia="宋体" w:cs="宋体"/>
                <w:sz w:val="21"/>
                <w:szCs w:val="21"/>
              </w:rPr>
              <w:t>POST</w:t>
            </w:r>
          </w:p>
        </w:tc>
      </w:tr>
      <w:tr w14:paraId="08B35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1E513391">
            <w:pPr>
              <w:spacing w:before="40" w:after="40"/>
              <w:jc w:val="center"/>
            </w:pPr>
            <w:r>
              <w:rPr>
                <w:rFonts w:ascii="宋体" w:hAnsi="宋体" w:eastAsia="宋体" w:cs="宋体"/>
                <w:b/>
                <w:bCs/>
                <w:sz w:val="24"/>
                <w:szCs w:val="24"/>
              </w:rPr>
              <w:t>请求参数及主要字段</w:t>
            </w:r>
          </w:p>
        </w:tc>
        <w:tc>
          <w:tcPr>
            <w:tcW w:w="4213" w:type="dxa"/>
            <w:vAlign w:val="center"/>
          </w:tcPr>
          <w:p w14:paraId="6BFEB6D7">
            <w:pPr>
              <w:spacing w:before="40" w:after="40"/>
              <w:jc w:val="left"/>
            </w:pPr>
            <w:r>
              <w:rPr>
                <w:rFonts w:ascii="宋体" w:hAnsi="宋体" w:eastAsia="宋体" w:cs="宋体"/>
                <w:sz w:val="21"/>
                <w:szCs w:val="21"/>
              </w:rPr>
              <w:t>username（用户名），String 类型
password（密码），String 类型</w:t>
            </w:r>
          </w:p>
        </w:tc>
      </w:tr>
      <w:tr w14:paraId="58E11B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1D65EA4C">
            <w:pPr>
              <w:spacing w:before="40" w:after="40"/>
              <w:jc w:val="center"/>
            </w:pPr>
            <w:r>
              <w:rPr>
                <w:rFonts w:ascii="宋体" w:hAnsi="宋体" w:eastAsia="宋体" w:cs="宋体"/>
                <w:b/>
                <w:bCs/>
                <w:sz w:val="24"/>
                <w:szCs w:val="24"/>
              </w:rPr>
              <w:t>返回参数及主要字段</w:t>
            </w:r>
          </w:p>
        </w:tc>
        <w:tc>
          <w:tcPr>
            <w:tcW w:w="4213" w:type="dxa"/>
            <w:vAlign w:val="center"/>
          </w:tcPr>
          <w:p w14:paraId="1B94FFBD">
            <w:pPr>
              <w:spacing w:before="40" w:after="40"/>
              <w:jc w:val="left"/>
            </w:pPr>
            <w:r>
              <w:rPr>
                <w:rFonts w:ascii="宋体" w:hAnsi="宋体" w:eastAsia="宋体" w:cs="宋体"/>
                <w:sz w:val="21"/>
                <w:szCs w:val="21"/>
              </w:rPr>
              <w:t>code（响应代码），整数类型
msg（返回信息），String 类型
data（用户信息），User 类型，包含 id、username、nickname、email、role、avatar 等字段</w:t>
            </w:r>
          </w:p>
        </w:tc>
      </w:tr>
    </w:tbl>
    <w:p w14:paraId="3D44DF56">
      <w:pPr>
        <w:spacing w:before="60"/>
      </w:pPr>
    </w:p>
    <w:p w14:paraId="2578E309">
      <w:pPr>
        <w:spacing w:before="60" w:after="60" w:line="360" w:lineRule="auto"/>
        <w:ind w:firstLine="417"/>
        <w:jc w:val="both"/>
      </w:pPr>
      <w:r>
        <w:rPr>
          <w:rFonts w:ascii="宋体" w:hAnsi="宋体" w:eastAsia="宋体" w:cs="宋体"/>
          <w:sz w:val="24"/>
          <w:szCs w:val="24"/>
        </w:rPr>
        <w:t>用户登录接口的主要参数包括用户名 username 和密码 password。接口的主要实现流程如下：首先，在 Controller 层接收前端传入的 JSON 格式的登录请求体，将其反序列化为 User 对象。随后将请求参数传递给 Service 层进行业务处理。在 Service 层中，系统使用 MyBatis-Plus 提供的 LambdaQueryWrapper 构造查询条件，同时匹配用户名和密码字段，查询数据库中是否存在对应的用户记录。如果查询结果为空，则返回用户名或密码错误的提示信息。如果查询成功，则将用户对象的密码字段置空（通过 sanitizeUser 方法），以确保敏感信息不会通过接口响应泄露。最后，系统通过 HttpSession 的 setAttribute 方法将用户信息存入 Session 中，Key 为 loginUser，供后续请求的权限拦截器进行身份校验。</w:t>
      </w:r>
    </w:p>
    <w:p w14:paraId="12BA7AAE">
      <w:pPr>
        <w:spacing w:before="60" w:after="60" w:line="360" w:lineRule="auto"/>
        <w:jc w:val="center"/>
      </w:pPr>
      <w:r>
        <w:rPr>
          <w:rFonts w:ascii="宋体" w:hAnsi="宋体" w:eastAsia="宋体" w:cs="宋体"/>
          <w:b/>
          <w:bCs/>
          <w:sz w:val="24"/>
          <w:szCs w:val="24"/>
        </w:rPr>
        <w:t>表 5-3 用户注册接口</w:t>
      </w:r>
    </w:p>
    <w:tbl>
      <w:tblPr>
        <w:tblStyle w:val="12"/>
        <w:tblW w:w="931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6696"/>
        <w:gridCol w:w="2618"/>
      </w:tblGrid>
      <w:tr w14:paraId="535E06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722CE5BE">
            <w:pPr>
              <w:spacing w:before="40" w:after="40"/>
              <w:jc w:val="center"/>
            </w:pPr>
            <w:r>
              <w:rPr>
                <w:rFonts w:ascii="宋体" w:hAnsi="宋体" w:eastAsia="宋体" w:cs="宋体"/>
                <w:b/>
                <w:bCs/>
                <w:sz w:val="24"/>
                <w:szCs w:val="24"/>
              </w:rPr>
              <w:t>接口名称</w:t>
            </w:r>
          </w:p>
        </w:tc>
        <w:tc>
          <w:tcPr>
            <w:tcW w:w="2618" w:type="dxa"/>
            <w:vAlign w:val="center"/>
          </w:tcPr>
          <w:p w14:paraId="5C7072A5">
            <w:pPr>
              <w:spacing w:before="40" w:after="40"/>
              <w:jc w:val="left"/>
            </w:pPr>
            <w:r>
              <w:rPr>
                <w:rFonts w:ascii="宋体" w:hAnsi="宋体" w:eastAsia="宋体" w:cs="宋体"/>
                <w:sz w:val="21"/>
                <w:szCs w:val="21"/>
              </w:rPr>
              <w:t>用户注册</w:t>
            </w:r>
          </w:p>
        </w:tc>
      </w:tr>
      <w:tr w14:paraId="539F04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02958709">
            <w:pPr>
              <w:spacing w:before="40" w:after="40"/>
              <w:jc w:val="center"/>
            </w:pPr>
            <w:r>
              <w:rPr>
                <w:rFonts w:ascii="宋体" w:hAnsi="宋体" w:eastAsia="宋体" w:cs="宋体"/>
                <w:b/>
                <w:bCs/>
                <w:sz w:val="24"/>
                <w:szCs w:val="24"/>
              </w:rPr>
              <w:t>接口 URL</w:t>
            </w:r>
          </w:p>
        </w:tc>
        <w:tc>
          <w:tcPr>
            <w:tcW w:w="2618" w:type="dxa"/>
            <w:vAlign w:val="center"/>
          </w:tcPr>
          <w:p w14:paraId="39869211">
            <w:pPr>
              <w:spacing w:before="40" w:after="40"/>
              <w:jc w:val="left"/>
            </w:pPr>
            <w:r>
              <w:rPr>
                <w:rFonts w:ascii="宋体" w:hAnsi="宋体" w:eastAsia="宋体" w:cs="宋体"/>
                <w:sz w:val="21"/>
                <w:szCs w:val="21"/>
              </w:rPr>
              <w:t>/api/user/register</w:t>
            </w:r>
          </w:p>
        </w:tc>
      </w:tr>
      <w:tr w14:paraId="019094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213D5E58">
            <w:pPr>
              <w:spacing w:before="40" w:after="40"/>
              <w:jc w:val="center"/>
            </w:pPr>
            <w:r>
              <w:rPr>
                <w:rFonts w:ascii="宋体" w:hAnsi="宋体" w:eastAsia="宋体" w:cs="宋体"/>
                <w:b/>
                <w:bCs/>
                <w:sz w:val="24"/>
                <w:szCs w:val="24"/>
              </w:rPr>
              <w:t>请求方式</w:t>
            </w:r>
          </w:p>
        </w:tc>
        <w:tc>
          <w:tcPr>
            <w:tcW w:w="2618" w:type="dxa"/>
            <w:vAlign w:val="center"/>
          </w:tcPr>
          <w:p w14:paraId="24DB1968">
            <w:pPr>
              <w:spacing w:before="40" w:after="40"/>
              <w:jc w:val="left"/>
            </w:pPr>
            <w:r>
              <w:rPr>
                <w:rFonts w:ascii="宋体" w:hAnsi="宋体" w:eastAsia="宋体" w:cs="宋体"/>
                <w:sz w:val="21"/>
                <w:szCs w:val="21"/>
              </w:rPr>
              <w:t>POST</w:t>
            </w:r>
          </w:p>
        </w:tc>
      </w:tr>
      <w:tr w14:paraId="1C3B48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1FE1C5A8">
            <w:pPr>
              <w:spacing w:before="40" w:after="40"/>
              <w:jc w:val="center"/>
            </w:pPr>
            <w:r>
              <w:rPr>
                <w:rFonts w:ascii="宋体" w:hAnsi="宋体" w:eastAsia="宋体" w:cs="宋体"/>
                <w:b/>
                <w:bCs/>
                <w:sz w:val="24"/>
                <w:szCs w:val="24"/>
              </w:rPr>
              <w:t>请求参数及主要字段</w:t>
            </w:r>
          </w:p>
        </w:tc>
        <w:tc>
          <w:tcPr>
            <w:tcW w:w="2618" w:type="dxa"/>
            <w:vAlign w:val="center"/>
          </w:tcPr>
          <w:p w14:paraId="1DC4ADF1">
            <w:pPr>
              <w:spacing w:before="40" w:after="40"/>
              <w:jc w:val="left"/>
            </w:pPr>
            <w:r>
              <w:rPr>
                <w:rFonts w:ascii="宋体" w:hAnsi="宋体" w:eastAsia="宋体" w:cs="宋体"/>
                <w:sz w:val="21"/>
                <w:szCs w:val="21"/>
              </w:rPr>
              <w:t>username（用户名），String 类型
password（密码），String 类型
nickname（昵称），String 类型，可选
email（邮箱），String 类型，可选</w:t>
            </w:r>
          </w:p>
        </w:tc>
      </w:tr>
      <w:tr w14:paraId="527AA8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696" w:type="dxa"/>
            <w:shd w:val="solid" w:color="F2F2F2" w:fill="auto"/>
            <w:vAlign w:val="center"/>
          </w:tcPr>
          <w:p w14:paraId="2A224861">
            <w:pPr>
              <w:spacing w:before="40" w:after="40"/>
              <w:jc w:val="center"/>
            </w:pPr>
            <w:r>
              <w:rPr>
                <w:rFonts w:ascii="宋体" w:hAnsi="宋体" w:eastAsia="宋体" w:cs="宋体"/>
                <w:b/>
                <w:bCs/>
                <w:sz w:val="24"/>
                <w:szCs w:val="24"/>
              </w:rPr>
              <w:t>返回参数及主要字段</w:t>
            </w:r>
          </w:p>
        </w:tc>
        <w:tc>
          <w:tcPr>
            <w:tcW w:w="2618" w:type="dxa"/>
            <w:vAlign w:val="center"/>
          </w:tcPr>
          <w:p w14:paraId="35DE5149">
            <w:pPr>
              <w:spacing w:before="40" w:after="40"/>
              <w:jc w:val="left"/>
            </w:pPr>
            <w:r>
              <w:rPr>
                <w:rFonts w:ascii="宋体" w:hAnsi="宋体" w:eastAsia="宋体" w:cs="宋体"/>
                <w:sz w:val="21"/>
                <w:szCs w:val="21"/>
              </w:rPr>
              <w:t>code（响应代码），整数类型
msg（返回信息），String 类型
data（用户信息），User 类型</w:t>
            </w:r>
          </w:p>
        </w:tc>
      </w:tr>
    </w:tbl>
    <w:p w14:paraId="6D42D30C">
      <w:pPr>
        <w:spacing w:before="60"/>
      </w:pPr>
    </w:p>
    <w:p w14:paraId="593309A8">
      <w:pPr>
        <w:spacing w:before="60" w:after="60" w:line="360" w:lineRule="auto"/>
        <w:ind w:firstLine="417"/>
        <w:jc w:val="both"/>
      </w:pPr>
      <w:r>
        <w:rPr>
          <w:rFonts w:ascii="宋体" w:hAnsi="宋体" w:eastAsia="宋体" w:cs="宋体"/>
          <w:sz w:val="24"/>
          <w:szCs w:val="24"/>
        </w:rPr>
        <w:t>用户注册接口的实现流程如下：首先，在 Service 层中对用户名是否已存在进行校验。系统通过 MyBatis-Plus 的 LambdaQueryWrapper 构造等值查询条件，调用 exists 方法检查数据库中是否已存在相同用户名的记录。如果发现用户名已存在，系统将抛出自定义的运行时异常，并提示用户该用户名已被注册。当用户名校验通过后，系统对用户的各项字段进行默认值填充：如果用户未上传头像，系统将调用 DiceBear 在线头像生成 API，以用户名为种子（seed）生成一个独特的卡通头像 URL 作为默认头像；如果用户未填写昵称，系统将默认使用用户名作为昵称。此后，系统将用户角色强制设置为 USER，确保通过公开注册接口创建的用户均为普通用户，防止越权注册管理员账号。最后，系统调用 MyBatis-Plus 的 insert 方法将用户信息持久化到数据库的 sys_user 表中。</w:t>
      </w:r>
    </w:p>
    <w:p w14:paraId="1E1328C2">
      <w:pPr>
        <w:spacing w:before="60" w:after="60" w:line="360" w:lineRule="auto"/>
        <w:jc w:val="center"/>
      </w:pPr>
      <w:r>
        <w:rPr>
          <w:rFonts w:ascii="宋体" w:hAnsi="宋体" w:eastAsia="宋体" w:cs="宋体"/>
          <w:b/>
          <w:bCs/>
          <w:sz w:val="24"/>
          <w:szCs w:val="24"/>
        </w:rPr>
        <w:t>表 5-4 用户个人信息接口</w:t>
      </w:r>
    </w:p>
    <w:tbl>
      <w:tblPr>
        <w:tblStyle w:val="12"/>
        <w:tblW w:w="818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3493"/>
        <w:gridCol w:w="4691"/>
      </w:tblGrid>
      <w:tr w14:paraId="1D6CAE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06876F91">
            <w:pPr>
              <w:spacing w:before="40" w:after="40"/>
              <w:jc w:val="center"/>
            </w:pPr>
            <w:r>
              <w:rPr>
                <w:rFonts w:ascii="宋体" w:hAnsi="宋体" w:eastAsia="宋体" w:cs="宋体"/>
                <w:b/>
                <w:bCs/>
                <w:sz w:val="24"/>
                <w:szCs w:val="24"/>
              </w:rPr>
              <w:t>接口名称</w:t>
            </w:r>
          </w:p>
        </w:tc>
        <w:tc>
          <w:tcPr>
            <w:tcW w:w="4691" w:type="dxa"/>
            <w:vAlign w:val="center"/>
          </w:tcPr>
          <w:p w14:paraId="5F5BE8F8">
            <w:pPr>
              <w:spacing w:before="40" w:after="40"/>
              <w:jc w:val="left"/>
            </w:pPr>
            <w:r>
              <w:rPr>
                <w:rFonts w:ascii="宋体" w:hAnsi="宋体" w:eastAsia="宋体" w:cs="宋体"/>
                <w:sz w:val="21"/>
                <w:szCs w:val="21"/>
              </w:rPr>
              <w:t>用户个人信息查询与修改</w:t>
            </w:r>
          </w:p>
        </w:tc>
      </w:tr>
      <w:tr w14:paraId="17D1768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0F2E12A3">
            <w:pPr>
              <w:spacing w:before="40" w:after="40"/>
              <w:jc w:val="center"/>
            </w:pPr>
            <w:r>
              <w:rPr>
                <w:rFonts w:ascii="宋体" w:hAnsi="宋体" w:eastAsia="宋体" w:cs="宋体"/>
                <w:b/>
                <w:bCs/>
                <w:sz w:val="24"/>
                <w:szCs w:val="24"/>
              </w:rPr>
              <w:t>接口 URL</w:t>
            </w:r>
          </w:p>
        </w:tc>
        <w:tc>
          <w:tcPr>
            <w:tcW w:w="4691" w:type="dxa"/>
            <w:vAlign w:val="center"/>
          </w:tcPr>
          <w:p w14:paraId="380D44EA">
            <w:pPr>
              <w:spacing w:before="40" w:after="40"/>
              <w:jc w:val="left"/>
            </w:pPr>
            <w:r>
              <w:rPr>
                <w:rFonts w:ascii="宋体" w:hAnsi="宋体" w:eastAsia="宋体" w:cs="宋体"/>
                <w:sz w:val="21"/>
                <w:szCs w:val="21"/>
              </w:rPr>
              <w:t>/api/user/profile</w:t>
            </w:r>
          </w:p>
        </w:tc>
      </w:tr>
      <w:tr w14:paraId="2F4F4F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038EC7E8">
            <w:pPr>
              <w:spacing w:before="40" w:after="40"/>
              <w:jc w:val="center"/>
            </w:pPr>
            <w:r>
              <w:rPr>
                <w:rFonts w:ascii="宋体" w:hAnsi="宋体" w:eastAsia="宋体" w:cs="宋体"/>
                <w:b/>
                <w:bCs/>
                <w:sz w:val="24"/>
                <w:szCs w:val="24"/>
              </w:rPr>
              <w:t>请求方式</w:t>
            </w:r>
          </w:p>
        </w:tc>
        <w:tc>
          <w:tcPr>
            <w:tcW w:w="4691" w:type="dxa"/>
            <w:vAlign w:val="center"/>
          </w:tcPr>
          <w:p w14:paraId="02A51022">
            <w:pPr>
              <w:spacing w:before="40" w:after="40"/>
              <w:jc w:val="left"/>
            </w:pPr>
            <w:r>
              <w:rPr>
                <w:rFonts w:ascii="宋体" w:hAnsi="宋体" w:eastAsia="宋体" w:cs="宋体"/>
                <w:sz w:val="21"/>
                <w:szCs w:val="21"/>
              </w:rPr>
              <w:t>GET（查询）/ PUT（修改）</w:t>
            </w:r>
          </w:p>
        </w:tc>
      </w:tr>
      <w:tr w14:paraId="058BD7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13A8FB7F">
            <w:pPr>
              <w:spacing w:before="40" w:after="40"/>
              <w:jc w:val="center"/>
            </w:pPr>
            <w:r>
              <w:rPr>
                <w:rFonts w:ascii="宋体" w:hAnsi="宋体" w:eastAsia="宋体" w:cs="宋体"/>
                <w:b/>
                <w:bCs/>
                <w:sz w:val="24"/>
                <w:szCs w:val="24"/>
              </w:rPr>
              <w:t>请求参数及主要字段（修改）</w:t>
            </w:r>
          </w:p>
        </w:tc>
        <w:tc>
          <w:tcPr>
            <w:tcW w:w="4691" w:type="dxa"/>
            <w:vAlign w:val="center"/>
          </w:tcPr>
          <w:p w14:paraId="2A67B670">
            <w:pPr>
              <w:spacing w:before="40" w:after="40"/>
              <w:jc w:val="left"/>
            </w:pPr>
            <w:r>
              <w:rPr>
                <w:rFonts w:ascii="宋体" w:hAnsi="宋体" w:eastAsia="宋体" w:cs="宋体"/>
                <w:sz w:val="21"/>
                <w:szCs w:val="21"/>
              </w:rPr>
              <w:t>nickname（昵称），String 类型
email（邮箱），String 类型，可选
avatar（头像 URL），String 类型，可选</w:t>
            </w:r>
          </w:p>
        </w:tc>
      </w:tr>
      <w:tr w14:paraId="5485C1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3493" w:type="dxa"/>
            <w:shd w:val="solid" w:color="F2F2F2" w:fill="auto"/>
            <w:vAlign w:val="center"/>
          </w:tcPr>
          <w:p w14:paraId="2D0CB47A">
            <w:pPr>
              <w:spacing w:before="40" w:after="40"/>
              <w:jc w:val="center"/>
            </w:pPr>
            <w:r>
              <w:rPr>
                <w:rFonts w:ascii="宋体" w:hAnsi="宋体" w:eastAsia="宋体" w:cs="宋体"/>
                <w:b/>
                <w:bCs/>
                <w:sz w:val="24"/>
                <w:szCs w:val="24"/>
              </w:rPr>
              <w:t>返回参数及主要字段</w:t>
            </w:r>
          </w:p>
        </w:tc>
        <w:tc>
          <w:tcPr>
            <w:tcW w:w="4691" w:type="dxa"/>
            <w:vAlign w:val="center"/>
          </w:tcPr>
          <w:p w14:paraId="2C734B14">
            <w:pPr>
              <w:spacing w:before="40" w:after="40"/>
              <w:jc w:val="left"/>
            </w:pPr>
            <w:r>
              <w:rPr>
                <w:rFonts w:ascii="宋体" w:hAnsi="宋体" w:eastAsia="宋体" w:cs="宋体"/>
                <w:sz w:val="21"/>
                <w:szCs w:val="21"/>
              </w:rPr>
              <w:t>code（响应代码），整数类型
msg（返回信息），String 类型
data（用户信息），User 类型</w:t>
            </w:r>
          </w:p>
        </w:tc>
      </w:tr>
    </w:tbl>
    <w:p w14:paraId="1762079C">
      <w:pPr>
        <w:spacing w:before="60"/>
      </w:pPr>
    </w:p>
    <w:p w14:paraId="736162B0">
      <w:pPr>
        <w:spacing w:before="60" w:after="60" w:line="360" w:lineRule="auto"/>
        <w:ind w:firstLine="417"/>
        <w:jc w:val="both"/>
      </w:pPr>
      <w:r>
        <w:rPr>
          <w:rFonts w:ascii="宋体" w:hAnsi="宋体" w:eastAsia="宋体" w:cs="宋体"/>
          <w:sz w:val="24"/>
          <w:szCs w:val="24"/>
        </w:rPr>
        <w:t>用户个人信息查询接口通过 HttpSession 获取当前登录用户的 ID，然后从数据库中查询最新的用户信息并返回。修改接口的实现流程如下：首先，校验昵称是否为空，若为空则抛出异常提示昵称不能为空。然后更新昵称、邮箱和头像字段，其中邮箱字段允许为空，头像字段在传入值为空时保留原有头像。更新完成后，重新从数据库查询最新用户信息并同步更新 Session 中的用户对象，确保前端与后端状态一致。</w:t>
      </w:r>
    </w:p>
    <w:p w14:paraId="4876A6BE">
      <w:pPr>
        <w:spacing w:before="60" w:after="60" w:line="360" w:lineRule="auto"/>
        <w:jc w:val="center"/>
      </w:pPr>
      <w:r>
        <w:rPr>
          <w:rFonts w:ascii="宋体" w:hAnsi="宋体" w:eastAsia="宋体" w:cs="宋体"/>
          <w:b/>
          <w:bCs/>
          <w:sz w:val="24"/>
          <w:szCs w:val="24"/>
        </w:rPr>
        <w:t>表 5-5 用户密码修改接口</w:t>
      </w:r>
    </w:p>
    <w:tbl>
      <w:tblPr>
        <w:tblStyle w:val="12"/>
        <w:tblW w:w="806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257"/>
        <w:gridCol w:w="3804"/>
      </w:tblGrid>
      <w:tr w14:paraId="5A3C5E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18EAD2FB">
            <w:pPr>
              <w:spacing w:before="40" w:after="40"/>
              <w:jc w:val="center"/>
            </w:pPr>
            <w:r>
              <w:rPr>
                <w:rFonts w:ascii="宋体" w:hAnsi="宋体" w:eastAsia="宋体" w:cs="宋体"/>
                <w:b/>
                <w:bCs/>
                <w:sz w:val="24"/>
                <w:szCs w:val="24"/>
              </w:rPr>
              <w:t>接口名称</w:t>
            </w:r>
          </w:p>
        </w:tc>
        <w:tc>
          <w:tcPr>
            <w:tcW w:w="3804" w:type="dxa"/>
            <w:vAlign w:val="center"/>
          </w:tcPr>
          <w:p w14:paraId="60DA101D">
            <w:pPr>
              <w:spacing w:before="40" w:after="40"/>
              <w:jc w:val="left"/>
            </w:pPr>
            <w:r>
              <w:rPr>
                <w:rFonts w:ascii="宋体" w:hAnsi="宋体" w:eastAsia="宋体" w:cs="宋体"/>
                <w:sz w:val="21"/>
                <w:szCs w:val="21"/>
              </w:rPr>
              <w:t>用户密码修改</w:t>
            </w:r>
          </w:p>
        </w:tc>
      </w:tr>
      <w:tr w14:paraId="16E6CE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5397D53F">
            <w:pPr>
              <w:spacing w:before="40" w:after="40"/>
              <w:jc w:val="center"/>
            </w:pPr>
            <w:r>
              <w:rPr>
                <w:rFonts w:ascii="宋体" w:hAnsi="宋体" w:eastAsia="宋体" w:cs="宋体"/>
                <w:b/>
                <w:bCs/>
                <w:sz w:val="24"/>
                <w:szCs w:val="24"/>
              </w:rPr>
              <w:t>接口 URL</w:t>
            </w:r>
          </w:p>
        </w:tc>
        <w:tc>
          <w:tcPr>
            <w:tcW w:w="3804" w:type="dxa"/>
            <w:vAlign w:val="center"/>
          </w:tcPr>
          <w:p w14:paraId="5D6F593E">
            <w:pPr>
              <w:spacing w:before="40" w:after="40"/>
              <w:jc w:val="left"/>
            </w:pPr>
            <w:r>
              <w:rPr>
                <w:rFonts w:ascii="宋体" w:hAnsi="宋体" w:eastAsia="宋体" w:cs="宋体"/>
                <w:sz w:val="21"/>
                <w:szCs w:val="21"/>
              </w:rPr>
              <w:t>/api/user/password</w:t>
            </w:r>
          </w:p>
        </w:tc>
      </w:tr>
      <w:tr w14:paraId="764AC1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6F43B396">
            <w:pPr>
              <w:spacing w:before="40" w:after="40"/>
              <w:jc w:val="center"/>
            </w:pPr>
            <w:r>
              <w:rPr>
                <w:rFonts w:ascii="宋体" w:hAnsi="宋体" w:eastAsia="宋体" w:cs="宋体"/>
                <w:b/>
                <w:bCs/>
                <w:sz w:val="24"/>
                <w:szCs w:val="24"/>
              </w:rPr>
              <w:t>请求方式</w:t>
            </w:r>
          </w:p>
        </w:tc>
        <w:tc>
          <w:tcPr>
            <w:tcW w:w="3804" w:type="dxa"/>
            <w:vAlign w:val="center"/>
          </w:tcPr>
          <w:p w14:paraId="50A52BD6">
            <w:pPr>
              <w:spacing w:before="40" w:after="40"/>
              <w:jc w:val="left"/>
            </w:pPr>
            <w:r>
              <w:rPr>
                <w:rFonts w:ascii="宋体" w:hAnsi="宋体" w:eastAsia="宋体" w:cs="宋体"/>
                <w:sz w:val="21"/>
                <w:szCs w:val="21"/>
              </w:rPr>
              <w:t>PUT</w:t>
            </w:r>
          </w:p>
        </w:tc>
      </w:tr>
      <w:tr w14:paraId="4C2948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2227BD90">
            <w:pPr>
              <w:spacing w:before="40" w:after="40"/>
              <w:jc w:val="center"/>
            </w:pPr>
            <w:r>
              <w:rPr>
                <w:rFonts w:ascii="宋体" w:hAnsi="宋体" w:eastAsia="宋体" w:cs="宋体"/>
                <w:b/>
                <w:bCs/>
                <w:sz w:val="24"/>
                <w:szCs w:val="24"/>
              </w:rPr>
              <w:t>请求参数及主要字段</w:t>
            </w:r>
          </w:p>
        </w:tc>
        <w:tc>
          <w:tcPr>
            <w:tcW w:w="3804" w:type="dxa"/>
            <w:vAlign w:val="center"/>
          </w:tcPr>
          <w:p w14:paraId="3AC313D0">
            <w:pPr>
              <w:spacing w:before="40" w:after="40"/>
              <w:jc w:val="left"/>
            </w:pPr>
            <w:r>
              <w:rPr>
                <w:rFonts w:ascii="宋体" w:hAnsi="宋体" w:eastAsia="宋体" w:cs="宋体"/>
                <w:sz w:val="21"/>
                <w:szCs w:val="21"/>
              </w:rPr>
              <w:t>oldPassword（原密码），String 类型
newPassword（新密码），String 类型
confirmPassword（确认密码），String 类型</w:t>
            </w:r>
          </w:p>
        </w:tc>
      </w:tr>
      <w:tr w14:paraId="6E4741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57" w:type="dxa"/>
            <w:shd w:val="solid" w:color="F2F2F2" w:fill="auto"/>
            <w:vAlign w:val="center"/>
          </w:tcPr>
          <w:p w14:paraId="20C64203">
            <w:pPr>
              <w:spacing w:before="40" w:after="40"/>
              <w:jc w:val="center"/>
            </w:pPr>
            <w:r>
              <w:rPr>
                <w:rFonts w:ascii="宋体" w:hAnsi="宋体" w:eastAsia="宋体" w:cs="宋体"/>
                <w:b/>
                <w:bCs/>
                <w:sz w:val="24"/>
                <w:szCs w:val="24"/>
              </w:rPr>
              <w:t>返回参数及主要字段</w:t>
            </w:r>
          </w:p>
        </w:tc>
        <w:tc>
          <w:tcPr>
            <w:tcW w:w="3804" w:type="dxa"/>
            <w:vAlign w:val="center"/>
          </w:tcPr>
          <w:p w14:paraId="4FEBD536">
            <w:pPr>
              <w:spacing w:before="40" w:after="40"/>
              <w:jc w:val="left"/>
            </w:pPr>
            <w:r>
              <w:rPr>
                <w:rFonts w:ascii="宋体" w:hAnsi="宋体" w:eastAsia="宋体" w:cs="宋体"/>
                <w:sz w:val="21"/>
                <w:szCs w:val="21"/>
              </w:rPr>
              <w:t>code（响应代码），整数类型
msg（返回信息），String 类型</w:t>
            </w:r>
          </w:p>
        </w:tc>
      </w:tr>
    </w:tbl>
    <w:p w14:paraId="76B05FB5">
      <w:pPr>
        <w:spacing w:before="60"/>
      </w:pPr>
    </w:p>
    <w:p w14:paraId="67A2DA12">
      <w:pPr>
        <w:spacing w:before="60" w:after="60" w:line="360" w:lineRule="auto"/>
        <w:ind w:firstLine="417"/>
        <w:jc w:val="both"/>
      </w:pPr>
      <w:r>
        <w:rPr>
          <w:rFonts w:ascii="宋体" w:hAnsi="宋体" w:eastAsia="宋体" w:cs="宋体"/>
          <w:sz w:val="24"/>
          <w:szCs w:val="24"/>
        </w:rPr>
        <w:t>密码修改接口的实现流程如下：首先，在 Controller 层校验新密码与确认密码是否一致，如果不一致则返回错误提示两次输入的新密码不一致。然后，在 Service 层中依次进行三项校验：（1）验证原密码是否正确，将用户输入的原密码与数据库中存储的密码进行比对，若不匹配则抛出原密码不正确的异常；（2）校验新密码长度是否不少于 6 位；（3）校验新密码是否与原密码不同，防止用户设置相同密码。所有校验通过后，将新密码更新到数据库。</w:t>
      </w:r>
    </w:p>
    <w:p w14:paraId="5FD54823">
      <w:pPr>
        <w:pStyle w:val="4"/>
        <w:spacing w:before="120" w:after="120" w:line="360" w:lineRule="auto"/>
      </w:pPr>
      <w:r>
        <w:rPr>
          <w:rFonts w:ascii="黑体" w:hAnsi="黑体" w:eastAsia="黑体" w:cs="黑体"/>
          <w:b/>
          <w:bCs/>
          <w:sz w:val="24"/>
          <w:szCs w:val="24"/>
        </w:rPr>
        <w:t>5.1.2 权限拦截模块设计与实现</w:t>
      </w:r>
    </w:p>
    <w:p w14:paraId="4CC9F5C2">
      <w:pPr>
        <w:spacing w:before="60" w:after="60" w:line="360" w:lineRule="auto"/>
        <w:ind w:firstLine="417"/>
        <w:jc w:val="both"/>
      </w:pPr>
      <w:r>
        <w:rPr>
          <w:rFonts w:ascii="宋体" w:hAnsi="宋体" w:eastAsia="宋体" w:cs="宋体"/>
          <w:sz w:val="24"/>
          <w:szCs w:val="24"/>
        </w:rPr>
        <w:t>权限拦截模块是本系统安全机制的核心组件，通过自定义的 SessionAuthInterceptor 拦截器统一处理所有进入系统的 HTTP 请求的认证与授权。该拦截器实现了 Spring MVC 的 HandlerInterceptor 接口，并在 WebConfig 配置类中注册，拦截路径为 /api/**，即所有的 API 请求都需要经过该拦截器的校验。</w:t>
      </w:r>
    </w:p>
    <w:p w14:paraId="57BDA587">
      <w:pPr>
        <w:spacing w:before="60" w:after="60" w:line="360" w:lineRule="auto"/>
        <w:ind w:firstLine="417"/>
        <w:jc w:val="both"/>
      </w:pPr>
      <w:r>
        <w:rPr>
          <w:rFonts w:ascii="宋体" w:hAnsi="宋体" w:eastAsia="宋体" w:cs="宋体"/>
          <w:sz w:val="24"/>
          <w:szCs w:val="24"/>
        </w:rPr>
        <w:t>拦截器的核心逻辑在 preHandle 方法中实现。具体实现流程如下：</w:t>
      </w:r>
    </w:p>
    <w:p w14:paraId="35628560">
      <w:pPr>
        <w:spacing w:before="60" w:after="60" w:line="360" w:lineRule="auto"/>
        <w:ind w:firstLine="417"/>
        <w:jc w:val="both"/>
      </w:pPr>
      <w:r>
        <w:rPr>
          <w:rFonts w:ascii="宋体" w:hAnsi="宋体" w:eastAsia="宋体" w:cs="宋体"/>
          <w:sz w:val="24"/>
          <w:szCs w:val="24"/>
        </w:rPr>
        <w:t>（1）放行 OPTIONS 请求：由于系统采用前后端分离架构，浏览器在发送跨域请求前会先发送 OPTIONS 预检请求。拦截器对 OPTIONS 请求直接返回 true，放行预检请求，避免跨域请求被拦截。</w:t>
      </w:r>
    </w:p>
    <w:p w14:paraId="027E4132">
      <w:pPr>
        <w:spacing w:before="60" w:after="60" w:line="360" w:lineRule="auto"/>
        <w:ind w:firstLine="417"/>
        <w:jc w:val="both"/>
      </w:pPr>
      <w:r>
        <w:rPr>
          <w:rFonts w:ascii="宋体" w:hAnsi="宋体" w:eastAsia="宋体" w:cs="宋体"/>
          <w:sz w:val="24"/>
          <w:szCs w:val="24"/>
        </w:rPr>
        <w:t>（2）权限规则匹配：拦截器根据请求的 URI 和方法（GET/POST/PUT/DELETE）进行细粒度的权限判断。权限规则分为三个层级：公开访问——无需登录即可访问的接口，包括动物列表查询、资讯浏览、知识查看、捐赠公示等只读接口；登录访问——需要用户登录后才能访问的接口，包括领养申请提交、物资认领提交、社区发帖与评论、文件上传、个人信息管理等功能；管理员访问——需要登录且角色为 ADMIN 的接口，包括所有 /api/admin/ 前缀下的后台管理接口，以及对动物信息、社区帖子和评论的非 GET 操作。</w:t>
      </w:r>
    </w:p>
    <w:p w14:paraId="56BFBAA2">
      <w:pPr>
        <w:spacing w:before="60" w:after="60" w:line="360" w:lineRule="auto"/>
        <w:ind w:firstLine="417"/>
        <w:jc w:val="both"/>
      </w:pPr>
      <w:r>
        <w:rPr>
          <w:rFonts w:ascii="宋体" w:hAnsi="宋体" w:eastAsia="宋体" w:cs="宋体"/>
          <w:sz w:val="24"/>
          <w:szCs w:val="24"/>
        </w:rPr>
        <w:t>（3）认证与鉴权：如果请求需要登录权限但 Session 中不存在 loginUser 属性，拦截器将返回 HTTP 401 状态码和请先登录的错误信息。如果请求需要管理员权限但当前用户角色不是 ADMIN，拦截器将返回 HTTP 403 状态码和无管理员权限的错误信息。错误响应采用 UTF-8 编码的 JSON 格式，使用系统统一的 Result.fail 方法封装返回。</w:t>
      </w:r>
    </w:p>
    <w:p w14:paraId="44241B55">
      <w:pPr>
        <w:spacing w:before="60" w:after="60" w:line="360" w:lineRule="auto"/>
        <w:ind w:firstLine="417"/>
        <w:jc w:val="both"/>
      </w:pPr>
      <w:r>
        <w:rPr>
          <w:rFonts w:ascii="宋体" w:hAnsi="宋体" w:eastAsia="宋体" w:cs="宋体"/>
          <w:sz w:val="24"/>
          <w:szCs w:val="24"/>
        </w:rPr>
        <w:t>这种基于 URL 模式匹配和 HTTP 方法组合的权限控制方案，相比基于注解的权限控制方式，具有规则集中管理、易于维护的优势。所有的权限规则都在拦截器中明确定义，项目维护者可以快速了解系统的安全策略全貌。同时，前端 Vue Router 的 beforeEach 导航守卫也在路由层面进行了权限校验——对于需要登录的页面，未登录用户会被重定向到登录页；对于需要管理员权限的页面，非管理员用户会被重定向到首页——形成了前后端双重权限防护的安全架构。</w:t>
      </w:r>
    </w:p>
    <w:p w14:paraId="20D81EFD">
      <w:pPr>
        <w:pStyle w:val="3"/>
        <w:spacing w:before="120" w:after="120" w:line="360" w:lineRule="auto"/>
      </w:pPr>
      <w:r>
        <w:rPr>
          <w:rFonts w:ascii="黑体" w:hAnsi="黑体" w:eastAsia="黑体" w:cs="黑体"/>
          <w:b/>
          <w:bCs/>
          <w:sz w:val="24"/>
          <w:szCs w:val="24"/>
        </w:rPr>
        <w:t>5.2 动物档案管理模块设计与实现</w:t>
      </w:r>
    </w:p>
    <w:p w14:paraId="601DA396">
      <w:pPr>
        <w:spacing w:before="60" w:after="60" w:line="360" w:lineRule="auto"/>
        <w:ind w:firstLine="417"/>
        <w:jc w:val="both"/>
      </w:pPr>
      <w:r>
        <w:rPr>
          <w:rFonts w:ascii="宋体" w:hAnsi="宋体" w:eastAsia="宋体" w:cs="宋体"/>
          <w:sz w:val="24"/>
          <w:szCs w:val="24"/>
        </w:rPr>
        <w:t>动物档案管理模块是本系统的核心业务模块，负责管理被救助流浪动物的基本信息、状态及其活动轨迹。该模块为前台用户提供了浏览待领养动物的功能，用户可以根据动物类别（猫/狗）、性别和体型等条件进行筛选。同时，该模块为后台管理员提供了动物档案的创建、编辑、删除以及状态变更等功能。</w:t>
      </w:r>
    </w:p>
    <w:p w14:paraId="1DF6F625">
      <w:pPr>
        <w:pStyle w:val="4"/>
        <w:spacing w:before="120" w:after="120" w:line="360" w:lineRule="auto"/>
      </w:pPr>
      <w:r>
        <w:rPr>
          <w:rFonts w:ascii="黑体" w:hAnsi="黑体" w:eastAsia="黑体" w:cs="黑体"/>
          <w:b/>
          <w:bCs/>
          <w:sz w:val="24"/>
          <w:szCs w:val="24"/>
        </w:rPr>
        <w:t>5.2.1 动物档案数据模型设计</w:t>
      </w:r>
    </w:p>
    <w:p w14:paraId="1ECF691B">
      <w:pPr>
        <w:spacing w:before="60" w:after="60" w:line="360" w:lineRule="auto"/>
        <w:ind w:firstLine="417"/>
        <w:jc w:val="both"/>
      </w:pPr>
      <w:r>
        <w:rPr>
          <w:rFonts w:ascii="宋体" w:hAnsi="宋体" w:eastAsia="宋体" w:cs="宋体"/>
          <w:sz w:val="24"/>
          <w:szCs w:val="24"/>
        </w:rPr>
        <w:t>动物档案的核心数据存储在 animal 表中，包含以下主要信息字段：动物编号（animal_no，如 SZ753 格式的唯一业务编号）、名称（name）、类别（category，CAT/DOG）、性别（sex）、体型（body_size，SMALL/MEDIUM/LARGE）、年龄（age）、头像 URL（avatar）、绝育状态（is_sterilized）、活动范围（activity_scope）、领养状态（status，1 表示可领养，0 表示已领养）、描述信息（description）、富文本详情（detail_content）、发现地点（location）以及经纬度坐标（latitude/longitude）。此外，系统还设计了 animal_location 表用于记录动物的历史位置信息，支持后续的热力图或活动轨迹可视化功能。animal_location 表通过 animal_id 外键与 animal 表关联，并设置了 ON DELETE CASCADE 级联删除策略，确保删除动物档案时自动清理关联的位置记录。</w:t>
      </w:r>
    </w:p>
    <w:p w14:paraId="19D92DAD">
      <w:pPr>
        <w:spacing w:before="60" w:after="60" w:line="360" w:lineRule="auto"/>
        <w:ind w:firstLine="417"/>
        <w:jc w:val="both"/>
      </w:pPr>
      <w:r>
        <w:rPr>
          <w:rFonts w:ascii="宋体" w:hAnsi="宋体" w:eastAsia="宋体" w:cs="宋体"/>
          <w:sz w:val="24"/>
          <w:szCs w:val="24"/>
        </w:rPr>
        <w:t>本系统在数据库设计上的一个特色是采用了自动化的数据库迁移方案。系统在启动时通过三个实现了 ApplicationRunner 接口的迁移运行器类，自动检测并补全数据库结构：（1）AnimalSchemaMigrationRunner 负责检测 animal 表中是否存在 location 字段，若不存在则自动添加；（2）UserSchemaMigrationRunner 负责检测 sys_user 表中是否存在 nickname 字段以及 avatar 字段的类型是否为 LONGTEXT，并自动修复；（3）DefaultAvatarSchemaMigrationRunner 负责检测并创建 default_avatar 表，同时预置四款手绘风格的 SVG 卡通动物头像（橘猫、灰白猫、柯基犬、白狗），用户注册时可以选择这些预设头像作为个人资料图片。</w:t>
      </w:r>
    </w:p>
    <w:p w14:paraId="2C02E1B0">
      <w:pPr>
        <w:pStyle w:val="4"/>
        <w:spacing w:before="120" w:after="120" w:line="360" w:lineRule="auto"/>
      </w:pPr>
      <w:r>
        <w:rPr>
          <w:rFonts w:ascii="黑体" w:hAnsi="黑体" w:eastAsia="黑体" w:cs="黑体"/>
          <w:b/>
          <w:bCs/>
          <w:sz w:val="24"/>
          <w:szCs w:val="24"/>
        </w:rPr>
        <w:t>5.2.2 动物档案管理接口设计与实现</w:t>
      </w:r>
    </w:p>
    <w:p w14:paraId="35D7D611">
      <w:pPr>
        <w:spacing w:before="60" w:after="60" w:line="360" w:lineRule="auto"/>
        <w:ind w:firstLine="417"/>
        <w:jc w:val="both"/>
      </w:pPr>
      <w:r>
        <w:rPr>
          <w:rFonts w:ascii="宋体" w:hAnsi="宋体" w:eastAsia="宋体" w:cs="宋体"/>
          <w:sz w:val="24"/>
          <w:szCs w:val="24"/>
        </w:rPr>
        <w:t>动物档案查询接口为前台用户提供了浏览可领养动物的功能。动物档案查询接口详细信息见表 5-6。</w:t>
      </w:r>
    </w:p>
    <w:p w14:paraId="27FE29A1">
      <w:pPr>
        <w:spacing w:before="60" w:after="60" w:line="360" w:lineRule="auto"/>
        <w:jc w:val="center"/>
      </w:pPr>
      <w:r>
        <w:rPr>
          <w:rFonts w:ascii="宋体" w:hAnsi="宋体" w:eastAsia="宋体" w:cs="宋体"/>
          <w:b/>
          <w:bCs/>
          <w:sz w:val="24"/>
          <w:szCs w:val="24"/>
        </w:rPr>
        <w:t>表 5-6 动物档案查询接口</w:t>
      </w:r>
    </w:p>
    <w:tbl>
      <w:tblPr>
        <w:tblStyle w:val="12"/>
        <w:tblW w:w="871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378"/>
        <w:gridCol w:w="4336"/>
      </w:tblGrid>
      <w:tr w14:paraId="0D4DC9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68176401">
            <w:pPr>
              <w:spacing w:before="40" w:after="40"/>
              <w:jc w:val="center"/>
            </w:pPr>
            <w:r>
              <w:rPr>
                <w:rFonts w:ascii="宋体" w:hAnsi="宋体" w:eastAsia="宋体" w:cs="宋体"/>
                <w:b/>
                <w:bCs/>
                <w:sz w:val="24"/>
                <w:szCs w:val="24"/>
              </w:rPr>
              <w:t>接口名称</w:t>
            </w:r>
          </w:p>
        </w:tc>
        <w:tc>
          <w:tcPr>
            <w:tcW w:w="4336" w:type="dxa"/>
            <w:vAlign w:val="center"/>
          </w:tcPr>
          <w:p w14:paraId="2B540974">
            <w:pPr>
              <w:spacing w:before="40" w:after="40"/>
              <w:jc w:val="left"/>
            </w:pPr>
            <w:r>
              <w:rPr>
                <w:rFonts w:ascii="宋体" w:hAnsi="宋体" w:eastAsia="宋体" w:cs="宋体"/>
                <w:sz w:val="21"/>
                <w:szCs w:val="21"/>
              </w:rPr>
              <w:t>动物档案列表查询</w:t>
            </w:r>
          </w:p>
        </w:tc>
      </w:tr>
      <w:tr w14:paraId="1605D2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343C7B9A">
            <w:pPr>
              <w:spacing w:before="40" w:after="40"/>
              <w:jc w:val="center"/>
            </w:pPr>
            <w:r>
              <w:rPr>
                <w:rFonts w:ascii="宋体" w:hAnsi="宋体" w:eastAsia="宋体" w:cs="宋体"/>
                <w:b/>
                <w:bCs/>
                <w:sz w:val="24"/>
                <w:szCs w:val="24"/>
              </w:rPr>
              <w:t>接口 URL</w:t>
            </w:r>
          </w:p>
        </w:tc>
        <w:tc>
          <w:tcPr>
            <w:tcW w:w="4336" w:type="dxa"/>
            <w:vAlign w:val="center"/>
          </w:tcPr>
          <w:p w14:paraId="060682D7">
            <w:pPr>
              <w:spacing w:before="40" w:after="40"/>
              <w:jc w:val="left"/>
            </w:pPr>
            <w:r>
              <w:rPr>
                <w:rFonts w:ascii="宋体" w:hAnsi="宋体" w:eastAsia="宋体" w:cs="宋体"/>
                <w:sz w:val="21"/>
                <w:szCs w:val="21"/>
              </w:rPr>
              <w:t>/api/animals</w:t>
            </w:r>
          </w:p>
        </w:tc>
      </w:tr>
      <w:tr w14:paraId="70E896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5B9C3528">
            <w:pPr>
              <w:spacing w:before="40" w:after="40"/>
              <w:jc w:val="center"/>
            </w:pPr>
            <w:r>
              <w:rPr>
                <w:rFonts w:ascii="宋体" w:hAnsi="宋体" w:eastAsia="宋体" w:cs="宋体"/>
                <w:b/>
                <w:bCs/>
                <w:sz w:val="24"/>
                <w:szCs w:val="24"/>
              </w:rPr>
              <w:t>请求方式</w:t>
            </w:r>
          </w:p>
        </w:tc>
        <w:tc>
          <w:tcPr>
            <w:tcW w:w="4336" w:type="dxa"/>
            <w:vAlign w:val="center"/>
          </w:tcPr>
          <w:p w14:paraId="7DD73F47">
            <w:pPr>
              <w:spacing w:before="40" w:after="40"/>
              <w:jc w:val="left"/>
            </w:pPr>
            <w:r>
              <w:rPr>
                <w:rFonts w:ascii="宋体" w:hAnsi="宋体" w:eastAsia="宋体" w:cs="宋体"/>
                <w:sz w:val="21"/>
                <w:szCs w:val="21"/>
              </w:rPr>
              <w:t>GET</w:t>
            </w:r>
          </w:p>
        </w:tc>
      </w:tr>
      <w:tr w14:paraId="09A3BE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49509216">
            <w:pPr>
              <w:spacing w:before="40" w:after="40"/>
              <w:jc w:val="center"/>
            </w:pPr>
            <w:r>
              <w:rPr>
                <w:rFonts w:ascii="宋体" w:hAnsi="宋体" w:eastAsia="宋体" w:cs="宋体"/>
                <w:b/>
                <w:bCs/>
                <w:sz w:val="24"/>
                <w:szCs w:val="24"/>
              </w:rPr>
              <w:t>请求参数及主要字段</w:t>
            </w:r>
          </w:p>
        </w:tc>
        <w:tc>
          <w:tcPr>
            <w:tcW w:w="4336" w:type="dxa"/>
            <w:vAlign w:val="center"/>
          </w:tcPr>
          <w:p w14:paraId="41BD2203">
            <w:pPr>
              <w:spacing w:before="40" w:after="40"/>
              <w:jc w:val="left"/>
            </w:pPr>
            <w:r>
              <w:rPr>
                <w:rFonts w:ascii="宋体" w:hAnsi="宋体" w:eastAsia="宋体" w:cs="宋体"/>
                <w:sz w:val="21"/>
                <w:szCs w:val="21"/>
              </w:rPr>
              <w:t>category（类别，CAT/DOG/ALL），String 类型，可选
sex（性别，MALE/FEMALE/ALL），String 类型，可选
bodySize（体型，SMALL/MEDIUM/LARGE/ALL），String 类型，可选</w:t>
            </w:r>
          </w:p>
        </w:tc>
      </w:tr>
      <w:tr w14:paraId="22C6C3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378" w:type="dxa"/>
            <w:shd w:val="solid" w:color="F2F2F2" w:fill="auto"/>
            <w:vAlign w:val="center"/>
          </w:tcPr>
          <w:p w14:paraId="1E32C5B9">
            <w:pPr>
              <w:spacing w:before="40" w:after="40"/>
              <w:jc w:val="center"/>
            </w:pPr>
            <w:r>
              <w:rPr>
                <w:rFonts w:ascii="宋体" w:hAnsi="宋体" w:eastAsia="宋体" w:cs="宋体"/>
                <w:b/>
                <w:bCs/>
                <w:sz w:val="24"/>
                <w:szCs w:val="24"/>
              </w:rPr>
              <w:t>返回参数及主要字段</w:t>
            </w:r>
          </w:p>
        </w:tc>
        <w:tc>
          <w:tcPr>
            <w:tcW w:w="4336" w:type="dxa"/>
            <w:vAlign w:val="center"/>
          </w:tcPr>
          <w:p w14:paraId="00296DC9">
            <w:pPr>
              <w:spacing w:before="40" w:after="40"/>
              <w:jc w:val="left"/>
            </w:pPr>
            <w:r>
              <w:rPr>
                <w:rFonts w:ascii="宋体" w:hAnsi="宋体" w:eastAsia="宋体" w:cs="宋体"/>
                <w:sz w:val="21"/>
                <w:szCs w:val="21"/>
              </w:rPr>
              <w:t>code（响应代码），整数类型
msg（返回信息），String 类型
data（动物列表），List&lt;Animal&gt;类型，包含动物的所有基本信息字段及位置历史数据（locations）</w:t>
            </w:r>
          </w:p>
        </w:tc>
      </w:tr>
    </w:tbl>
    <w:p w14:paraId="5D4C573F">
      <w:pPr>
        <w:spacing w:before="60"/>
      </w:pPr>
    </w:p>
    <w:p w14:paraId="0A5BA763">
      <w:pPr>
        <w:spacing w:before="60" w:after="60" w:line="360" w:lineRule="auto"/>
        <w:ind w:firstLine="417"/>
        <w:jc w:val="both"/>
      </w:pPr>
      <w:r>
        <w:rPr>
          <w:rFonts w:ascii="宋体" w:hAnsi="宋体" w:eastAsia="宋体" w:cs="宋体"/>
          <w:sz w:val="24"/>
          <w:szCs w:val="24"/>
        </w:rPr>
        <w:t>动物档案查询接口的实现流程如下：在 Service 层中，系统使用 MyBatis-Plus 的 LambdaQueryWrapper 动态构建查询条件。当请求参数中传入类别、性别或体型参数且不为 ALL 时，系统添加对应的等值查询条件；如果参数为空或为 ALL，则不添加对应条件，实现灵活的多条件组合筛选。查询结果按创建时间降序排列。此外，当查询单个动物详情时（通过 GET /api/animals/{id} 或 GET /api/animals/no/{animalNo} 接口），系统会通过 getAnimalWithLocations 方法同步加载该动物的位置历史记录，将 animal_location 表中的关联数据按照记录时间升序排列后填充到 Animal 对象的 locations 属性中，为前端的热力图或活动轨迹展示提供完整数据。</w:t>
      </w:r>
    </w:p>
    <w:p w14:paraId="61C67281">
      <w:pPr>
        <w:spacing w:before="60" w:after="60" w:line="360" w:lineRule="auto"/>
        <w:jc w:val="center"/>
      </w:pPr>
      <w:r>
        <w:rPr>
          <w:rFonts w:ascii="宋体" w:hAnsi="宋体" w:eastAsia="宋体" w:cs="宋体"/>
          <w:b/>
          <w:bCs/>
          <w:sz w:val="24"/>
          <w:szCs w:val="24"/>
        </w:rPr>
        <w:t>表 5-7 动物档案管理后台接口</w:t>
      </w:r>
    </w:p>
    <w:tbl>
      <w:tblPr>
        <w:tblStyle w:val="12"/>
        <w:tblW w:w="802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146"/>
        <w:gridCol w:w="3875"/>
      </w:tblGrid>
      <w:tr w14:paraId="5F43DB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17EF2B41">
            <w:pPr>
              <w:spacing w:before="40" w:after="40"/>
              <w:jc w:val="center"/>
            </w:pPr>
            <w:r>
              <w:rPr>
                <w:rFonts w:ascii="宋体" w:hAnsi="宋体" w:eastAsia="宋体" w:cs="宋体"/>
                <w:b/>
                <w:bCs/>
                <w:sz w:val="24"/>
                <w:szCs w:val="24"/>
              </w:rPr>
              <w:t>接口名称</w:t>
            </w:r>
          </w:p>
        </w:tc>
        <w:tc>
          <w:tcPr>
            <w:tcW w:w="3875" w:type="dxa"/>
            <w:vAlign w:val="center"/>
          </w:tcPr>
          <w:p w14:paraId="18986CA3">
            <w:pPr>
              <w:spacing w:before="40" w:after="40"/>
              <w:jc w:val="left"/>
            </w:pPr>
            <w:r>
              <w:rPr>
                <w:rFonts w:ascii="宋体" w:hAnsi="宋体" w:eastAsia="宋体" w:cs="宋体"/>
                <w:sz w:val="21"/>
                <w:szCs w:val="21"/>
              </w:rPr>
              <w:t>动物档案管理（创建/修改/删除/状态变更/后台分页）</w:t>
            </w:r>
          </w:p>
        </w:tc>
      </w:tr>
      <w:tr w14:paraId="02A8CC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3D1B5B97">
            <w:pPr>
              <w:spacing w:before="40" w:after="40"/>
              <w:jc w:val="center"/>
            </w:pPr>
            <w:r>
              <w:rPr>
                <w:rFonts w:ascii="宋体" w:hAnsi="宋体" w:eastAsia="宋体" w:cs="宋体"/>
                <w:b/>
                <w:bCs/>
                <w:sz w:val="24"/>
                <w:szCs w:val="24"/>
              </w:rPr>
              <w:t>接口 URL</w:t>
            </w:r>
          </w:p>
        </w:tc>
        <w:tc>
          <w:tcPr>
            <w:tcW w:w="3875" w:type="dxa"/>
            <w:vAlign w:val="center"/>
          </w:tcPr>
          <w:p w14:paraId="202B6F78">
            <w:pPr>
              <w:spacing w:before="40" w:after="40"/>
              <w:jc w:val="left"/>
            </w:pPr>
            <w:r>
              <w:rPr>
                <w:rFonts w:ascii="宋体" w:hAnsi="宋体" w:eastAsia="宋体" w:cs="宋体"/>
                <w:sz w:val="21"/>
                <w:szCs w:val="21"/>
              </w:rPr>
              <w:t>/api/animals（POST 创建）
/api/animals/{id}（PUT 修改 / DELETE 删除）
/api/animals/{id}/status（PUT 状态变更）
/api/animals/admin（GET 后台分页查询）</w:t>
            </w:r>
          </w:p>
        </w:tc>
      </w:tr>
      <w:tr w14:paraId="56D3E6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5A93EC6E">
            <w:pPr>
              <w:spacing w:before="40" w:after="40"/>
              <w:jc w:val="center"/>
            </w:pPr>
            <w:r>
              <w:rPr>
                <w:rFonts w:ascii="宋体" w:hAnsi="宋体" w:eastAsia="宋体" w:cs="宋体"/>
                <w:b/>
                <w:bCs/>
                <w:sz w:val="24"/>
                <w:szCs w:val="24"/>
              </w:rPr>
              <w:t>请求方式</w:t>
            </w:r>
          </w:p>
        </w:tc>
        <w:tc>
          <w:tcPr>
            <w:tcW w:w="3875" w:type="dxa"/>
            <w:vAlign w:val="center"/>
          </w:tcPr>
          <w:p w14:paraId="712105DE">
            <w:pPr>
              <w:spacing w:before="40" w:after="40"/>
              <w:jc w:val="left"/>
            </w:pPr>
            <w:r>
              <w:rPr>
                <w:rFonts w:ascii="宋体" w:hAnsi="宋体" w:eastAsia="宋体" w:cs="宋体"/>
                <w:sz w:val="21"/>
                <w:szCs w:val="21"/>
              </w:rPr>
              <w:t>POST / GET / PUT / DELETE</w:t>
            </w:r>
          </w:p>
        </w:tc>
      </w:tr>
      <w:tr w14:paraId="4109E8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58ACB9E8">
            <w:pPr>
              <w:spacing w:before="40" w:after="40"/>
              <w:jc w:val="center"/>
            </w:pPr>
            <w:r>
              <w:rPr>
                <w:rFonts w:ascii="宋体" w:hAnsi="宋体" w:eastAsia="宋体" w:cs="宋体"/>
                <w:b/>
                <w:bCs/>
                <w:sz w:val="24"/>
                <w:szCs w:val="24"/>
              </w:rPr>
              <w:t>请求参数及主要字段（创建/修改）</w:t>
            </w:r>
          </w:p>
        </w:tc>
        <w:tc>
          <w:tcPr>
            <w:tcW w:w="3875" w:type="dxa"/>
            <w:vAlign w:val="center"/>
          </w:tcPr>
          <w:p w14:paraId="6C9E4D79">
            <w:pPr>
              <w:spacing w:before="40" w:after="40"/>
              <w:jc w:val="left"/>
            </w:pPr>
            <w:r>
              <w:rPr>
                <w:rFonts w:ascii="宋体" w:hAnsi="宋体" w:eastAsia="宋体" w:cs="宋体"/>
                <w:sz w:val="21"/>
                <w:szCs w:val="21"/>
              </w:rPr>
              <w:t>animalNo（动物编号），String 类型，可选
name（名称），String 类型
category（类别），String 类型
sex（性别），String 类型
bodySize（体型），String 类型
age（年龄），Integer 类型
avatar（头像 URL），String 类型
isSterilized（绝育），Boolean 类型
activityScope（活动范围），String 类型
status（状态），Integer 类型
description（描述），String 类型
detailContent（详情），String 类型
location（地点），String 类型
latitude（纬度），BigDecimal 类型
longitude（经度），BigDecimal 类型</w:t>
            </w:r>
          </w:p>
        </w:tc>
      </w:tr>
      <w:tr w14:paraId="71954C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146" w:type="dxa"/>
            <w:shd w:val="solid" w:color="F2F2F2" w:fill="auto"/>
            <w:vAlign w:val="center"/>
          </w:tcPr>
          <w:p w14:paraId="68F377EE">
            <w:pPr>
              <w:spacing w:before="40" w:after="40"/>
              <w:jc w:val="center"/>
            </w:pPr>
            <w:r>
              <w:rPr>
                <w:rFonts w:ascii="宋体" w:hAnsi="宋体" w:eastAsia="宋体" w:cs="宋体"/>
                <w:b/>
                <w:bCs/>
                <w:sz w:val="24"/>
                <w:szCs w:val="24"/>
              </w:rPr>
              <w:t>返回参数及主要字段</w:t>
            </w:r>
          </w:p>
        </w:tc>
        <w:tc>
          <w:tcPr>
            <w:tcW w:w="3875" w:type="dxa"/>
            <w:vAlign w:val="center"/>
          </w:tcPr>
          <w:p w14:paraId="77060695">
            <w:pPr>
              <w:spacing w:before="40" w:after="40"/>
              <w:jc w:val="left"/>
            </w:pPr>
            <w:r>
              <w:rPr>
                <w:rFonts w:ascii="宋体" w:hAnsi="宋体" w:eastAsia="宋体" w:cs="宋体"/>
                <w:sz w:val="21"/>
                <w:szCs w:val="21"/>
              </w:rPr>
              <w:t>code（响应代码），整数类型
msg（返回信息），String 类型
data，Boolean 类型（增删改）或分页数据（后台查询）</w:t>
            </w:r>
          </w:p>
        </w:tc>
      </w:tr>
    </w:tbl>
    <w:p w14:paraId="180CE412">
      <w:pPr>
        <w:spacing w:before="60"/>
      </w:pPr>
    </w:p>
    <w:p w14:paraId="3C80B8F7">
      <w:pPr>
        <w:spacing w:before="60" w:after="60" w:line="360" w:lineRule="auto"/>
        <w:ind w:firstLine="417"/>
        <w:jc w:val="both"/>
      </w:pPr>
      <w:r>
        <w:rPr>
          <w:rFonts w:ascii="宋体" w:hAnsi="宋体" w:eastAsia="宋体" w:cs="宋体"/>
          <w:sz w:val="24"/>
          <w:szCs w:val="24"/>
        </w:rPr>
        <w:t>动物档案创建接口的实现流程如下：首先，在 Service 层中校验动物编号（animalNo）是否为空，如果为空则使用 Java 的 UUID.randomUUID() 方法自动生成一个全局唯一的业务编号，确保每只动物具有独立的标识。然后，调用 MyBatis-Plus 的 save 方法将动物信息持久化到数据库中。在保存成功后，系统检查动物对象中是否包含经纬度坐标信息，如果包含则自动创建一条初始位置记录插入到 animal_location 表中，记录当前时间为观测时间。该创建方法使用了 @Transactional 注解进行事务管理，确保动物信息与位置记录的保存作为一个原子操作执行，防止因异常导致的数据不一致问题。动物档案修改接口直接调用 MyBatis-Plus 的 updateById 方法进行更新。动物档案删除接口调用 removeById 方法，由于 animal_location 表设置了级联删除，相关的历史位置记录会被自动清理。</w:t>
      </w:r>
    </w:p>
    <w:p w14:paraId="48FAD54A">
      <w:pPr>
        <w:spacing w:before="60" w:after="60" w:line="360" w:lineRule="auto"/>
        <w:ind w:firstLine="417"/>
        <w:jc w:val="both"/>
      </w:pPr>
      <w:r>
        <w:rPr>
          <w:rFonts w:ascii="宋体" w:hAnsi="宋体" w:eastAsia="宋体" w:cs="宋体"/>
          <w:sz w:val="24"/>
          <w:szCs w:val="24"/>
        </w:rPr>
        <w:t>动物档案状态变更接口专门用于切换动物的领养状态（可领养/已领养），管理员在前端点击操作按钮后，系统接收到状态参数并更新对应动物的 status 字段。这种将状态变更独立为单独接口的设计，使得操作意图更加明确，便于后续的日志审计和数据分析。</w:t>
      </w:r>
    </w:p>
    <w:p w14:paraId="344A2BD8">
      <w:pPr>
        <w:spacing w:before="60" w:after="60" w:line="360" w:lineRule="auto"/>
        <w:ind w:firstLine="417"/>
        <w:jc w:val="both"/>
      </w:pPr>
      <w:r>
        <w:rPr>
          <w:rFonts w:ascii="宋体" w:hAnsi="宋体" w:eastAsia="宋体" w:cs="宋体"/>
          <w:sz w:val="24"/>
          <w:szCs w:val="24"/>
        </w:rPr>
        <w:t>动物档案后台分页查询接口（/api/animals/admin）为管理员提供了带关键词搜索和条件筛选的分页列表。该接口支持按 page 和 pageSize 进行分页控制，按 keyword 在动物名称、编号、活动范围和地点字段中进行模糊搜索（使用 LIKE 查询），同时支持按类别和状态进行精准筛选。查询结果按更新时间倒序排列，返回包含 records（当前页记录列表）和 total（总记录数）的分页数据结构。</w:t>
      </w:r>
    </w:p>
    <w:p w14:paraId="44050ECC">
      <w:pPr>
        <w:pStyle w:val="3"/>
        <w:spacing w:before="120" w:after="120" w:line="360" w:lineRule="auto"/>
      </w:pPr>
      <w:r>
        <w:rPr>
          <w:rFonts w:ascii="黑体" w:hAnsi="黑体" w:eastAsia="黑体" w:cs="黑体"/>
          <w:b/>
          <w:bCs/>
          <w:sz w:val="24"/>
          <w:szCs w:val="24"/>
        </w:rPr>
        <w:t>5.3 领养申请管理模块设计与实现</w:t>
      </w:r>
    </w:p>
    <w:p w14:paraId="6097BF78">
      <w:pPr>
        <w:spacing w:before="60" w:after="60" w:line="360" w:lineRule="auto"/>
        <w:ind w:firstLine="417"/>
        <w:jc w:val="both"/>
      </w:pPr>
      <w:r>
        <w:rPr>
          <w:rFonts w:ascii="宋体" w:hAnsi="宋体" w:eastAsia="宋体" w:cs="宋体"/>
          <w:sz w:val="24"/>
          <w:szCs w:val="24"/>
        </w:rPr>
        <w:t>领养申请管理模块是连接公众用户与救助动物的关键业务模块。通过该模块，有意领养的用户可以在线提交领养申请，填写个人基本信息、居住条件、养宠经验等相关资料。管理员在后台对申请进行审核，决定是否批准该领养申请。本小节将分别对前台申请提交和后台审核管理两个子模块的设计与实现进行详细阐述。</w:t>
      </w:r>
    </w:p>
    <w:p w14:paraId="22410213">
      <w:pPr>
        <w:pStyle w:val="4"/>
        <w:spacing w:before="120" w:after="120" w:line="360" w:lineRule="auto"/>
      </w:pPr>
      <w:r>
        <w:rPr>
          <w:rFonts w:ascii="黑体" w:hAnsi="黑体" w:eastAsia="黑体" w:cs="黑体"/>
          <w:b/>
          <w:bCs/>
          <w:sz w:val="24"/>
          <w:szCs w:val="24"/>
        </w:rPr>
        <w:t>5.3.1 领养申请数据模型设计</w:t>
      </w:r>
    </w:p>
    <w:p w14:paraId="45563E59">
      <w:pPr>
        <w:spacing w:before="60" w:after="60" w:line="360" w:lineRule="auto"/>
        <w:ind w:firstLine="417"/>
        <w:jc w:val="both"/>
      </w:pPr>
      <w:r>
        <w:rPr>
          <w:rFonts w:ascii="宋体" w:hAnsi="宋体" w:eastAsia="宋体" w:cs="宋体"/>
          <w:sz w:val="24"/>
          <w:szCs w:val="24"/>
        </w:rPr>
        <w:t>领养申请的核心数据存储在 adoption_application 表中，包含以下主要信息字段：关联的动物 ID（animal_id）、申请人用户 ID（user_id）、申请人姓名（applicant_name）、年龄（age）、职业（job）、收入水平（income）、居住地址（address）、联系电话（phone）、微信号（wechat）、住房类型（housing，OWN 自有/RENT 租赁）、养宠经验（experience，HAD 曾养过/HAVE 正在养/NONE 无经验）、家庭成员（family_members）、申请理由（reason）、审核状态（status，0 待审核/1 已通过/2 已拒绝）以及审核备注（review_note）。该表同时关联了动物表与用户表，申请人用户 ID 用于追溯申请者的身份信息，动物 ID 用于定位被申请的救助动物。</w:t>
      </w:r>
    </w:p>
    <w:p w14:paraId="3C0BA340">
      <w:pPr>
        <w:pStyle w:val="4"/>
        <w:spacing w:before="120" w:after="120" w:line="360" w:lineRule="auto"/>
      </w:pPr>
      <w:r>
        <w:rPr>
          <w:rFonts w:ascii="黑体" w:hAnsi="黑体" w:eastAsia="黑体" w:cs="黑体"/>
          <w:b/>
          <w:bCs/>
          <w:sz w:val="24"/>
          <w:szCs w:val="24"/>
        </w:rPr>
        <w:t>5.3.2 领养申请接口设计与实现</w:t>
      </w:r>
    </w:p>
    <w:p w14:paraId="7586A847">
      <w:pPr>
        <w:spacing w:before="60" w:after="60" w:line="360" w:lineRule="auto"/>
        <w:ind w:firstLine="417"/>
        <w:jc w:val="both"/>
      </w:pPr>
      <w:r>
        <w:rPr>
          <w:rFonts w:ascii="宋体" w:hAnsi="宋体" w:eastAsia="宋体" w:cs="宋体"/>
          <w:sz w:val="24"/>
          <w:szCs w:val="24"/>
        </w:rPr>
        <w:t>领养申请提交接口为登录用户提供了在线提交领养申请的功能。领养申请提交接口详细信息见表 5-8。</w:t>
      </w:r>
    </w:p>
    <w:p w14:paraId="39555E01">
      <w:pPr>
        <w:spacing w:before="60" w:after="60" w:line="360" w:lineRule="auto"/>
        <w:jc w:val="center"/>
      </w:pPr>
      <w:r>
        <w:rPr>
          <w:rFonts w:ascii="宋体" w:hAnsi="宋体" w:eastAsia="宋体" w:cs="宋体"/>
          <w:b/>
          <w:bCs/>
          <w:sz w:val="24"/>
          <w:szCs w:val="24"/>
        </w:rPr>
        <w:t>表 5-8 领养申请提交接口</w:t>
      </w:r>
    </w:p>
    <w:tbl>
      <w:tblPr>
        <w:tblStyle w:val="12"/>
        <w:tblW w:w="8402"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8302"/>
      </w:tblGrid>
      <w:tr w14:paraId="5E2D11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0" w:type="dxa"/>
            <w:shd w:val="solid" w:color="F2F2F2" w:fill="auto"/>
            <w:vAlign w:val="center"/>
          </w:tcPr>
          <w:p w14:paraId="33D53B41">
            <w:pPr>
              <w:spacing w:before="40" w:after="40"/>
              <w:jc w:val="center"/>
            </w:pPr>
            <w:r>
              <w:rPr>
                <w:rFonts w:ascii="宋体" w:hAnsi="宋体" w:eastAsia="宋体" w:cs="宋体"/>
                <w:b/>
                <w:bCs/>
                <w:sz w:val="24"/>
                <w:szCs w:val="24"/>
              </w:rPr>
              <w:t>接口名称</w:t>
            </w:r>
          </w:p>
        </w:tc>
        <w:tc>
          <w:tcPr>
            <w:tcW w:w="8302" w:type="dxa"/>
            <w:vAlign w:val="center"/>
          </w:tcPr>
          <w:p w14:paraId="36EC6609">
            <w:pPr>
              <w:spacing w:before="40" w:after="40"/>
              <w:jc w:val="left"/>
            </w:pPr>
            <w:r>
              <w:rPr>
                <w:rFonts w:ascii="宋体" w:hAnsi="宋体" w:eastAsia="宋体" w:cs="宋体"/>
                <w:sz w:val="21"/>
                <w:szCs w:val="21"/>
              </w:rPr>
              <w:t>领养申请提交</w:t>
            </w:r>
          </w:p>
        </w:tc>
      </w:tr>
      <w:tr w14:paraId="26AF49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0" w:type="dxa"/>
            <w:shd w:val="solid" w:color="F2F2F2" w:fill="auto"/>
            <w:vAlign w:val="center"/>
          </w:tcPr>
          <w:p w14:paraId="25FD94D0">
            <w:pPr>
              <w:spacing w:before="40" w:after="40"/>
              <w:jc w:val="center"/>
            </w:pPr>
            <w:r>
              <w:rPr>
                <w:rFonts w:ascii="宋体" w:hAnsi="宋体" w:eastAsia="宋体" w:cs="宋体"/>
                <w:b/>
                <w:bCs/>
                <w:sz w:val="24"/>
                <w:szCs w:val="24"/>
              </w:rPr>
              <w:t>接口 URL</w:t>
            </w:r>
          </w:p>
        </w:tc>
        <w:tc>
          <w:tcPr>
            <w:tcW w:w="8302" w:type="dxa"/>
            <w:vAlign w:val="center"/>
          </w:tcPr>
          <w:p w14:paraId="13793F2F">
            <w:pPr>
              <w:spacing w:before="40" w:after="40"/>
              <w:jc w:val="left"/>
            </w:pPr>
            <w:r>
              <w:rPr>
                <w:rFonts w:ascii="宋体" w:hAnsi="宋体" w:eastAsia="宋体" w:cs="宋体"/>
                <w:sz w:val="21"/>
                <w:szCs w:val="21"/>
              </w:rPr>
              <w:t>/api/adoption-applications</w:t>
            </w:r>
          </w:p>
        </w:tc>
      </w:tr>
      <w:tr w14:paraId="621A21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0" w:type="dxa"/>
            <w:shd w:val="solid" w:color="F2F2F2" w:fill="auto"/>
            <w:vAlign w:val="center"/>
          </w:tcPr>
          <w:p w14:paraId="3047B109">
            <w:pPr>
              <w:spacing w:before="40" w:after="40"/>
              <w:jc w:val="center"/>
            </w:pPr>
            <w:r>
              <w:rPr>
                <w:rFonts w:ascii="宋体" w:hAnsi="宋体" w:eastAsia="宋体" w:cs="宋体"/>
                <w:b/>
                <w:bCs/>
                <w:sz w:val="24"/>
                <w:szCs w:val="24"/>
              </w:rPr>
              <w:t>请求方式</w:t>
            </w:r>
          </w:p>
        </w:tc>
        <w:tc>
          <w:tcPr>
            <w:tcW w:w="8302" w:type="dxa"/>
            <w:vAlign w:val="center"/>
          </w:tcPr>
          <w:p w14:paraId="60EC7F0A">
            <w:pPr>
              <w:spacing w:before="40" w:after="40"/>
              <w:jc w:val="left"/>
            </w:pPr>
            <w:r>
              <w:rPr>
                <w:rFonts w:ascii="宋体" w:hAnsi="宋体" w:eastAsia="宋体" w:cs="宋体"/>
                <w:sz w:val="21"/>
                <w:szCs w:val="21"/>
              </w:rPr>
              <w:t>POST</w:t>
            </w:r>
          </w:p>
        </w:tc>
      </w:tr>
      <w:tr w14:paraId="335414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0" w:type="dxa"/>
            <w:shd w:val="solid" w:color="F2F2F2" w:fill="auto"/>
            <w:vAlign w:val="center"/>
          </w:tcPr>
          <w:p w14:paraId="4C4A713A">
            <w:pPr>
              <w:spacing w:before="40" w:after="40"/>
              <w:jc w:val="center"/>
            </w:pPr>
            <w:r>
              <w:rPr>
                <w:rFonts w:ascii="宋体" w:hAnsi="宋体" w:eastAsia="宋体" w:cs="宋体"/>
                <w:b/>
                <w:bCs/>
                <w:sz w:val="24"/>
                <w:szCs w:val="24"/>
              </w:rPr>
              <w:t>请求参数及主要字段</w:t>
            </w:r>
          </w:p>
        </w:tc>
        <w:tc>
          <w:tcPr>
            <w:tcW w:w="8302" w:type="dxa"/>
            <w:vAlign w:val="center"/>
          </w:tcPr>
          <w:p w14:paraId="5A811E81">
            <w:pPr>
              <w:spacing w:before="40" w:after="40"/>
              <w:jc w:val="left"/>
            </w:pPr>
            <w:r>
              <w:rPr>
                <w:rFonts w:ascii="宋体" w:hAnsi="宋体" w:eastAsia="宋体" w:cs="宋体"/>
                <w:sz w:val="21"/>
                <w:szCs w:val="21"/>
              </w:rPr>
              <w:t>animalId（动物 ID），Long 类型
applicantName（申请人姓名），String 类型
age（年龄），Integer 类型
job（职业），String 类型
income（收入水平），String 类型
address（地址），String 类型
phone（电话），String 类型
wechat（微信），String 类型
housing（住房类型），String 类型
experience（养宠经验），String 类型
familyMembers（家庭成员），String 类型
reason（申请理由），String 类型</w:t>
            </w:r>
          </w:p>
        </w:tc>
      </w:tr>
      <w:tr w14:paraId="7554DD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00" w:type="dxa"/>
            <w:shd w:val="solid" w:color="F2F2F2" w:fill="auto"/>
            <w:vAlign w:val="center"/>
          </w:tcPr>
          <w:p w14:paraId="07334321">
            <w:pPr>
              <w:spacing w:before="40" w:after="40"/>
              <w:jc w:val="center"/>
            </w:pPr>
            <w:r>
              <w:rPr>
                <w:rFonts w:ascii="宋体" w:hAnsi="宋体" w:eastAsia="宋体" w:cs="宋体"/>
                <w:b/>
                <w:bCs/>
                <w:sz w:val="24"/>
                <w:szCs w:val="24"/>
              </w:rPr>
              <w:t>返回参数及主要字段</w:t>
            </w:r>
          </w:p>
        </w:tc>
        <w:tc>
          <w:tcPr>
            <w:tcW w:w="8302" w:type="dxa"/>
            <w:vAlign w:val="center"/>
          </w:tcPr>
          <w:p w14:paraId="5985BC41">
            <w:pPr>
              <w:spacing w:before="40" w:after="40"/>
              <w:jc w:val="left"/>
            </w:pPr>
            <w:r>
              <w:rPr>
                <w:rFonts w:ascii="宋体" w:hAnsi="宋体" w:eastAsia="宋体" w:cs="宋体"/>
                <w:sz w:val="21"/>
                <w:szCs w:val="21"/>
              </w:rPr>
              <w:t>code（响应代码），整数类型
msg（返回信息），String 类型
data（操作结果），Boolean 类型</w:t>
            </w:r>
          </w:p>
        </w:tc>
      </w:tr>
    </w:tbl>
    <w:p w14:paraId="420DC962">
      <w:pPr>
        <w:spacing w:before="60"/>
      </w:pPr>
    </w:p>
    <w:p w14:paraId="46B8756F">
      <w:pPr>
        <w:spacing w:before="60" w:after="60" w:line="360" w:lineRule="auto"/>
        <w:ind w:firstLine="417"/>
        <w:jc w:val="both"/>
      </w:pPr>
      <w:r>
        <w:rPr>
          <w:rFonts w:ascii="宋体" w:hAnsi="宋体" w:eastAsia="宋体" w:cs="宋体"/>
          <w:sz w:val="24"/>
          <w:szCs w:val="24"/>
        </w:rPr>
        <w:t>领养申请提交接口的实现流程如下：首先，在 Controller 层通过 HttpSession 获取当前登录用户的信息，将用户 ID 自动填充到领养申请对象的 userId 字段中，无需前端显式传递。然后，将申请的初始状态设置为 0（待审核）。这种设计确保了申请人身份的真实性和可追溯性，避免了冒名提交的风险。最后，调用 MyBatis-Plus 的 save 方法将申请信息持久化到数据库中。</w:t>
      </w:r>
    </w:p>
    <w:p w14:paraId="4264A563">
      <w:pPr>
        <w:spacing w:before="60" w:after="60" w:line="360" w:lineRule="auto"/>
        <w:jc w:val="center"/>
      </w:pPr>
      <w:r>
        <w:rPr>
          <w:rFonts w:ascii="宋体" w:hAnsi="宋体" w:eastAsia="宋体" w:cs="宋体"/>
          <w:b/>
          <w:bCs/>
          <w:sz w:val="24"/>
          <w:szCs w:val="24"/>
        </w:rPr>
        <w:t>表 5-9 领养审批接口</w:t>
      </w:r>
    </w:p>
    <w:tbl>
      <w:tblPr>
        <w:tblStyle w:val="12"/>
        <w:tblW w:w="8934"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5934"/>
        <w:gridCol w:w="3000"/>
      </w:tblGrid>
      <w:tr w14:paraId="54B928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5934" w:type="dxa"/>
            <w:shd w:val="solid" w:color="F2F2F2" w:fill="auto"/>
            <w:vAlign w:val="center"/>
          </w:tcPr>
          <w:p w14:paraId="43A6222A">
            <w:pPr>
              <w:spacing w:before="40" w:after="40"/>
              <w:jc w:val="center"/>
            </w:pPr>
            <w:r>
              <w:rPr>
                <w:rFonts w:ascii="宋体" w:hAnsi="宋体" w:eastAsia="宋体" w:cs="宋体"/>
                <w:b/>
                <w:bCs/>
                <w:sz w:val="24"/>
                <w:szCs w:val="24"/>
              </w:rPr>
              <w:t>接口名称</w:t>
            </w:r>
          </w:p>
        </w:tc>
        <w:tc>
          <w:tcPr>
            <w:tcW w:w="3000" w:type="dxa"/>
            <w:vAlign w:val="center"/>
          </w:tcPr>
          <w:p w14:paraId="45ACF408">
            <w:pPr>
              <w:spacing w:before="40" w:after="40"/>
              <w:jc w:val="left"/>
            </w:pPr>
            <w:r>
              <w:rPr>
                <w:rFonts w:ascii="宋体" w:hAnsi="宋体" w:eastAsia="宋体" w:cs="宋体"/>
                <w:sz w:val="21"/>
                <w:szCs w:val="21"/>
              </w:rPr>
              <w:t>领养审批</w:t>
            </w:r>
          </w:p>
        </w:tc>
      </w:tr>
      <w:tr w14:paraId="43091B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5934" w:type="dxa"/>
            <w:shd w:val="solid" w:color="F2F2F2" w:fill="auto"/>
            <w:vAlign w:val="center"/>
          </w:tcPr>
          <w:p w14:paraId="203DE0ED">
            <w:pPr>
              <w:spacing w:before="40" w:after="40"/>
              <w:jc w:val="center"/>
            </w:pPr>
            <w:r>
              <w:rPr>
                <w:rFonts w:ascii="宋体" w:hAnsi="宋体" w:eastAsia="宋体" w:cs="宋体"/>
                <w:b/>
                <w:bCs/>
                <w:sz w:val="24"/>
                <w:szCs w:val="24"/>
              </w:rPr>
              <w:t>接口 URL</w:t>
            </w:r>
          </w:p>
        </w:tc>
        <w:tc>
          <w:tcPr>
            <w:tcW w:w="3000" w:type="dxa"/>
            <w:vAlign w:val="center"/>
          </w:tcPr>
          <w:p w14:paraId="52211B66">
            <w:pPr>
              <w:spacing w:before="40" w:after="40"/>
              <w:jc w:val="left"/>
            </w:pPr>
            <w:r>
              <w:rPr>
                <w:rFonts w:ascii="宋体" w:hAnsi="宋体" w:eastAsia="宋体" w:cs="宋体"/>
                <w:sz w:val="21"/>
                <w:szCs w:val="21"/>
              </w:rPr>
              <w:t>/api/admin/adoption-applications/{id}/status</w:t>
            </w:r>
          </w:p>
        </w:tc>
      </w:tr>
      <w:tr w14:paraId="6271CE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5934" w:type="dxa"/>
            <w:shd w:val="solid" w:color="F2F2F2" w:fill="auto"/>
            <w:vAlign w:val="center"/>
          </w:tcPr>
          <w:p w14:paraId="2BDF626D">
            <w:pPr>
              <w:spacing w:before="40" w:after="40"/>
              <w:jc w:val="center"/>
            </w:pPr>
            <w:r>
              <w:rPr>
                <w:rFonts w:ascii="宋体" w:hAnsi="宋体" w:eastAsia="宋体" w:cs="宋体"/>
                <w:b/>
                <w:bCs/>
                <w:sz w:val="24"/>
                <w:szCs w:val="24"/>
              </w:rPr>
              <w:t>请求方式</w:t>
            </w:r>
          </w:p>
        </w:tc>
        <w:tc>
          <w:tcPr>
            <w:tcW w:w="3000" w:type="dxa"/>
            <w:vAlign w:val="center"/>
          </w:tcPr>
          <w:p w14:paraId="25EAA520">
            <w:pPr>
              <w:spacing w:before="40" w:after="40"/>
              <w:jc w:val="left"/>
            </w:pPr>
            <w:r>
              <w:rPr>
                <w:rFonts w:ascii="宋体" w:hAnsi="宋体" w:eastAsia="宋体" w:cs="宋体"/>
                <w:sz w:val="21"/>
                <w:szCs w:val="21"/>
              </w:rPr>
              <w:t>PUT</w:t>
            </w:r>
          </w:p>
        </w:tc>
      </w:tr>
      <w:tr w14:paraId="3782C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5934" w:type="dxa"/>
            <w:shd w:val="solid" w:color="F2F2F2" w:fill="auto"/>
            <w:vAlign w:val="center"/>
          </w:tcPr>
          <w:p w14:paraId="0C5BEFAC">
            <w:pPr>
              <w:spacing w:before="40" w:after="40"/>
              <w:jc w:val="center"/>
            </w:pPr>
            <w:r>
              <w:rPr>
                <w:rFonts w:ascii="宋体" w:hAnsi="宋体" w:eastAsia="宋体" w:cs="宋体"/>
                <w:b/>
                <w:bCs/>
                <w:sz w:val="24"/>
                <w:szCs w:val="24"/>
              </w:rPr>
              <w:t>请求参数及主要字段</w:t>
            </w:r>
          </w:p>
        </w:tc>
        <w:tc>
          <w:tcPr>
            <w:tcW w:w="3000" w:type="dxa"/>
            <w:vAlign w:val="center"/>
          </w:tcPr>
          <w:p w14:paraId="725C58C0">
            <w:pPr>
              <w:spacing w:before="40" w:after="40"/>
              <w:jc w:val="left"/>
            </w:pPr>
            <w:r>
              <w:rPr>
                <w:rFonts w:ascii="宋体" w:hAnsi="宋体" w:eastAsia="宋体" w:cs="宋体"/>
                <w:sz w:val="21"/>
                <w:szCs w:val="21"/>
              </w:rPr>
              <w:t>status（审核结果），Integer 类型，1 为通过，2 为拒绝
reviewNote（审核备注），String 类型，可选</w:t>
            </w:r>
          </w:p>
        </w:tc>
      </w:tr>
      <w:tr w14:paraId="3F9E54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5934" w:type="dxa"/>
            <w:shd w:val="solid" w:color="F2F2F2" w:fill="auto"/>
            <w:vAlign w:val="center"/>
          </w:tcPr>
          <w:p w14:paraId="2715BB8B">
            <w:pPr>
              <w:spacing w:before="40" w:after="40"/>
              <w:jc w:val="center"/>
            </w:pPr>
            <w:r>
              <w:rPr>
                <w:rFonts w:ascii="宋体" w:hAnsi="宋体" w:eastAsia="宋体" w:cs="宋体"/>
                <w:b/>
                <w:bCs/>
                <w:sz w:val="24"/>
                <w:szCs w:val="24"/>
              </w:rPr>
              <w:t>返回参数及主要字段</w:t>
            </w:r>
          </w:p>
        </w:tc>
        <w:tc>
          <w:tcPr>
            <w:tcW w:w="3000" w:type="dxa"/>
            <w:vAlign w:val="center"/>
          </w:tcPr>
          <w:p w14:paraId="48EC647E">
            <w:pPr>
              <w:spacing w:before="40" w:after="40"/>
              <w:jc w:val="left"/>
            </w:pPr>
            <w:r>
              <w:rPr>
                <w:rFonts w:ascii="宋体" w:hAnsi="宋体" w:eastAsia="宋体" w:cs="宋体"/>
                <w:sz w:val="21"/>
                <w:szCs w:val="21"/>
              </w:rPr>
              <w:t>code（响应代码），整数类型
msg（返回信息），String 类型
data（操作结果），Boolean 类型</w:t>
            </w:r>
          </w:p>
        </w:tc>
      </w:tr>
    </w:tbl>
    <w:p w14:paraId="1F418949">
      <w:pPr>
        <w:spacing w:before="60"/>
      </w:pPr>
    </w:p>
    <w:p w14:paraId="083C7911">
      <w:pPr>
        <w:spacing w:before="60" w:after="60" w:line="360" w:lineRule="auto"/>
        <w:ind w:firstLine="417"/>
        <w:jc w:val="both"/>
      </w:pPr>
      <w:r>
        <w:rPr>
          <w:rFonts w:ascii="宋体" w:hAnsi="宋体" w:eastAsia="宋体" w:cs="宋体"/>
          <w:sz w:val="24"/>
          <w:szCs w:val="24"/>
        </w:rPr>
        <w:t>领养审批接口的实现流程如下：在 Controller 层，系统从请求路径中提取申请 ID，从请求体中解析审核状态和审核备注。由于请求体中的状态值可能为 Integer 或 String 类型，系统进行了兼容性处理——如果状态值为 Number 类型则直接转换为 int，否则通过 Integer.parseInt 方法进行字符串解析。审核完成后，系统更新对应申请记录的 status 和 reviewNote 字段。管理员后台领养申请列表接口支持按审核状态和关键词（匹配申请人姓名、电话、地址）进行筛选，并按创建时间倒序分页展示，便于管理员高效处理待审核申请。管理员还可通过 DELETE 接口删除无效或测试申请记录。</w:t>
      </w:r>
    </w:p>
    <w:p w14:paraId="2FD24E27">
      <w:pPr>
        <w:pStyle w:val="3"/>
        <w:spacing w:before="120" w:after="120" w:line="360" w:lineRule="auto"/>
      </w:pPr>
      <w:r>
        <w:rPr>
          <w:rFonts w:ascii="黑体" w:hAnsi="黑体" w:eastAsia="黑体" w:cs="黑体"/>
          <w:b/>
          <w:bCs/>
          <w:sz w:val="24"/>
          <w:szCs w:val="24"/>
        </w:rPr>
        <w:t>5.4 社区互动模块设计与实现</w:t>
      </w:r>
    </w:p>
    <w:p w14:paraId="18F86420">
      <w:pPr>
        <w:spacing w:before="60" w:after="60" w:line="360" w:lineRule="auto"/>
        <w:ind w:firstLine="417"/>
        <w:jc w:val="both"/>
      </w:pPr>
      <w:r>
        <w:rPr>
          <w:rFonts w:ascii="宋体" w:hAnsi="宋体" w:eastAsia="宋体" w:cs="宋体"/>
          <w:sz w:val="24"/>
          <w:szCs w:val="24"/>
        </w:rPr>
        <w:t>社区互动模块为系统用户提供了一个交流分享的平台。用户可以在社区中发布帖子，分享救助故事、领养心得或求助信息；也可以浏览他人发布的帖子并进行评论互动。管理员可以对帖子及评论进行内容审核，对违规内容执行隐藏或删除操作。本小节将分别对帖子管理和评论管理两个子模块的设计与实现进行详细阐述。</w:t>
      </w:r>
    </w:p>
    <w:p w14:paraId="5172DB68">
      <w:pPr>
        <w:pStyle w:val="4"/>
        <w:spacing w:before="120" w:after="120" w:line="360" w:lineRule="auto"/>
      </w:pPr>
      <w:r>
        <w:rPr>
          <w:rFonts w:ascii="黑体" w:hAnsi="黑体" w:eastAsia="黑体" w:cs="黑体"/>
          <w:b/>
          <w:bCs/>
          <w:sz w:val="24"/>
          <w:szCs w:val="24"/>
        </w:rPr>
        <w:t>5.4.1 社区帖子管理模块设计与实现</w:t>
      </w:r>
    </w:p>
    <w:p w14:paraId="690FBD04">
      <w:pPr>
        <w:spacing w:before="60" w:after="60" w:line="360" w:lineRule="auto"/>
        <w:ind w:firstLine="417"/>
        <w:jc w:val="both"/>
      </w:pPr>
      <w:r>
        <w:rPr>
          <w:rFonts w:ascii="宋体" w:hAnsi="宋体" w:eastAsia="宋体" w:cs="宋体"/>
          <w:sz w:val="24"/>
          <w:szCs w:val="24"/>
        </w:rPr>
        <w:t>社区帖子数据存储在 post 表中，包含帖子标题（title）、正文内容（content）、图片列表（images，JSON 格式存储）、发布地点（location）、经纬度坐标（latitude/longitude）、发布用户 ID（user_id）以及显示状态（status，0 隐藏/1 正常）。帖子查询时通过 SQL JOIN 关联 sys_user 表获取发布用户的用户名、昵称和头像信息。帖子管理相关接口详细信息见表 5-10。</w:t>
      </w:r>
    </w:p>
    <w:p w14:paraId="7645128A">
      <w:pPr>
        <w:spacing w:before="60" w:after="60" w:line="360" w:lineRule="auto"/>
        <w:jc w:val="center"/>
      </w:pPr>
      <w:r>
        <w:rPr>
          <w:rFonts w:ascii="宋体" w:hAnsi="宋体" w:eastAsia="宋体" w:cs="宋体"/>
          <w:b/>
          <w:bCs/>
          <w:sz w:val="24"/>
          <w:szCs w:val="24"/>
        </w:rPr>
        <w:t>表 5-10 社区帖子管理接口</w:t>
      </w:r>
    </w:p>
    <w:tbl>
      <w:tblPr>
        <w:tblStyle w:val="12"/>
        <w:tblW w:w="9439"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816"/>
        <w:gridCol w:w="4623"/>
      </w:tblGrid>
      <w:tr w14:paraId="3D77BC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816" w:type="dxa"/>
            <w:shd w:val="solid" w:color="F2F2F2" w:fill="auto"/>
            <w:vAlign w:val="center"/>
          </w:tcPr>
          <w:p w14:paraId="5D100BE9">
            <w:pPr>
              <w:spacing w:before="40" w:after="40"/>
              <w:jc w:val="center"/>
            </w:pPr>
            <w:r>
              <w:rPr>
                <w:rFonts w:ascii="宋体" w:hAnsi="宋体" w:eastAsia="宋体" w:cs="宋体"/>
                <w:b/>
                <w:bCs/>
                <w:sz w:val="24"/>
                <w:szCs w:val="24"/>
              </w:rPr>
              <w:t>接口名称</w:t>
            </w:r>
          </w:p>
        </w:tc>
        <w:tc>
          <w:tcPr>
            <w:tcW w:w="4623" w:type="dxa"/>
            <w:vAlign w:val="center"/>
          </w:tcPr>
          <w:p w14:paraId="624D9814">
            <w:pPr>
              <w:spacing w:before="40" w:after="40"/>
              <w:jc w:val="left"/>
            </w:pPr>
            <w:r>
              <w:rPr>
                <w:rFonts w:ascii="宋体" w:hAnsi="宋体" w:eastAsia="宋体" w:cs="宋体"/>
                <w:sz w:val="21"/>
                <w:szCs w:val="21"/>
              </w:rPr>
              <w:t>社区帖子查询与发布</w:t>
            </w:r>
          </w:p>
        </w:tc>
      </w:tr>
      <w:tr w14:paraId="598A06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816" w:type="dxa"/>
            <w:shd w:val="solid" w:color="F2F2F2" w:fill="auto"/>
            <w:vAlign w:val="center"/>
          </w:tcPr>
          <w:p w14:paraId="60319B28">
            <w:pPr>
              <w:spacing w:before="40" w:after="40"/>
              <w:jc w:val="center"/>
            </w:pPr>
            <w:r>
              <w:rPr>
                <w:rFonts w:ascii="宋体" w:hAnsi="宋体" w:eastAsia="宋体" w:cs="宋体"/>
                <w:b/>
                <w:bCs/>
                <w:sz w:val="24"/>
                <w:szCs w:val="24"/>
              </w:rPr>
              <w:t>接口 URL</w:t>
            </w:r>
          </w:p>
        </w:tc>
        <w:tc>
          <w:tcPr>
            <w:tcW w:w="4623" w:type="dxa"/>
            <w:vAlign w:val="center"/>
          </w:tcPr>
          <w:p w14:paraId="202CAB5E">
            <w:pPr>
              <w:spacing w:before="40" w:after="40"/>
              <w:jc w:val="left"/>
            </w:pPr>
            <w:r>
              <w:rPr>
                <w:rFonts w:ascii="宋体" w:hAnsi="宋体" w:eastAsia="宋体" w:cs="宋体"/>
                <w:sz w:val="21"/>
                <w:szCs w:val="21"/>
              </w:rPr>
              <w:t>/api/community/posts（GET 查询 / POST 发布）
/api/admin/posts（GET 管理员查询全部）
/api/community/posts/{id}（DELETE 删除）
/api/community/posts/{id}/status（PUT 状态变更）</w:t>
            </w:r>
          </w:p>
        </w:tc>
      </w:tr>
      <w:tr w14:paraId="502B8F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816" w:type="dxa"/>
            <w:shd w:val="solid" w:color="F2F2F2" w:fill="auto"/>
            <w:vAlign w:val="center"/>
          </w:tcPr>
          <w:p w14:paraId="41FD1F10">
            <w:pPr>
              <w:spacing w:before="40" w:after="40"/>
              <w:jc w:val="center"/>
            </w:pPr>
            <w:r>
              <w:rPr>
                <w:rFonts w:ascii="宋体" w:hAnsi="宋体" w:eastAsia="宋体" w:cs="宋体"/>
                <w:b/>
                <w:bCs/>
                <w:sz w:val="24"/>
                <w:szCs w:val="24"/>
              </w:rPr>
              <w:t>请求方式</w:t>
            </w:r>
          </w:p>
        </w:tc>
        <w:tc>
          <w:tcPr>
            <w:tcW w:w="4623" w:type="dxa"/>
            <w:vAlign w:val="center"/>
          </w:tcPr>
          <w:p w14:paraId="37D6E26A">
            <w:pPr>
              <w:spacing w:before="40" w:after="40"/>
              <w:jc w:val="left"/>
            </w:pPr>
            <w:r>
              <w:rPr>
                <w:rFonts w:ascii="宋体" w:hAnsi="宋体" w:eastAsia="宋体" w:cs="宋体"/>
                <w:sz w:val="21"/>
                <w:szCs w:val="21"/>
              </w:rPr>
              <w:t>GET / POST / DELETE / PUT</w:t>
            </w:r>
          </w:p>
        </w:tc>
      </w:tr>
      <w:tr w14:paraId="5B54F9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816" w:type="dxa"/>
            <w:shd w:val="solid" w:color="F2F2F2" w:fill="auto"/>
            <w:vAlign w:val="center"/>
          </w:tcPr>
          <w:p w14:paraId="3D19FE6C">
            <w:pPr>
              <w:spacing w:before="40" w:after="40"/>
              <w:jc w:val="center"/>
            </w:pPr>
            <w:r>
              <w:rPr>
                <w:rFonts w:ascii="宋体" w:hAnsi="宋体" w:eastAsia="宋体" w:cs="宋体"/>
                <w:b/>
                <w:bCs/>
                <w:sz w:val="24"/>
                <w:szCs w:val="24"/>
              </w:rPr>
              <w:t>请求参数及主要字段（发布）</w:t>
            </w:r>
          </w:p>
        </w:tc>
        <w:tc>
          <w:tcPr>
            <w:tcW w:w="4623" w:type="dxa"/>
            <w:vAlign w:val="center"/>
          </w:tcPr>
          <w:p w14:paraId="2B2BFABB">
            <w:pPr>
              <w:spacing w:before="40" w:after="40"/>
              <w:jc w:val="left"/>
            </w:pPr>
            <w:r>
              <w:rPr>
                <w:rFonts w:ascii="宋体" w:hAnsi="宋体" w:eastAsia="宋体" w:cs="宋体"/>
                <w:sz w:val="21"/>
                <w:szCs w:val="21"/>
              </w:rPr>
              <w:t>title（标题），String 类型
content（正文），String 类型
images（图片列表），String 类型（JSON）
location（地点），String 类型
latitude（纬度），BigDecimal 类型
longitude（经度），BigDecimal 类型</w:t>
            </w:r>
          </w:p>
        </w:tc>
      </w:tr>
      <w:tr w14:paraId="0F62A2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816" w:type="dxa"/>
            <w:shd w:val="solid" w:color="F2F2F2" w:fill="auto"/>
            <w:vAlign w:val="center"/>
          </w:tcPr>
          <w:p w14:paraId="7608F098">
            <w:pPr>
              <w:spacing w:before="40" w:after="40"/>
              <w:jc w:val="center"/>
            </w:pPr>
            <w:r>
              <w:rPr>
                <w:rFonts w:ascii="宋体" w:hAnsi="宋体" w:eastAsia="宋体" w:cs="宋体"/>
                <w:b/>
                <w:bCs/>
                <w:sz w:val="24"/>
                <w:szCs w:val="24"/>
              </w:rPr>
              <w:t>返回参数及主要字段</w:t>
            </w:r>
          </w:p>
        </w:tc>
        <w:tc>
          <w:tcPr>
            <w:tcW w:w="4623" w:type="dxa"/>
            <w:vAlign w:val="center"/>
          </w:tcPr>
          <w:p w14:paraId="4CBBB340">
            <w:pPr>
              <w:spacing w:before="40" w:after="40"/>
              <w:jc w:val="left"/>
            </w:pPr>
            <w:r>
              <w:rPr>
                <w:rFonts w:ascii="宋体" w:hAnsi="宋体" w:eastAsia="宋体" w:cs="宋体"/>
                <w:sz w:val="21"/>
                <w:szCs w:val="21"/>
              </w:rPr>
              <w:t>code（响应代码），整数类型
msg（返回信息），String 类型
data（帖子列表），List&lt;Post&gt;类型，每个帖子包含发布用户信息（username、nickname、avatar）及评论列表</w:t>
            </w:r>
          </w:p>
        </w:tc>
      </w:tr>
    </w:tbl>
    <w:p w14:paraId="6ACE554A">
      <w:pPr>
        <w:spacing w:before="60"/>
      </w:pPr>
    </w:p>
    <w:p w14:paraId="48272227">
      <w:pPr>
        <w:spacing w:before="60" w:after="60" w:line="360" w:lineRule="auto"/>
        <w:ind w:firstLine="417"/>
        <w:jc w:val="both"/>
      </w:pPr>
      <w:r>
        <w:rPr>
          <w:rFonts w:ascii="宋体" w:hAnsi="宋体" w:eastAsia="宋体" w:cs="宋体"/>
          <w:sz w:val="24"/>
          <w:szCs w:val="24"/>
        </w:rPr>
        <w:t>帖子查询接口的实现流程如下：前台用户调用 GET /api/community/posts 接口时，系统通过 PostMapper 中自定义的 selectListWithUser 方法执行 SQL JOIN 查询，关联 post 表与 sys_user 表，并在查询条件中过滤 status=1（仅显示正常状态的帖子）。查询结果返回后，系统遍历每个帖子，通过 CommentMapper 的自定义查询方法加载该帖子下的评论列表（同样仅显示 status=1 的评论），并填充到 Post 对象的 comments 属性中。管理员调用 /api/admin/posts 接口时，系统使用 selectAdminListWithUser 方法，不过滤 status 字段，展示包括已隐藏帖子在内的全部内容，便于管理员进行全面的内容管理。帖子发布接口通过 HttpSession 获取当前登录用户的 ID 自动填充到 userId 字段，并将 status 默认设置为 1（正常显示）。帖子的删除和状态变更操作仅限管理员执行，管理员可将违规帖子设为隐藏（status=0）或直接删除。</w:t>
      </w:r>
    </w:p>
    <w:p w14:paraId="1AA3318B">
      <w:pPr>
        <w:pStyle w:val="4"/>
        <w:spacing w:before="120" w:after="120" w:line="360" w:lineRule="auto"/>
      </w:pPr>
      <w:r>
        <w:rPr>
          <w:rFonts w:ascii="黑体" w:hAnsi="黑体" w:eastAsia="黑体" w:cs="黑体"/>
          <w:b/>
          <w:bCs/>
          <w:sz w:val="24"/>
          <w:szCs w:val="24"/>
        </w:rPr>
        <w:t>5.4.2 社区评论管理模块设计与实现</w:t>
      </w:r>
    </w:p>
    <w:p w14:paraId="4034ECA0">
      <w:pPr>
        <w:spacing w:before="60" w:after="60" w:line="360" w:lineRule="auto"/>
        <w:ind w:firstLine="417"/>
        <w:jc w:val="both"/>
      </w:pPr>
      <w:r>
        <w:rPr>
          <w:rFonts w:ascii="宋体" w:hAnsi="宋体" w:eastAsia="宋体" w:cs="宋体"/>
          <w:sz w:val="24"/>
          <w:szCs w:val="24"/>
        </w:rPr>
        <w:t>评论数据存储在 comment 表中，包含关联的帖子 ID（post_id，设置了 ON DELETE CASCADE 外键约束，删除帖子时自动级联删除评论）、评论用户 ID（user_id）、评论内容（content）、评论图片（image）、父评论 ID（parent_id，支持评论回复的多级嵌套结构）以及显示状态（status）。评论查询时同样通过 SQL JOIN 关联 sys_user 表获取评论用户的用户名、昵称和头像信息。评论管理相关接口详细信息见表 5-11。</w:t>
      </w:r>
    </w:p>
    <w:p w14:paraId="0CE83F21">
      <w:pPr>
        <w:spacing w:before="60" w:after="60" w:line="360" w:lineRule="auto"/>
        <w:jc w:val="center"/>
      </w:pPr>
      <w:r>
        <w:rPr>
          <w:rFonts w:ascii="宋体" w:hAnsi="宋体" w:eastAsia="宋体" w:cs="宋体"/>
          <w:b/>
          <w:bCs/>
          <w:sz w:val="24"/>
          <w:szCs w:val="24"/>
        </w:rPr>
        <w:t>表 5-11 社区评论管理接口</w:t>
      </w:r>
    </w:p>
    <w:tbl>
      <w:tblPr>
        <w:tblStyle w:val="12"/>
        <w:tblW w:w="9398"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6398"/>
        <w:gridCol w:w="3000"/>
      </w:tblGrid>
      <w:tr w14:paraId="33AC02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398" w:type="dxa"/>
            <w:shd w:val="solid" w:color="F2F2F2" w:fill="auto"/>
            <w:vAlign w:val="center"/>
          </w:tcPr>
          <w:p w14:paraId="641B71D2">
            <w:pPr>
              <w:spacing w:before="40" w:after="40"/>
              <w:jc w:val="center"/>
            </w:pPr>
            <w:r>
              <w:rPr>
                <w:rFonts w:ascii="宋体" w:hAnsi="宋体" w:eastAsia="宋体" w:cs="宋体"/>
                <w:b/>
                <w:bCs/>
                <w:sz w:val="24"/>
                <w:szCs w:val="24"/>
              </w:rPr>
              <w:t>接口名称</w:t>
            </w:r>
          </w:p>
        </w:tc>
        <w:tc>
          <w:tcPr>
            <w:tcW w:w="3000" w:type="dxa"/>
            <w:vAlign w:val="center"/>
          </w:tcPr>
          <w:p w14:paraId="681142CC">
            <w:pPr>
              <w:spacing w:before="40" w:after="40"/>
              <w:jc w:val="left"/>
            </w:pPr>
            <w:r>
              <w:rPr>
                <w:rFonts w:ascii="宋体" w:hAnsi="宋体" w:eastAsia="宋体" w:cs="宋体"/>
                <w:sz w:val="21"/>
                <w:szCs w:val="21"/>
              </w:rPr>
              <w:t>社区评论查询与发布</w:t>
            </w:r>
          </w:p>
        </w:tc>
      </w:tr>
      <w:tr w14:paraId="1DF1EA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398" w:type="dxa"/>
            <w:shd w:val="solid" w:color="F2F2F2" w:fill="auto"/>
            <w:vAlign w:val="center"/>
          </w:tcPr>
          <w:p w14:paraId="0E91AFD7">
            <w:pPr>
              <w:spacing w:before="40" w:after="40"/>
              <w:jc w:val="center"/>
            </w:pPr>
            <w:r>
              <w:rPr>
                <w:rFonts w:ascii="宋体" w:hAnsi="宋体" w:eastAsia="宋体" w:cs="宋体"/>
                <w:b/>
                <w:bCs/>
                <w:sz w:val="24"/>
                <w:szCs w:val="24"/>
              </w:rPr>
              <w:t>接口 URL</w:t>
            </w:r>
          </w:p>
        </w:tc>
        <w:tc>
          <w:tcPr>
            <w:tcW w:w="3000" w:type="dxa"/>
            <w:vAlign w:val="center"/>
          </w:tcPr>
          <w:p w14:paraId="32B32417">
            <w:pPr>
              <w:spacing w:before="40" w:after="40"/>
              <w:jc w:val="left"/>
            </w:pPr>
            <w:r>
              <w:rPr>
                <w:rFonts w:ascii="宋体" w:hAnsi="宋体" w:eastAsia="宋体" w:cs="宋体"/>
                <w:sz w:val="21"/>
                <w:szCs w:val="21"/>
              </w:rPr>
              <w:t>/api/community/posts/{postId}/comments（GET 查询）
/api/community/comments（POST 发布）
/api/community/comments/{id}（DELETE 删除 / PUT 状态变更）</w:t>
            </w:r>
          </w:p>
        </w:tc>
      </w:tr>
      <w:tr w14:paraId="527B08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398" w:type="dxa"/>
            <w:shd w:val="solid" w:color="F2F2F2" w:fill="auto"/>
            <w:vAlign w:val="center"/>
          </w:tcPr>
          <w:p w14:paraId="4E993E1C">
            <w:pPr>
              <w:spacing w:before="40" w:after="40"/>
              <w:jc w:val="center"/>
            </w:pPr>
            <w:r>
              <w:rPr>
                <w:rFonts w:ascii="宋体" w:hAnsi="宋体" w:eastAsia="宋体" w:cs="宋体"/>
                <w:b/>
                <w:bCs/>
                <w:sz w:val="24"/>
                <w:szCs w:val="24"/>
              </w:rPr>
              <w:t>请求方式</w:t>
            </w:r>
          </w:p>
        </w:tc>
        <w:tc>
          <w:tcPr>
            <w:tcW w:w="3000" w:type="dxa"/>
            <w:vAlign w:val="center"/>
          </w:tcPr>
          <w:p w14:paraId="02926BB6">
            <w:pPr>
              <w:spacing w:before="40" w:after="40"/>
              <w:jc w:val="left"/>
            </w:pPr>
            <w:r>
              <w:rPr>
                <w:rFonts w:ascii="宋体" w:hAnsi="宋体" w:eastAsia="宋体" w:cs="宋体"/>
                <w:sz w:val="21"/>
                <w:szCs w:val="21"/>
              </w:rPr>
              <w:t>GET / POST / DELETE / PUT</w:t>
            </w:r>
          </w:p>
        </w:tc>
      </w:tr>
      <w:tr w14:paraId="7D09E8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398" w:type="dxa"/>
            <w:shd w:val="solid" w:color="F2F2F2" w:fill="auto"/>
            <w:vAlign w:val="center"/>
          </w:tcPr>
          <w:p w14:paraId="1D4E5ED7">
            <w:pPr>
              <w:spacing w:before="40" w:after="40"/>
              <w:jc w:val="center"/>
            </w:pPr>
            <w:r>
              <w:rPr>
                <w:rFonts w:ascii="宋体" w:hAnsi="宋体" w:eastAsia="宋体" w:cs="宋体"/>
                <w:b/>
                <w:bCs/>
                <w:sz w:val="24"/>
                <w:szCs w:val="24"/>
              </w:rPr>
              <w:t>请求参数及主要字段（发布）</w:t>
            </w:r>
          </w:p>
        </w:tc>
        <w:tc>
          <w:tcPr>
            <w:tcW w:w="3000" w:type="dxa"/>
            <w:vAlign w:val="center"/>
          </w:tcPr>
          <w:p w14:paraId="7CA6B322">
            <w:pPr>
              <w:spacing w:before="40" w:after="40"/>
              <w:jc w:val="left"/>
            </w:pPr>
            <w:r>
              <w:rPr>
                <w:rFonts w:ascii="宋体" w:hAnsi="宋体" w:eastAsia="宋体" w:cs="宋体"/>
                <w:sz w:val="21"/>
                <w:szCs w:val="21"/>
              </w:rPr>
              <w:t>postId（帖子 ID），Long 类型
content（评论内容），String 类型
image（图片 URL），String 类型，可选
parentId（父评论 ID），Long 类型，可选</w:t>
            </w:r>
          </w:p>
        </w:tc>
      </w:tr>
      <w:tr w14:paraId="71F10A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6398" w:type="dxa"/>
            <w:shd w:val="solid" w:color="F2F2F2" w:fill="auto"/>
            <w:vAlign w:val="center"/>
          </w:tcPr>
          <w:p w14:paraId="7E783FAD">
            <w:pPr>
              <w:spacing w:before="40" w:after="40"/>
              <w:jc w:val="center"/>
            </w:pPr>
            <w:r>
              <w:rPr>
                <w:rFonts w:ascii="宋体" w:hAnsi="宋体" w:eastAsia="宋体" w:cs="宋体"/>
                <w:b/>
                <w:bCs/>
                <w:sz w:val="24"/>
                <w:szCs w:val="24"/>
              </w:rPr>
              <w:t>返回参数及主要字段</w:t>
            </w:r>
          </w:p>
        </w:tc>
        <w:tc>
          <w:tcPr>
            <w:tcW w:w="3000" w:type="dxa"/>
            <w:vAlign w:val="center"/>
          </w:tcPr>
          <w:p w14:paraId="5E1C53AF">
            <w:pPr>
              <w:spacing w:before="40" w:after="40"/>
              <w:jc w:val="left"/>
            </w:pPr>
            <w:r>
              <w:rPr>
                <w:rFonts w:ascii="宋体" w:hAnsi="宋体" w:eastAsia="宋体" w:cs="宋体"/>
                <w:sz w:val="21"/>
                <w:szCs w:val="21"/>
              </w:rPr>
              <w:t>code（响应代码），整数类型
msg（返回信息），String 类型
data（评论列表），List&lt;Comment&gt;类型，每个评论包含用户信息</w:t>
            </w:r>
          </w:p>
        </w:tc>
      </w:tr>
    </w:tbl>
    <w:p w14:paraId="09915885">
      <w:pPr>
        <w:spacing w:before="60"/>
      </w:pPr>
    </w:p>
    <w:p w14:paraId="6E361A77">
      <w:pPr>
        <w:spacing w:before="60" w:after="60" w:line="360" w:lineRule="auto"/>
        <w:ind w:firstLine="417"/>
        <w:jc w:val="both"/>
      </w:pPr>
      <w:r>
        <w:rPr>
          <w:rFonts w:ascii="宋体" w:hAnsi="宋体" w:eastAsia="宋体" w:cs="宋体"/>
          <w:sz w:val="24"/>
          <w:szCs w:val="24"/>
        </w:rPr>
        <w:t>评论发布接口通过 HttpSession 获取当前登录用户的 ID 自动填充，默认 status 设置为 1。评论查询接口根据帖子 ID 获取该帖子下的所有可见评论。评论的删除和状态变更操作仅限管理员执行，用于内容审核和违规评论处理。评论表通过 post_id 外键与帖子表关联，设置了 ON DELETE CASCADE 级联删除策略，当管理员删除帖子时，该帖子下的所有评论将自动被清理，避免了数据残留问题。此外，评论表设计了 parent_id 字段用于支持评论的多级回复，为后续扩展社区互动功能（如回复通知、评论嵌套展示）预留了数据结构基础。</w:t>
      </w:r>
    </w:p>
    <w:p w14:paraId="231E61F9">
      <w:pPr>
        <w:pStyle w:val="3"/>
        <w:spacing w:before="120" w:after="120" w:line="360" w:lineRule="auto"/>
      </w:pPr>
      <w:r>
        <w:rPr>
          <w:rFonts w:ascii="黑体" w:hAnsi="黑体" w:eastAsia="黑体" w:cs="黑体"/>
          <w:b/>
          <w:bCs/>
          <w:sz w:val="24"/>
          <w:szCs w:val="24"/>
        </w:rPr>
        <w:t>5.5 捐赠与物资管理模块设计与实现</w:t>
      </w:r>
    </w:p>
    <w:p w14:paraId="5767C02B">
      <w:pPr>
        <w:spacing w:before="60" w:after="60" w:line="360" w:lineRule="auto"/>
        <w:ind w:firstLine="417"/>
        <w:jc w:val="both"/>
      </w:pPr>
      <w:r>
        <w:rPr>
          <w:rFonts w:ascii="宋体" w:hAnsi="宋体" w:eastAsia="宋体" w:cs="宋体"/>
          <w:sz w:val="24"/>
          <w:szCs w:val="24"/>
        </w:rPr>
        <w:t>捐赠与物资管理模块旨在提升救助组织的透明度和公信力，同时为爱心人士提供便捷的物资捐赠和认领渠道。该模块包含四个子模块：捐赠公示模块、急需物资展示模块、物资认领模块以及后台内容排序管理机制。</w:t>
      </w:r>
    </w:p>
    <w:p w14:paraId="3F05E34F">
      <w:pPr>
        <w:pStyle w:val="4"/>
        <w:spacing w:before="120" w:after="120" w:line="360" w:lineRule="auto"/>
      </w:pPr>
      <w:r>
        <w:rPr>
          <w:rFonts w:ascii="黑体" w:hAnsi="黑体" w:eastAsia="黑体" w:cs="黑体"/>
          <w:b/>
          <w:bCs/>
          <w:sz w:val="24"/>
          <w:szCs w:val="24"/>
        </w:rPr>
        <w:t>5.5.1 捐赠公示模块</w:t>
      </w:r>
    </w:p>
    <w:p w14:paraId="7FA89255">
      <w:pPr>
        <w:spacing w:before="60" w:after="60" w:line="360" w:lineRule="auto"/>
        <w:ind w:firstLine="417"/>
        <w:jc w:val="both"/>
      </w:pPr>
      <w:r>
        <w:rPr>
          <w:rFonts w:ascii="宋体" w:hAnsi="宋体" w:eastAsia="宋体" w:cs="宋体"/>
          <w:sz w:val="24"/>
          <w:szCs w:val="24"/>
        </w:rPr>
        <w:t>捐赠公示模块通过 donation_record 表存储每一笔捐赠的公示记录，包含展示日期（date）、捐赠人（donor，以脱敏形式展示，如张**）和捐赠物品（item）。前台通过 GET /api/donation/records 接口按 sort_order 升序排列返回所有公示记录，前端页面将后端返回的数据与本地硬编码的补充数据（donationPublicity.ts，包含 44 条历史捐赠记录）合并展示，以提供更丰富的公示内容。这种后端数据与前端补充数据相结合的设计，在保证核心数据可管理的同时，减轻了管理员批量导入历史数据的工作量。</w:t>
      </w:r>
    </w:p>
    <w:p w14:paraId="1622660A">
      <w:pPr>
        <w:pStyle w:val="4"/>
        <w:spacing w:before="120" w:after="120" w:line="360" w:lineRule="auto"/>
      </w:pPr>
      <w:r>
        <w:rPr>
          <w:rFonts w:ascii="黑体" w:hAnsi="黑体" w:eastAsia="黑体" w:cs="黑体"/>
          <w:b/>
          <w:bCs/>
          <w:sz w:val="24"/>
          <w:szCs w:val="24"/>
        </w:rPr>
        <w:t>5.5.2 急需物资与物资认领模块</w:t>
      </w:r>
    </w:p>
    <w:p w14:paraId="47F0E4F6">
      <w:pPr>
        <w:spacing w:before="60" w:after="60" w:line="360" w:lineRule="auto"/>
        <w:ind w:firstLine="417"/>
        <w:jc w:val="both"/>
      </w:pPr>
      <w:r>
        <w:rPr>
          <w:rFonts w:ascii="宋体" w:hAnsi="宋体" w:eastAsia="宋体" w:cs="宋体"/>
          <w:sz w:val="24"/>
          <w:szCs w:val="24"/>
        </w:rPr>
        <w:t>急需物资模块通过 urgent_need 表展示当前救助站急需的物资清单，包含物资名称（name）、需求缺口（gap）和更新时间（updated_at）。前台用户通过 GET /api/donation/urgent 接口获取急需物资列表，列表按 sort_order 升序排列。</w:t>
      </w:r>
    </w:p>
    <w:p w14:paraId="4B97CD43">
      <w:pPr>
        <w:spacing w:before="60" w:after="60" w:line="360" w:lineRule="auto"/>
        <w:ind w:firstLine="417"/>
        <w:jc w:val="both"/>
      </w:pPr>
      <w:r>
        <w:rPr>
          <w:rFonts w:ascii="宋体" w:hAnsi="宋体" w:eastAsia="宋体" w:cs="宋体"/>
          <w:sz w:val="24"/>
          <w:szCs w:val="24"/>
        </w:rPr>
        <w:t>物资认领模块允许登录用户针对急需物资提交认领申请。认领申请数据存储在 donation_claim 表中，包含认领物资名称（need_name）、需求缺口（need_gap）、认领数量（quantity）、联系人姓名（contact_name）、联系电话（phone）、微信号（wechat）、预计领取日期（pickup_date）、备注（remark）、审核状态（status，0 待审核/1 已通过/2 已拒绝）以及审核备注（review_note）。物资认领接口详细信息见表 5-12。</w:t>
      </w:r>
    </w:p>
    <w:p w14:paraId="3F488958">
      <w:pPr>
        <w:spacing w:before="60" w:after="60" w:line="360" w:lineRule="auto"/>
        <w:jc w:val="center"/>
      </w:pPr>
      <w:r>
        <w:rPr>
          <w:rFonts w:ascii="宋体" w:hAnsi="宋体" w:eastAsia="宋体" w:cs="宋体"/>
          <w:b/>
          <w:bCs/>
          <w:sz w:val="24"/>
          <w:szCs w:val="24"/>
        </w:rPr>
        <w:t>表 5-12 物资认领管理接口</w:t>
      </w:r>
    </w:p>
    <w:tbl>
      <w:tblPr>
        <w:tblStyle w:val="12"/>
        <w:tblW w:w="8389"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530"/>
        <w:gridCol w:w="3859"/>
      </w:tblGrid>
      <w:tr w14:paraId="3FEFAD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530" w:type="dxa"/>
            <w:shd w:val="solid" w:color="F2F2F2" w:fill="auto"/>
            <w:vAlign w:val="center"/>
          </w:tcPr>
          <w:p w14:paraId="3D69F9BB">
            <w:pPr>
              <w:spacing w:before="40" w:after="40"/>
              <w:jc w:val="center"/>
            </w:pPr>
            <w:r>
              <w:rPr>
                <w:rFonts w:ascii="宋体" w:hAnsi="宋体" w:eastAsia="宋体" w:cs="宋体"/>
                <w:b/>
                <w:bCs/>
                <w:sz w:val="24"/>
                <w:szCs w:val="24"/>
              </w:rPr>
              <w:t>接口名称</w:t>
            </w:r>
          </w:p>
        </w:tc>
        <w:tc>
          <w:tcPr>
            <w:tcW w:w="3859" w:type="dxa"/>
            <w:vAlign w:val="center"/>
          </w:tcPr>
          <w:p w14:paraId="7881AC11">
            <w:pPr>
              <w:spacing w:before="40" w:after="40"/>
              <w:jc w:val="left"/>
            </w:pPr>
            <w:r>
              <w:rPr>
                <w:rFonts w:ascii="宋体" w:hAnsi="宋体" w:eastAsia="宋体" w:cs="宋体"/>
                <w:sz w:val="21"/>
                <w:szCs w:val="21"/>
              </w:rPr>
              <w:t>物资认领提交与审核</w:t>
            </w:r>
          </w:p>
        </w:tc>
      </w:tr>
      <w:tr w14:paraId="7D0156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530" w:type="dxa"/>
            <w:shd w:val="solid" w:color="F2F2F2" w:fill="auto"/>
            <w:vAlign w:val="center"/>
          </w:tcPr>
          <w:p w14:paraId="477C0849">
            <w:pPr>
              <w:spacing w:before="40" w:after="40"/>
              <w:jc w:val="center"/>
            </w:pPr>
            <w:r>
              <w:rPr>
                <w:rFonts w:ascii="宋体" w:hAnsi="宋体" w:eastAsia="宋体" w:cs="宋体"/>
                <w:b/>
                <w:bCs/>
                <w:sz w:val="24"/>
                <w:szCs w:val="24"/>
              </w:rPr>
              <w:t>接口 URL</w:t>
            </w:r>
          </w:p>
        </w:tc>
        <w:tc>
          <w:tcPr>
            <w:tcW w:w="3859" w:type="dxa"/>
            <w:vAlign w:val="center"/>
          </w:tcPr>
          <w:p w14:paraId="52C9EE42">
            <w:pPr>
              <w:spacing w:before="40" w:after="40"/>
              <w:jc w:val="left"/>
            </w:pPr>
            <w:r>
              <w:rPr>
                <w:rFonts w:ascii="宋体" w:hAnsi="宋体" w:eastAsia="宋体" w:cs="宋体"/>
                <w:sz w:val="21"/>
                <w:szCs w:val="21"/>
              </w:rPr>
              <w:t>/api/donation/claims（POST 提交）
/api/admin/donation-claims（GET 管理员查询）
/api/admin/donation-claims/{id}/status（PUT 审核）
/api/admin/donation-claims/{id}（DELETE 删除）</w:t>
            </w:r>
          </w:p>
        </w:tc>
      </w:tr>
      <w:tr w14:paraId="3C84B0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530" w:type="dxa"/>
            <w:shd w:val="solid" w:color="F2F2F2" w:fill="auto"/>
            <w:vAlign w:val="center"/>
          </w:tcPr>
          <w:p w14:paraId="2095B011">
            <w:pPr>
              <w:spacing w:before="40" w:after="40"/>
              <w:jc w:val="center"/>
            </w:pPr>
            <w:r>
              <w:rPr>
                <w:rFonts w:ascii="宋体" w:hAnsi="宋体" w:eastAsia="宋体" w:cs="宋体"/>
                <w:b/>
                <w:bCs/>
                <w:sz w:val="24"/>
                <w:szCs w:val="24"/>
              </w:rPr>
              <w:t>请求方式</w:t>
            </w:r>
          </w:p>
        </w:tc>
        <w:tc>
          <w:tcPr>
            <w:tcW w:w="3859" w:type="dxa"/>
            <w:vAlign w:val="center"/>
          </w:tcPr>
          <w:p w14:paraId="44D992CA">
            <w:pPr>
              <w:spacing w:before="40" w:after="40"/>
              <w:jc w:val="left"/>
            </w:pPr>
            <w:r>
              <w:rPr>
                <w:rFonts w:ascii="宋体" w:hAnsi="宋体" w:eastAsia="宋体" w:cs="宋体"/>
                <w:sz w:val="21"/>
                <w:szCs w:val="21"/>
              </w:rPr>
              <w:t>POST / GET / PUT / DELETE</w:t>
            </w:r>
          </w:p>
        </w:tc>
      </w:tr>
      <w:tr w14:paraId="6570C8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530" w:type="dxa"/>
            <w:shd w:val="solid" w:color="F2F2F2" w:fill="auto"/>
            <w:vAlign w:val="center"/>
          </w:tcPr>
          <w:p w14:paraId="50141CD9">
            <w:pPr>
              <w:spacing w:before="40" w:after="40"/>
              <w:jc w:val="center"/>
            </w:pPr>
            <w:r>
              <w:rPr>
                <w:rFonts w:ascii="宋体" w:hAnsi="宋体" w:eastAsia="宋体" w:cs="宋体"/>
                <w:b/>
                <w:bCs/>
                <w:sz w:val="24"/>
                <w:szCs w:val="24"/>
              </w:rPr>
              <w:t>请求参数及主要字段（提交）</w:t>
            </w:r>
          </w:p>
        </w:tc>
        <w:tc>
          <w:tcPr>
            <w:tcW w:w="3859" w:type="dxa"/>
            <w:vAlign w:val="center"/>
          </w:tcPr>
          <w:p w14:paraId="09BFDF4B">
            <w:pPr>
              <w:spacing w:before="40" w:after="40"/>
              <w:jc w:val="left"/>
            </w:pPr>
            <w:r>
              <w:rPr>
                <w:rFonts w:ascii="宋体" w:hAnsi="宋体" w:eastAsia="宋体" w:cs="宋体"/>
                <w:sz w:val="21"/>
                <w:szCs w:val="21"/>
              </w:rPr>
              <w:t>needName（物资名称），String 类型
needGap（需求缺口），String 类型
quantity（认领数量），String 类型
contactName（联系人），String 类型
phone（电话），String 类型
wechat（微信），String 类型
pickupDate（领取日期），String 类型
remark（备注），String 类型</w:t>
            </w:r>
          </w:p>
        </w:tc>
      </w:tr>
      <w:tr w14:paraId="1B2E73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530" w:type="dxa"/>
            <w:shd w:val="solid" w:color="F2F2F2" w:fill="auto"/>
            <w:vAlign w:val="center"/>
          </w:tcPr>
          <w:p w14:paraId="17E1C12C">
            <w:pPr>
              <w:spacing w:before="40" w:after="40"/>
              <w:jc w:val="center"/>
            </w:pPr>
            <w:r>
              <w:rPr>
                <w:rFonts w:ascii="宋体" w:hAnsi="宋体" w:eastAsia="宋体" w:cs="宋体"/>
                <w:b/>
                <w:bCs/>
                <w:sz w:val="24"/>
                <w:szCs w:val="24"/>
              </w:rPr>
              <w:t>返回参数及主要字段</w:t>
            </w:r>
          </w:p>
        </w:tc>
        <w:tc>
          <w:tcPr>
            <w:tcW w:w="3859" w:type="dxa"/>
            <w:vAlign w:val="center"/>
          </w:tcPr>
          <w:p w14:paraId="3A3D5971">
            <w:pPr>
              <w:spacing w:before="40" w:after="40"/>
              <w:jc w:val="left"/>
            </w:pPr>
            <w:r>
              <w:rPr>
                <w:rFonts w:ascii="宋体" w:hAnsi="宋体" w:eastAsia="宋体" w:cs="宋体"/>
                <w:sz w:val="21"/>
                <w:szCs w:val="21"/>
              </w:rPr>
              <w:t>code（响应代码），整数类型
msg（返回信息），String 类型</w:t>
            </w:r>
          </w:p>
        </w:tc>
      </w:tr>
    </w:tbl>
    <w:p w14:paraId="5D47BD77">
      <w:pPr>
        <w:spacing w:before="60"/>
      </w:pPr>
    </w:p>
    <w:p w14:paraId="77ECBAA2">
      <w:pPr>
        <w:spacing w:before="60" w:after="60" w:line="360" w:lineRule="auto"/>
        <w:ind w:firstLine="417"/>
        <w:jc w:val="both"/>
      </w:pPr>
      <w:r>
        <w:rPr>
          <w:rFonts w:ascii="宋体" w:hAnsi="宋体" w:eastAsia="宋体" w:cs="宋体"/>
          <w:sz w:val="24"/>
          <w:szCs w:val="24"/>
        </w:rPr>
        <w:t>物资认领提交接口将申请状态默认设置为 0（待审核）。管理员后台通过分页查询接口查看所有认领申请，支持按状态和关键词（匹配物资名称、联系人、电话）进行筛选。审核接口的处理逻辑与领养审批模块类似，管理员可批准或拒绝认领申请并填写审核备注。</w:t>
      </w:r>
    </w:p>
    <w:p w14:paraId="4556EA71">
      <w:pPr>
        <w:pStyle w:val="4"/>
        <w:spacing w:before="120" w:after="120" w:line="360" w:lineRule="auto"/>
      </w:pPr>
      <w:r>
        <w:rPr>
          <w:rFonts w:ascii="黑体" w:hAnsi="黑体" w:eastAsia="黑体" w:cs="黑体"/>
          <w:b/>
          <w:bCs/>
          <w:sz w:val="24"/>
          <w:szCs w:val="24"/>
        </w:rPr>
        <w:t>5.5.3 后台内容排序管理机制</w:t>
      </w:r>
    </w:p>
    <w:p w14:paraId="16B37101">
      <w:pPr>
        <w:spacing w:before="60" w:after="60" w:line="360" w:lineRule="auto"/>
        <w:ind w:firstLine="417"/>
        <w:jc w:val="both"/>
      </w:pPr>
      <w:r>
        <w:rPr>
          <w:rFonts w:ascii="宋体" w:hAnsi="宋体" w:eastAsia="宋体" w:cs="宋体"/>
          <w:sz w:val="24"/>
          <w:szCs w:val="24"/>
        </w:rPr>
        <w:t>在后台内容管理中，当管理员创建新的捐赠记录、急需物资、每周更新或财务公示记录时，系统采用统一的排序字段上移策略来确保最新创建的内容排在最前面。以捐赠记录创建为例，具体实现流程如下：首先，在 Service 层方法上添加 @Transactional 注解确保事务一致性。然后，系统查询数据库中所有现有记录的 sort_order 值，遍历每条记录将其 sort_order 值加 1（即所有旧记录顺位下移一位）。最后，将新创建的记录的 sort_order 设置为 1，使其排序最前。这种设计避免了手动调整排序的繁琐操作，实现了新增内容的自动置顶。批量更新操作通过 MyBatis-Plus 的 updateBatchById 方法高效完成。所有移位操作方法（shiftWeeklyUpdatesSortOrder、shiftTransparencySortOrder、shiftUrgentNeedsSortOrder、shiftDonationRecordsSortOrder）均采用相同的实现模式，保证了代码的一致性和可维护性。</w:t>
      </w:r>
    </w:p>
    <w:p w14:paraId="3B4D39F8">
      <w:pPr>
        <w:pStyle w:val="3"/>
        <w:spacing w:before="120" w:after="120" w:line="360" w:lineRule="auto"/>
      </w:pPr>
      <w:r>
        <w:rPr>
          <w:rFonts w:ascii="黑体" w:hAnsi="黑体" w:eastAsia="黑体" w:cs="黑体"/>
          <w:b/>
          <w:bCs/>
          <w:sz w:val="24"/>
          <w:szCs w:val="24"/>
        </w:rPr>
        <w:t>5.6 内容管理模块设计与实现</w:t>
      </w:r>
    </w:p>
    <w:p w14:paraId="7B9DF6D1">
      <w:pPr>
        <w:spacing w:before="60" w:after="60" w:line="360" w:lineRule="auto"/>
        <w:ind w:firstLine="417"/>
        <w:jc w:val="both"/>
      </w:pPr>
      <w:r>
        <w:rPr>
          <w:rFonts w:ascii="宋体" w:hAnsi="宋体" w:eastAsia="宋体" w:cs="宋体"/>
          <w:sz w:val="24"/>
          <w:szCs w:val="24"/>
        </w:rPr>
        <w:t>内容管理模块是系统运营的支撑模块，为管理员提供了对网站各类展示内容的统一管理能力。该模块涵盖资讯管理、宠物养护知识库管理、每周救助动态管理、财务公示管理以及看板指标配置等功能。所有后台内容管理接口均统一在 AdminContentController 中实现，前缀为 /api/admin/content。</w:t>
      </w:r>
    </w:p>
    <w:p w14:paraId="55CA2270">
      <w:pPr>
        <w:pStyle w:val="4"/>
        <w:spacing w:before="120" w:after="120" w:line="360" w:lineRule="auto"/>
      </w:pPr>
      <w:r>
        <w:rPr>
          <w:rFonts w:ascii="黑体" w:hAnsi="黑体" w:eastAsia="黑体" w:cs="黑体"/>
          <w:b/>
          <w:bCs/>
          <w:sz w:val="24"/>
          <w:szCs w:val="24"/>
        </w:rPr>
        <w:t>5.6.1 资讯管理模块</w:t>
      </w:r>
    </w:p>
    <w:p w14:paraId="74B92D8A">
      <w:pPr>
        <w:spacing w:before="60" w:after="60" w:line="360" w:lineRule="auto"/>
        <w:ind w:firstLine="417"/>
        <w:jc w:val="both"/>
      </w:pPr>
      <w:r>
        <w:rPr>
          <w:rFonts w:ascii="宋体" w:hAnsi="宋体" w:eastAsia="宋体" w:cs="宋体"/>
          <w:sz w:val="24"/>
          <w:szCs w:val="24"/>
        </w:rPr>
        <w:t>资讯管理模块负责网站新闻和活动资讯的发布与管理。资讯数据存储在 news 表中，包含标题（title）、摘要（summary）、正文内容（content，支持 HTML 富文本格式）、封面图片（cover_image）和发布时间（publish_time）。前台用户通过 GET /api/news 接口按发布时间倒序获取资讯列表。管理员通过后台 POST、PUT、DELETE 接口进行资讯的创建、编辑和删除操作。资讯管理接口详细信息见表 5-13。</w:t>
      </w:r>
    </w:p>
    <w:p w14:paraId="64064212">
      <w:pPr>
        <w:spacing w:before="60" w:after="60" w:line="360" w:lineRule="auto"/>
        <w:jc w:val="center"/>
      </w:pPr>
      <w:r>
        <w:rPr>
          <w:rFonts w:ascii="宋体" w:hAnsi="宋体" w:eastAsia="宋体" w:cs="宋体"/>
          <w:b/>
          <w:bCs/>
          <w:sz w:val="24"/>
          <w:szCs w:val="24"/>
        </w:rPr>
        <w:t>表 5-13 资讯管理接口</w:t>
      </w:r>
    </w:p>
    <w:tbl>
      <w:tblPr>
        <w:tblStyle w:val="12"/>
        <w:tblW w:w="5807"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716"/>
        <w:gridCol w:w="4091"/>
      </w:tblGrid>
      <w:tr w14:paraId="3C1877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716" w:type="dxa"/>
            <w:shd w:val="solid" w:color="F2F2F2" w:fill="auto"/>
            <w:vAlign w:val="center"/>
          </w:tcPr>
          <w:p w14:paraId="4C40479E">
            <w:pPr>
              <w:spacing w:before="40" w:after="40"/>
              <w:jc w:val="center"/>
            </w:pPr>
            <w:r>
              <w:rPr>
                <w:rFonts w:ascii="宋体" w:hAnsi="宋体" w:eastAsia="宋体" w:cs="宋体"/>
                <w:b/>
                <w:bCs/>
                <w:sz w:val="24"/>
                <w:szCs w:val="24"/>
              </w:rPr>
              <w:t>接口名称</w:t>
            </w:r>
          </w:p>
        </w:tc>
        <w:tc>
          <w:tcPr>
            <w:tcW w:w="4091" w:type="dxa"/>
            <w:vAlign w:val="center"/>
          </w:tcPr>
          <w:p w14:paraId="2CB84DCE">
            <w:pPr>
              <w:spacing w:before="40" w:after="40"/>
              <w:jc w:val="left"/>
            </w:pPr>
            <w:r>
              <w:rPr>
                <w:rFonts w:ascii="宋体" w:hAnsi="宋体" w:eastAsia="宋体" w:cs="宋体"/>
                <w:sz w:val="21"/>
                <w:szCs w:val="21"/>
              </w:rPr>
              <w:t>资讯管理</w:t>
            </w:r>
          </w:p>
        </w:tc>
      </w:tr>
      <w:tr w14:paraId="23C33C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716" w:type="dxa"/>
            <w:shd w:val="solid" w:color="F2F2F2" w:fill="auto"/>
            <w:vAlign w:val="center"/>
          </w:tcPr>
          <w:p w14:paraId="0519CFCD">
            <w:pPr>
              <w:spacing w:before="40" w:after="40"/>
              <w:jc w:val="center"/>
            </w:pPr>
            <w:r>
              <w:rPr>
                <w:rFonts w:ascii="宋体" w:hAnsi="宋体" w:eastAsia="宋体" w:cs="宋体"/>
                <w:b/>
                <w:bCs/>
                <w:sz w:val="24"/>
                <w:szCs w:val="24"/>
              </w:rPr>
              <w:t>接口 URL</w:t>
            </w:r>
          </w:p>
        </w:tc>
        <w:tc>
          <w:tcPr>
            <w:tcW w:w="4091" w:type="dxa"/>
            <w:vAlign w:val="center"/>
          </w:tcPr>
          <w:p w14:paraId="0303A901">
            <w:pPr>
              <w:spacing w:before="40" w:after="40"/>
              <w:jc w:val="left"/>
            </w:pPr>
            <w:r>
              <w:rPr>
                <w:rFonts w:ascii="宋体" w:hAnsi="宋体" w:eastAsia="宋体" w:cs="宋体"/>
                <w:sz w:val="21"/>
                <w:szCs w:val="21"/>
              </w:rPr>
              <w:t>/api/news（GET 查询 / POST 创建）
/api/news/{id}（PUT 修改 / DELETE 删除）</w:t>
            </w:r>
          </w:p>
        </w:tc>
      </w:tr>
      <w:tr w14:paraId="0A72DB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716" w:type="dxa"/>
            <w:shd w:val="solid" w:color="F2F2F2" w:fill="auto"/>
            <w:vAlign w:val="center"/>
          </w:tcPr>
          <w:p w14:paraId="67A55242">
            <w:pPr>
              <w:spacing w:before="40" w:after="40"/>
              <w:jc w:val="center"/>
            </w:pPr>
            <w:r>
              <w:rPr>
                <w:rFonts w:ascii="宋体" w:hAnsi="宋体" w:eastAsia="宋体" w:cs="宋体"/>
                <w:b/>
                <w:bCs/>
                <w:sz w:val="24"/>
                <w:szCs w:val="24"/>
              </w:rPr>
              <w:t>请求方式</w:t>
            </w:r>
          </w:p>
        </w:tc>
        <w:tc>
          <w:tcPr>
            <w:tcW w:w="4091" w:type="dxa"/>
            <w:vAlign w:val="center"/>
          </w:tcPr>
          <w:p w14:paraId="6FD1A298">
            <w:pPr>
              <w:spacing w:before="40" w:after="40"/>
              <w:jc w:val="left"/>
            </w:pPr>
            <w:r>
              <w:rPr>
                <w:rFonts w:ascii="宋体" w:hAnsi="宋体" w:eastAsia="宋体" w:cs="宋体"/>
                <w:sz w:val="21"/>
                <w:szCs w:val="21"/>
              </w:rPr>
              <w:t>GET / POST / PUT / DELETE</w:t>
            </w:r>
          </w:p>
        </w:tc>
      </w:tr>
      <w:tr w14:paraId="4BA078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716" w:type="dxa"/>
            <w:shd w:val="solid" w:color="F2F2F2" w:fill="auto"/>
            <w:vAlign w:val="center"/>
          </w:tcPr>
          <w:p w14:paraId="75666E8D">
            <w:pPr>
              <w:spacing w:before="40" w:after="40"/>
              <w:jc w:val="center"/>
            </w:pPr>
            <w:r>
              <w:rPr>
                <w:rFonts w:ascii="宋体" w:hAnsi="宋体" w:eastAsia="宋体" w:cs="宋体"/>
                <w:b/>
                <w:bCs/>
                <w:sz w:val="24"/>
                <w:szCs w:val="24"/>
              </w:rPr>
              <w:t>请求参数及主要字段</w:t>
            </w:r>
          </w:p>
        </w:tc>
        <w:tc>
          <w:tcPr>
            <w:tcW w:w="4091" w:type="dxa"/>
            <w:vAlign w:val="center"/>
          </w:tcPr>
          <w:p w14:paraId="4532A36C">
            <w:pPr>
              <w:spacing w:before="40" w:after="40"/>
              <w:jc w:val="left"/>
            </w:pPr>
            <w:r>
              <w:rPr>
                <w:rFonts w:ascii="宋体" w:hAnsi="宋体" w:eastAsia="宋体" w:cs="宋体"/>
                <w:sz w:val="21"/>
                <w:szCs w:val="21"/>
              </w:rPr>
              <w:t>title（标题），String 类型
summary（摘要），String 类型
content（正文），String 类型（HTML）
coverImage（封面图 URL），String 类型
publishTime（发布时间），DateTime 类型</w:t>
            </w:r>
          </w:p>
        </w:tc>
      </w:tr>
      <w:tr w14:paraId="35BFB3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1716" w:type="dxa"/>
            <w:shd w:val="solid" w:color="F2F2F2" w:fill="auto"/>
            <w:vAlign w:val="center"/>
          </w:tcPr>
          <w:p w14:paraId="16CB2334">
            <w:pPr>
              <w:spacing w:before="40" w:after="40"/>
              <w:jc w:val="center"/>
            </w:pPr>
            <w:r>
              <w:rPr>
                <w:rFonts w:ascii="宋体" w:hAnsi="宋体" w:eastAsia="宋体" w:cs="宋体"/>
                <w:b/>
                <w:bCs/>
                <w:sz w:val="24"/>
                <w:szCs w:val="24"/>
              </w:rPr>
              <w:t>返回参数及主要字段</w:t>
            </w:r>
          </w:p>
        </w:tc>
        <w:tc>
          <w:tcPr>
            <w:tcW w:w="4091" w:type="dxa"/>
            <w:vAlign w:val="center"/>
          </w:tcPr>
          <w:p w14:paraId="72A66C19">
            <w:pPr>
              <w:spacing w:before="40" w:after="40"/>
              <w:jc w:val="left"/>
            </w:pPr>
            <w:r>
              <w:rPr>
                <w:rFonts w:ascii="宋体" w:hAnsi="宋体" w:eastAsia="宋体" w:cs="宋体"/>
                <w:sz w:val="21"/>
                <w:szCs w:val="21"/>
              </w:rPr>
              <w:t>code（响应代码），整数类型
msg（返回信息），String 类型</w:t>
            </w:r>
          </w:p>
        </w:tc>
      </w:tr>
    </w:tbl>
    <w:p w14:paraId="3F7F7636">
      <w:pPr>
        <w:spacing w:before="60"/>
      </w:pPr>
    </w:p>
    <w:p w14:paraId="53499CED">
      <w:pPr>
        <w:spacing w:before="60" w:after="60" w:line="360" w:lineRule="auto"/>
        <w:ind w:firstLine="417"/>
        <w:jc w:val="both"/>
      </w:pPr>
      <w:r>
        <w:rPr>
          <w:rFonts w:ascii="宋体" w:hAnsi="宋体" w:eastAsia="宋体" w:cs="宋体"/>
          <w:sz w:val="24"/>
          <w:szCs w:val="24"/>
        </w:rPr>
        <w:t>本系统在资讯内容中设计了一种特殊的跳转格式：当资讯的 content 字段以 PET: 为前缀时（如 PET:SZ753），表明该条资讯是一条动物档案推荐。前台首页在渲染资讯卡片时，检测到该前缀后会提取后续的动物编号，点击卡片时直接跳转到对应动物的详情页面（/pet/SZ753），而非资讯详情页。这种设计将资讯推送与动物领养推广有机结合，提升了待领养动物的曝光度，是系统内容运营的一种创新实践。</w:t>
      </w:r>
    </w:p>
    <w:p w14:paraId="5764A4D0">
      <w:pPr>
        <w:pStyle w:val="4"/>
        <w:spacing w:before="120" w:after="120" w:line="360" w:lineRule="auto"/>
      </w:pPr>
      <w:r>
        <w:rPr>
          <w:rFonts w:ascii="黑体" w:hAnsi="黑体" w:eastAsia="黑体" w:cs="黑体"/>
          <w:b/>
          <w:bCs/>
          <w:sz w:val="24"/>
          <w:szCs w:val="24"/>
        </w:rPr>
        <w:t>5.6.2 宠物养护知识库与运营内容管理模块</w:t>
      </w:r>
    </w:p>
    <w:p w14:paraId="7C0C7DFE">
      <w:pPr>
        <w:spacing w:before="60" w:after="60" w:line="360" w:lineRule="auto"/>
        <w:ind w:firstLine="417"/>
        <w:jc w:val="both"/>
      </w:pPr>
      <w:r>
        <w:rPr>
          <w:rFonts w:ascii="宋体" w:hAnsi="宋体" w:eastAsia="宋体" w:cs="宋体"/>
          <w:sz w:val="24"/>
          <w:szCs w:val="24"/>
        </w:rPr>
        <w:t>宠物养护知识库模块通过 knowledge 表存储与救助组织相关的实用信息，如工作时间、联系方式、救助站地址、QQ 群号等。knowledge 表结构简洁，包含标题（title）、内容（content）和排序字段（sort_order）。前台用户通过 GET /api/knowledge 接口按 sort_order 升序获取所有知识条目，通过 GET /api/knowledge/{id} 接口查看单条知识的详细内容。该模块为纯展示型模块，数据由管理员在数据库初始化时通过 init.sql 脚本预设。</w:t>
      </w:r>
    </w:p>
    <w:p w14:paraId="18AC2546">
      <w:pPr>
        <w:spacing w:before="60" w:after="60" w:line="360" w:lineRule="auto"/>
        <w:ind w:firstLine="417"/>
        <w:jc w:val="both"/>
      </w:pPr>
      <w:r>
        <w:rPr>
          <w:rFonts w:ascii="宋体" w:hAnsi="宋体" w:eastAsia="宋体" w:cs="宋体"/>
          <w:sz w:val="24"/>
          <w:szCs w:val="24"/>
        </w:rPr>
        <w:t>后台运营内容管理模块（AdminContentController）为管理员提供了对四大类运营内容的完整 CRUD 操作：每周救助动态（weekly_updates）、财务公示记录（transparency_records）、急需物资（urgent_needs）和捐赠公示记录（donation_records）。每种内容类型均提供了 GET（列表查询）、POST（创建）、PUT（修改）和 DELETE（删除）四个标准接口。创建操作均采用前文所述的排序字段上移策略，确保新内容自动置顶。在财务公示记录的创建和修改接口中，系统还实现了货币金额输入的归一化处理（normalizeCurrencyInput 方法），通过正则表达式剔除用户输入中的非数字字符（保留小数点），确保数据库中存储的金额数据格式统一规范。</w:t>
      </w:r>
    </w:p>
    <w:p w14:paraId="52BAFA46">
      <w:pPr>
        <w:pStyle w:val="4"/>
        <w:spacing w:before="120" w:after="120" w:line="360" w:lineRule="auto"/>
      </w:pPr>
      <w:r>
        <w:rPr>
          <w:rFonts w:ascii="黑体" w:hAnsi="黑体" w:eastAsia="黑体" w:cs="黑体"/>
          <w:b/>
          <w:bCs/>
          <w:sz w:val="24"/>
          <w:szCs w:val="24"/>
        </w:rPr>
        <w:t>5.6.3 看板指标与系统配置模块</w:t>
      </w:r>
    </w:p>
    <w:p w14:paraId="4B8CB465">
      <w:pPr>
        <w:spacing w:before="60" w:after="60" w:line="360" w:lineRule="auto"/>
        <w:ind w:firstLine="417"/>
        <w:jc w:val="both"/>
      </w:pPr>
      <w:r>
        <w:rPr>
          <w:rFonts w:ascii="宋体" w:hAnsi="宋体" w:eastAsia="宋体" w:cs="宋体"/>
          <w:sz w:val="24"/>
          <w:szCs w:val="24"/>
        </w:rPr>
        <w:t>系统提供了一个灵活的系统配置（system_config）表，采用键值对（key-value）的形式存储可动态调整的系统参数。核心配置项包括 dashboard.totalRescueCount（累计救助数量展示值）和 dashboard.adoptionSuccessCount（成功领养数量展示值）。管理员可以通过后台接口 GET /api/admin/content/dashboard-metrics 查看当前配置值，通过 PUT 接口修改这些指标。配置的更新采用了存在则更新，不存在则插入的 upsert 策略：系统先通过 config_key 查询配置项是否存在，若存在则更新 config_value 和 description 字段，若不存在则新建一条配置记录。这种设计使得系统运营指标可以灵活调整，无需修改代码或重启服务。</w:t>
      </w:r>
    </w:p>
    <w:p w14:paraId="6FF05D49">
      <w:pPr>
        <w:pStyle w:val="3"/>
        <w:spacing w:before="120" w:after="120" w:line="360" w:lineRule="auto"/>
      </w:pPr>
      <w:r>
        <w:rPr>
          <w:rFonts w:ascii="黑体" w:hAnsi="黑体" w:eastAsia="黑体" w:cs="黑体"/>
          <w:b/>
          <w:bCs/>
          <w:sz w:val="24"/>
          <w:szCs w:val="24"/>
        </w:rPr>
        <w:t>5.7 数据看板模块设计与实现</w:t>
      </w:r>
    </w:p>
    <w:p w14:paraId="7BCFA2AD">
      <w:pPr>
        <w:spacing w:before="60" w:after="60" w:line="360" w:lineRule="auto"/>
        <w:ind w:firstLine="417"/>
        <w:jc w:val="both"/>
      </w:pPr>
      <w:r>
        <w:rPr>
          <w:rFonts w:ascii="宋体" w:hAnsi="宋体" w:eastAsia="宋体" w:cs="宋体"/>
          <w:sz w:val="24"/>
          <w:szCs w:val="24"/>
        </w:rPr>
        <w:t>数据看板模块为管理员和公众用户提供了系统运行状态的可视化数据概览。该模块通过聚合查询多个业务表的数据，生成多维度的统计数据，帮助管理员掌握救助工作的整体情况，同时也向公众展示组织的运营成果。</w:t>
      </w:r>
    </w:p>
    <w:p w14:paraId="537D37C2">
      <w:pPr>
        <w:pStyle w:val="4"/>
        <w:spacing w:before="120" w:after="120" w:line="360" w:lineRule="auto"/>
      </w:pPr>
      <w:r>
        <w:rPr>
          <w:rFonts w:ascii="黑体" w:hAnsi="黑体" w:eastAsia="黑体" w:cs="黑体"/>
          <w:b/>
          <w:bCs/>
          <w:sz w:val="24"/>
          <w:szCs w:val="24"/>
        </w:rPr>
        <w:t>5.7.1 首页汇总看板</w:t>
      </w:r>
    </w:p>
    <w:p w14:paraId="14320296">
      <w:pPr>
        <w:spacing w:before="60" w:after="60" w:line="360" w:lineRule="auto"/>
        <w:ind w:firstLine="417"/>
        <w:jc w:val="both"/>
      </w:pPr>
      <w:r>
        <w:rPr>
          <w:rFonts w:ascii="宋体" w:hAnsi="宋体" w:eastAsia="宋体" w:cs="宋体"/>
          <w:sz w:val="24"/>
          <w:szCs w:val="24"/>
        </w:rPr>
        <w:t>首页汇总看板接口（GET /api/dashboard/summary）为网站首页提供关键运营指标的聚合数据。该接口的实现流程如下：首先，系统统计当前状态为可领养（status=1）的动物数量作为待领养动物数；统计 animal 表中的总记录数作为动物档案总数。然后，系统从 transparency_record 表中查询 sort_order 最大的记录（即最新的一条财务公示），提取其 expense 字段作为当月运营支出的展示值。最后，从 system_config 表中读取配置的累计救助总数（dashboard.totalRescueCount，默认值 2680）和成功领养总数（dashboard.adoptionSuccessCount，默认值 1930），结合动态统计数据组成包含 totalRescueCount、adoptionSuccessCount、activeAnimals、totalProfiles 和 monthlyPublicBudget 五个指标的完整汇总数据返回。这种静态配置与动态统计相结合的混合口径，既允许管理员灵活调整历史累计指标，又保证了实时数据的准确性。</w:t>
      </w:r>
    </w:p>
    <w:p w14:paraId="42EBF170">
      <w:pPr>
        <w:pStyle w:val="4"/>
        <w:spacing w:before="120" w:after="120" w:line="360" w:lineRule="auto"/>
      </w:pPr>
      <w:r>
        <w:rPr>
          <w:rFonts w:ascii="黑体" w:hAnsi="黑体" w:eastAsia="黑体" w:cs="黑体"/>
          <w:b/>
          <w:bCs/>
          <w:sz w:val="24"/>
          <w:szCs w:val="24"/>
        </w:rPr>
        <w:t>5.7.2 管理后台图表看板</w:t>
      </w:r>
    </w:p>
    <w:p w14:paraId="0BEB0BDC">
      <w:pPr>
        <w:spacing w:before="60" w:after="60" w:line="360" w:lineRule="auto"/>
        <w:ind w:firstLine="417"/>
        <w:jc w:val="both"/>
      </w:pPr>
      <w:r>
        <w:rPr>
          <w:rFonts w:ascii="宋体" w:hAnsi="宋体" w:eastAsia="宋体" w:cs="宋体"/>
          <w:sz w:val="24"/>
          <w:szCs w:val="24"/>
        </w:rPr>
        <w:t>管理后台图表看板接口（GET /api/dashboard/charts）为管理员提供五类统计维度的图表数据：</w:t>
      </w:r>
    </w:p>
    <w:p w14:paraId="26938C23">
      <w:pPr>
        <w:spacing w:before="60" w:after="60" w:line="360" w:lineRule="auto"/>
        <w:ind w:firstLine="417"/>
        <w:jc w:val="both"/>
      </w:pPr>
      <w:r>
        <w:rPr>
          <w:rFonts w:ascii="宋体" w:hAnsi="宋体" w:eastAsia="宋体" w:cs="宋体"/>
          <w:sz w:val="24"/>
          <w:szCs w:val="24"/>
        </w:rPr>
        <w:t>（1）动物类别统计：分别统计猫类别（CAT）和狗类别（DOG）的动物数量，以饼图或柱状图展示救助动物的种类分布。</w:t>
      </w:r>
    </w:p>
    <w:p w14:paraId="7872B7F5">
      <w:pPr>
        <w:spacing w:before="60" w:after="60" w:line="360" w:lineRule="auto"/>
        <w:ind w:firstLine="417"/>
        <w:jc w:val="both"/>
      </w:pPr>
      <w:r>
        <w:rPr>
          <w:rFonts w:ascii="宋体" w:hAnsi="宋体" w:eastAsia="宋体" w:cs="宋体"/>
          <w:sz w:val="24"/>
          <w:szCs w:val="24"/>
        </w:rPr>
        <w:t>（2）动物状态统计：统计当前可领养（status=1）和已领养（status=0）的动物数量，反映救助站的整体领养进度。</w:t>
      </w:r>
    </w:p>
    <w:p w14:paraId="2DF7FBD3">
      <w:pPr>
        <w:spacing w:before="60" w:after="60" w:line="360" w:lineRule="auto"/>
        <w:ind w:firstLine="417"/>
        <w:jc w:val="both"/>
      </w:pPr>
      <w:r>
        <w:rPr>
          <w:rFonts w:ascii="宋体" w:hAnsi="宋体" w:eastAsia="宋体" w:cs="宋体"/>
          <w:sz w:val="24"/>
          <w:szCs w:val="24"/>
        </w:rPr>
        <w:t>（3）领养申请状态统计：分别统计待审核（status=0）、已通过（status=1）和已拒绝（status=2）的领养申请数量，帮助管理员掌握领养审批工作负载。</w:t>
      </w:r>
    </w:p>
    <w:p w14:paraId="753CBF47">
      <w:pPr>
        <w:spacing w:before="60" w:after="60" w:line="360" w:lineRule="auto"/>
        <w:ind w:firstLine="417"/>
        <w:jc w:val="both"/>
      </w:pPr>
      <w:r>
        <w:rPr>
          <w:rFonts w:ascii="宋体" w:hAnsi="宋体" w:eastAsia="宋体" w:cs="宋体"/>
          <w:sz w:val="24"/>
          <w:szCs w:val="24"/>
        </w:rPr>
        <w:t>（4）物资认领状态统计：分别统计待审核、已通过和已拒绝的认领申请数量，监控物资认领的处理效率。</w:t>
      </w:r>
    </w:p>
    <w:p w14:paraId="3DDEA117">
      <w:pPr>
        <w:spacing w:before="60" w:after="60" w:line="360" w:lineRule="auto"/>
        <w:ind w:firstLine="417"/>
        <w:jc w:val="both"/>
      </w:pPr>
      <w:r>
        <w:rPr>
          <w:rFonts w:ascii="宋体" w:hAnsi="宋体" w:eastAsia="宋体" w:cs="宋体"/>
          <w:sz w:val="24"/>
          <w:szCs w:val="24"/>
        </w:rPr>
        <w:t>（5）平台总览统计：聚合资讯总数、每周更新条数、领养申请总量和物资认领总量等全局指标，为管理员提供一站式的运营数据视图。</w:t>
      </w:r>
    </w:p>
    <w:p w14:paraId="2DFFCA32">
      <w:pPr>
        <w:spacing w:before="60" w:after="60" w:line="360" w:lineRule="auto"/>
        <w:ind w:firstLine="417"/>
        <w:jc w:val="both"/>
      </w:pPr>
      <w:r>
        <w:rPr>
          <w:rFonts w:ascii="宋体" w:hAnsi="宋体" w:eastAsia="宋体" w:cs="宋体"/>
          <w:sz w:val="24"/>
          <w:szCs w:val="24"/>
        </w:rPr>
        <w:t>图表看板接口中所有的统计查询均使用 MyBatis-Plus 的 LambdaQueryWrapper 构造等值查询条件，调用 count 方法进行计数。这种基于 MyBatis-Plus 条件构造器的统计方式避免了编写原生 SQL，查询效率高且代码可读性强，充分利用了 MyBatis-Plus 框架的便捷特性。</w:t>
      </w:r>
    </w:p>
    <w:p w14:paraId="430C0A93">
      <w:pPr>
        <w:pStyle w:val="3"/>
        <w:spacing w:before="120" w:after="120" w:line="360" w:lineRule="auto"/>
      </w:pPr>
      <w:r>
        <w:rPr>
          <w:rFonts w:ascii="黑体" w:hAnsi="黑体" w:eastAsia="黑体" w:cs="黑体"/>
          <w:b/>
          <w:bCs/>
          <w:sz w:val="24"/>
          <w:szCs w:val="24"/>
        </w:rPr>
        <w:t>5.8 文件上传与统一响应机制</w:t>
      </w:r>
    </w:p>
    <w:p w14:paraId="22066804">
      <w:pPr>
        <w:spacing w:before="60" w:after="60" w:line="360" w:lineRule="auto"/>
        <w:ind w:firstLine="417"/>
        <w:jc w:val="both"/>
      </w:pPr>
      <w:r>
        <w:rPr>
          <w:rFonts w:ascii="宋体" w:hAnsi="宋体" w:eastAsia="宋体" w:cs="宋体"/>
          <w:sz w:val="24"/>
          <w:szCs w:val="24"/>
        </w:rPr>
        <w:t>本节将介绍系统的文件上传模块与统一响应格式的设计与实现，这两个模块构成了系统的基础技术支撑层。</w:t>
      </w:r>
    </w:p>
    <w:p w14:paraId="0AE059DB">
      <w:pPr>
        <w:pStyle w:val="4"/>
        <w:spacing w:before="120" w:after="120" w:line="360" w:lineRule="auto"/>
      </w:pPr>
      <w:r>
        <w:rPr>
          <w:rFonts w:ascii="黑体" w:hAnsi="黑体" w:eastAsia="黑体" w:cs="黑体"/>
          <w:b/>
          <w:bCs/>
          <w:sz w:val="24"/>
          <w:szCs w:val="24"/>
        </w:rPr>
        <w:t>5.8.1 文件上传模块</w:t>
      </w:r>
    </w:p>
    <w:p w14:paraId="38AEE00B">
      <w:pPr>
        <w:spacing w:before="60" w:after="60" w:line="360" w:lineRule="auto"/>
        <w:ind w:firstLine="417"/>
        <w:jc w:val="both"/>
      </w:pPr>
      <w:r>
        <w:rPr>
          <w:rFonts w:ascii="宋体" w:hAnsi="宋体" w:eastAsia="宋体" w:cs="宋体"/>
          <w:sz w:val="24"/>
          <w:szCs w:val="24"/>
        </w:rPr>
        <w:t>文件上传模块为系统提供了统一的文件上传功能，支持用户上传头像图片、帖子图片等。文件上传接口（POST /api/file/upload）的详细信息见表 5-14。</w:t>
      </w:r>
    </w:p>
    <w:p w14:paraId="2F6074C1">
      <w:pPr>
        <w:spacing w:before="60" w:after="60" w:line="360" w:lineRule="auto"/>
        <w:jc w:val="center"/>
      </w:pPr>
      <w:r>
        <w:rPr>
          <w:rFonts w:ascii="宋体" w:hAnsi="宋体" w:eastAsia="宋体" w:cs="宋体"/>
          <w:b/>
          <w:bCs/>
          <w:sz w:val="24"/>
          <w:szCs w:val="24"/>
        </w:rPr>
        <w:t>表 5-14 文件上传接口</w:t>
      </w:r>
    </w:p>
    <w:tbl>
      <w:tblPr>
        <w:tblStyle w:val="12"/>
        <w:tblW w:w="8607"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707"/>
        <w:gridCol w:w="3900"/>
      </w:tblGrid>
      <w:tr w14:paraId="3BE42A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707" w:type="dxa"/>
            <w:shd w:val="solid" w:color="F2F2F2" w:fill="auto"/>
            <w:vAlign w:val="center"/>
          </w:tcPr>
          <w:p w14:paraId="013B9398">
            <w:pPr>
              <w:spacing w:before="40" w:after="40"/>
              <w:jc w:val="center"/>
            </w:pPr>
            <w:r>
              <w:rPr>
                <w:rFonts w:ascii="宋体" w:hAnsi="宋体" w:eastAsia="宋体" w:cs="宋体"/>
                <w:b/>
                <w:bCs/>
                <w:sz w:val="24"/>
                <w:szCs w:val="24"/>
              </w:rPr>
              <w:t>接口名称</w:t>
            </w:r>
          </w:p>
        </w:tc>
        <w:tc>
          <w:tcPr>
            <w:tcW w:w="3900" w:type="dxa"/>
            <w:vAlign w:val="center"/>
          </w:tcPr>
          <w:p w14:paraId="2EA8A6C0">
            <w:pPr>
              <w:spacing w:before="40" w:after="40"/>
              <w:jc w:val="left"/>
            </w:pPr>
            <w:r>
              <w:rPr>
                <w:rFonts w:ascii="宋体" w:hAnsi="宋体" w:eastAsia="宋体" w:cs="宋体"/>
                <w:sz w:val="21"/>
                <w:szCs w:val="21"/>
              </w:rPr>
              <w:t>文件上传</w:t>
            </w:r>
          </w:p>
        </w:tc>
      </w:tr>
      <w:tr w14:paraId="126EE4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707" w:type="dxa"/>
            <w:shd w:val="solid" w:color="F2F2F2" w:fill="auto"/>
            <w:vAlign w:val="center"/>
          </w:tcPr>
          <w:p w14:paraId="01FB2EA2">
            <w:pPr>
              <w:spacing w:before="40" w:after="40"/>
              <w:jc w:val="center"/>
            </w:pPr>
            <w:r>
              <w:rPr>
                <w:rFonts w:ascii="宋体" w:hAnsi="宋体" w:eastAsia="宋体" w:cs="宋体"/>
                <w:b/>
                <w:bCs/>
                <w:sz w:val="24"/>
                <w:szCs w:val="24"/>
              </w:rPr>
              <w:t>接口 URL</w:t>
            </w:r>
          </w:p>
        </w:tc>
        <w:tc>
          <w:tcPr>
            <w:tcW w:w="3900" w:type="dxa"/>
            <w:vAlign w:val="center"/>
          </w:tcPr>
          <w:p w14:paraId="6A85F612">
            <w:pPr>
              <w:spacing w:before="40" w:after="40"/>
              <w:jc w:val="left"/>
            </w:pPr>
            <w:r>
              <w:rPr>
                <w:rFonts w:ascii="宋体" w:hAnsi="宋体" w:eastAsia="宋体" w:cs="宋体"/>
                <w:sz w:val="21"/>
                <w:szCs w:val="21"/>
              </w:rPr>
              <w:t>/api/file/upload</w:t>
            </w:r>
          </w:p>
        </w:tc>
      </w:tr>
      <w:tr w14:paraId="3134D8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707" w:type="dxa"/>
            <w:shd w:val="solid" w:color="F2F2F2" w:fill="auto"/>
            <w:vAlign w:val="center"/>
          </w:tcPr>
          <w:p w14:paraId="32FC5FF1">
            <w:pPr>
              <w:spacing w:before="40" w:after="40"/>
              <w:jc w:val="center"/>
            </w:pPr>
            <w:r>
              <w:rPr>
                <w:rFonts w:ascii="宋体" w:hAnsi="宋体" w:eastAsia="宋体" w:cs="宋体"/>
                <w:b/>
                <w:bCs/>
                <w:sz w:val="24"/>
                <w:szCs w:val="24"/>
              </w:rPr>
              <w:t>请求方式</w:t>
            </w:r>
          </w:p>
        </w:tc>
        <w:tc>
          <w:tcPr>
            <w:tcW w:w="3900" w:type="dxa"/>
            <w:vAlign w:val="center"/>
          </w:tcPr>
          <w:p w14:paraId="190F3C37">
            <w:pPr>
              <w:spacing w:before="40" w:after="40"/>
              <w:jc w:val="left"/>
            </w:pPr>
            <w:r>
              <w:rPr>
                <w:rFonts w:ascii="宋体" w:hAnsi="宋体" w:eastAsia="宋体" w:cs="宋体"/>
                <w:sz w:val="21"/>
                <w:szCs w:val="21"/>
              </w:rPr>
              <w:t>POST</w:t>
            </w:r>
          </w:p>
        </w:tc>
      </w:tr>
      <w:tr w14:paraId="3C6924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707" w:type="dxa"/>
            <w:shd w:val="solid" w:color="F2F2F2" w:fill="auto"/>
            <w:vAlign w:val="center"/>
          </w:tcPr>
          <w:p w14:paraId="215421BA">
            <w:pPr>
              <w:spacing w:before="40" w:after="40"/>
              <w:jc w:val="center"/>
            </w:pPr>
            <w:r>
              <w:rPr>
                <w:rFonts w:ascii="宋体" w:hAnsi="宋体" w:eastAsia="宋体" w:cs="宋体"/>
                <w:b/>
                <w:bCs/>
                <w:sz w:val="24"/>
                <w:szCs w:val="24"/>
              </w:rPr>
              <w:t>请求参数及主要字段</w:t>
            </w:r>
          </w:p>
        </w:tc>
        <w:tc>
          <w:tcPr>
            <w:tcW w:w="3900" w:type="dxa"/>
            <w:vAlign w:val="center"/>
          </w:tcPr>
          <w:p w14:paraId="173BF5D3">
            <w:pPr>
              <w:spacing w:before="40" w:after="40"/>
              <w:jc w:val="left"/>
            </w:pPr>
            <w:r>
              <w:rPr>
                <w:rFonts w:ascii="宋体" w:hAnsi="宋体" w:eastAsia="宋体" w:cs="宋体"/>
                <w:sz w:val="21"/>
                <w:szCs w:val="21"/>
              </w:rPr>
              <w:t>file（上传文件），MultipartFile 类型</w:t>
            </w:r>
          </w:p>
        </w:tc>
      </w:tr>
      <w:tr w14:paraId="0BDEA7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707" w:type="dxa"/>
            <w:shd w:val="solid" w:color="F2F2F2" w:fill="auto"/>
            <w:vAlign w:val="center"/>
          </w:tcPr>
          <w:p w14:paraId="4B9E44CF">
            <w:pPr>
              <w:spacing w:before="40" w:after="40"/>
              <w:jc w:val="center"/>
            </w:pPr>
            <w:r>
              <w:rPr>
                <w:rFonts w:ascii="宋体" w:hAnsi="宋体" w:eastAsia="宋体" w:cs="宋体"/>
                <w:b/>
                <w:bCs/>
                <w:sz w:val="24"/>
                <w:szCs w:val="24"/>
              </w:rPr>
              <w:t>返回参数及主要字段</w:t>
            </w:r>
          </w:p>
        </w:tc>
        <w:tc>
          <w:tcPr>
            <w:tcW w:w="3900" w:type="dxa"/>
            <w:vAlign w:val="center"/>
          </w:tcPr>
          <w:p w14:paraId="37D2EEE8">
            <w:pPr>
              <w:spacing w:before="40" w:after="40"/>
              <w:jc w:val="left"/>
            </w:pPr>
            <w:r>
              <w:rPr>
                <w:rFonts w:ascii="宋体" w:hAnsi="宋体" w:eastAsia="宋体" w:cs="宋体"/>
                <w:sz w:val="21"/>
                <w:szCs w:val="21"/>
              </w:rPr>
              <w:t>code（响应代码），整数类型
msg（返回信息），String 类型
data（文件访问 URL），String 类型，格式为 /uploads/{uuid}.{ext}</w:t>
            </w:r>
          </w:p>
        </w:tc>
      </w:tr>
    </w:tbl>
    <w:p w14:paraId="4602BA4A">
      <w:pPr>
        <w:spacing w:before="60"/>
      </w:pPr>
    </w:p>
    <w:p w14:paraId="3508636E">
      <w:pPr>
        <w:spacing w:before="60" w:after="60" w:line="360" w:lineRule="auto"/>
        <w:ind w:firstLine="417"/>
        <w:jc w:val="both"/>
      </w:pPr>
      <w:r>
        <w:rPr>
          <w:rFonts w:ascii="宋体" w:hAnsi="宋体" w:eastAsia="宋体" w:cs="宋体"/>
          <w:sz w:val="24"/>
          <w:szCs w:val="24"/>
        </w:rPr>
        <w:t>文件上传接口的实现流程如下：首先，校验上传文件是否为空，若为空则返回文件为空的错误信息。然后，从原始文件名中提取文件扩展名（如 .jpg、.png），使用 Java 的 UUID.randomUUID() 方法生成一个全局唯一的文件名，将扩展名追加到 UUID 后组成新的文件名。这种命名策略有效避免了文件名冲突问题，同时不暴露用户的原始文件信息。接着，系统将上传文件保存到项目运行目录下的 uploads/ 子目录中，如果目录不存在则通过 mkdirs() 方法自动创建。最后，返回格式为 /uploads/{uuid}.{ext} 的文件访问 URL。</w:t>
      </w:r>
    </w:p>
    <w:p w14:paraId="40ACD35C">
      <w:pPr>
        <w:spacing w:before="60" w:after="60" w:line="360" w:lineRule="auto"/>
        <w:ind w:firstLine="417"/>
        <w:jc w:val="both"/>
      </w:pPr>
      <w:r>
        <w:rPr>
          <w:rFonts w:ascii="宋体" w:hAnsi="宋体" w:eastAsia="宋体" w:cs="宋体"/>
          <w:sz w:val="24"/>
          <w:szCs w:val="24"/>
        </w:rPr>
        <w:t>文件的上传涉及持久化存储和 HTTP 访问两个层面。在存储层面，文件被写入到服务器本地磁盘的 uploads 目录中。在访问层面，系统通过 Spring MVC 的 ResourceHandler 机制，在 WebConfig 配置类中将 URL 路径 /uploads/** 映射到文件系统的 uploads 目录，使用 file: 协议前缀指定本地文件系统路径。同时，WebConfig 配置类中还配置了 CORS 跨域策略，通过 addCorsMappings 方法允许来自前端开发服务器（http://localhost:5173）的跨域请求，支持 GET、POST、PUT、DELETE 和 OPTIONS 五种 HTTP 方法，并启用了 allowCredentials 支持，确保携带 Session Cookie 的请求能够正常通过跨域校验。</w:t>
      </w:r>
    </w:p>
    <w:p w14:paraId="012A93DD">
      <w:pPr>
        <w:pStyle w:val="4"/>
        <w:spacing w:before="120" w:after="120" w:line="360" w:lineRule="auto"/>
      </w:pPr>
      <w:r>
        <w:rPr>
          <w:rFonts w:ascii="黑体" w:hAnsi="黑体" w:eastAsia="黑体" w:cs="黑体"/>
          <w:b/>
          <w:bCs/>
          <w:sz w:val="24"/>
          <w:szCs w:val="24"/>
        </w:rPr>
        <w:t>5.8.2 统一响应格式与全局异常处理</w:t>
      </w:r>
    </w:p>
    <w:p w14:paraId="4F55DBA7">
      <w:pPr>
        <w:spacing w:before="60" w:after="60" w:line="360" w:lineRule="auto"/>
        <w:ind w:firstLine="417"/>
        <w:jc w:val="both"/>
      </w:pPr>
      <w:r>
        <w:rPr>
          <w:rFonts w:ascii="宋体" w:hAnsi="宋体" w:eastAsia="宋体" w:cs="宋体"/>
          <w:sz w:val="24"/>
          <w:szCs w:val="24"/>
        </w:rPr>
        <w:t>本系统在设计时严格遵循统一接口规范，所有 API 接口均使用统一的响应格式 Result&lt;T&gt; 进行封装。Result 类采用 Java 14 引入的 Record 类型定义，利用其简洁的语法和不可变性特性，包含三个核心字段：code（响应代码，整数类型，0 表示成功，-1 表示失败）、message（响应消息，String 类型，成功时为 OK，失败时为具体的错误描述）和 data（泛型数据负载，T 类型，成功时携带业务数据，失败时为 null）。静态工厂方法 Result.ok(data) 和 Result.fail(message) 分别用于快速构建成功和失败的响应对象。Result 类使用了 Jackson 的 @JsonInclude(JsonInclude.Include.NON_NULL) 注解，在 JSON 序列化时自动排除值为 null 的字段，减少响应体积，提升网络传输效率。</w:t>
      </w:r>
    </w:p>
    <w:p w14:paraId="7F17734F">
      <w:pPr>
        <w:spacing w:before="60" w:after="60" w:line="360" w:lineRule="auto"/>
        <w:ind w:firstLine="417"/>
        <w:jc w:val="both"/>
      </w:pPr>
      <w:r>
        <w:rPr>
          <w:rFonts w:ascii="宋体" w:hAnsi="宋体" w:eastAsia="宋体" w:cs="宋体"/>
          <w:sz w:val="24"/>
          <w:szCs w:val="24"/>
        </w:rPr>
        <w:t>全局异常处理通过 Spring MVC 的 @RestControllerAdvice 机制实现。系统定义了 GlobalExceptionHandler 类，统一捕获 Controller 层抛出的运行时异常（RuntimeException），将其 message 字段提取为错误信息，转换为标准的 Result 错误响应格式返回给前端。这种设计避免了异常的堆栈信息直接暴露给客户端造成的安全隐患，同时也保证了前端能够统一解析所有接口的错误响应，无需针对不同接口编写不同的错误处理逻辑，提升了系统的健壮性和前后端协作效率。</w:t>
      </w:r>
    </w:p>
    <w:p w14:paraId="55E67D43">
      <w:pPr>
        <w:pStyle w:val="3"/>
        <w:spacing w:before="120" w:after="120" w:line="360" w:lineRule="auto"/>
      </w:pPr>
      <w:r>
        <w:rPr>
          <w:rFonts w:ascii="黑体" w:hAnsi="黑体" w:eastAsia="黑体" w:cs="黑体"/>
          <w:b/>
          <w:bCs/>
          <w:sz w:val="24"/>
          <w:szCs w:val="24"/>
        </w:rPr>
        <w:t>5.9 本章小结</w:t>
      </w:r>
    </w:p>
    <w:p w14:paraId="308ACABC">
      <w:pPr>
        <w:spacing w:before="60" w:after="60" w:line="360" w:lineRule="auto"/>
        <w:ind w:firstLine="417"/>
        <w:jc w:val="both"/>
      </w:pPr>
      <w:r>
        <w:rPr>
          <w:rFonts w:ascii="宋体" w:hAnsi="宋体" w:eastAsia="宋体" w:cs="宋体"/>
          <w:sz w:val="24"/>
          <w:szCs w:val="24"/>
        </w:rPr>
        <w:t>本章详细阐述了毛茸茸之家流浪动物救助管理平台各个功能模块的详细设计与具体实现。系统采用前后端分离的 B/S 架构，后端基于 SpringBoot 框架与 MyBatis-Plus 持久层框架构建 RESTful API，前端使用 Vue 3 框架结合 TypeScript 和 Element Plus 组件库构建用户界面，数据库采用 MySQL 存储业务数据。</w:t>
      </w:r>
    </w:p>
    <w:p w14:paraId="16238282">
      <w:pPr>
        <w:spacing w:before="60" w:after="60" w:line="360" w:lineRule="auto"/>
        <w:ind w:firstLine="417"/>
        <w:jc w:val="both"/>
      </w:pPr>
      <w:r>
        <w:rPr>
          <w:rFonts w:ascii="宋体" w:hAnsi="宋体" w:eastAsia="宋体" w:cs="宋体"/>
          <w:sz w:val="24"/>
          <w:szCs w:val="24"/>
        </w:rPr>
        <w:t>在安全方面，系统采用基于 HttpSession 的认证机制与自定义 SessionAuthInterceptor 拦截器的授权方案，通过 URL 模式匹配与 HTTP 方法组合的方式实现了灵活的角色权限控制，前端 Vue Router 的导航守卫提供了额外的路由级权限防护，形成了前后端双重安全保障。</w:t>
      </w:r>
    </w:p>
    <w:p w14:paraId="12F20641">
      <w:pPr>
        <w:spacing w:before="60" w:after="60" w:line="360" w:lineRule="auto"/>
        <w:ind w:firstLine="417"/>
        <w:jc w:val="both"/>
      </w:pPr>
      <w:r>
        <w:rPr>
          <w:rFonts w:ascii="宋体" w:hAnsi="宋体" w:eastAsia="宋体" w:cs="宋体"/>
          <w:sz w:val="24"/>
          <w:szCs w:val="24"/>
        </w:rPr>
        <w:t>在业务方面，系统围绕动物档案管理、领养申请、社区互动和捐赠物资管理四大核心业务模块，构建了完整的救助管理功能体系。动物档案管理模块支持多条件筛选查询和位置轨迹记录；领养申请模块实现了从提交到审核的完整工作流；社区互动模块提供了帖子和评论的发布与管理功能，并通过 SQL JOIN 查询关联用户信息；捐赠物资模块通过公示、需求和认领三个子模块提升了组织透明度。</w:t>
      </w:r>
    </w:p>
    <w:p w14:paraId="194AD9C6">
      <w:pPr>
        <w:spacing w:before="60" w:after="60" w:line="360" w:lineRule="auto"/>
        <w:ind w:firstLine="417"/>
        <w:jc w:val="both"/>
      </w:pPr>
      <w:r>
        <w:rPr>
          <w:rFonts w:ascii="宋体" w:hAnsi="宋体" w:eastAsia="宋体" w:cs="宋体"/>
          <w:sz w:val="24"/>
          <w:szCs w:val="24"/>
        </w:rPr>
        <w:t>在数据展示与运营方面，通过首页汇总看板和管理后台图表看板，实现了运营数据可视化；通过资讯管理、知识库和运营内容管理模块，实现了网站内容的动态管理和灵活配置。系统还设计了基于 system_config 表的键值对配置机制和排序字段上移策略，为管理员提供了便捷的内容运营工具。</w:t>
      </w:r>
    </w:p>
    <w:p w14:paraId="03006D92">
      <w:pPr>
        <w:spacing w:before="60" w:after="60" w:line="360" w:lineRule="auto"/>
        <w:ind w:firstLine="417"/>
        <w:jc w:val="both"/>
      </w:pPr>
      <w:r>
        <w:rPr>
          <w:rFonts w:ascii="宋体" w:hAnsi="宋体" w:eastAsia="宋体" w:cs="宋体"/>
          <w:sz w:val="24"/>
          <w:szCs w:val="24"/>
        </w:rPr>
        <w:t>在系统架构方面，通过统一响应格式 Result、全局异常处理 GlobalExceptionHandler、文件上传与静态资源映射机制，以及自动化的数据库迁移方案，保证了系统的健壮性、可维护性和部署便捷性。前后端分离的架构设计使得系统的扩展性和维护性得到了显著提升，各模块之间的低耦合设计也为后续的功能迭代和业务扩展奠定了良好的基础。</w:t>
      </w:r>
    </w:p>
    <w:p w14:paraId="559164AB">
      <w:pPr>
        <w:pStyle w:val="11"/>
        <w:jc w:val="left"/>
        <w:rPr>
          <w:rFonts w:hint="eastAsia" w:ascii="Times New Roman" w:hAnsi="Times New Roman" w:cs="Times New Roman"/>
          <w:b/>
          <w:sz w:val="21"/>
          <w:lang w:eastAsia="zh-CN"/>
        </w:rPr>
      </w:pPr>
    </w:p>
    <w:p w14:paraId="001631CA">
      <w:pPr>
        <w:pStyle w:val="11"/>
        <w:jc w:val="left"/>
        <w:rPr>
          <w:rFonts w:hint="default" w:ascii="Times New Roman" w:hAnsi="Times New Roman" w:cs="Times New Roman"/>
          <w:b/>
          <w:sz w:val="21"/>
          <w:lang w:eastAsia="zh-CN"/>
        </w:rPr>
      </w:pPr>
    </w:p>
    <w:p w14:paraId="3BE260A6">
      <w:pPr>
        <w:pStyle w:val="11"/>
        <w:spacing w:before="240" w:after="120"/>
        <w:outlineLvl w:val="1"/>
        <w:rPr>
          <w:rFonts w:hint="eastAsia"/>
        </w:rPr>
      </w:pPr>
      <w:r>
        <w:rPr>
          <w:b/>
        </w:rPr>
        <w:t>第六章 系统测试与分析</w:t>
      </w:r>
    </w:p>
    <w:p w14:paraId="5572F907">
      <w:pPr>
        <w:pStyle w:val="11"/>
        <w:rPr>
          <w:rFonts w:hint="eastAsia"/>
        </w:rPr>
      </w:pPr>
    </w:p>
    <w:p w14:paraId="624CF3AD">
      <w:pPr>
        <w:pStyle w:val="11"/>
        <w:spacing w:before="240" w:after="120"/>
        <w:outlineLvl w:val="2"/>
        <w:rPr>
          <w:rFonts w:hint="eastAsia"/>
        </w:rPr>
      </w:pPr>
      <w:r>
        <w:rPr>
          <w:b/>
        </w:rPr>
        <w:t>6.1 测试目标</w:t>
      </w:r>
    </w:p>
    <w:p w14:paraId="5BC4DB47">
      <w:pPr>
        <w:pStyle w:val="11"/>
        <w:rPr>
          <w:rFonts w:hint="eastAsia"/>
        </w:rPr>
      </w:pPr>
      <w:r>
        <w:rPr>
          <w:rFonts w:hint="eastAsia"/>
        </w:rPr>
        <w:t>系统测试的目标是验证各功能模块是否按照需求正常运行，重点关注以下内容：</w:t>
      </w:r>
    </w:p>
    <w:p w14:paraId="7C76D991">
      <w:pPr>
        <w:pStyle w:val="11"/>
        <w:numPr>
          <w:ilvl w:val="0"/>
          <w:numId w:val="0"/>
        </w:numPr>
        <w:ind w:left="720" w:leftChars="0" w:firstLine="480" w:firstLineChars="200"/>
        <w:rPr>
          <w:rFonts w:hint="eastAsia"/>
        </w:rPr>
      </w:pPr>
      <w:r>
        <w:t>用户登录与权限控制是否正确。</w:t>
      </w:r>
    </w:p>
    <w:p w14:paraId="06028D5D">
      <w:pPr>
        <w:pStyle w:val="11"/>
        <w:numPr>
          <w:ilvl w:val="0"/>
          <w:numId w:val="0"/>
        </w:numPr>
        <w:ind w:left="720" w:leftChars="0" w:firstLine="480" w:firstLineChars="200"/>
        <w:rPr>
          <w:rFonts w:hint="eastAsia"/>
        </w:rPr>
      </w:pPr>
      <w:r>
        <w:t>领养申请、物资认领、社区发帖等核心流程是否完整。</w:t>
      </w:r>
    </w:p>
    <w:p w14:paraId="1AE83AC7">
      <w:pPr>
        <w:pStyle w:val="11"/>
        <w:numPr>
          <w:ilvl w:val="0"/>
          <w:numId w:val="0"/>
        </w:numPr>
        <w:ind w:left="720" w:leftChars="0" w:firstLine="480" w:firstLineChars="200"/>
        <w:rPr>
          <w:rFonts w:hint="eastAsia"/>
        </w:rPr>
      </w:pPr>
      <w:r>
        <w:t>后台审核与内容管理功能是否可用。</w:t>
      </w:r>
    </w:p>
    <w:p w14:paraId="6CDB49B5">
      <w:pPr>
        <w:pStyle w:val="11"/>
        <w:numPr>
          <w:ilvl w:val="0"/>
          <w:numId w:val="0"/>
        </w:numPr>
        <w:ind w:left="720" w:leftChars="0" w:firstLine="480" w:firstLineChars="200"/>
        <w:rPr>
          <w:rFonts w:hint="eastAsia"/>
        </w:rPr>
      </w:pPr>
      <w:r>
        <w:t>分页、搜索、筛选与图表统计是否正常显示。</w:t>
      </w:r>
    </w:p>
    <w:p w14:paraId="7F4612D6">
      <w:pPr>
        <w:pStyle w:val="11"/>
        <w:numPr>
          <w:ilvl w:val="0"/>
          <w:numId w:val="0"/>
        </w:numPr>
        <w:ind w:left="720" w:leftChars="0" w:firstLine="480" w:firstLineChars="200"/>
        <w:rPr>
          <w:rFonts w:hint="eastAsia"/>
        </w:rPr>
      </w:pPr>
      <w:r>
        <w:t>系统在异常场景下是否具备基本的提示和容错能力。</w:t>
      </w:r>
    </w:p>
    <w:p w14:paraId="1D0D0F7C">
      <w:pPr>
        <w:pStyle w:val="11"/>
        <w:spacing w:before="240" w:after="120"/>
        <w:outlineLvl w:val="2"/>
        <w:rPr>
          <w:rFonts w:hint="eastAsia"/>
        </w:rPr>
      </w:pPr>
      <w:r>
        <w:rPr>
          <w:b/>
        </w:rPr>
        <w:t>6.2 测试环境</w:t>
      </w:r>
    </w:p>
    <w:p w14:paraId="2A8D6C54">
      <w:pPr>
        <w:pStyle w:val="11"/>
        <w:rPr>
          <w:rFonts w:hint="eastAsia"/>
        </w:rPr>
      </w:pPr>
      <w:r>
        <w:rPr>
          <w:rFonts w:hint="eastAsia"/>
        </w:rPr>
        <w:t>测试环境与开发环境基本一致，采用本地运行方式：</w:t>
      </w:r>
    </w:p>
    <w:p w14:paraId="5EC52BF2">
      <w:pPr>
        <w:pStyle w:val="11"/>
        <w:rPr>
          <w:rFonts w:hint="eastAsia"/>
        </w:rPr>
      </w:pPr>
      <w:r>
        <w:rPr>
          <w:rFonts w:hint="eastAsia"/>
          <w:lang w:eastAsia="zh-CN"/>
        </w:rPr>
        <w:t>测试环境与开发环境基本一致，采用本地运行方式，具体配置如表 6-1 所示。</w:t>
      </w:r>
      <w:r>
        <w:rPr>
          <w:rFonts w:hint="eastAsia"/>
        </w:rPr>
        <w:t>| 项目 | 配置 |</w:t>
      </w:r>
    </w:p>
    <w:p w14:paraId="318D96B3">
      <w:pPr>
        <w:pStyle w:val="11"/>
        <w:rPr>
          <w:rFonts w:hint="eastAsia"/>
        </w:rPr>
      </w:pPr>
      <w:r>
        <w:rPr>
          <w:rFonts w:hint="eastAsia"/>
        </w:rPr>
        <w:t>| --- | --- |</w:t>
      </w:r>
    </w:p>
    <w:p w14:paraId="47DE64F8">
      <w:pPr>
        <w:pStyle w:val="11"/>
        <w:rPr>
          <w:rFonts w:hint="eastAsia"/>
        </w:rPr>
      </w:pPr>
      <w:r>
        <w:rPr>
          <w:rFonts w:hint="eastAsia"/>
        </w:rPr>
        <w:t>| 操作系统 | Windows |</w:t>
      </w:r>
    </w:p>
    <w:p w14:paraId="6203E10A">
      <w:pPr>
        <w:pStyle w:val="11"/>
        <w:rPr>
          <w:rFonts w:hint="eastAsia"/>
        </w:rPr>
      </w:pPr>
      <w:r>
        <w:rPr>
          <w:rFonts w:hint="eastAsia"/>
        </w:rPr>
        <w:t>| 浏览器 | Chrome / Edge |</w:t>
      </w:r>
    </w:p>
    <w:p w14:paraId="08A168D0">
      <w:pPr>
        <w:pStyle w:val="11"/>
        <w:rPr>
          <w:rFonts w:hint="eastAsia"/>
        </w:rPr>
      </w:pPr>
      <w:r>
        <w:rPr>
          <w:rFonts w:hint="eastAsia"/>
        </w:rPr>
        <w:t>| 后端运行端口 | 8080 |</w:t>
      </w:r>
    </w:p>
    <w:p w14:paraId="13561617">
      <w:pPr>
        <w:pStyle w:val="11"/>
        <w:jc w:val="left"/>
        <w:rPr>
          <w:rFonts w:hint="eastAsia" w:hAnsi="宋体" w:cs="宋体"/>
          <w:b/>
          <w:sz w:val="21"/>
          <w:lang w:eastAsia="zh-CN"/>
        </w:rPr>
      </w:pPr>
      <w:r>
        <w:rPr>
          <w:rFonts w:hint="eastAsia" w:hAnsi="宋体" w:cs="宋体"/>
          <w:b/>
          <w:sz w:val="21"/>
          <w:lang w:eastAsia="zh-CN"/>
        </w:rPr>
        <w:t>表 6-1  测试环境配置</w:t>
      </w:r>
    </w:p>
    <w:p w14:paraId="3B743C4D">
      <w:pPr>
        <w:pStyle w:val="11"/>
        <w:jc w:val="left"/>
        <w:rPr>
          <w:rFonts w:hint="eastAsia" w:ascii="Times New Roman" w:hAnsi="Times New Roman" w:cs="Times New Roman"/>
          <w:b/>
          <w:sz w:val="21"/>
          <w:lang w:eastAsia="zh-CN"/>
        </w:rPr>
      </w:pPr>
      <w:r>
        <w:rPr>
          <w:rFonts w:hint="eastAsia" w:ascii="Times New Roman" w:hAnsi="Times New Roman" w:cs="Times New Roman"/>
          <w:b/>
          <w:sz w:val="21"/>
          <w:lang w:eastAsia="zh-CN"/>
        </w:rPr>
        <w:t>Table 6-1  Test Environment Configuration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5000"/>
      </w:tblGrid>
      <w:tr w14:paraId="76BF3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12" w:space="0"/>
              <w:bottom w:val="single" w:color="auto" w:sz="4" w:space="0"/>
            </w:tcBorders>
          </w:tcPr>
          <w:p w14:paraId="7C44E00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项目</w:t>
            </w:r>
          </w:p>
        </w:tc>
        <w:tc>
          <w:tcPr>
            <w:tcW w:w="5000" w:type="dxa"/>
            <w:tcBorders>
              <w:top w:val="single" w:color="auto" w:sz="12" w:space="0"/>
              <w:bottom w:val="single" w:color="auto" w:sz="4" w:space="0"/>
            </w:tcBorders>
          </w:tcPr>
          <w:p w14:paraId="4D971406">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配置</w:t>
            </w:r>
          </w:p>
        </w:tc>
      </w:tr>
      <w:tr w14:paraId="7F32C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4" w:space="0"/>
            </w:tcBorders>
          </w:tcPr>
          <w:p w14:paraId="033F48A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操作系统</w:t>
            </w:r>
          </w:p>
        </w:tc>
        <w:tc>
          <w:tcPr>
            <w:tcW w:w="5000" w:type="dxa"/>
            <w:tcBorders>
              <w:top w:val="single" w:color="auto" w:sz="4" w:space="0"/>
            </w:tcBorders>
          </w:tcPr>
          <w:p w14:paraId="7468598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Windows</w:t>
            </w:r>
          </w:p>
        </w:tc>
      </w:tr>
      <w:tr w14:paraId="6FA4B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12747EB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浏览器</w:t>
            </w:r>
          </w:p>
        </w:tc>
        <w:tc>
          <w:tcPr>
            <w:tcW w:w="5000" w:type="dxa"/>
          </w:tcPr>
          <w:p w14:paraId="631D3FE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Chrome / Edge</w:t>
            </w:r>
          </w:p>
        </w:tc>
      </w:tr>
      <w:tr w14:paraId="3A797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05AF11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后端运行端口</w:t>
            </w:r>
          </w:p>
        </w:tc>
        <w:tc>
          <w:tcPr>
            <w:tcW w:w="5000" w:type="dxa"/>
          </w:tcPr>
          <w:p w14:paraId="34D0400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8080</w:t>
            </w:r>
          </w:p>
        </w:tc>
      </w:tr>
      <w:tr w14:paraId="79F9C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079252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前端运行端口</w:t>
            </w:r>
          </w:p>
        </w:tc>
        <w:tc>
          <w:tcPr>
            <w:tcW w:w="5000" w:type="dxa"/>
          </w:tcPr>
          <w:p w14:paraId="35F1051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5173</w:t>
            </w:r>
          </w:p>
        </w:tc>
      </w:tr>
      <w:tr w14:paraId="455B6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bottom w:val="single" w:color="auto" w:sz="12" w:space="0"/>
            </w:tcBorders>
          </w:tcPr>
          <w:p w14:paraId="36FFB17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数据库</w:t>
            </w:r>
          </w:p>
        </w:tc>
        <w:tc>
          <w:tcPr>
            <w:tcW w:w="5000" w:type="dxa"/>
            <w:tcBorders>
              <w:bottom w:val="single" w:color="auto" w:sz="12" w:space="0"/>
            </w:tcBorders>
          </w:tcPr>
          <w:p w14:paraId="6D09A6A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MySQL</w:t>
            </w:r>
          </w:p>
        </w:tc>
      </w:tr>
    </w:tbl>
    <w:p w14:paraId="01C8065A">
      <w:pPr>
        <w:pStyle w:val="11"/>
        <w:jc w:val="left"/>
        <w:rPr>
          <w:rFonts w:hint="eastAsia"/>
        </w:rPr>
      </w:pPr>
    </w:p>
    <w:p w14:paraId="1C12DDEE">
      <w:pPr>
        <w:pStyle w:val="11"/>
        <w:jc w:val="left"/>
        <w:rPr>
          <w:rFonts w:hint="eastAsia"/>
        </w:rPr>
      </w:pPr>
    </w:p>
    <w:p w14:paraId="16D38BB3">
      <w:pPr>
        <w:pStyle w:val="11"/>
        <w:jc w:val="left"/>
        <w:rPr>
          <w:rFonts w:hint="eastAsia"/>
        </w:rPr>
      </w:pPr>
      <w:r>
        <w:rPr>
          <w:rFonts w:hint="eastAsia"/>
        </w:rPr>
        <w:t>| T01 | 普通用户登录 | 正确用户名密码 | 登录成功，进入前台首页 | 通过 |</w:t>
      </w:r>
    </w:p>
    <w:p w14:paraId="619EC8B7">
      <w:pPr>
        <w:pStyle w:val="11"/>
        <w:rPr>
          <w:rFonts w:hint="eastAsia"/>
        </w:rPr>
      </w:pPr>
      <w:r>
        <w:rPr>
          <w:rFonts w:hint="eastAsia"/>
        </w:rPr>
        <w:t>| T02 | 管理员登录 | admin 账号 | 登录成功，进入后台仪表盘 | 通过 |</w:t>
      </w:r>
    </w:p>
    <w:p w14:paraId="522A389E">
      <w:pPr>
        <w:pStyle w:val="11"/>
        <w:rPr>
          <w:rFonts w:hint="eastAsia"/>
        </w:rPr>
      </w:pPr>
      <w:r>
        <w:rPr>
          <w:rFonts w:hint="eastAsia"/>
        </w:rPr>
        <w:t>| T03 | 未登录访问后台 | 直接访问 `/admin/dashboard` | 被拦截并跳转 | 通过 |</w:t>
      </w:r>
    </w:p>
    <w:p w14:paraId="00A8C10B">
      <w:pPr>
        <w:pStyle w:val="11"/>
        <w:rPr>
          <w:rFonts w:hint="eastAsia"/>
        </w:rPr>
      </w:pPr>
      <w:r>
        <w:rPr>
          <w:rFonts w:hint="eastAsia"/>
        </w:rPr>
        <w:t>| T04 | 普通用户访问后台 | 普通账号访问后台路由 | 被拒绝访问 | 通过 |</w:t>
      </w:r>
    </w:p>
    <w:p w14:paraId="43F5BFC2">
      <w:pPr>
        <w:pStyle w:val="11"/>
        <w:jc w:val="left"/>
        <w:rPr>
          <w:rFonts w:hint="eastAsia" w:hAnsi="宋体" w:cs="宋体"/>
          <w:b/>
          <w:sz w:val="21"/>
          <w:lang w:eastAsia="zh-CN"/>
        </w:rPr>
      </w:pPr>
      <w:r>
        <w:rPr>
          <w:rFonts w:hint="eastAsia" w:hAnsi="宋体" w:cs="宋体"/>
          <w:b/>
          <w:sz w:val="21"/>
          <w:lang w:eastAsia="zh-CN"/>
        </w:rPr>
        <w:t>表 6-2  用户登录与权限测试结果</w:t>
      </w:r>
    </w:p>
    <w:p w14:paraId="68856CA8">
      <w:pPr>
        <w:pStyle w:val="11"/>
        <w:jc w:val="left"/>
        <w:rPr>
          <w:rFonts w:hint="eastAsia" w:ascii="Times New Roman" w:hAnsi="Times New Roman" w:cs="Times New Roman"/>
          <w:b/>
          <w:sz w:val="21"/>
          <w:lang w:eastAsia="zh-CN"/>
        </w:rPr>
      </w:pPr>
      <w:r>
        <w:rPr>
          <w:rFonts w:hint="eastAsia" w:ascii="Times New Roman" w:hAnsi="Times New Roman" w:cs="Times New Roman"/>
          <w:b/>
          <w:sz w:val="21"/>
          <w:lang w:eastAsia="zh-CN"/>
        </w:rPr>
        <w:t>Table 6-2  Test Results of User Login and Permission Control</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0EE12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5296C05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1787F477">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63970BCD">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输入条件</w:t>
            </w:r>
          </w:p>
        </w:tc>
        <w:tc>
          <w:tcPr>
            <w:tcW w:w="3000" w:type="dxa"/>
            <w:tcBorders>
              <w:top w:val="single" w:color="auto" w:sz="12" w:space="0"/>
              <w:bottom w:val="single" w:color="auto" w:sz="4" w:space="0"/>
            </w:tcBorders>
          </w:tcPr>
          <w:p w14:paraId="4ED82307">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2EBA901A">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2897F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0C2926E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T01</w:t>
            </w:r>
          </w:p>
        </w:tc>
        <w:tc>
          <w:tcPr>
            <w:tcW w:w="1700" w:type="dxa"/>
            <w:tcBorders>
              <w:top w:val="single" w:color="auto" w:sz="4" w:space="0"/>
            </w:tcBorders>
          </w:tcPr>
          <w:p w14:paraId="178390F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普通用户登录</w:t>
            </w:r>
          </w:p>
        </w:tc>
        <w:tc>
          <w:tcPr>
            <w:tcW w:w="2400" w:type="dxa"/>
            <w:tcBorders>
              <w:top w:val="single" w:color="auto" w:sz="4" w:space="0"/>
            </w:tcBorders>
          </w:tcPr>
          <w:p w14:paraId="65D5CC2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正确用户名密码</w:t>
            </w:r>
          </w:p>
        </w:tc>
        <w:tc>
          <w:tcPr>
            <w:tcW w:w="3000" w:type="dxa"/>
            <w:tcBorders>
              <w:top w:val="single" w:color="auto" w:sz="4" w:space="0"/>
            </w:tcBorders>
          </w:tcPr>
          <w:p w14:paraId="111525D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登录成功，进入前台首页</w:t>
            </w:r>
          </w:p>
        </w:tc>
        <w:tc>
          <w:tcPr>
            <w:tcW w:w="1100" w:type="dxa"/>
            <w:tcBorders>
              <w:top w:val="single" w:color="auto" w:sz="4" w:space="0"/>
            </w:tcBorders>
          </w:tcPr>
          <w:p w14:paraId="71EB9C2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3505B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218EE00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T02</w:t>
            </w:r>
          </w:p>
        </w:tc>
        <w:tc>
          <w:tcPr>
            <w:tcW w:w="1700" w:type="dxa"/>
          </w:tcPr>
          <w:p w14:paraId="616645D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管理员登录</w:t>
            </w:r>
          </w:p>
        </w:tc>
        <w:tc>
          <w:tcPr>
            <w:tcW w:w="2400" w:type="dxa"/>
          </w:tcPr>
          <w:p w14:paraId="32004F4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admin 账号</w:t>
            </w:r>
          </w:p>
        </w:tc>
        <w:tc>
          <w:tcPr>
            <w:tcW w:w="3000" w:type="dxa"/>
          </w:tcPr>
          <w:p w14:paraId="2ED8E2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登录成功，进入后台仪表盘</w:t>
            </w:r>
          </w:p>
        </w:tc>
        <w:tc>
          <w:tcPr>
            <w:tcW w:w="1100" w:type="dxa"/>
          </w:tcPr>
          <w:p w14:paraId="34183B5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3A66A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62C8A53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T03</w:t>
            </w:r>
          </w:p>
        </w:tc>
        <w:tc>
          <w:tcPr>
            <w:tcW w:w="1700" w:type="dxa"/>
          </w:tcPr>
          <w:p w14:paraId="61603F0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未登录访问后台</w:t>
            </w:r>
          </w:p>
        </w:tc>
        <w:tc>
          <w:tcPr>
            <w:tcW w:w="2400" w:type="dxa"/>
          </w:tcPr>
          <w:p w14:paraId="49540BD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直接访问 /admin/dashboard</w:t>
            </w:r>
          </w:p>
        </w:tc>
        <w:tc>
          <w:tcPr>
            <w:tcW w:w="3000" w:type="dxa"/>
          </w:tcPr>
          <w:p w14:paraId="251AA60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被拦截并跳转</w:t>
            </w:r>
          </w:p>
        </w:tc>
        <w:tc>
          <w:tcPr>
            <w:tcW w:w="1100" w:type="dxa"/>
          </w:tcPr>
          <w:p w14:paraId="3BE64BD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33B36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050DFD6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T04</w:t>
            </w:r>
          </w:p>
        </w:tc>
        <w:tc>
          <w:tcPr>
            <w:tcW w:w="1700" w:type="dxa"/>
            <w:tcBorders>
              <w:bottom w:val="single" w:color="auto" w:sz="12" w:space="0"/>
            </w:tcBorders>
          </w:tcPr>
          <w:p w14:paraId="3421CD3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普通用户访问后台</w:t>
            </w:r>
          </w:p>
        </w:tc>
        <w:tc>
          <w:tcPr>
            <w:tcW w:w="2400" w:type="dxa"/>
            <w:tcBorders>
              <w:bottom w:val="single" w:color="auto" w:sz="12" w:space="0"/>
            </w:tcBorders>
          </w:tcPr>
          <w:p w14:paraId="3F2947C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普通账号访问后台路由</w:t>
            </w:r>
          </w:p>
        </w:tc>
        <w:tc>
          <w:tcPr>
            <w:tcW w:w="3000" w:type="dxa"/>
            <w:tcBorders>
              <w:bottom w:val="single" w:color="auto" w:sz="12" w:space="0"/>
            </w:tcBorders>
          </w:tcPr>
          <w:p w14:paraId="3F134FB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被拒绝访问</w:t>
            </w:r>
          </w:p>
        </w:tc>
        <w:tc>
          <w:tcPr>
            <w:tcW w:w="1100" w:type="dxa"/>
            <w:tcBorders>
              <w:bottom w:val="single" w:color="auto" w:sz="12" w:space="0"/>
            </w:tcBorders>
          </w:tcPr>
          <w:p w14:paraId="4B0E2E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45D9B375">
      <w:pPr>
        <w:pStyle w:val="11"/>
        <w:jc w:val="left"/>
        <w:rPr>
          <w:rFonts w:hint="eastAsia"/>
        </w:rPr>
      </w:pPr>
    </w:p>
    <w:p w14:paraId="5B1432D2">
      <w:pPr>
        <w:pStyle w:val="11"/>
        <w:jc w:val="left"/>
        <w:rPr>
          <w:rFonts w:hint="eastAsia"/>
        </w:rPr>
      </w:pPr>
    </w:p>
    <w:p w14:paraId="1459656A">
      <w:pPr>
        <w:pStyle w:val="11"/>
        <w:jc w:val="left"/>
        <w:rPr>
          <w:rFonts w:hint="eastAsia"/>
        </w:rPr>
      </w:pPr>
      <w:r>
        <w:rPr>
          <w:rFonts w:hint="eastAsia"/>
        </w:rPr>
        <w:t>| T07 | 未登录提交领养 | 直接进入申请页 | 提示登录并跳转 | 通过 |</w:t>
      </w:r>
    </w:p>
    <w:p w14:paraId="45B18551">
      <w:pPr>
        <w:pStyle w:val="11"/>
        <w:rPr>
          <w:rFonts w:hint="eastAsia"/>
        </w:rPr>
      </w:pPr>
      <w:r>
        <w:rPr>
          <w:rFonts w:hint="eastAsia"/>
        </w:rPr>
        <w:t>| T08 | 提交领养申请 | 登录后填写表单 | 成功写入申请记录 | 通过 |</w:t>
      </w:r>
    </w:p>
    <w:p w14:paraId="32DAC21E">
      <w:pPr>
        <w:pStyle w:val="11"/>
        <w:jc w:val="left"/>
        <w:rPr>
          <w:rFonts w:hint="eastAsia" w:hAnsi="宋体" w:cs="宋体"/>
          <w:b/>
          <w:sz w:val="21"/>
          <w:lang w:eastAsia="zh-CN"/>
        </w:rPr>
      </w:pPr>
      <w:r>
        <w:rPr>
          <w:rFonts w:hint="eastAsia" w:hAnsi="宋体" w:cs="宋体"/>
          <w:b/>
          <w:sz w:val="21"/>
          <w:lang w:eastAsia="zh-CN"/>
        </w:rPr>
        <w:t>表 6-3  宠物档案与领养测试结果</w:t>
      </w:r>
    </w:p>
    <w:p w14:paraId="7B159371">
      <w:pPr>
        <w:pStyle w:val="11"/>
        <w:jc w:val="left"/>
        <w:rPr>
          <w:rFonts w:hint="eastAsia" w:ascii="Times New Roman" w:hAnsi="Times New Roman" w:cs="Times New Roman"/>
          <w:b/>
          <w:sz w:val="21"/>
          <w:lang w:eastAsia="zh-CN"/>
        </w:rPr>
      </w:pPr>
      <w:r>
        <w:rPr>
          <w:rFonts w:hint="eastAsia" w:ascii="Times New Roman" w:hAnsi="Times New Roman" w:cs="Times New Roman"/>
          <w:b/>
          <w:sz w:val="21"/>
          <w:lang w:eastAsia="zh-CN"/>
        </w:rPr>
        <w:t>Table 6-3  Test Results of Animal Profile and Adoption Module</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29D69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5038AE93">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71C054C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293569BF">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操作步骤</w:t>
            </w:r>
          </w:p>
        </w:tc>
        <w:tc>
          <w:tcPr>
            <w:tcW w:w="3000" w:type="dxa"/>
            <w:tcBorders>
              <w:top w:val="single" w:color="auto" w:sz="12" w:space="0"/>
              <w:bottom w:val="single" w:color="auto" w:sz="4" w:space="0"/>
            </w:tcBorders>
          </w:tcPr>
          <w:p w14:paraId="0E77F22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1589ECC4">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4CE5D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321F052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T05</w:t>
            </w:r>
          </w:p>
        </w:tc>
        <w:tc>
          <w:tcPr>
            <w:tcW w:w="1700" w:type="dxa"/>
            <w:tcBorders>
              <w:top w:val="single" w:color="auto" w:sz="4" w:space="0"/>
            </w:tcBorders>
          </w:tcPr>
          <w:p w14:paraId="6C0BB5B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浏览宠物列表</w:t>
            </w:r>
          </w:p>
        </w:tc>
        <w:tc>
          <w:tcPr>
            <w:tcW w:w="2400" w:type="dxa"/>
            <w:tcBorders>
              <w:top w:val="single" w:color="auto" w:sz="4" w:space="0"/>
            </w:tcBorders>
          </w:tcPr>
          <w:p w14:paraId="31165A5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打开领养中心</w:t>
            </w:r>
          </w:p>
        </w:tc>
        <w:tc>
          <w:tcPr>
            <w:tcW w:w="3000" w:type="dxa"/>
            <w:tcBorders>
              <w:top w:val="single" w:color="auto" w:sz="4" w:space="0"/>
            </w:tcBorders>
          </w:tcPr>
          <w:p w14:paraId="4D2FCE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显示宠物卡片与筛选条件</w:t>
            </w:r>
          </w:p>
        </w:tc>
        <w:tc>
          <w:tcPr>
            <w:tcW w:w="1100" w:type="dxa"/>
            <w:tcBorders>
              <w:top w:val="single" w:color="auto" w:sz="4" w:space="0"/>
            </w:tcBorders>
          </w:tcPr>
          <w:p w14:paraId="24F5EAC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48C64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12132EB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T06</w:t>
            </w:r>
          </w:p>
        </w:tc>
        <w:tc>
          <w:tcPr>
            <w:tcW w:w="1700" w:type="dxa"/>
          </w:tcPr>
          <w:p w14:paraId="7C43ADC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查看宠物详情</w:t>
            </w:r>
          </w:p>
        </w:tc>
        <w:tc>
          <w:tcPr>
            <w:tcW w:w="2400" w:type="dxa"/>
          </w:tcPr>
          <w:p w14:paraId="5D825B5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点击宠物卡片</w:t>
            </w:r>
          </w:p>
        </w:tc>
        <w:tc>
          <w:tcPr>
            <w:tcW w:w="3000" w:type="dxa"/>
          </w:tcPr>
          <w:p w14:paraId="6F03D9F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跳转详情页并显示地图与信息</w:t>
            </w:r>
          </w:p>
        </w:tc>
        <w:tc>
          <w:tcPr>
            <w:tcW w:w="1100" w:type="dxa"/>
          </w:tcPr>
          <w:p w14:paraId="701B15C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784D1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0611C0A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T07</w:t>
            </w:r>
          </w:p>
        </w:tc>
        <w:tc>
          <w:tcPr>
            <w:tcW w:w="1700" w:type="dxa"/>
          </w:tcPr>
          <w:p w14:paraId="68A89D7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未登录提交领养</w:t>
            </w:r>
          </w:p>
        </w:tc>
        <w:tc>
          <w:tcPr>
            <w:tcW w:w="2400" w:type="dxa"/>
          </w:tcPr>
          <w:p w14:paraId="5D9376B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直接进入申请页</w:t>
            </w:r>
          </w:p>
        </w:tc>
        <w:tc>
          <w:tcPr>
            <w:tcW w:w="3000" w:type="dxa"/>
          </w:tcPr>
          <w:p w14:paraId="0FC8639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提示登录并跳转</w:t>
            </w:r>
          </w:p>
        </w:tc>
        <w:tc>
          <w:tcPr>
            <w:tcW w:w="1100" w:type="dxa"/>
          </w:tcPr>
          <w:p w14:paraId="71AED1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6731F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7A4141C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T08</w:t>
            </w:r>
          </w:p>
        </w:tc>
        <w:tc>
          <w:tcPr>
            <w:tcW w:w="1700" w:type="dxa"/>
            <w:tcBorders>
              <w:bottom w:val="single" w:color="auto" w:sz="12" w:space="0"/>
            </w:tcBorders>
          </w:tcPr>
          <w:p w14:paraId="1980E8D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提交领养申请</w:t>
            </w:r>
          </w:p>
        </w:tc>
        <w:tc>
          <w:tcPr>
            <w:tcW w:w="2400" w:type="dxa"/>
            <w:tcBorders>
              <w:bottom w:val="single" w:color="auto" w:sz="12" w:space="0"/>
            </w:tcBorders>
          </w:tcPr>
          <w:p w14:paraId="7E0263F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登录后填写表单</w:t>
            </w:r>
          </w:p>
        </w:tc>
        <w:tc>
          <w:tcPr>
            <w:tcW w:w="3000" w:type="dxa"/>
            <w:tcBorders>
              <w:bottom w:val="single" w:color="auto" w:sz="12" w:space="0"/>
            </w:tcBorders>
          </w:tcPr>
          <w:p w14:paraId="4B825F7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成功写入申请记录</w:t>
            </w:r>
          </w:p>
        </w:tc>
        <w:tc>
          <w:tcPr>
            <w:tcW w:w="1100" w:type="dxa"/>
            <w:tcBorders>
              <w:bottom w:val="single" w:color="auto" w:sz="12" w:space="0"/>
            </w:tcBorders>
          </w:tcPr>
          <w:p w14:paraId="26E050E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0D1A10D6">
      <w:pPr>
        <w:pStyle w:val="11"/>
        <w:jc w:val="left"/>
        <w:rPr>
          <w:rFonts w:hint="eastAsia"/>
        </w:rPr>
      </w:pPr>
    </w:p>
    <w:p w14:paraId="2D317E6B">
      <w:pPr>
        <w:pStyle w:val="11"/>
        <w:jc w:val="left"/>
        <w:rPr>
          <w:rFonts w:hint="eastAsia"/>
        </w:rPr>
      </w:pPr>
    </w:p>
    <w:p w14:paraId="1DD51ABF">
      <w:pPr>
        <w:pStyle w:val="11"/>
        <w:jc w:val="left"/>
        <w:rPr>
          <w:rFonts w:hint="eastAsia"/>
        </w:rPr>
      </w:pPr>
      <w:r>
        <w:rPr>
          <w:rFonts w:hint="eastAsia"/>
        </w:rPr>
        <w:t>| T11 | 未登录发帖 | 点击发布按钮 | 提示登录并跳转 | 通过 |</w:t>
      </w:r>
    </w:p>
    <w:p w14:paraId="15EE555A">
      <w:pPr>
        <w:pStyle w:val="11"/>
        <w:rPr>
          <w:rFonts w:hint="eastAsia"/>
        </w:rPr>
      </w:pPr>
    </w:p>
    <w:p w14:paraId="6800A8BF">
      <w:pPr>
        <w:pStyle w:val="11"/>
        <w:jc w:val="left"/>
        <w:rPr>
          <w:rFonts w:hint="eastAsia" w:hAnsi="宋体" w:cs="宋体"/>
          <w:b/>
          <w:sz w:val="21"/>
          <w:lang w:eastAsia="zh-CN"/>
        </w:rPr>
      </w:pPr>
      <w:r>
        <w:rPr>
          <w:rFonts w:hint="eastAsia" w:hAnsi="宋体" w:cs="宋体"/>
          <w:b/>
          <w:sz w:val="21"/>
          <w:lang w:eastAsia="zh-CN"/>
        </w:rPr>
        <w:t>表 6-4  社区互动测试结果</w:t>
      </w:r>
    </w:p>
    <w:p w14:paraId="2AAB64F2">
      <w:pPr>
        <w:pStyle w:val="11"/>
        <w:jc w:val="left"/>
        <w:rPr>
          <w:rFonts w:hint="eastAsia" w:ascii="Times New Roman" w:hAnsi="Times New Roman" w:cs="Times New Roman"/>
          <w:b/>
          <w:sz w:val="21"/>
          <w:lang w:eastAsia="zh-CN"/>
        </w:rPr>
      </w:pPr>
      <w:r>
        <w:rPr>
          <w:rFonts w:hint="eastAsia" w:ascii="Times New Roman" w:hAnsi="Times New Roman" w:cs="Times New Roman"/>
          <w:b/>
          <w:sz w:val="21"/>
          <w:lang w:eastAsia="zh-CN"/>
        </w:rPr>
        <w:t>Table 6-4  Test Results of Community Interaction Module</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6B0BF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66CBF697">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52D552F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66078B8E">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操作步骤</w:t>
            </w:r>
          </w:p>
        </w:tc>
        <w:tc>
          <w:tcPr>
            <w:tcW w:w="3000" w:type="dxa"/>
            <w:tcBorders>
              <w:top w:val="single" w:color="auto" w:sz="12" w:space="0"/>
              <w:bottom w:val="single" w:color="auto" w:sz="4" w:space="0"/>
            </w:tcBorders>
          </w:tcPr>
          <w:p w14:paraId="644B861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551EABAB">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3FD6C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07B8E51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T09</w:t>
            </w:r>
          </w:p>
        </w:tc>
        <w:tc>
          <w:tcPr>
            <w:tcW w:w="1700" w:type="dxa"/>
            <w:tcBorders>
              <w:top w:val="single" w:color="auto" w:sz="4" w:space="0"/>
            </w:tcBorders>
          </w:tcPr>
          <w:p w14:paraId="583B902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发布帖子</w:t>
            </w:r>
          </w:p>
        </w:tc>
        <w:tc>
          <w:tcPr>
            <w:tcW w:w="2400" w:type="dxa"/>
            <w:tcBorders>
              <w:top w:val="single" w:color="auto" w:sz="4" w:space="0"/>
            </w:tcBorders>
          </w:tcPr>
          <w:p w14:paraId="075FEE7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登录后输入标题内容并上传图片</w:t>
            </w:r>
          </w:p>
        </w:tc>
        <w:tc>
          <w:tcPr>
            <w:tcW w:w="3000" w:type="dxa"/>
            <w:tcBorders>
              <w:top w:val="single" w:color="auto" w:sz="4" w:space="0"/>
            </w:tcBorders>
          </w:tcPr>
          <w:p w14:paraId="39430CD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发布成功</w:t>
            </w:r>
          </w:p>
        </w:tc>
        <w:tc>
          <w:tcPr>
            <w:tcW w:w="1100" w:type="dxa"/>
            <w:tcBorders>
              <w:top w:val="single" w:color="auto" w:sz="4" w:space="0"/>
            </w:tcBorders>
          </w:tcPr>
          <w:p w14:paraId="7994317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56C21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611ABB8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T10</w:t>
            </w:r>
          </w:p>
        </w:tc>
        <w:tc>
          <w:tcPr>
            <w:tcW w:w="1700" w:type="dxa"/>
          </w:tcPr>
          <w:p w14:paraId="3B17BE8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评论帖子</w:t>
            </w:r>
          </w:p>
        </w:tc>
        <w:tc>
          <w:tcPr>
            <w:tcW w:w="2400" w:type="dxa"/>
          </w:tcPr>
          <w:p w14:paraId="0F507EA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登录后评论</w:t>
            </w:r>
          </w:p>
        </w:tc>
        <w:tc>
          <w:tcPr>
            <w:tcW w:w="3000" w:type="dxa"/>
          </w:tcPr>
          <w:p w14:paraId="3DDB109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评论成功显示</w:t>
            </w:r>
          </w:p>
        </w:tc>
        <w:tc>
          <w:tcPr>
            <w:tcW w:w="1100" w:type="dxa"/>
          </w:tcPr>
          <w:p w14:paraId="67C1AD9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73512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39E1DEE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T11</w:t>
            </w:r>
          </w:p>
        </w:tc>
        <w:tc>
          <w:tcPr>
            <w:tcW w:w="1700" w:type="dxa"/>
            <w:tcBorders>
              <w:bottom w:val="single" w:color="auto" w:sz="12" w:space="0"/>
            </w:tcBorders>
          </w:tcPr>
          <w:p w14:paraId="0377E95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未登录发帖</w:t>
            </w:r>
          </w:p>
        </w:tc>
        <w:tc>
          <w:tcPr>
            <w:tcW w:w="2400" w:type="dxa"/>
            <w:tcBorders>
              <w:bottom w:val="single" w:color="auto" w:sz="12" w:space="0"/>
            </w:tcBorders>
          </w:tcPr>
          <w:p w14:paraId="227434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点击发布按钮</w:t>
            </w:r>
          </w:p>
        </w:tc>
        <w:tc>
          <w:tcPr>
            <w:tcW w:w="3000" w:type="dxa"/>
            <w:tcBorders>
              <w:bottom w:val="single" w:color="auto" w:sz="12" w:space="0"/>
            </w:tcBorders>
          </w:tcPr>
          <w:p w14:paraId="03D6C92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提示登录并跳转</w:t>
            </w:r>
          </w:p>
        </w:tc>
        <w:tc>
          <w:tcPr>
            <w:tcW w:w="1100" w:type="dxa"/>
            <w:tcBorders>
              <w:bottom w:val="single" w:color="auto" w:sz="12" w:space="0"/>
            </w:tcBorders>
          </w:tcPr>
          <w:p w14:paraId="6F0FE96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05C23F7C">
      <w:pPr>
        <w:pStyle w:val="11"/>
        <w:jc w:val="left"/>
        <w:rPr>
          <w:rFonts w:hint="eastAsia"/>
        </w:rPr>
      </w:pPr>
    </w:p>
    <w:p w14:paraId="1A131574">
      <w:pPr>
        <w:pStyle w:val="11"/>
        <w:jc w:val="left"/>
        <w:rPr>
          <w:rFonts w:hint="eastAsia"/>
        </w:rPr>
      </w:pPr>
    </w:p>
    <w:p w14:paraId="19D3A23B">
      <w:pPr>
        <w:pStyle w:val="11"/>
        <w:jc w:val="left"/>
        <w:rPr>
          <w:rFonts w:hint="eastAsia"/>
        </w:rPr>
      </w:pPr>
      <w:r>
        <w:rPr>
          <w:rFonts w:hint="eastAsia"/>
        </w:rPr>
        <w:t>| T14 | 后台审核认领 | 管理员在后台操作 | 状态可变更并记录备注 | 通过 |</w:t>
      </w:r>
    </w:p>
    <w:p w14:paraId="7711E3A5">
      <w:pPr>
        <w:pStyle w:val="11"/>
        <w:rPr>
          <w:rFonts w:hint="eastAsia"/>
        </w:rPr>
      </w:pPr>
    </w:p>
    <w:p w14:paraId="0F31B728">
      <w:pPr>
        <w:pStyle w:val="11"/>
        <w:jc w:val="left"/>
        <w:rPr>
          <w:rFonts w:hint="eastAsia" w:hAnsi="宋体" w:cs="宋体"/>
          <w:b/>
          <w:sz w:val="21"/>
          <w:lang w:eastAsia="zh-CN"/>
        </w:rPr>
      </w:pPr>
      <w:r>
        <w:rPr>
          <w:rFonts w:hint="eastAsia" w:hAnsi="宋体" w:cs="宋体"/>
          <w:b/>
          <w:sz w:val="21"/>
          <w:lang w:eastAsia="zh-CN"/>
        </w:rPr>
        <w:t>表 6-5  捐赠认领测试结果</w:t>
      </w:r>
    </w:p>
    <w:p w14:paraId="18D34636">
      <w:pPr>
        <w:pStyle w:val="11"/>
        <w:jc w:val="left"/>
        <w:rPr>
          <w:rFonts w:hint="eastAsia" w:ascii="Times New Roman" w:hAnsi="Times New Roman" w:cs="Times New Roman"/>
          <w:b/>
          <w:sz w:val="21"/>
          <w:lang w:eastAsia="zh-CN"/>
        </w:rPr>
      </w:pPr>
      <w:r>
        <w:rPr>
          <w:rFonts w:hint="eastAsia" w:ascii="Times New Roman" w:hAnsi="Times New Roman" w:cs="Times New Roman"/>
          <w:b/>
          <w:sz w:val="21"/>
          <w:lang w:eastAsia="zh-CN"/>
        </w:rPr>
        <w:t>Table 6-5  Test Results of Donation Claim Module</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547F0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2239160F">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2F0B8C42">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6A44B793">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操作步骤</w:t>
            </w:r>
          </w:p>
        </w:tc>
        <w:tc>
          <w:tcPr>
            <w:tcW w:w="3000" w:type="dxa"/>
            <w:tcBorders>
              <w:top w:val="single" w:color="auto" w:sz="12" w:space="0"/>
              <w:bottom w:val="single" w:color="auto" w:sz="4" w:space="0"/>
            </w:tcBorders>
          </w:tcPr>
          <w:p w14:paraId="2C6B1032">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76335E90">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2BE6B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63200BF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T12</w:t>
            </w:r>
          </w:p>
        </w:tc>
        <w:tc>
          <w:tcPr>
            <w:tcW w:w="1700" w:type="dxa"/>
            <w:tcBorders>
              <w:top w:val="single" w:color="auto" w:sz="4" w:space="0"/>
            </w:tcBorders>
          </w:tcPr>
          <w:p w14:paraId="352ACE7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查看急需物资</w:t>
            </w:r>
          </w:p>
        </w:tc>
        <w:tc>
          <w:tcPr>
            <w:tcW w:w="2400" w:type="dxa"/>
            <w:tcBorders>
              <w:top w:val="single" w:color="auto" w:sz="4" w:space="0"/>
            </w:tcBorders>
          </w:tcPr>
          <w:p w14:paraId="5781649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打开捐赠页</w:t>
            </w:r>
          </w:p>
        </w:tc>
        <w:tc>
          <w:tcPr>
            <w:tcW w:w="3000" w:type="dxa"/>
            <w:tcBorders>
              <w:top w:val="single" w:color="auto" w:sz="4" w:space="0"/>
            </w:tcBorders>
          </w:tcPr>
          <w:p w14:paraId="6287639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显示清单与公示记录</w:t>
            </w:r>
          </w:p>
        </w:tc>
        <w:tc>
          <w:tcPr>
            <w:tcW w:w="1100" w:type="dxa"/>
            <w:tcBorders>
              <w:top w:val="single" w:color="auto" w:sz="4" w:space="0"/>
            </w:tcBorders>
          </w:tcPr>
          <w:p w14:paraId="31F4D73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532A6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2E6AE7C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T13</w:t>
            </w:r>
          </w:p>
        </w:tc>
        <w:tc>
          <w:tcPr>
            <w:tcW w:w="1700" w:type="dxa"/>
          </w:tcPr>
          <w:p w14:paraId="3DCC11D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提交认领</w:t>
            </w:r>
          </w:p>
        </w:tc>
        <w:tc>
          <w:tcPr>
            <w:tcW w:w="2400" w:type="dxa"/>
          </w:tcPr>
          <w:p w14:paraId="34F1784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登录后填写认领表单</w:t>
            </w:r>
          </w:p>
        </w:tc>
        <w:tc>
          <w:tcPr>
            <w:tcW w:w="3000" w:type="dxa"/>
          </w:tcPr>
          <w:p w14:paraId="2B992B6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成功提交记录</w:t>
            </w:r>
          </w:p>
        </w:tc>
        <w:tc>
          <w:tcPr>
            <w:tcW w:w="1100" w:type="dxa"/>
          </w:tcPr>
          <w:p w14:paraId="736C12F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0A500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74255E8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T14</w:t>
            </w:r>
          </w:p>
        </w:tc>
        <w:tc>
          <w:tcPr>
            <w:tcW w:w="1700" w:type="dxa"/>
            <w:tcBorders>
              <w:bottom w:val="single" w:color="auto" w:sz="12" w:space="0"/>
            </w:tcBorders>
          </w:tcPr>
          <w:p w14:paraId="205BC03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后台审核认领</w:t>
            </w:r>
          </w:p>
        </w:tc>
        <w:tc>
          <w:tcPr>
            <w:tcW w:w="2400" w:type="dxa"/>
            <w:tcBorders>
              <w:bottom w:val="single" w:color="auto" w:sz="12" w:space="0"/>
            </w:tcBorders>
          </w:tcPr>
          <w:p w14:paraId="6DD6DE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管理员在后台操作</w:t>
            </w:r>
          </w:p>
        </w:tc>
        <w:tc>
          <w:tcPr>
            <w:tcW w:w="3000" w:type="dxa"/>
            <w:tcBorders>
              <w:bottom w:val="single" w:color="auto" w:sz="12" w:space="0"/>
            </w:tcBorders>
          </w:tcPr>
          <w:p w14:paraId="58F4CC9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状态可变更并记录备注</w:t>
            </w:r>
          </w:p>
        </w:tc>
        <w:tc>
          <w:tcPr>
            <w:tcW w:w="1100" w:type="dxa"/>
            <w:tcBorders>
              <w:bottom w:val="single" w:color="auto" w:sz="12" w:space="0"/>
            </w:tcBorders>
          </w:tcPr>
          <w:p w14:paraId="08A5783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5A7115B4">
      <w:pPr>
        <w:pStyle w:val="11"/>
        <w:jc w:val="left"/>
        <w:rPr>
          <w:rFonts w:hint="eastAsia"/>
        </w:rPr>
      </w:pPr>
    </w:p>
    <w:p w14:paraId="2728F153">
      <w:pPr>
        <w:pStyle w:val="11"/>
        <w:jc w:val="left"/>
        <w:rPr>
          <w:rFonts w:hint="eastAsia"/>
        </w:rPr>
      </w:pPr>
    </w:p>
    <w:p w14:paraId="2C725C7B">
      <w:pPr>
        <w:pStyle w:val="11"/>
        <w:jc w:val="left"/>
        <w:rPr>
          <w:rFonts w:hint="eastAsia"/>
        </w:rPr>
      </w:pPr>
      <w:r>
        <w:rPr>
          <w:rFonts w:hint="eastAsia"/>
        </w:rPr>
        <w:t>| T17 | 物资认领筛选 | 按状态筛选 | 返回对应记录 | 通过 |</w:t>
      </w:r>
    </w:p>
    <w:p w14:paraId="12D596E0">
      <w:pPr>
        <w:pStyle w:val="11"/>
        <w:rPr>
          <w:rFonts w:hint="eastAsia"/>
        </w:rPr>
      </w:pPr>
      <w:r>
        <w:rPr>
          <w:rFonts w:hint="eastAsia"/>
        </w:rPr>
        <w:t>| T18 | 仪表盘统计图表 | 打开后台首页 | 显示分类和状态图表 | 通过 |</w:t>
      </w:r>
    </w:p>
    <w:p w14:paraId="452D6870">
      <w:pPr>
        <w:pStyle w:val="11"/>
        <w:numPr>
          <w:ilvl w:val="0"/>
          <w:numId w:val="0"/>
        </w:numPr>
        <w:ind w:left="720" w:leftChars="0" w:firstLine="422" w:firstLineChars="200"/>
        <w:jc w:val="left"/>
        <w:rPr>
          <w:rFonts w:hint="eastAsia" w:hAnsi="宋体" w:cs="宋体"/>
          <w:b/>
          <w:kern w:val="2"/>
          <w:sz w:val="21"/>
          <w:szCs w:val="22"/>
          <w:lang w:val="en-US" w:eastAsia="zh-CN" w:bidi="ar-SA"/>
        </w:rPr>
      </w:pPr>
      <w:r>
        <w:rPr>
          <w:rFonts w:hint="eastAsia" w:hAnsi="宋体" w:cs="宋体"/>
          <w:b/>
          <w:kern w:val="2"/>
          <w:sz w:val="21"/>
          <w:szCs w:val="22"/>
          <w:lang w:val="en-US" w:eastAsia="zh-CN" w:bidi="ar-SA"/>
        </w:rPr>
        <w:t>表 6-6  后台分页与统计测试结果</w:t>
      </w:r>
    </w:p>
    <w:p w14:paraId="09029EE1">
      <w:pPr>
        <w:pStyle w:val="11"/>
        <w:numPr>
          <w:ilvl w:val="0"/>
          <w:numId w:val="0"/>
        </w:numPr>
        <w:ind w:left="720" w:leftChars="0" w:firstLine="422" w:firstLineChars="200"/>
        <w:jc w:val="left"/>
        <w:rPr>
          <w:rFonts w:hint="eastAsia" w:ascii="Times New Roman" w:hAnsi="Times New Roman" w:cs="Times New Roman"/>
          <w:b/>
          <w:kern w:val="2"/>
          <w:sz w:val="21"/>
          <w:szCs w:val="22"/>
          <w:lang w:val="en-US" w:eastAsia="zh-CN" w:bidi="ar-SA"/>
        </w:rPr>
      </w:pPr>
      <w:r>
        <w:rPr>
          <w:rFonts w:hint="eastAsia" w:ascii="Times New Roman" w:hAnsi="Times New Roman" w:cs="Times New Roman"/>
          <w:b/>
          <w:kern w:val="2"/>
          <w:sz w:val="21"/>
          <w:szCs w:val="22"/>
          <w:lang w:val="en-US" w:eastAsia="zh-CN" w:bidi="ar-SA"/>
        </w:rPr>
        <w:t>Table 6-6  Test Results of Backend Pagination and Statistics</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65459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609199C8">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测试编号</w:t>
            </w:r>
          </w:p>
        </w:tc>
        <w:tc>
          <w:tcPr>
            <w:tcW w:w="1700" w:type="dxa"/>
            <w:tcBorders>
              <w:top w:val="single" w:color="auto" w:sz="12" w:space="0"/>
              <w:bottom w:val="single" w:color="auto" w:sz="4" w:space="0"/>
            </w:tcBorders>
          </w:tcPr>
          <w:p w14:paraId="0193F9F2">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测试内容</w:t>
            </w:r>
          </w:p>
        </w:tc>
        <w:tc>
          <w:tcPr>
            <w:tcW w:w="2400" w:type="dxa"/>
            <w:tcBorders>
              <w:top w:val="single" w:color="auto" w:sz="12" w:space="0"/>
              <w:bottom w:val="single" w:color="auto" w:sz="4" w:space="0"/>
            </w:tcBorders>
          </w:tcPr>
          <w:p w14:paraId="7F77E7A3">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操作步骤</w:t>
            </w:r>
          </w:p>
        </w:tc>
        <w:tc>
          <w:tcPr>
            <w:tcW w:w="3000" w:type="dxa"/>
            <w:tcBorders>
              <w:top w:val="single" w:color="auto" w:sz="12" w:space="0"/>
              <w:bottom w:val="single" w:color="auto" w:sz="4" w:space="0"/>
            </w:tcBorders>
          </w:tcPr>
          <w:p w14:paraId="68DE7C48">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预期结果</w:t>
            </w:r>
          </w:p>
        </w:tc>
        <w:tc>
          <w:tcPr>
            <w:tcW w:w="1100" w:type="dxa"/>
            <w:tcBorders>
              <w:top w:val="single" w:color="auto" w:sz="12" w:space="0"/>
              <w:bottom w:val="single" w:color="auto" w:sz="4" w:space="0"/>
            </w:tcBorders>
          </w:tcPr>
          <w:p w14:paraId="30CD7E46">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实际结果</w:t>
            </w:r>
          </w:p>
        </w:tc>
      </w:tr>
      <w:tr w14:paraId="47FF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49E1A8F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T15</w:t>
            </w:r>
          </w:p>
        </w:tc>
        <w:tc>
          <w:tcPr>
            <w:tcW w:w="1700" w:type="dxa"/>
            <w:tcBorders>
              <w:top w:val="single" w:color="auto" w:sz="4" w:space="0"/>
            </w:tcBorders>
          </w:tcPr>
          <w:p w14:paraId="6045B216">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宠物档案搜索</w:t>
            </w:r>
          </w:p>
        </w:tc>
        <w:tc>
          <w:tcPr>
            <w:tcW w:w="2400" w:type="dxa"/>
            <w:tcBorders>
              <w:top w:val="single" w:color="auto" w:sz="4" w:space="0"/>
            </w:tcBorders>
          </w:tcPr>
          <w:p w14:paraId="3854DCA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输入名字或编号查询</w:t>
            </w:r>
          </w:p>
        </w:tc>
        <w:tc>
          <w:tcPr>
            <w:tcW w:w="3000" w:type="dxa"/>
            <w:tcBorders>
              <w:top w:val="single" w:color="auto" w:sz="4" w:space="0"/>
            </w:tcBorders>
          </w:tcPr>
          <w:p w14:paraId="46412D78">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返回匹配结果</w:t>
            </w:r>
          </w:p>
        </w:tc>
        <w:tc>
          <w:tcPr>
            <w:tcW w:w="1100" w:type="dxa"/>
            <w:tcBorders>
              <w:top w:val="single" w:color="auto" w:sz="4" w:space="0"/>
            </w:tcBorders>
          </w:tcPr>
          <w:p w14:paraId="5EA669FF">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r w14:paraId="1434D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62111395">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T16</w:t>
            </w:r>
          </w:p>
        </w:tc>
        <w:tc>
          <w:tcPr>
            <w:tcW w:w="1700" w:type="dxa"/>
          </w:tcPr>
          <w:p w14:paraId="026832A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领养申请分页</w:t>
            </w:r>
          </w:p>
        </w:tc>
        <w:tc>
          <w:tcPr>
            <w:tcW w:w="2400" w:type="dxa"/>
          </w:tcPr>
          <w:p w14:paraId="3E2D9E39">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切换页码和每页条数</w:t>
            </w:r>
          </w:p>
        </w:tc>
        <w:tc>
          <w:tcPr>
            <w:tcW w:w="3000" w:type="dxa"/>
          </w:tcPr>
          <w:p w14:paraId="707E2531">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数据正常更新</w:t>
            </w:r>
          </w:p>
        </w:tc>
        <w:tc>
          <w:tcPr>
            <w:tcW w:w="1100" w:type="dxa"/>
          </w:tcPr>
          <w:p w14:paraId="11D84273">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r w14:paraId="0B9F3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04B2736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T17</w:t>
            </w:r>
          </w:p>
        </w:tc>
        <w:tc>
          <w:tcPr>
            <w:tcW w:w="1700" w:type="dxa"/>
          </w:tcPr>
          <w:p w14:paraId="21B27DCD">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物资认领筛选</w:t>
            </w:r>
          </w:p>
        </w:tc>
        <w:tc>
          <w:tcPr>
            <w:tcW w:w="2400" w:type="dxa"/>
          </w:tcPr>
          <w:p w14:paraId="4FA0C438">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按状态筛选</w:t>
            </w:r>
          </w:p>
        </w:tc>
        <w:tc>
          <w:tcPr>
            <w:tcW w:w="3000" w:type="dxa"/>
          </w:tcPr>
          <w:p w14:paraId="59C057B2">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返回对应记录</w:t>
            </w:r>
          </w:p>
        </w:tc>
        <w:tc>
          <w:tcPr>
            <w:tcW w:w="1100" w:type="dxa"/>
          </w:tcPr>
          <w:p w14:paraId="7BDBBBEC">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r w14:paraId="4B438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5172B909">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T18</w:t>
            </w:r>
          </w:p>
        </w:tc>
        <w:tc>
          <w:tcPr>
            <w:tcW w:w="1700" w:type="dxa"/>
            <w:tcBorders>
              <w:bottom w:val="single" w:color="auto" w:sz="12" w:space="0"/>
            </w:tcBorders>
          </w:tcPr>
          <w:p w14:paraId="4D0CA37C">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仪表盘统计图表</w:t>
            </w:r>
          </w:p>
        </w:tc>
        <w:tc>
          <w:tcPr>
            <w:tcW w:w="2400" w:type="dxa"/>
            <w:tcBorders>
              <w:bottom w:val="single" w:color="auto" w:sz="12" w:space="0"/>
            </w:tcBorders>
          </w:tcPr>
          <w:p w14:paraId="12089C9E">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打开后台首页</w:t>
            </w:r>
          </w:p>
        </w:tc>
        <w:tc>
          <w:tcPr>
            <w:tcW w:w="3000" w:type="dxa"/>
            <w:tcBorders>
              <w:bottom w:val="single" w:color="auto" w:sz="12" w:space="0"/>
            </w:tcBorders>
          </w:tcPr>
          <w:p w14:paraId="387E40F4">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显示分类和状态图表</w:t>
            </w:r>
          </w:p>
        </w:tc>
        <w:tc>
          <w:tcPr>
            <w:tcW w:w="1100" w:type="dxa"/>
            <w:tcBorders>
              <w:bottom w:val="single" w:color="auto" w:sz="12" w:space="0"/>
            </w:tcBorders>
          </w:tcPr>
          <w:p w14:paraId="0111A086">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bl>
    <w:p w14:paraId="64535560">
      <w:pPr>
        <w:pStyle w:val="11"/>
        <w:numPr>
          <w:ilvl w:val="0"/>
          <w:numId w:val="0"/>
        </w:numPr>
        <w:ind w:left="720" w:leftChars="0" w:firstLine="480" w:firstLineChars="200"/>
        <w:jc w:val="left"/>
        <w:rPr>
          <w:rFonts w:hint="eastAsia" w:ascii="宋体" w:hAnsi="Courier New" w:eastAsiaTheme="minorEastAsia" w:cstheme="minorBidi"/>
          <w:kern w:val="2"/>
          <w:sz w:val="24"/>
          <w:szCs w:val="22"/>
          <w:lang w:val="en-US" w:eastAsia="zh-CN" w:bidi="ar-SA"/>
        </w:rPr>
      </w:pPr>
    </w:p>
    <w:p w14:paraId="265825EE">
      <w:pPr>
        <w:pStyle w:val="11"/>
        <w:numPr>
          <w:ilvl w:val="0"/>
          <w:numId w:val="0"/>
        </w:numPr>
        <w:ind w:left="720" w:leftChars="0" w:firstLine="480" w:firstLineChars="200"/>
        <w:jc w:val="left"/>
        <w:rPr>
          <w:rFonts w:hint="eastAsia" w:ascii="宋体" w:hAnsi="Courier New" w:eastAsiaTheme="minorEastAsia" w:cstheme="minorBidi"/>
          <w:kern w:val="2"/>
          <w:sz w:val="24"/>
          <w:szCs w:val="22"/>
          <w:lang w:val="en-US" w:eastAsia="zh-CN" w:bidi="ar-SA"/>
        </w:rPr>
      </w:pPr>
    </w:p>
    <w:p w14:paraId="3FC435AB">
      <w:pPr>
        <w:pStyle w:val="11"/>
        <w:numPr>
          <w:ilvl w:val="0"/>
          <w:numId w:val="0"/>
        </w:numPr>
        <w:ind w:left="720" w:leftChars="0" w:firstLine="480" w:firstLineChars="200"/>
        <w:jc w:val="left"/>
        <w:rPr>
          <w:rFonts w:hint="eastAsia"/>
        </w:rPr>
      </w:pPr>
      <w:r>
        <w:rPr>
          <w:rFonts w:hint="eastAsia" w:ascii="宋体" w:hAnsi="Courier New" w:eastAsiaTheme="minorEastAsia" w:cstheme="minorBidi"/>
          <w:kern w:val="2"/>
          <w:sz w:val="24"/>
          <w:szCs w:val="22"/>
          <w:lang w:val="en-US" w:eastAsia="zh-CN" w:bidi="ar-SA"/>
        </w:rPr>
        <w:t>122.</w:t>
      </w:r>
      <w:r>
        <w:rPr>
          <w:b/>
        </w:rPr>
        <w:t>前后台数据不同步问题</w:t>
      </w:r>
      <w:r>
        <w:t xml:space="preserve">  </w:t>
      </w:r>
    </w:p>
    <w:p w14:paraId="02F43C7C">
      <w:pPr>
        <w:pStyle w:val="11"/>
        <w:rPr>
          <w:rFonts w:hint="eastAsia"/>
        </w:rPr>
      </w:pPr>
      <w:r>
        <w:rPr>
          <w:rFonts w:hint="eastAsia"/>
        </w:rPr>
        <w:t xml:space="preserve">   首页 News 区块曾误用宠物数据而非 News 数据，导致后台修改后前台未同步。后续通过统一数据源并建立 News 与宠物关联，解决了该问题。</w:t>
      </w:r>
    </w:p>
    <w:p w14:paraId="487E51A8">
      <w:pPr>
        <w:pStyle w:val="11"/>
        <w:rPr>
          <w:rFonts w:hint="eastAsia"/>
        </w:rPr>
      </w:pPr>
    </w:p>
    <w:p w14:paraId="144D118F">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123.</w:t>
      </w:r>
      <w:r>
        <w:rPr>
          <w:b/>
        </w:rPr>
        <w:t>权限链路不足问题</w:t>
      </w:r>
      <w:r>
        <w:t xml:space="preserve">  </w:t>
      </w:r>
    </w:p>
    <w:p w14:paraId="69864422">
      <w:pPr>
        <w:pStyle w:val="11"/>
        <w:rPr>
          <w:rFonts w:hint="eastAsia"/>
        </w:rPr>
      </w:pPr>
      <w:r>
        <w:rPr>
          <w:rFonts w:hint="eastAsia"/>
        </w:rPr>
        <w:t xml:space="preserve">   早期系统仅通过按钮隐藏后台入口，存在直接访问后台路由的风险。后续通过前端路由守卫与后端会话拦截器进行修复。</w:t>
      </w:r>
    </w:p>
    <w:p w14:paraId="4F641749">
      <w:pPr>
        <w:pStyle w:val="11"/>
        <w:rPr>
          <w:rFonts w:hint="eastAsia"/>
        </w:rPr>
      </w:pPr>
    </w:p>
    <w:p w14:paraId="0407668F">
      <w:pPr>
        <w:pStyle w:val="11"/>
        <w:numPr>
          <w:ilvl w:val="0"/>
          <w:numId w:val="0"/>
        </w:numPr>
        <w:ind w:left="720" w:leftChars="0" w:firstLine="480" w:firstLineChars="200"/>
        <w:rPr>
          <w:rFonts w:hint="eastAsia"/>
        </w:rPr>
      </w:pPr>
      <w:r>
        <w:rPr>
          <w:rFonts w:hint="eastAsia" w:ascii="宋体" w:hAnsi="Courier New" w:eastAsiaTheme="minorEastAsia" w:cstheme="minorBidi"/>
          <w:kern w:val="2"/>
          <w:sz w:val="24"/>
          <w:szCs w:val="22"/>
          <w:lang w:val="en-US" w:eastAsia="zh-CN" w:bidi="ar-SA"/>
        </w:rPr>
        <w:t>124.</w:t>
      </w:r>
      <w:r>
        <w:rPr>
          <w:b/>
        </w:rPr>
        <w:t>后台列表可运营性不足问题</w:t>
      </w:r>
      <w:r>
        <w:t xml:space="preserve">  </w:t>
      </w:r>
    </w:p>
    <w:p w14:paraId="28167F34">
      <w:pPr>
        <w:pStyle w:val="11"/>
        <w:rPr>
          <w:rFonts w:hint="eastAsia"/>
        </w:rPr>
      </w:pPr>
      <w:r>
        <w:rPr>
          <w:rFonts w:hint="eastAsia"/>
        </w:rPr>
        <w:t xml:space="preserve">   初版后台缺少搜索、分页和筛选功能，随着数据量扩大不利于演示和使用。后续补充相关能力后，管理体验显著改善。</w:t>
      </w:r>
    </w:p>
    <w:p w14:paraId="35BB246E">
      <w:pPr>
        <w:pStyle w:val="11"/>
        <w:ind w:left="0" w:leftChars="0" w:firstLine="0" w:firstLineChars="0"/>
        <w:rPr>
          <w:rFonts w:hint="eastAsia"/>
        </w:rPr>
      </w:pPr>
    </w:p>
    <w:p w14:paraId="48FA40EE">
      <w:pPr>
        <w:pStyle w:val="11"/>
        <w:spacing w:before="240" w:after="120"/>
        <w:outlineLvl w:val="2"/>
        <w:rPr>
          <w:rFonts w:hint="eastAsia"/>
        </w:rPr>
      </w:pPr>
      <w:r>
        <w:rPr>
          <w:b/>
        </w:rPr>
        <w:t>6.9 本章小结</w:t>
      </w:r>
    </w:p>
    <w:p w14:paraId="209881EF">
      <w:pPr>
        <w:pStyle w:val="11"/>
        <w:rPr>
          <w:rFonts w:hint="eastAsia"/>
        </w:rPr>
      </w:pPr>
      <w:r>
        <w:rPr>
          <w:rFonts w:hint="eastAsia"/>
        </w:rPr>
        <w:t>通过功能测试和运行分析可以看出，本系统已能够稳定支撑校园流浪动物救助与云领养平台的核心业务需求，具备答辩演示和继续完善的基础。</w:t>
      </w:r>
    </w:p>
    <w:p w14:paraId="288E7BCB">
      <w:pPr>
        <w:pStyle w:val="11"/>
        <w:rPr>
          <w:rFonts w:hint="eastAsia"/>
        </w:rPr>
      </w:pPr>
    </w:p>
    <w:p w14:paraId="0003E215">
      <w:pPr>
        <w:pStyle w:val="11"/>
        <w:rPr>
          <w:rFonts w:hint="eastAsia"/>
        </w:rPr>
      </w:pPr>
    </w:p>
    <w:p w14:paraId="1E92F70E">
      <w:pPr>
        <w:pStyle w:val="11"/>
        <w:spacing w:before="240" w:after="120"/>
        <w:outlineLvl w:val="1"/>
        <w:rPr>
          <w:rFonts w:hint="eastAsia"/>
        </w:rPr>
      </w:pPr>
      <w:r>
        <w:rPr>
          <w:b/>
        </w:rPr>
        <w:t>第七章 总结与展望</w:t>
      </w:r>
    </w:p>
    <w:p w14:paraId="0DC71041">
      <w:pPr>
        <w:pStyle w:val="11"/>
        <w:rPr>
          <w:rFonts w:hint="eastAsia"/>
        </w:rPr>
      </w:pPr>
    </w:p>
    <w:p w14:paraId="02E85308">
      <w:pPr>
        <w:pStyle w:val="11"/>
        <w:spacing w:before="240" w:after="120"/>
        <w:outlineLvl w:val="2"/>
        <w:rPr>
          <w:rFonts w:hint="eastAsia"/>
        </w:rPr>
      </w:pPr>
      <w:r>
        <w:rPr>
          <w:b/>
        </w:rPr>
        <w:t>7.1 全文总结</w:t>
      </w:r>
    </w:p>
    <w:p w14:paraId="66A564A6">
      <w:pPr>
        <w:pStyle w:val="11"/>
        <w:rPr>
          <w:rFonts w:hint="eastAsia"/>
        </w:rPr>
      </w:pPr>
      <w:r>
        <w:rPr>
          <w:rFonts w:hint="eastAsia"/>
        </w:rPr>
        <w:t>本文围绕“基于 Spring Boot 的校园流浪动物救助与云领养管理平台设计”这一课题，系统完成了需求分析、可行性论证、总体设计、数据库设计、功能实现与测试分析等工作。论文在梳理校园流浪动物救助实际业务场景的基础上，明确了平台应围绕宠物档案管理、领养申请、社区互动、物资认领、公示透明与后台运营等核心需求展开建设，并据此完成了系统功能划分与技术路线设计。</w:t>
      </w:r>
    </w:p>
    <w:p w14:paraId="0F34F51C">
      <w:pPr>
        <w:pStyle w:val="11"/>
        <w:rPr>
          <w:rFonts w:hint="eastAsia"/>
        </w:rPr>
      </w:pPr>
      <w:r>
        <w:rPr>
          <w:rFonts w:hint="eastAsia"/>
        </w:rPr>
        <w:t>在系统实现方面，平台采用 B/S 架构与前后端分离模式，前端基于 Vue3、TypeScript 和 Element Plus 构建交互界面，后端基于 Spring Boot 与 MyBatis-Plus 实现业务逻辑与数据访问，数据库采用 MySQL 存储核心业务数据。系统目前已实现用户登录注册、首页展示、News 资讯联动、宠物档案浏览、宠物详情展示、领养须知与申请、社区发帖评论、物资认领、透明公示、后台仪表盘以及多项后台管理功能，能够较完整地支撑校园流浪动物救助与云领养相关业务流程。</w:t>
      </w:r>
    </w:p>
    <w:p w14:paraId="466651F8">
      <w:pPr>
        <w:pStyle w:val="11"/>
        <w:rPr>
          <w:rFonts w:hint="eastAsia"/>
        </w:rPr>
      </w:pPr>
      <w:r>
        <w:rPr>
          <w:rFonts w:hint="eastAsia"/>
        </w:rPr>
        <w:t>在工程实现层面，本文进一步完善了会话鉴权、前端路由守卫、关键页面访问控制、后台分页搜索筛选、统计图表展示和文件上传等功能，使平台在系统完整性、操作便捷性和答辩展示效果方面得到明显提升。经测试验证，系统能够较稳定地完成基本业务操作，并具备一定的扩展能力和实际应用价值。总体而言，本文所完成的研究和实现工作基本达到预期目标，为流浪动物救助工作的数字化、规范化与透明化提供了一种可行的信息化方案。</w:t>
      </w:r>
    </w:p>
    <w:p w14:paraId="01F8A717">
      <w:pPr>
        <w:pStyle w:val="11"/>
        <w:rPr>
          <w:rFonts w:hint="eastAsia"/>
        </w:rPr>
      </w:pPr>
    </w:p>
    <w:p w14:paraId="66C53CBE">
      <w:pPr>
        <w:pStyle w:val="11"/>
        <w:spacing w:before="240" w:after="120"/>
        <w:outlineLvl w:val="2"/>
        <w:rPr>
          <w:rFonts w:hint="eastAsia"/>
        </w:rPr>
      </w:pPr>
      <w:r>
        <w:rPr>
          <w:b/>
        </w:rPr>
        <w:t>7.2 未来展望</w:t>
      </w:r>
    </w:p>
    <w:p w14:paraId="6842CBA7">
      <w:pPr>
        <w:bidi w:val="0"/>
        <w:rPr>
          <w:rFonts w:hint="eastAsia"/>
        </w:rPr>
      </w:pPr>
      <w:r>
        <w:rPr>
          <w:rFonts w:hint="eastAsia"/>
        </w:rPr>
        <w:t>尽管本文已经完成了系统的主体设计与核心功能实现，但受开发周期、研究条件和应用范围的限制，当前平台在若干方面仍存在进一步优化与扩展的空间。未来可从以下几个方向继续深入：</w:t>
      </w:r>
    </w:p>
    <w:p w14:paraId="5107F3EC">
      <w:pPr>
        <w:bidi w:val="0"/>
        <w:rPr>
          <w:rFonts w:hint="eastAsia"/>
        </w:rPr>
      </w:pPr>
      <w:r>
        <w:t xml:space="preserve">引入消息通知机制  </w:t>
      </w:r>
    </w:p>
    <w:p w14:paraId="27F8062C">
      <w:pPr>
        <w:bidi w:val="0"/>
        <w:rPr>
          <w:rFonts w:hint="eastAsia"/>
        </w:rPr>
      </w:pPr>
      <w:r>
        <w:rPr>
          <w:rFonts w:hint="eastAsia"/>
        </w:rPr>
        <w:t xml:space="preserve">   后续可通过短信、邮件或站内通知方式，在申请审核结果、物资认领结果等场景中主动通知用户。</w:t>
      </w:r>
    </w:p>
    <w:p w14:paraId="768494D1">
      <w:pPr>
        <w:bidi w:val="0"/>
        <w:rPr>
          <w:rFonts w:hint="eastAsia"/>
        </w:rPr>
      </w:pPr>
      <w:r>
        <w:t xml:space="preserve">完善移动端适配  </w:t>
      </w:r>
    </w:p>
    <w:p w14:paraId="28084208">
      <w:pPr>
        <w:bidi w:val="0"/>
        <w:rPr>
          <w:rFonts w:hint="eastAsia"/>
        </w:rPr>
      </w:pPr>
      <w:r>
        <w:rPr>
          <w:rFonts w:hint="eastAsia"/>
        </w:rPr>
        <w:t xml:space="preserve">   可进一步开发响应式页面或小程序端，以适应更多用户使用习惯。</w:t>
      </w:r>
    </w:p>
    <w:p w14:paraId="1D9E3C44">
      <w:pPr>
        <w:bidi w:val="0"/>
        <w:rPr>
          <w:rFonts w:hint="eastAsia"/>
        </w:rPr>
      </w:pPr>
      <w:r>
        <w:t xml:space="preserve">增加智能推荐功能  </w:t>
      </w:r>
    </w:p>
    <w:p w14:paraId="27E58A43">
      <w:pPr>
        <w:bidi w:val="0"/>
        <w:rPr>
          <w:rFonts w:hint="eastAsia"/>
        </w:rPr>
      </w:pPr>
      <w:r>
        <w:rPr>
          <w:rFonts w:hint="eastAsia"/>
        </w:rPr>
        <w:t xml:space="preserve">   可结合用户浏览记录、宠物标签和领养偏好，构建宠物推荐机制，提高领养匹配效率。</w:t>
      </w:r>
    </w:p>
    <w:p w14:paraId="69C4D19C">
      <w:pPr>
        <w:bidi w:val="0"/>
        <w:rPr>
          <w:rFonts w:hint="eastAsia"/>
        </w:rPr>
      </w:pPr>
      <w:r>
        <w:t xml:space="preserve">提升社区治理能力  </w:t>
      </w:r>
    </w:p>
    <w:p w14:paraId="3FC17B17">
      <w:pPr>
        <w:bidi w:val="0"/>
        <w:rPr>
          <w:rFonts w:hint="eastAsia"/>
        </w:rPr>
      </w:pPr>
      <w:r>
        <w:rPr>
          <w:rFonts w:hint="eastAsia"/>
        </w:rPr>
        <w:t xml:space="preserve">   后续可加入举报机制、敏感词过滤和更多社区运营工具。</w:t>
      </w:r>
    </w:p>
    <w:p w14:paraId="5F5D5650">
      <w:pPr>
        <w:bidi w:val="0"/>
        <w:rPr>
          <w:rFonts w:hint="eastAsia"/>
        </w:rPr>
      </w:pPr>
      <w:r>
        <w:t xml:space="preserve">优化部署与运维能力  </w:t>
      </w:r>
    </w:p>
    <w:p w14:paraId="05B07116">
      <w:pPr>
        <w:bidi w:val="0"/>
        <w:rPr>
          <w:rFonts w:hint="eastAsia"/>
        </w:rPr>
      </w:pPr>
      <w:r>
        <w:rPr>
          <w:rFonts w:hint="eastAsia"/>
        </w:rPr>
        <w:t xml:space="preserve">   可尝试使用 Docker 进行容器化部署，并扩展日志监控、备份恢复等工程能力。</w:t>
      </w:r>
    </w:p>
    <w:p w14:paraId="28C94C83">
      <w:pPr>
        <w:bidi w:val="0"/>
        <w:rPr>
          <w:rFonts w:hint="eastAsia"/>
        </w:rPr>
      </w:pPr>
      <w:r>
        <w:t xml:space="preserve">补充自动化测试  </w:t>
      </w:r>
    </w:p>
    <w:p w14:paraId="0CF1922B">
      <w:pPr>
        <w:bidi w:val="0"/>
        <w:rPr>
          <w:rFonts w:hint="eastAsia"/>
        </w:rPr>
      </w:pPr>
      <w:r>
        <w:rPr>
          <w:rFonts w:hint="eastAsia"/>
        </w:rPr>
        <w:t xml:space="preserve">   在后续版本中可引入单元测试、接口测试和前端组件测试，提高系统稳定性。</w:t>
      </w:r>
    </w:p>
    <w:p w14:paraId="341D11E9">
      <w:pPr>
        <w:bidi w:val="0"/>
        <w:rPr>
          <w:rFonts w:hint="eastAsia"/>
        </w:rPr>
      </w:pPr>
    </w:p>
    <w:p w14:paraId="5F0A953D">
      <w:pPr>
        <w:bidi w:val="0"/>
        <w:rPr>
          <w:rFonts w:hint="eastAsia"/>
        </w:rPr>
      </w:pPr>
      <w:r>
        <w:rPr>
          <w:rFonts w:hint="eastAsia"/>
        </w:rPr>
        <w:t>综上所述，校园流浪动物救助与云领养管理平台仍具有较大的持续优化空间。后续若能结合真实救助组织的长期运营场景，在消息通知、智能推荐、跨端适配、自动化测试与部署运维等方面持续完善，将有望进一步提升系统的应用深度和推广价值。</w:t>
      </w:r>
    </w:p>
    <w:p w14:paraId="248D3282">
      <w:pPr>
        <w:pStyle w:val="11"/>
        <w:rPr>
          <w:rFonts w:hint="eastAsia"/>
        </w:rPr>
      </w:pPr>
    </w:p>
    <w:p w14:paraId="6B5EE0B7">
      <w:pPr>
        <w:pStyle w:val="11"/>
        <w:rPr>
          <w:rFonts w:hint="eastAsia"/>
        </w:rPr>
      </w:pPr>
      <w:r>
        <w:rPr>
          <w:rFonts w:hint="eastAsia"/>
        </w:rPr>
        <w:t>---</w:t>
      </w:r>
    </w:p>
    <w:p w14:paraId="5CE5C699">
      <w:pPr>
        <w:pStyle w:val="11"/>
        <w:rPr>
          <w:rFonts w:hint="eastAsia"/>
        </w:rPr>
      </w:pPr>
    </w:p>
    <w:p w14:paraId="56A3ED37">
      <w:pPr>
        <w:pStyle w:val="11"/>
        <w:spacing w:before="240" w:after="120"/>
        <w:outlineLvl w:val="1"/>
        <w:rPr>
          <w:rFonts w:hint="eastAsia"/>
        </w:rPr>
      </w:pPr>
      <w:r>
        <w:rPr>
          <w:b/>
        </w:rPr>
        <w:t>参考文献</w:t>
      </w:r>
    </w:p>
    <w:p w14:paraId="5E8D8C53">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PITIC A G, MIHU C, PITIC E A. GRADIS: A comprehensive system for academic contribution tracking and evaluation at Lucian Blaga University of Sibiu[J]. International Journal of Advanced Statistics and IT&amp;C for Economics and Life Sciences, 2025, 15(1).</w:t>
      </w:r>
    </w:p>
    <w:p w14:paraId="1CF56D46">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GUO Y, HUO J, ZHOU Q. Intelligent analysis and visualization of loan approval based on Spring Boot[J]. Journal of Intelligence and Knowledge Engineering, 2025, 3(4).</w:t>
      </w:r>
    </w:p>
    <w:p w14:paraId="31F22B77">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沈锐. 基于Spring Boot+Vue的图书馆管理系统设计与实现[J]. 现代信息科技, 2025, 9(22): 67-71.</w:t>
      </w:r>
    </w:p>
    <w:p w14:paraId="0AC80DD3">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崔靖茹, 文华, 刘宏磊, 杨洁. 基于Vue和SpringBoot框架的高校信息化项目管理系统的设计与实现[J]. 现代信息科技, 2025, 9(22): 77-81.</w:t>
      </w:r>
    </w:p>
    <w:p w14:paraId="56BB82F5">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刘相君, 董石羽. 基于Fogg行为模型的城市流浪动物救助服务设计研究[J]. 工业设计, 2025, (11): 108-113.</w:t>
      </w:r>
    </w:p>
    <w:p w14:paraId="5946A002">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张艳军, 刘召双, 张永月, 林子涵, 孙帅恒. 基于Spring Boot的社区居民信息管理平台的设计与实现[J]. 现代信息科技, 2025, 9(19): 76-80.</w:t>
      </w:r>
    </w:p>
    <w:p w14:paraId="2A17F392">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ALKAZEMI B Y, NOUR M K. XBoot: A rapid and instructional low-code generator for Spring Boot applications[J]. Applied Sciences, 2025, 15(19).</w:t>
      </w:r>
    </w:p>
    <w:p w14:paraId="6462ECC6">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RODRIGUEZ K S R, GALINDO J D A, JUAN J T, et al. Secure development methodology for full stack web applications: Proof of the methodology applied to Vue.js, Spring Boot and MySQL[J]. Computers, Materials &amp; Continua, 2025, 85(1).</w:t>
      </w:r>
    </w:p>
    <w:p w14:paraId="690DBCB3">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SUN Y, ZOU Y, GENG A, ZHANG H. Design and implementation of sports social information management system based on Spring Boot[J]. Journal of Electronic Research and Application, 2025, 9(3).</w:t>
      </w:r>
    </w:p>
    <w:p w14:paraId="1E96708C">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赛维丁·赛皮丁. 价值共创视角下的社区流浪动物救助系统设计研究[D]. 广东工业大学, 2025.</w:t>
      </w:r>
    </w:p>
    <w:p w14:paraId="352D16AE">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邵沁怡. 流浪动物领养APP界面的情感化设计研究[D]. 中国计量大学, 2024.</w:t>
      </w:r>
    </w:p>
    <w:p w14:paraId="3C7D2837">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雷思雨, 武佳雪, 胡月馨. 流浪动物救助站的现状及对策研究[C]. “劳动保障研究”2024研讨会论文集（上册）, 2024: 93-96.</w:t>
      </w:r>
    </w:p>
    <w:p w14:paraId="18B1B5D0">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朱静. 基于SpringBoot和Vue的全能型供电所管理系统设计与实现[D]. 华东师范大学, 2024.</w:t>
      </w:r>
    </w:p>
    <w:p w14:paraId="394073A4">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柳武妹, 王璐. 流浪动物慈善救助中的“远狗近猫”效应及其机制探析[J]. 心理学报, 2024, 56(06): 777-805.</w:t>
      </w:r>
    </w:p>
    <w:p w14:paraId="15509747">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刘非同. 城市流浪动物治理问题研究[D]. 河北工业大学, 2024.</w:t>
      </w:r>
    </w:p>
    <w:p w14:paraId="678FEED8">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UENO H, ITOH T, NASUNO T, et al. Pyruvate kinase deficiency mutant gene carriage in stray cats and rescued cats from animal hoarding in Hokkaido, Japan[J]. The Journal of Veterinary Medical Science, 2023, 85(9).</w:t>
      </w:r>
    </w:p>
    <w:p w14:paraId="169F8E96">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CHUA D, RAND J, MORTON J. Stray and owner-relinquished cats in Australia—Estimation of numbers entering municipal pounds, shelters and rescue groups and their outcomes[J]. Animals, 2023, 13(11).</w:t>
      </w:r>
    </w:p>
    <w:p w14:paraId="4CD79C7D">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王霏儿. 基于SpringBoot的在线考试系统设计与实现[D]. 江西师范大学, 2023.</w:t>
      </w:r>
    </w:p>
    <w:p w14:paraId="05CA5FE0">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UENO H, ITOH T, NASUNO T, et al. Pyruvate kinase deficiency mutant gene carriage in stray cats and rescued cats from animal hoarding in Hokkaido, Japan: Internal medicine[J]. Journal of Veterinary Medical Science, 2023, 85(9).</w:t>
      </w:r>
    </w:p>
    <w:p w14:paraId="1C0FF2AC">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曹明昊. 基于SpringBoot和Vue框架的邯郸市现代农业园区信息管理系统的研发[D]. 河北工程大学, 2021.</w:t>
      </w:r>
    </w:p>
    <w:p w14:paraId="7225F625">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杨东. 基于Spring Boot的学生信息管理系统的设计与实现[D]. 武汉轻工大学, 2021.</w:t>
      </w:r>
    </w:p>
    <w:p w14:paraId="6D9446C8">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田海晴. 基于SpringBoot和Vue框架的共享运营管理平台的设计与实现[D]. 山东大学, 2020.</w:t>
      </w:r>
    </w:p>
    <w:p w14:paraId="334D703A">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耿庆阳. 基于Spring Boot与Vue的电子商城设计与实现[D]. 西安石油大学, 2020.</w:t>
      </w:r>
    </w:p>
    <w:p w14:paraId="268F5344">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RICH H. Giving stray animals life with the On the wings of Angels Rescue[J]. M2 Presswire, 2018.</w:t>
      </w:r>
    </w:p>
    <w:p w14:paraId="0EDD4842">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CHUA D, RAND J, MORTON J. Surrendered and stray dogs in Australia—Estimation of numbers entering municipal pounds, shelters and rescue groups and their outcomes[J]. Animals, 2017, 7(7).</w:t>
      </w:r>
    </w:p>
    <w:p w14:paraId="20057179">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sz w:val="22"/>
          <w:szCs w:val="22"/>
        </w:rPr>
      </w:pPr>
      <w:r>
        <w:rPr>
          <w:rFonts w:hint="default"/>
          <w:sz w:val="21"/>
          <w:lang w:val="en-US" w:eastAsia="zh-CN"/>
        </w:rPr>
        <w:t>张自辉. 基于spring MVC框架下的精品课程管理平台设计与实现[D]. 湖南师范大学, 2017.</w:t>
      </w:r>
    </w:p>
    <w:p w14:paraId="4C908FDE">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牛子逸. 基于Vue+SpringBoot的音乐评阅系统设计与实现[D]. 电子科技大学, 2025. DOI:10.27005/d.cnki.gdzku.2025.003877.</w:t>
      </w:r>
    </w:p>
    <w:p w14:paraId="76205C28">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房林敏. 基于SpringBoot的基层政务管理系统设计与实现[D]. 中南大学, 2024. DOI:10.27661/d.cnki.gzhnu.2024.006790.</w:t>
      </w:r>
    </w:p>
    <w:p w14:paraId="0E7D7A8E">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王逸伦. 基于SpringBoot框架的移动客户关系管理系统设计与开发[D]. 首都经济贸易大学, 2024. DOI:10.27338/d.cnki.gsjmu.2024.000886.</w:t>
      </w:r>
    </w:p>
    <w:p w14:paraId="6E03E06E">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樊智超. 基于SpringBoot与Vue的测量设备管理系统设计与实现[D]. 中国地质大学(北京), 2024. DOI:10.27493/d.cnki.gzdzy.2024.001618.</w:t>
      </w:r>
    </w:p>
    <w:p w14:paraId="1BE68C1F">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朱静. 基于SpringBoot和Vue的全能型供电所管理系统设计与实现[D]. 华东师范大学, 2024. DOI:10.27149/d.cnki.ghdsu.2024.003145.</w:t>
      </w:r>
    </w:p>
    <w:p w14:paraId="158A5EBB">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付强. 基于SpringBoot和Vue框架的农村信用信息管理系统的设计[D]. 河北工程大学, 2023. DOI:10.27104/d.cnki.ghbjy.2023.000869.</w:t>
      </w:r>
    </w:p>
    <w:p w14:paraId="42430793">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李文杰. 基于SpringBoot与Vue框架的公益性教育咨询平台系统研发[D]. 山东大学, 2023. DOI:10.27272/d.cnki.gshdu.2023.006190.[8]孙洪盼. 基于SpringBoot和Vue的友为交流社区的设计与实现[D]. 重庆大学, 2022. DOI:10.27670/d.cnki.gcqdu.2022.001430.</w:t>
      </w:r>
    </w:p>
    <w:p w14:paraId="7F9612A4">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陈新府豪. 基于SpringBoot和Vue框架的创新方法推理系统的设计与实现[D]. 浙江理工大学, 2022. DOI:10.27786/d.cnki.gzjlg.2022.000649.</w:t>
      </w:r>
    </w:p>
    <w:p w14:paraId="7A12B21D">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曹明昊. 基于SpringBoot和Vue框架的邯郸市现代农业园区信息管理系统的研发[D]. 河北工程大学, 2021. DOI:10.27104/d.cnki.ghbjy.2021.000671.</w:t>
      </w:r>
    </w:p>
    <w:p w14:paraId="74C323F3">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张伟. 基于SpringBoot和Vue的综合教学管理平台设计与实现[D]. 重庆大学, 2021. DOI:10.27670/d.cnki.gcqdu.2021.003900.</w:t>
      </w:r>
    </w:p>
    <w:p w14:paraId="46E786AF">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陈倩怡,何军. Vue+Springboot+MyBatis技术应用解析 [J]. 电脑编程技巧与维护, 2020, (01): 14-15+28. DOI:10.16184/j.cnki.comprg.2020.01.005.</w:t>
      </w:r>
    </w:p>
    <w:p w14:paraId="7262D505">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rFonts w:hint="default" w:ascii="Arial" w:hAnsi="Arial" w:cs="Arial"/>
          <w:i w:val="0"/>
          <w:iCs w:val="0"/>
          <w:caps w:val="0"/>
          <w:color w:val="333333"/>
          <w:spacing w:val="0"/>
          <w:sz w:val="22"/>
          <w:szCs w:val="22"/>
          <w:shd w:val="clear" w:fill="FFFFFF"/>
        </w:rPr>
      </w:pPr>
      <w:r>
        <w:rPr>
          <w:rFonts w:hint="default" w:ascii="Arial" w:hAnsi="Arial" w:cs="Arial"/>
          <w:i w:val="0"/>
          <w:iCs w:val="0"/>
          <w:caps w:val="0"/>
          <w:color w:val="333333"/>
          <w:spacing w:val="0"/>
          <w:sz w:val="22"/>
          <w:szCs w:val="22"/>
          <w:shd w:val="clear" w:fill="FFFFFF"/>
        </w:rPr>
        <w:t>熊永平. 基于SpringBoot框架应用开发技术的分析与研究 [J]. 电脑知识与技术, 2019, 15 (36): 76-77. DOI:10.14004/j.cnki.ckt.2019.4290.</w:t>
      </w:r>
    </w:p>
    <w:p w14:paraId="3D4E6FFC">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王丹,孙晓宇,杨路斌,等. 基于SpringBoot的软件统计分析系统设计与实现 [J]. 软件工程, 2019, 22 (03): 40-42. DOI:10.19644/j.cnki.issn2096-1472.2019.03.012.</w:t>
      </w:r>
    </w:p>
    <w:p w14:paraId="23FC06F6">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焦鹏珲. 基于SpringBoot和Vue框架的电子招投标系统的设计与实现[D]. 南京大学, 2018.</w:t>
      </w:r>
    </w:p>
    <w:p w14:paraId="6F171169">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吕宇琛. SpringBoot框架在web应用开发中的探讨 [J]. 科技创新导报, 2018, 15 (08): 168+173. DOI:10.16660/j.cnki.1674-098X.2018.08.168.</w:t>
      </w:r>
    </w:p>
    <w:p w14:paraId="010E0A68">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eastAsia"/>
          <w:sz w:val="22"/>
          <w:szCs w:val="22"/>
        </w:rPr>
        <w:t>班曼曼,郑海红,贾广敏. 浅议我国对流浪动物的管理 [J]. 中国动物检疫, 2014, 31 (10): 38-40.</w:t>
      </w:r>
    </w:p>
    <w:p w14:paraId="45DD5F2A">
      <w:pPr>
        <w:pStyle w:val="11"/>
        <w:spacing w:before="240" w:after="120"/>
        <w:outlineLvl w:val="1"/>
        <w:rPr>
          <w:rFonts w:hint="eastAsia"/>
        </w:rPr>
      </w:pPr>
      <w:r>
        <w:rPr>
          <w:b/>
        </w:rPr>
        <w:t>致谢</w:t>
      </w:r>
    </w:p>
    <w:p w14:paraId="6775D6C9">
      <w:pPr>
        <w:pStyle w:val="11"/>
        <w:rPr>
          <w:rFonts w:hint="eastAsia"/>
        </w:rPr>
      </w:pPr>
      <w:r>
        <w:rPr>
          <w:rFonts w:hint="eastAsia"/>
        </w:rPr>
        <w:t>在本课题的选题、开发实现和论文撰写过程中，我得到了老师和同学们的许多帮助。首先，衷心感谢指导教师在选题方向、系统设计、论文结构和修改意见等方面给予的悉心指导，使我能够顺利完成毕业设计相关工作。其次，感谢在日常学习与项目实现过程中给予帮助的同学和朋友，他们在系统联调、界面优化、问题排查等方面提供了很多宝贵建议。最后，感谢家人对我学习和毕业设计工作的理解与支持，使我能够以较为稳定的状态完成本次课题研究。</w:t>
      </w:r>
    </w:p>
    <w:p w14:paraId="19AE1187">
      <w:pPr>
        <w:pStyle w:val="11"/>
        <w:rPr>
          <w:rFonts w:hint="eastAsia"/>
        </w:rPr>
      </w:pPr>
    </w:p>
    <w:p w14:paraId="2887F3A8">
      <w:pPr>
        <w:pStyle w:val="11"/>
        <w:rPr>
          <w:rFonts w:hint="eastAsia"/>
        </w:rPr>
      </w:pPr>
    </w:p>
    <w:p w14:paraId="050DA708"/>
    <w:sectPr>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BAEE0C"/>
    <w:multiLevelType w:val="multilevel"/>
    <w:tmpl w:val="20BAEE0C"/>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ascii="宋体" w:hAnsi="宋体" w:eastAsia="宋体" w:cs="宋体"/>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
    <w:nsid w:val="79573AF7"/>
    <w:multiLevelType w:val="singleLevel"/>
    <w:tmpl w:val="79573AF7"/>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66DE"/>
    <w:rsid w:val="020277D8"/>
    <w:rsid w:val="020C66EF"/>
    <w:rsid w:val="02764E9C"/>
    <w:rsid w:val="052D480C"/>
    <w:rsid w:val="059D229F"/>
    <w:rsid w:val="06B67394"/>
    <w:rsid w:val="06E413FF"/>
    <w:rsid w:val="08DD2B3F"/>
    <w:rsid w:val="0A3864D3"/>
    <w:rsid w:val="0B550A0A"/>
    <w:rsid w:val="0BF47C91"/>
    <w:rsid w:val="0CFA1709"/>
    <w:rsid w:val="0DB24A47"/>
    <w:rsid w:val="0DC932D7"/>
    <w:rsid w:val="0DF82377"/>
    <w:rsid w:val="116C2061"/>
    <w:rsid w:val="12143FC3"/>
    <w:rsid w:val="12F567C6"/>
    <w:rsid w:val="142A40F9"/>
    <w:rsid w:val="14B912A6"/>
    <w:rsid w:val="14C40B9B"/>
    <w:rsid w:val="153B2EBA"/>
    <w:rsid w:val="155D7572"/>
    <w:rsid w:val="15CB6690"/>
    <w:rsid w:val="16A909BC"/>
    <w:rsid w:val="16E85F22"/>
    <w:rsid w:val="16FA09A5"/>
    <w:rsid w:val="17745B06"/>
    <w:rsid w:val="177A213A"/>
    <w:rsid w:val="1792502D"/>
    <w:rsid w:val="18372A1F"/>
    <w:rsid w:val="18C55B37"/>
    <w:rsid w:val="19046EFB"/>
    <w:rsid w:val="19C35321"/>
    <w:rsid w:val="1A0F6516"/>
    <w:rsid w:val="1ADD604A"/>
    <w:rsid w:val="1B80166D"/>
    <w:rsid w:val="1B8F382B"/>
    <w:rsid w:val="1BF47641"/>
    <w:rsid w:val="1CC41D82"/>
    <w:rsid w:val="1DAA3458"/>
    <w:rsid w:val="1DF42572"/>
    <w:rsid w:val="1E886500"/>
    <w:rsid w:val="1F6F5FDA"/>
    <w:rsid w:val="1FFF6CC7"/>
    <w:rsid w:val="20E51A10"/>
    <w:rsid w:val="216C049B"/>
    <w:rsid w:val="22CD5B33"/>
    <w:rsid w:val="2345631D"/>
    <w:rsid w:val="235E3619"/>
    <w:rsid w:val="280C7D11"/>
    <w:rsid w:val="28A4025F"/>
    <w:rsid w:val="2AAF3B29"/>
    <w:rsid w:val="2ADF3F76"/>
    <w:rsid w:val="2B0C5062"/>
    <w:rsid w:val="2CB510E7"/>
    <w:rsid w:val="2CD46119"/>
    <w:rsid w:val="2D0C3CF4"/>
    <w:rsid w:val="2D3F0263"/>
    <w:rsid w:val="2D974915"/>
    <w:rsid w:val="2E7013BD"/>
    <w:rsid w:val="2EBF73AF"/>
    <w:rsid w:val="305F0304"/>
    <w:rsid w:val="31624104"/>
    <w:rsid w:val="31740143"/>
    <w:rsid w:val="318C7D3A"/>
    <w:rsid w:val="364E3E27"/>
    <w:rsid w:val="367D1020"/>
    <w:rsid w:val="37852355"/>
    <w:rsid w:val="390C0ED9"/>
    <w:rsid w:val="3AA70BFD"/>
    <w:rsid w:val="3AEE2BBB"/>
    <w:rsid w:val="3C757998"/>
    <w:rsid w:val="3D952175"/>
    <w:rsid w:val="3DE93E4B"/>
    <w:rsid w:val="3FD12C67"/>
    <w:rsid w:val="4031025F"/>
    <w:rsid w:val="43AD6B38"/>
    <w:rsid w:val="450D025A"/>
    <w:rsid w:val="480A5CD2"/>
    <w:rsid w:val="48174852"/>
    <w:rsid w:val="485943C2"/>
    <w:rsid w:val="48785D34"/>
    <w:rsid w:val="4972708D"/>
    <w:rsid w:val="49AC150E"/>
    <w:rsid w:val="49C820BA"/>
    <w:rsid w:val="49D1292A"/>
    <w:rsid w:val="4A960FE3"/>
    <w:rsid w:val="4AA73803"/>
    <w:rsid w:val="4AE31E91"/>
    <w:rsid w:val="4B2177B0"/>
    <w:rsid w:val="4BBC562C"/>
    <w:rsid w:val="4CA5688D"/>
    <w:rsid w:val="4CE7168F"/>
    <w:rsid w:val="4E20408E"/>
    <w:rsid w:val="4F0A4F22"/>
    <w:rsid w:val="4FF9082B"/>
    <w:rsid w:val="50404643"/>
    <w:rsid w:val="51990092"/>
    <w:rsid w:val="526F3A1A"/>
    <w:rsid w:val="53BE477E"/>
    <w:rsid w:val="541E1658"/>
    <w:rsid w:val="54840334"/>
    <w:rsid w:val="54F268D9"/>
    <w:rsid w:val="554C67B5"/>
    <w:rsid w:val="558C43EA"/>
    <w:rsid w:val="56B350D5"/>
    <w:rsid w:val="57055C0C"/>
    <w:rsid w:val="5722425E"/>
    <w:rsid w:val="59672814"/>
    <w:rsid w:val="5D8376F6"/>
    <w:rsid w:val="5DBC1EE7"/>
    <w:rsid w:val="5DE82C24"/>
    <w:rsid w:val="5F043C93"/>
    <w:rsid w:val="5F1073D0"/>
    <w:rsid w:val="5FDC0E1C"/>
    <w:rsid w:val="6122684D"/>
    <w:rsid w:val="655023B5"/>
    <w:rsid w:val="65BA5074"/>
    <w:rsid w:val="66474DDD"/>
    <w:rsid w:val="665F5AFE"/>
    <w:rsid w:val="666A13B4"/>
    <w:rsid w:val="67F85650"/>
    <w:rsid w:val="680B0579"/>
    <w:rsid w:val="696A4500"/>
    <w:rsid w:val="69FD3D2D"/>
    <w:rsid w:val="6B342708"/>
    <w:rsid w:val="6F330183"/>
    <w:rsid w:val="702C40D4"/>
    <w:rsid w:val="70B623BC"/>
    <w:rsid w:val="70E62748"/>
    <w:rsid w:val="72BC5E7B"/>
    <w:rsid w:val="73191C23"/>
    <w:rsid w:val="743E1546"/>
    <w:rsid w:val="74630481"/>
    <w:rsid w:val="74AA6677"/>
    <w:rsid w:val="74F74C39"/>
    <w:rsid w:val="758849E0"/>
    <w:rsid w:val="76E1696C"/>
    <w:rsid w:val="76EB7264"/>
    <w:rsid w:val="776E5314"/>
    <w:rsid w:val="78C80335"/>
    <w:rsid w:val="79065229"/>
    <w:rsid w:val="7907369D"/>
    <w:rsid w:val="7A832E97"/>
    <w:rsid w:val="7AC932FE"/>
    <w:rsid w:val="7AD4548E"/>
    <w:rsid w:val="7B4710D0"/>
    <w:rsid w:val="7B6B309F"/>
    <w:rsid w:val="7BD75A22"/>
    <w:rsid w:val="7DA0782A"/>
    <w:rsid w:val="7E4C6B17"/>
    <w:rsid w:val="7E667D8E"/>
    <w:rsid w:val="7FA26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6"/>
    <w:qFormat/>
    <w:uiPriority w:val="0"/>
    <w:pPr>
      <w:keepNext/>
      <w:keepLines/>
      <w:numPr>
        <w:ilvl w:val="0"/>
        <w:numId w:val="0"/>
      </w:numPr>
      <w:adjustRightInd w:val="0"/>
      <w:snapToGrid w:val="0"/>
      <w:spacing w:beforeLines="0" w:afterLines="0" w:line="300" w:lineRule="auto"/>
      <w:ind w:left="0" w:firstLine="0" w:firstLineChars="0"/>
      <w:jc w:val="center"/>
      <w:textAlignment w:val="center"/>
      <w:outlineLvl w:val="0"/>
    </w:pPr>
    <w:rPr>
      <w:rFonts w:ascii="黑体" w:hAnsi="黑体" w:eastAsia="黑体"/>
      <w:kern w:val="0"/>
      <w:sz w:val="32"/>
      <w:szCs w:val="32"/>
    </w:rPr>
  </w:style>
  <w:style w:type="paragraph" w:styleId="3">
    <w:name w:val="heading 2"/>
    <w:basedOn w:val="1"/>
    <w:next w:val="1"/>
    <w:link w:val="15"/>
    <w:unhideWhenUsed/>
    <w:qFormat/>
    <w:uiPriority w:val="0"/>
    <w:pPr>
      <w:keepNext/>
      <w:keepLines/>
      <w:numPr>
        <w:ilvl w:val="1"/>
        <w:numId w:val="0"/>
      </w:numPr>
      <w:spacing w:before="480" w:beforeLines="0" w:after="240" w:afterLines="0" w:line="300" w:lineRule="auto"/>
      <w:ind w:left="0" w:firstLine="0" w:firstLineChars="0"/>
      <w:outlineLvl w:val="1"/>
    </w:pPr>
    <w:rPr>
      <w:rFonts w:eastAsia="黑体"/>
      <w:bCs/>
      <w:sz w:val="28"/>
      <w:szCs w:val="32"/>
    </w:rPr>
  </w:style>
  <w:style w:type="paragraph" w:styleId="4">
    <w:name w:val="heading 3"/>
    <w:basedOn w:val="1"/>
    <w:next w:val="1"/>
    <w:link w:val="17"/>
    <w:unhideWhenUsed/>
    <w:qFormat/>
    <w:uiPriority w:val="0"/>
    <w:pPr>
      <w:keepNext/>
      <w:keepLines/>
      <w:numPr>
        <w:ilvl w:val="2"/>
        <w:numId w:val="0"/>
      </w:numPr>
      <w:spacing w:beforeLines="0" w:afterLines="0" w:line="300" w:lineRule="auto"/>
      <w:ind w:left="0" w:firstLine="0" w:firstLineChars="0"/>
      <w:outlineLvl w:val="2"/>
    </w:pPr>
    <w:rPr>
      <w:rFonts w:eastAsia="黑体"/>
      <w:bCs/>
      <w:szCs w:val="32"/>
    </w:rPr>
  </w:style>
  <w:style w:type="paragraph" w:styleId="5">
    <w:name w:val="heading 4"/>
    <w:basedOn w:val="1"/>
    <w:next w:val="1"/>
    <w:link w:val="18"/>
    <w:semiHidden/>
    <w:unhideWhenUsed/>
    <w:qFormat/>
    <w:uiPriority w:val="0"/>
    <w:pPr>
      <w:keepNext/>
      <w:keepLines/>
      <w:numPr>
        <w:ilvl w:val="3"/>
        <w:numId w:val="1"/>
      </w:numPr>
      <w:spacing w:before="280" w:after="290" w:line="376" w:lineRule="auto"/>
      <w:ind w:hanging="864" w:firstLineChars="0"/>
      <w:outlineLvl w:val="3"/>
    </w:pPr>
    <w:rPr>
      <w:rFonts w:ascii="Arial" w:hAnsi="Arial" w:eastAsia="黑体" w:cs="Times New Roman"/>
      <w:b/>
      <w:bCs/>
      <w:sz w:val="28"/>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2" w:hanging="115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4">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1">
    <w:name w:val="Plain Text"/>
    <w:basedOn w:val="1"/>
    <w:qFormat/>
    <w:uiPriority w:val="0"/>
    <w:rPr>
      <w:rFonts w:ascii="宋体" w:hAnsi="Courier New"/>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2 字符"/>
    <w:link w:val="3"/>
    <w:qFormat/>
    <w:uiPriority w:val="0"/>
    <w:rPr>
      <w:rFonts w:ascii="Times New Roman" w:hAnsi="Times New Roman" w:eastAsia="黑体" w:cs="黑体"/>
      <w:kern w:val="2"/>
      <w:sz w:val="28"/>
      <w:szCs w:val="32"/>
    </w:rPr>
  </w:style>
  <w:style w:type="character" w:customStyle="1" w:styleId="16">
    <w:name w:val="标题 1 字符"/>
    <w:basedOn w:val="14"/>
    <w:link w:val="2"/>
    <w:qFormat/>
    <w:uiPriority w:val="0"/>
    <w:rPr>
      <w:rFonts w:ascii="黑体" w:hAnsi="黑体" w:eastAsia="黑体" w:cs="Times New Roman"/>
      <w:sz w:val="32"/>
      <w:szCs w:val="32"/>
    </w:rPr>
  </w:style>
  <w:style w:type="character" w:customStyle="1" w:styleId="17">
    <w:name w:val="标题 3 字符"/>
    <w:basedOn w:val="14"/>
    <w:link w:val="4"/>
    <w:qFormat/>
    <w:uiPriority w:val="0"/>
    <w:rPr>
      <w:rFonts w:ascii="Times New Roman" w:hAnsi="Times New Roman" w:eastAsia="黑体" w:cs="Times New Roman"/>
      <w:bCs/>
      <w:kern w:val="2"/>
      <w:sz w:val="24"/>
      <w:szCs w:val="32"/>
    </w:rPr>
  </w:style>
  <w:style w:type="character" w:customStyle="1" w:styleId="18">
    <w:name w:val="标题 4 字符"/>
    <w:basedOn w:val="14"/>
    <w:link w:val="5"/>
    <w:qFormat/>
    <w:uiPriority w:val="0"/>
    <w:rPr>
      <w:rFonts w:ascii="Arial" w:hAnsi="Arial" w:eastAsia="黑体" w:cs="Times New Roman"/>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29270</Words>
  <Characters>39468</Characters>
  <Lines>0</Lines>
  <Paragraphs>0</Paragraphs>
  <TotalTime>1</TotalTime>
  <ScaleCrop>false</ScaleCrop>
  <LinksUpToDate>false</LinksUpToDate>
  <CharactersWithSpaces>41517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2026-03-01T07:47:00Z</dcterms:created>
  <dc:creator>Administrator</dc:creator>
  <cp:lastModifiedBy>杫</cp:lastModifiedBy>
  <dcterms:modified xsi:type="dcterms:W3CDTF">2026-05-28T07:57:34Z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EC976135504B4CA394A509B4C65BD256_12</vt:lpwstr>
  </property>
  <property fmtid="{D5CDD505-2E9C-101B-9397-08002B2CF9AE}" pid="4" name="KSOTemplateDocerSaveRecord">
    <vt:lpwstr>eyJoZGlkIjoiNDA0MjAzMmFjZmZjMDg2MThkNGE2MGUzOGY5MzI5MTYiLCJ1c2VySWQiOiIxMzgyMjYzOTQzIn0=</vt:lpwstr>
  </property>
</Properties>
</file>