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冒泡排序函数文件bubbleSort.m：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[f, g] = bubbleSort( n, varargin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参数2~3个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参数2为要排序的数组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参数3伴随参数2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的排序而</w:t>
      </w:r>
      <w:bookmarkStart w:id="0" w:name="_GoBack"/>
      <w:bookmarkEnd w:id="0"/>
      <w:r>
        <w:rPr>
          <w:rFonts w:hint="eastAsia" w:ascii="Courier New" w:hAnsi="Courier New"/>
          <w:color w:val="228B22"/>
          <w:sz w:val="20"/>
        </w:rPr>
        <w:t>排序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error(nargchk(2,3,nargin));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varargin{1};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nargin==3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g= varargin{2};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j=2:n-i+1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f(j-1)&gt;f(j)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t=f(j);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f(j)=f(j-1);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f(j-1)=t;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nargin==3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t=g(j);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g(j)=g(j-1);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g(j-1)=t;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主过滤器文件myFilter.m：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myFilter( f, moduleLen, varargin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参数3~4个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参数3为处理的函数句柄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参数4为参数3的附加参数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handle=varargin{1};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error(nargchk(3,4,nargin));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g=f;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 m&gt;=moduleLen &amp;&amp; n&gt;=moduleLen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 = floor(moduleLen/2);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i=(t+1):(m-t)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j=(t+1):(n-t)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228B22"/>
          <w:sz w:val="20"/>
        </w:rPr>
        <w:t>%根据参数个数选择是否传入附带参数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nargin==3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g(i,j)=handle(f, i-t, j-t, moduleLen);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g(i,j)=handle(f, i-t, j-t, moduleLen, varargin{2});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对每个模块求均值文件squareAverage.m：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avg = squareAverage( f, left, top, len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avg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i=left:left+len-1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j=top:top+len-1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avg = avg+double(f(i,j));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avg = avg/(len*len);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对每个模块求中值文件squareMedian.m：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median = squareMedian( f, left, top, len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f(left:left+len-1,top:top+len-1);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二维转一维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I';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I(:);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I=I';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 = len*len;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bbSort=@bubbleSort;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I=bbSort(n, 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median = I((n+1)/2);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对每个模块求K近邻均值文件KNN.m：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avg = KNN( f, left, top, len, k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t=floor(len/2);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%取出模块转为一行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arr=f(left:left+len-1,top:top+len-1);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arr=arr(:);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arr=arr';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%计算差值绝对值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n=len*len;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center=f(left+t, top+t);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diff=zeros(n);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diff(i)=abs(arr(i)-center);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%按差值升序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bbSort=@bubbleSort;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[diff, arr]=bbSort(n, diff, arr);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sum=0;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第一个为原中心点center，跳过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i=2:k+1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sum=sum+double(arr(i));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avg=sum/k;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对每个模块求西格玛均值文件mySigma.m：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avg = mySigma( f, left, top, len, k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t=floor(len/2);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%取出模块转为一行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arr=f(left:left+len-1,top:top+len-1);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arr=arr';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arr=arr(:);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%计算差值绝对值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n=len*len;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center=f(left+t, top+t);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diff=zeros(n);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diff(i)=abs(arr(i)-center);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%按差值升序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bbSort=@bubbleSort;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[diff, arr]=bbSort(n, diff, arr);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sum=0;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count=0;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diff(i)&lt;=k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sum=sum+double(arr(i));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count=count+1;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avg=sum/count;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主文件noise.m：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rows=4;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cols=2;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 = imread(</w:t>
      </w:r>
      <w:r>
        <w:rPr>
          <w:rFonts w:hint="eastAsia" w:ascii="Courier New" w:hAnsi="Courier New"/>
          <w:color w:val="A020F0"/>
          <w:sz w:val="20"/>
        </w:rPr>
        <w:t>'img/Fig10.20(a).tif'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缩小I节省测试时间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[m,n]=size(I);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I =  I(1:0.3m,1:0.3n);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f1 = imnoise(I, </w:t>
      </w:r>
      <w:r>
        <w:rPr>
          <w:rFonts w:hint="eastAsia" w:ascii="Courier New" w:hAnsi="Courier New"/>
          <w:color w:val="A020F0"/>
          <w:sz w:val="20"/>
        </w:rPr>
        <w:t>'gaussian'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f2 = imnoise(I, </w:t>
      </w:r>
      <w:r>
        <w:rPr>
          <w:rFonts w:hint="eastAsia" w:ascii="Courier New" w:hAnsi="Courier New"/>
          <w:color w:val="A020F0"/>
          <w:sz w:val="20"/>
        </w:rPr>
        <w:t>'salt &amp; pepper'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imshow(I,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imshow(f1,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'高斯噪声图'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imshow(f2,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'椒盐噪声图'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handle1=@squareAverage;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 = myFilter(f1, 3, handle1);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imshow(g1,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'高斯噪声图的均值滤波'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handle2=@squareMedian;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 = myFilter(f2, 5, handle2);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subplot(rows,cols,6);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imshow(g2,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'椒盐噪声图的中值滤波'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handle3=@KNN;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g3 = myFilter(f1, 3, handle3, 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imshow(g3,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'高斯噪声图的K近邻均值滤波'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handle4=@mySigma;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g4 = myFilter(f1, 5, handle4, 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subplot(rows,cols,8);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imshow(g4, []);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'高斯噪声图的西格玛均值滤波'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测试：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命令窗口输入noise: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1135" cy="35744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0F7C52"/>
    <w:rsid w:val="66AB1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Tradoff</dc:creator>
  <cp:lastModifiedBy>Tradoff</cp:lastModifiedBy>
  <dcterms:modified xsi:type="dcterms:W3CDTF">2016-10-26T03:10:50Z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