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433C" w:rsidRPr="00E128C2" w:rsidRDefault="0023433C" w:rsidP="0023433C">
      <w:pPr>
        <w:pStyle w:val="a3"/>
        <w:ind w:firstLine="0"/>
      </w:pPr>
      <w:r>
        <w:t xml:space="preserve">Руководство пользователя программы </w:t>
      </w:r>
      <w:r>
        <w:rPr>
          <w:lang w:val="en-US"/>
        </w:rPr>
        <w:t>NN</w:t>
      </w:r>
    </w:p>
    <w:p w:rsidR="0023433C" w:rsidRDefault="0023433C" w:rsidP="0023433C"/>
    <w:sdt>
      <w:sdtPr>
        <w:id w:val="-148908475"/>
        <w:docPartObj>
          <w:docPartGallery w:val="Table of Contents"/>
          <w:docPartUnique/>
        </w:docPartObj>
      </w:sdtPr>
      <w:sdtEndPr>
        <w:rPr>
          <w:rFonts w:ascii="Times New Roman" w:eastAsiaTheme="minorHAnsi" w:hAnsi="Times New Roman" w:cstheme="minorBidi"/>
          <w:b/>
          <w:bCs/>
          <w:color w:val="auto"/>
          <w:sz w:val="28"/>
          <w:szCs w:val="22"/>
          <w:lang w:eastAsia="en-US"/>
        </w:rPr>
      </w:sdtEndPr>
      <w:sdtContent>
        <w:p w:rsidR="00726795" w:rsidRDefault="00726795">
          <w:pPr>
            <w:pStyle w:val="aa"/>
          </w:pPr>
          <w:r>
            <w:t>Оглавление</w:t>
          </w:r>
        </w:p>
        <w:p w:rsidR="00726795" w:rsidRDefault="00726795">
          <w:pPr>
            <w:pStyle w:val="11"/>
            <w:tabs>
              <w:tab w:val="right" w:leader="dot" w:pos="9345"/>
            </w:tabs>
            <w:rPr>
              <w:rFonts w:asciiTheme="minorHAnsi" w:eastAsiaTheme="minorEastAsia" w:hAnsiTheme="minorHAnsi"/>
              <w:noProof/>
              <w:sz w:val="22"/>
              <w:lang w:eastAsia="ru-RU"/>
            </w:rPr>
          </w:pPr>
          <w:r>
            <w:rPr>
              <w:b/>
              <w:bCs/>
            </w:rPr>
            <w:fldChar w:fldCharType="begin"/>
          </w:r>
          <w:r>
            <w:rPr>
              <w:b/>
              <w:bCs/>
            </w:rPr>
            <w:instrText xml:space="preserve"> TOC \o "1-3" \h \z \u </w:instrText>
          </w:r>
          <w:r>
            <w:rPr>
              <w:b/>
              <w:bCs/>
            </w:rPr>
            <w:fldChar w:fldCharType="separate"/>
          </w:r>
          <w:hyperlink w:anchor="_Toc63333013" w:history="1">
            <w:r w:rsidRPr="00F617C8">
              <w:rPr>
                <w:rStyle w:val="a7"/>
                <w:noProof/>
              </w:rPr>
              <w:t>Установка и запуск</w:t>
            </w:r>
            <w:r>
              <w:rPr>
                <w:noProof/>
                <w:webHidden/>
              </w:rPr>
              <w:tab/>
            </w:r>
            <w:r>
              <w:rPr>
                <w:noProof/>
                <w:webHidden/>
              </w:rPr>
              <w:fldChar w:fldCharType="begin"/>
            </w:r>
            <w:r>
              <w:rPr>
                <w:noProof/>
                <w:webHidden/>
              </w:rPr>
              <w:instrText xml:space="preserve"> PAGEREF _Toc63333013 \h </w:instrText>
            </w:r>
            <w:r>
              <w:rPr>
                <w:noProof/>
                <w:webHidden/>
              </w:rPr>
            </w:r>
            <w:r>
              <w:rPr>
                <w:noProof/>
                <w:webHidden/>
              </w:rPr>
              <w:fldChar w:fldCharType="separate"/>
            </w:r>
            <w:r>
              <w:rPr>
                <w:noProof/>
                <w:webHidden/>
              </w:rPr>
              <w:t>2</w:t>
            </w:r>
            <w:r>
              <w:rPr>
                <w:noProof/>
                <w:webHidden/>
              </w:rPr>
              <w:fldChar w:fldCharType="end"/>
            </w:r>
          </w:hyperlink>
        </w:p>
        <w:p w:rsidR="00726795" w:rsidRDefault="00726795">
          <w:pPr>
            <w:pStyle w:val="21"/>
            <w:tabs>
              <w:tab w:val="right" w:leader="dot" w:pos="9345"/>
            </w:tabs>
            <w:rPr>
              <w:rFonts w:asciiTheme="minorHAnsi" w:eastAsiaTheme="minorEastAsia" w:hAnsiTheme="minorHAnsi"/>
              <w:noProof/>
              <w:sz w:val="22"/>
              <w:lang w:eastAsia="ru-RU"/>
            </w:rPr>
          </w:pPr>
          <w:hyperlink w:anchor="_Toc63333014" w:history="1">
            <w:r w:rsidRPr="00F617C8">
              <w:rPr>
                <w:rStyle w:val="a7"/>
                <w:noProof/>
                <w:lang w:val="en-US"/>
              </w:rPr>
              <w:t>Windows</w:t>
            </w:r>
            <w:r>
              <w:rPr>
                <w:noProof/>
                <w:webHidden/>
              </w:rPr>
              <w:tab/>
            </w:r>
            <w:r>
              <w:rPr>
                <w:noProof/>
                <w:webHidden/>
              </w:rPr>
              <w:fldChar w:fldCharType="begin"/>
            </w:r>
            <w:r>
              <w:rPr>
                <w:noProof/>
                <w:webHidden/>
              </w:rPr>
              <w:instrText xml:space="preserve"> PAGEREF _Toc63333014 \h </w:instrText>
            </w:r>
            <w:r>
              <w:rPr>
                <w:noProof/>
                <w:webHidden/>
              </w:rPr>
            </w:r>
            <w:r>
              <w:rPr>
                <w:noProof/>
                <w:webHidden/>
              </w:rPr>
              <w:fldChar w:fldCharType="separate"/>
            </w:r>
            <w:r>
              <w:rPr>
                <w:noProof/>
                <w:webHidden/>
              </w:rPr>
              <w:t>2</w:t>
            </w:r>
            <w:r>
              <w:rPr>
                <w:noProof/>
                <w:webHidden/>
              </w:rPr>
              <w:fldChar w:fldCharType="end"/>
            </w:r>
          </w:hyperlink>
        </w:p>
        <w:p w:rsidR="00726795" w:rsidRDefault="00726795">
          <w:pPr>
            <w:pStyle w:val="21"/>
            <w:tabs>
              <w:tab w:val="right" w:leader="dot" w:pos="9345"/>
            </w:tabs>
            <w:rPr>
              <w:rFonts w:asciiTheme="minorHAnsi" w:eastAsiaTheme="minorEastAsia" w:hAnsiTheme="minorHAnsi"/>
              <w:noProof/>
              <w:sz w:val="22"/>
              <w:lang w:eastAsia="ru-RU"/>
            </w:rPr>
          </w:pPr>
          <w:hyperlink w:anchor="_Toc63333015" w:history="1">
            <w:r w:rsidRPr="00F617C8">
              <w:rPr>
                <w:rStyle w:val="a7"/>
                <w:noProof/>
                <w:lang w:val="en-US"/>
              </w:rPr>
              <w:t>Linux</w:t>
            </w:r>
            <w:r w:rsidRPr="00F617C8">
              <w:rPr>
                <w:rStyle w:val="a7"/>
                <w:noProof/>
              </w:rPr>
              <w:t xml:space="preserve"> (на примере </w:t>
            </w:r>
            <w:r w:rsidRPr="00F617C8">
              <w:rPr>
                <w:rStyle w:val="a7"/>
                <w:noProof/>
                <w:lang w:val="en-US"/>
              </w:rPr>
              <w:t>Ubuntu</w:t>
            </w:r>
            <w:r w:rsidRPr="00F617C8">
              <w:rPr>
                <w:rStyle w:val="a7"/>
                <w:noProof/>
              </w:rPr>
              <w:t>)</w:t>
            </w:r>
            <w:r>
              <w:rPr>
                <w:noProof/>
                <w:webHidden/>
              </w:rPr>
              <w:tab/>
            </w:r>
            <w:r>
              <w:rPr>
                <w:noProof/>
                <w:webHidden/>
              </w:rPr>
              <w:fldChar w:fldCharType="begin"/>
            </w:r>
            <w:r>
              <w:rPr>
                <w:noProof/>
                <w:webHidden/>
              </w:rPr>
              <w:instrText xml:space="preserve"> PAGEREF _Toc63333015 \h </w:instrText>
            </w:r>
            <w:r>
              <w:rPr>
                <w:noProof/>
                <w:webHidden/>
              </w:rPr>
            </w:r>
            <w:r>
              <w:rPr>
                <w:noProof/>
                <w:webHidden/>
              </w:rPr>
              <w:fldChar w:fldCharType="separate"/>
            </w:r>
            <w:r>
              <w:rPr>
                <w:noProof/>
                <w:webHidden/>
              </w:rPr>
              <w:t>3</w:t>
            </w:r>
            <w:r>
              <w:rPr>
                <w:noProof/>
                <w:webHidden/>
              </w:rPr>
              <w:fldChar w:fldCharType="end"/>
            </w:r>
          </w:hyperlink>
        </w:p>
        <w:p w:rsidR="00726795" w:rsidRDefault="00726795">
          <w:pPr>
            <w:pStyle w:val="11"/>
            <w:tabs>
              <w:tab w:val="right" w:leader="dot" w:pos="9345"/>
            </w:tabs>
            <w:rPr>
              <w:rFonts w:asciiTheme="minorHAnsi" w:eastAsiaTheme="minorEastAsia" w:hAnsiTheme="minorHAnsi"/>
              <w:noProof/>
              <w:sz w:val="22"/>
              <w:lang w:eastAsia="ru-RU"/>
            </w:rPr>
          </w:pPr>
          <w:hyperlink w:anchor="_Toc63333016" w:history="1">
            <w:r w:rsidRPr="00F617C8">
              <w:rPr>
                <w:rStyle w:val="a7"/>
                <w:noProof/>
              </w:rPr>
              <w:t>Описание функций программы</w:t>
            </w:r>
            <w:r>
              <w:rPr>
                <w:noProof/>
                <w:webHidden/>
              </w:rPr>
              <w:tab/>
            </w:r>
            <w:r>
              <w:rPr>
                <w:noProof/>
                <w:webHidden/>
              </w:rPr>
              <w:fldChar w:fldCharType="begin"/>
            </w:r>
            <w:r>
              <w:rPr>
                <w:noProof/>
                <w:webHidden/>
              </w:rPr>
              <w:instrText xml:space="preserve"> PAGEREF _Toc63333016 \h </w:instrText>
            </w:r>
            <w:r>
              <w:rPr>
                <w:noProof/>
                <w:webHidden/>
              </w:rPr>
            </w:r>
            <w:r>
              <w:rPr>
                <w:noProof/>
                <w:webHidden/>
              </w:rPr>
              <w:fldChar w:fldCharType="separate"/>
            </w:r>
            <w:r>
              <w:rPr>
                <w:noProof/>
                <w:webHidden/>
              </w:rPr>
              <w:t>3</w:t>
            </w:r>
            <w:r>
              <w:rPr>
                <w:noProof/>
                <w:webHidden/>
              </w:rPr>
              <w:fldChar w:fldCharType="end"/>
            </w:r>
          </w:hyperlink>
        </w:p>
        <w:p w:rsidR="00726795" w:rsidRDefault="00726795">
          <w:pPr>
            <w:pStyle w:val="21"/>
            <w:tabs>
              <w:tab w:val="right" w:leader="dot" w:pos="9345"/>
            </w:tabs>
            <w:rPr>
              <w:rFonts w:asciiTheme="minorHAnsi" w:eastAsiaTheme="minorEastAsia" w:hAnsiTheme="minorHAnsi"/>
              <w:noProof/>
              <w:sz w:val="22"/>
              <w:lang w:eastAsia="ru-RU"/>
            </w:rPr>
          </w:pPr>
          <w:hyperlink w:anchor="_Toc63333017" w:history="1">
            <w:r w:rsidRPr="00F617C8">
              <w:rPr>
                <w:rStyle w:val="a7"/>
                <w:noProof/>
              </w:rPr>
              <w:t>Функция “</w:t>
            </w:r>
            <w:r w:rsidRPr="00F617C8">
              <w:rPr>
                <w:rStyle w:val="a7"/>
                <w:noProof/>
                <w:lang w:val="en-US"/>
              </w:rPr>
              <w:t>Open</w:t>
            </w:r>
            <w:r w:rsidRPr="00F617C8">
              <w:rPr>
                <w:rStyle w:val="a7"/>
                <w:noProof/>
              </w:rPr>
              <w:t xml:space="preserve"> </w:t>
            </w:r>
            <w:r w:rsidRPr="00F617C8">
              <w:rPr>
                <w:rStyle w:val="a7"/>
                <w:noProof/>
                <w:lang w:val="en-US"/>
              </w:rPr>
              <w:t>file</w:t>
            </w:r>
            <w:r w:rsidRPr="00F617C8">
              <w:rPr>
                <w:rStyle w:val="a7"/>
                <w:noProof/>
              </w:rPr>
              <w:t>”</w:t>
            </w:r>
            <w:r>
              <w:rPr>
                <w:noProof/>
                <w:webHidden/>
              </w:rPr>
              <w:tab/>
            </w:r>
            <w:r>
              <w:rPr>
                <w:noProof/>
                <w:webHidden/>
              </w:rPr>
              <w:fldChar w:fldCharType="begin"/>
            </w:r>
            <w:r>
              <w:rPr>
                <w:noProof/>
                <w:webHidden/>
              </w:rPr>
              <w:instrText xml:space="preserve"> PAGEREF _Toc63333017 \h </w:instrText>
            </w:r>
            <w:r>
              <w:rPr>
                <w:noProof/>
                <w:webHidden/>
              </w:rPr>
            </w:r>
            <w:r>
              <w:rPr>
                <w:noProof/>
                <w:webHidden/>
              </w:rPr>
              <w:fldChar w:fldCharType="separate"/>
            </w:r>
            <w:r>
              <w:rPr>
                <w:noProof/>
                <w:webHidden/>
              </w:rPr>
              <w:t>3</w:t>
            </w:r>
            <w:r>
              <w:rPr>
                <w:noProof/>
                <w:webHidden/>
              </w:rPr>
              <w:fldChar w:fldCharType="end"/>
            </w:r>
          </w:hyperlink>
        </w:p>
        <w:p w:rsidR="00726795" w:rsidRDefault="00726795">
          <w:pPr>
            <w:pStyle w:val="21"/>
            <w:tabs>
              <w:tab w:val="right" w:leader="dot" w:pos="9345"/>
            </w:tabs>
            <w:rPr>
              <w:rFonts w:asciiTheme="minorHAnsi" w:eastAsiaTheme="minorEastAsia" w:hAnsiTheme="minorHAnsi"/>
              <w:noProof/>
              <w:sz w:val="22"/>
              <w:lang w:eastAsia="ru-RU"/>
            </w:rPr>
          </w:pPr>
          <w:hyperlink w:anchor="_Toc63333018" w:history="1">
            <w:r w:rsidRPr="00F617C8">
              <w:rPr>
                <w:rStyle w:val="a7"/>
                <w:noProof/>
              </w:rPr>
              <w:t>Функция “</w:t>
            </w:r>
            <w:r w:rsidRPr="00F617C8">
              <w:rPr>
                <w:rStyle w:val="a7"/>
                <w:noProof/>
                <w:lang w:val="en-US"/>
              </w:rPr>
              <w:t>NN</w:t>
            </w:r>
            <w:r w:rsidRPr="00F617C8">
              <w:rPr>
                <w:rStyle w:val="a7"/>
                <w:noProof/>
              </w:rPr>
              <w:t xml:space="preserve"> </w:t>
            </w:r>
            <w:r w:rsidRPr="00F617C8">
              <w:rPr>
                <w:rStyle w:val="a7"/>
                <w:noProof/>
                <w:lang w:val="en-US"/>
              </w:rPr>
              <w:t>LM</w:t>
            </w:r>
            <w:r w:rsidRPr="00F617C8">
              <w:rPr>
                <w:rStyle w:val="a7"/>
                <w:noProof/>
              </w:rPr>
              <w:t>”</w:t>
            </w:r>
            <w:r>
              <w:rPr>
                <w:noProof/>
                <w:webHidden/>
              </w:rPr>
              <w:tab/>
            </w:r>
            <w:r>
              <w:rPr>
                <w:noProof/>
                <w:webHidden/>
              </w:rPr>
              <w:fldChar w:fldCharType="begin"/>
            </w:r>
            <w:r>
              <w:rPr>
                <w:noProof/>
                <w:webHidden/>
              </w:rPr>
              <w:instrText xml:space="preserve"> PAGEREF _Toc63333018 \h </w:instrText>
            </w:r>
            <w:r>
              <w:rPr>
                <w:noProof/>
                <w:webHidden/>
              </w:rPr>
            </w:r>
            <w:r>
              <w:rPr>
                <w:noProof/>
                <w:webHidden/>
              </w:rPr>
              <w:fldChar w:fldCharType="separate"/>
            </w:r>
            <w:r>
              <w:rPr>
                <w:noProof/>
                <w:webHidden/>
              </w:rPr>
              <w:t>4</w:t>
            </w:r>
            <w:r>
              <w:rPr>
                <w:noProof/>
                <w:webHidden/>
              </w:rPr>
              <w:fldChar w:fldCharType="end"/>
            </w:r>
          </w:hyperlink>
        </w:p>
        <w:p w:rsidR="00726795" w:rsidRDefault="00726795">
          <w:pPr>
            <w:pStyle w:val="21"/>
            <w:tabs>
              <w:tab w:val="right" w:leader="dot" w:pos="9345"/>
            </w:tabs>
            <w:rPr>
              <w:rFonts w:asciiTheme="minorHAnsi" w:eastAsiaTheme="minorEastAsia" w:hAnsiTheme="minorHAnsi"/>
              <w:noProof/>
              <w:sz w:val="22"/>
              <w:lang w:eastAsia="ru-RU"/>
            </w:rPr>
          </w:pPr>
          <w:hyperlink w:anchor="_Toc63333019" w:history="1">
            <w:r w:rsidRPr="00F617C8">
              <w:rPr>
                <w:rStyle w:val="a7"/>
                <w:noProof/>
              </w:rPr>
              <w:t>Функция “</w:t>
            </w:r>
            <w:r w:rsidRPr="00F617C8">
              <w:rPr>
                <w:rStyle w:val="a7"/>
                <w:noProof/>
                <w:lang w:val="en-US"/>
              </w:rPr>
              <w:t>NN</w:t>
            </w:r>
            <w:r w:rsidRPr="00F617C8">
              <w:rPr>
                <w:rStyle w:val="a7"/>
                <w:noProof/>
              </w:rPr>
              <w:t xml:space="preserve"> </w:t>
            </w:r>
            <w:r w:rsidRPr="00F617C8">
              <w:rPr>
                <w:rStyle w:val="a7"/>
                <w:noProof/>
                <w:lang w:val="en-US"/>
              </w:rPr>
              <w:t>Lin</w:t>
            </w:r>
            <w:r w:rsidRPr="00F617C8">
              <w:rPr>
                <w:rStyle w:val="a7"/>
                <w:noProof/>
              </w:rPr>
              <w:t>”</w:t>
            </w:r>
            <w:r>
              <w:rPr>
                <w:noProof/>
                <w:webHidden/>
              </w:rPr>
              <w:tab/>
            </w:r>
            <w:r>
              <w:rPr>
                <w:noProof/>
                <w:webHidden/>
              </w:rPr>
              <w:fldChar w:fldCharType="begin"/>
            </w:r>
            <w:r>
              <w:rPr>
                <w:noProof/>
                <w:webHidden/>
              </w:rPr>
              <w:instrText xml:space="preserve"> PAGEREF _Toc63333019 \h </w:instrText>
            </w:r>
            <w:r>
              <w:rPr>
                <w:noProof/>
                <w:webHidden/>
              </w:rPr>
            </w:r>
            <w:r>
              <w:rPr>
                <w:noProof/>
                <w:webHidden/>
              </w:rPr>
              <w:fldChar w:fldCharType="separate"/>
            </w:r>
            <w:r>
              <w:rPr>
                <w:noProof/>
                <w:webHidden/>
              </w:rPr>
              <w:t>4</w:t>
            </w:r>
            <w:r>
              <w:rPr>
                <w:noProof/>
                <w:webHidden/>
              </w:rPr>
              <w:fldChar w:fldCharType="end"/>
            </w:r>
          </w:hyperlink>
        </w:p>
        <w:p w:rsidR="00726795" w:rsidRDefault="00726795">
          <w:pPr>
            <w:pStyle w:val="21"/>
            <w:tabs>
              <w:tab w:val="right" w:leader="dot" w:pos="9345"/>
            </w:tabs>
            <w:rPr>
              <w:rFonts w:asciiTheme="minorHAnsi" w:eastAsiaTheme="minorEastAsia" w:hAnsiTheme="minorHAnsi"/>
              <w:noProof/>
              <w:sz w:val="22"/>
              <w:lang w:eastAsia="ru-RU"/>
            </w:rPr>
          </w:pPr>
          <w:hyperlink w:anchor="_Toc63333020" w:history="1">
            <w:r w:rsidRPr="00F617C8">
              <w:rPr>
                <w:rStyle w:val="a7"/>
                <w:noProof/>
              </w:rPr>
              <w:t>Функция “</w:t>
            </w:r>
            <w:r w:rsidRPr="00F617C8">
              <w:rPr>
                <w:rStyle w:val="a7"/>
                <w:noProof/>
                <w:lang w:val="en-US"/>
              </w:rPr>
              <w:t>Predict</w:t>
            </w:r>
            <w:r w:rsidRPr="00F617C8">
              <w:rPr>
                <w:rStyle w:val="a7"/>
                <w:noProof/>
              </w:rPr>
              <w:t>”</w:t>
            </w:r>
            <w:r>
              <w:rPr>
                <w:noProof/>
                <w:webHidden/>
              </w:rPr>
              <w:tab/>
            </w:r>
            <w:r>
              <w:rPr>
                <w:noProof/>
                <w:webHidden/>
              </w:rPr>
              <w:fldChar w:fldCharType="begin"/>
            </w:r>
            <w:r>
              <w:rPr>
                <w:noProof/>
                <w:webHidden/>
              </w:rPr>
              <w:instrText xml:space="preserve"> PAGEREF _Toc63333020 \h </w:instrText>
            </w:r>
            <w:r>
              <w:rPr>
                <w:noProof/>
                <w:webHidden/>
              </w:rPr>
            </w:r>
            <w:r>
              <w:rPr>
                <w:noProof/>
                <w:webHidden/>
              </w:rPr>
              <w:fldChar w:fldCharType="separate"/>
            </w:r>
            <w:r>
              <w:rPr>
                <w:noProof/>
                <w:webHidden/>
              </w:rPr>
              <w:t>5</w:t>
            </w:r>
            <w:r>
              <w:rPr>
                <w:noProof/>
                <w:webHidden/>
              </w:rPr>
              <w:fldChar w:fldCharType="end"/>
            </w:r>
          </w:hyperlink>
        </w:p>
        <w:p w:rsidR="00726795" w:rsidRDefault="00726795">
          <w:pPr>
            <w:pStyle w:val="21"/>
            <w:tabs>
              <w:tab w:val="right" w:leader="dot" w:pos="9345"/>
            </w:tabs>
            <w:rPr>
              <w:rFonts w:asciiTheme="minorHAnsi" w:eastAsiaTheme="minorEastAsia" w:hAnsiTheme="minorHAnsi"/>
              <w:noProof/>
              <w:sz w:val="22"/>
              <w:lang w:eastAsia="ru-RU"/>
            </w:rPr>
          </w:pPr>
          <w:hyperlink w:anchor="_Toc63333021" w:history="1">
            <w:r w:rsidRPr="00F617C8">
              <w:rPr>
                <w:rStyle w:val="a7"/>
                <w:noProof/>
              </w:rPr>
              <w:t>Функция “</w:t>
            </w:r>
            <w:r w:rsidRPr="00F617C8">
              <w:rPr>
                <w:rStyle w:val="a7"/>
                <w:noProof/>
                <w:lang w:val="en-US"/>
              </w:rPr>
              <w:t>Test</w:t>
            </w:r>
            <w:r w:rsidRPr="00F617C8">
              <w:rPr>
                <w:rStyle w:val="a7"/>
                <w:noProof/>
              </w:rPr>
              <w:t>”</w:t>
            </w:r>
            <w:r>
              <w:rPr>
                <w:noProof/>
                <w:webHidden/>
              </w:rPr>
              <w:tab/>
            </w:r>
            <w:r>
              <w:rPr>
                <w:noProof/>
                <w:webHidden/>
              </w:rPr>
              <w:fldChar w:fldCharType="begin"/>
            </w:r>
            <w:r>
              <w:rPr>
                <w:noProof/>
                <w:webHidden/>
              </w:rPr>
              <w:instrText xml:space="preserve"> PAGEREF _Toc63333021 \h </w:instrText>
            </w:r>
            <w:r>
              <w:rPr>
                <w:noProof/>
                <w:webHidden/>
              </w:rPr>
            </w:r>
            <w:r>
              <w:rPr>
                <w:noProof/>
                <w:webHidden/>
              </w:rPr>
              <w:fldChar w:fldCharType="separate"/>
            </w:r>
            <w:r>
              <w:rPr>
                <w:noProof/>
                <w:webHidden/>
              </w:rPr>
              <w:t>5</w:t>
            </w:r>
            <w:r>
              <w:rPr>
                <w:noProof/>
                <w:webHidden/>
              </w:rPr>
              <w:fldChar w:fldCharType="end"/>
            </w:r>
          </w:hyperlink>
        </w:p>
        <w:p w:rsidR="00726795" w:rsidRDefault="00726795">
          <w:pPr>
            <w:pStyle w:val="21"/>
            <w:tabs>
              <w:tab w:val="right" w:leader="dot" w:pos="9345"/>
            </w:tabs>
            <w:rPr>
              <w:rFonts w:asciiTheme="minorHAnsi" w:eastAsiaTheme="minorEastAsia" w:hAnsiTheme="minorHAnsi"/>
              <w:noProof/>
              <w:sz w:val="22"/>
              <w:lang w:eastAsia="ru-RU"/>
            </w:rPr>
          </w:pPr>
          <w:hyperlink w:anchor="_Toc63333022" w:history="1">
            <w:r w:rsidRPr="00F617C8">
              <w:rPr>
                <w:rStyle w:val="a7"/>
                <w:noProof/>
              </w:rPr>
              <w:t>Функция “</w:t>
            </w:r>
            <w:r w:rsidRPr="00F617C8">
              <w:rPr>
                <w:rStyle w:val="a7"/>
                <w:noProof/>
                <w:lang w:val="en-US"/>
              </w:rPr>
              <w:t>Save</w:t>
            </w:r>
            <w:r w:rsidRPr="00F617C8">
              <w:rPr>
                <w:rStyle w:val="a7"/>
                <w:noProof/>
              </w:rPr>
              <w:t xml:space="preserve"> </w:t>
            </w:r>
            <w:r w:rsidRPr="00F617C8">
              <w:rPr>
                <w:rStyle w:val="a7"/>
                <w:noProof/>
                <w:lang w:val="en-US"/>
              </w:rPr>
              <w:t>NN</w:t>
            </w:r>
            <w:r w:rsidRPr="00F617C8">
              <w:rPr>
                <w:rStyle w:val="a7"/>
                <w:noProof/>
              </w:rPr>
              <w:t>”</w:t>
            </w:r>
            <w:r>
              <w:rPr>
                <w:noProof/>
                <w:webHidden/>
              </w:rPr>
              <w:tab/>
            </w:r>
            <w:r>
              <w:rPr>
                <w:noProof/>
                <w:webHidden/>
              </w:rPr>
              <w:fldChar w:fldCharType="begin"/>
            </w:r>
            <w:r>
              <w:rPr>
                <w:noProof/>
                <w:webHidden/>
              </w:rPr>
              <w:instrText xml:space="preserve"> PAGEREF _Toc63333022 \h </w:instrText>
            </w:r>
            <w:r>
              <w:rPr>
                <w:noProof/>
                <w:webHidden/>
              </w:rPr>
            </w:r>
            <w:r>
              <w:rPr>
                <w:noProof/>
                <w:webHidden/>
              </w:rPr>
              <w:fldChar w:fldCharType="separate"/>
            </w:r>
            <w:r>
              <w:rPr>
                <w:noProof/>
                <w:webHidden/>
              </w:rPr>
              <w:t>6</w:t>
            </w:r>
            <w:r>
              <w:rPr>
                <w:noProof/>
                <w:webHidden/>
              </w:rPr>
              <w:fldChar w:fldCharType="end"/>
            </w:r>
          </w:hyperlink>
        </w:p>
        <w:p w:rsidR="00726795" w:rsidRDefault="00726795">
          <w:pPr>
            <w:pStyle w:val="21"/>
            <w:tabs>
              <w:tab w:val="right" w:leader="dot" w:pos="9345"/>
            </w:tabs>
            <w:rPr>
              <w:rFonts w:asciiTheme="minorHAnsi" w:eastAsiaTheme="minorEastAsia" w:hAnsiTheme="minorHAnsi"/>
              <w:noProof/>
              <w:sz w:val="22"/>
              <w:lang w:eastAsia="ru-RU"/>
            </w:rPr>
          </w:pPr>
          <w:hyperlink w:anchor="_Toc63333023" w:history="1">
            <w:r w:rsidRPr="00F617C8">
              <w:rPr>
                <w:rStyle w:val="a7"/>
                <w:noProof/>
              </w:rPr>
              <w:t>Функция “</w:t>
            </w:r>
            <w:r w:rsidRPr="00F617C8">
              <w:rPr>
                <w:rStyle w:val="a7"/>
                <w:noProof/>
                <w:lang w:val="en-US"/>
              </w:rPr>
              <w:t>Load</w:t>
            </w:r>
            <w:r w:rsidRPr="00F617C8">
              <w:rPr>
                <w:rStyle w:val="a7"/>
                <w:noProof/>
              </w:rPr>
              <w:t xml:space="preserve"> </w:t>
            </w:r>
            <w:r w:rsidRPr="00F617C8">
              <w:rPr>
                <w:rStyle w:val="a7"/>
                <w:noProof/>
                <w:lang w:val="en-US"/>
              </w:rPr>
              <w:t>NN</w:t>
            </w:r>
            <w:r w:rsidRPr="00F617C8">
              <w:rPr>
                <w:rStyle w:val="a7"/>
                <w:noProof/>
              </w:rPr>
              <w:t>”</w:t>
            </w:r>
            <w:r>
              <w:rPr>
                <w:noProof/>
                <w:webHidden/>
              </w:rPr>
              <w:tab/>
            </w:r>
            <w:r>
              <w:rPr>
                <w:noProof/>
                <w:webHidden/>
              </w:rPr>
              <w:fldChar w:fldCharType="begin"/>
            </w:r>
            <w:r>
              <w:rPr>
                <w:noProof/>
                <w:webHidden/>
              </w:rPr>
              <w:instrText xml:space="preserve"> PAGEREF _Toc63333023 \h </w:instrText>
            </w:r>
            <w:r>
              <w:rPr>
                <w:noProof/>
                <w:webHidden/>
              </w:rPr>
            </w:r>
            <w:r>
              <w:rPr>
                <w:noProof/>
                <w:webHidden/>
              </w:rPr>
              <w:fldChar w:fldCharType="separate"/>
            </w:r>
            <w:r>
              <w:rPr>
                <w:noProof/>
                <w:webHidden/>
              </w:rPr>
              <w:t>6</w:t>
            </w:r>
            <w:r>
              <w:rPr>
                <w:noProof/>
                <w:webHidden/>
              </w:rPr>
              <w:fldChar w:fldCharType="end"/>
            </w:r>
          </w:hyperlink>
        </w:p>
        <w:p w:rsidR="00726795" w:rsidRDefault="00726795">
          <w:pPr>
            <w:pStyle w:val="21"/>
            <w:tabs>
              <w:tab w:val="right" w:leader="dot" w:pos="9345"/>
            </w:tabs>
            <w:rPr>
              <w:rFonts w:asciiTheme="minorHAnsi" w:eastAsiaTheme="minorEastAsia" w:hAnsiTheme="minorHAnsi"/>
              <w:noProof/>
              <w:sz w:val="22"/>
              <w:lang w:eastAsia="ru-RU"/>
            </w:rPr>
          </w:pPr>
          <w:hyperlink w:anchor="_Toc63333024" w:history="1">
            <w:r w:rsidRPr="00F617C8">
              <w:rPr>
                <w:rStyle w:val="a7"/>
                <w:noProof/>
              </w:rPr>
              <w:t>Функция “</w:t>
            </w:r>
            <w:r w:rsidRPr="00F617C8">
              <w:rPr>
                <w:rStyle w:val="a7"/>
                <w:noProof/>
                <w:lang w:val="en-US"/>
              </w:rPr>
              <w:t>Script</w:t>
            </w:r>
            <w:r w:rsidRPr="00F617C8">
              <w:rPr>
                <w:rStyle w:val="a7"/>
                <w:noProof/>
              </w:rPr>
              <w:t>”</w:t>
            </w:r>
            <w:r>
              <w:rPr>
                <w:noProof/>
                <w:webHidden/>
              </w:rPr>
              <w:tab/>
            </w:r>
            <w:r>
              <w:rPr>
                <w:noProof/>
                <w:webHidden/>
              </w:rPr>
              <w:fldChar w:fldCharType="begin"/>
            </w:r>
            <w:r>
              <w:rPr>
                <w:noProof/>
                <w:webHidden/>
              </w:rPr>
              <w:instrText xml:space="preserve"> PAGEREF _Toc63333024 \h </w:instrText>
            </w:r>
            <w:r>
              <w:rPr>
                <w:noProof/>
                <w:webHidden/>
              </w:rPr>
            </w:r>
            <w:r>
              <w:rPr>
                <w:noProof/>
                <w:webHidden/>
              </w:rPr>
              <w:fldChar w:fldCharType="separate"/>
            </w:r>
            <w:r>
              <w:rPr>
                <w:noProof/>
                <w:webHidden/>
              </w:rPr>
              <w:t>6</w:t>
            </w:r>
            <w:r>
              <w:rPr>
                <w:noProof/>
                <w:webHidden/>
              </w:rPr>
              <w:fldChar w:fldCharType="end"/>
            </w:r>
          </w:hyperlink>
        </w:p>
        <w:p w:rsidR="00726795" w:rsidRDefault="00726795">
          <w:r>
            <w:rPr>
              <w:b/>
              <w:bCs/>
            </w:rPr>
            <w:fldChar w:fldCharType="end"/>
          </w:r>
        </w:p>
      </w:sdtContent>
    </w:sdt>
    <w:p w:rsidR="0023433C" w:rsidRDefault="0023433C" w:rsidP="0023433C"/>
    <w:p w:rsidR="0023433C" w:rsidRDefault="0023433C" w:rsidP="0023433C"/>
    <w:p w:rsidR="0023433C" w:rsidRDefault="0023433C" w:rsidP="0023433C"/>
    <w:p w:rsidR="0023433C" w:rsidRDefault="0023433C" w:rsidP="0023433C"/>
    <w:p w:rsidR="0023433C" w:rsidRDefault="0023433C" w:rsidP="0023433C"/>
    <w:p w:rsidR="0023433C" w:rsidRDefault="0023433C" w:rsidP="0023433C"/>
    <w:p w:rsidR="0023433C" w:rsidRDefault="0023433C" w:rsidP="0023433C"/>
    <w:p w:rsidR="0023433C" w:rsidRDefault="0023433C" w:rsidP="0023433C"/>
    <w:p w:rsidR="0023433C" w:rsidRDefault="0023433C" w:rsidP="0023433C"/>
    <w:p w:rsidR="0023433C" w:rsidRPr="00E128C2" w:rsidRDefault="0023433C" w:rsidP="0023433C"/>
    <w:p w:rsidR="0023433C" w:rsidRDefault="0023433C" w:rsidP="0023433C"/>
    <w:p w:rsidR="00B848A5" w:rsidRDefault="00B848A5" w:rsidP="0023433C"/>
    <w:p w:rsidR="00B848A5" w:rsidRDefault="00B848A5" w:rsidP="0023433C"/>
    <w:p w:rsidR="00B848A5" w:rsidRDefault="00B848A5" w:rsidP="00726795">
      <w:pPr>
        <w:ind w:firstLine="0"/>
      </w:pPr>
      <w:bookmarkStart w:id="0" w:name="_GoBack"/>
      <w:bookmarkEnd w:id="0"/>
    </w:p>
    <w:p w:rsidR="00B848A5" w:rsidRPr="00B848A5" w:rsidRDefault="00B848A5" w:rsidP="00726795">
      <w:pPr>
        <w:pStyle w:val="1"/>
      </w:pPr>
      <w:bookmarkStart w:id="1" w:name="_Toc63333013"/>
      <w:r>
        <w:lastRenderedPageBreak/>
        <w:t>Установка</w:t>
      </w:r>
      <w:r w:rsidR="00EA6E8B">
        <w:t xml:space="preserve"> и запуск</w:t>
      </w:r>
      <w:bookmarkEnd w:id="1"/>
    </w:p>
    <w:p w:rsidR="00B848A5" w:rsidRPr="00523862" w:rsidRDefault="00AF0655" w:rsidP="00AF0655">
      <w:pPr>
        <w:pStyle w:val="2"/>
      </w:pPr>
      <w:bookmarkStart w:id="2" w:name="_Toc63333014"/>
      <w:r>
        <w:rPr>
          <w:lang w:val="en-US"/>
        </w:rPr>
        <w:t>Windows</w:t>
      </w:r>
      <w:bookmarkEnd w:id="2"/>
    </w:p>
    <w:p w:rsidR="00B848A5" w:rsidRDefault="00523862" w:rsidP="0023433C">
      <w:r>
        <w:t xml:space="preserve">Скачать и установить </w:t>
      </w:r>
      <w:hyperlink r:id="rId6" w:history="1">
        <w:r w:rsidRPr="00523862">
          <w:rPr>
            <w:rStyle w:val="a7"/>
            <w:lang w:val="en-US"/>
          </w:rPr>
          <w:t>python</w:t>
        </w:r>
      </w:hyperlink>
      <w:r w:rsidRPr="00523862">
        <w:t>(</w:t>
      </w:r>
      <w:r>
        <w:t>рис.1</w:t>
      </w:r>
      <w:r w:rsidRPr="00523862">
        <w:t>)</w:t>
      </w:r>
      <w:r w:rsidR="00EA6E8B">
        <w:t>.</w:t>
      </w:r>
    </w:p>
    <w:p w:rsidR="00EA6E8B" w:rsidRPr="00523862" w:rsidRDefault="00EA6E8B" w:rsidP="00EA6E8B">
      <w:pPr>
        <w:ind w:firstLine="0"/>
      </w:pPr>
      <w:r>
        <w:rPr>
          <w:noProof/>
        </w:rPr>
        <w:drawing>
          <wp:inline distT="0" distB="0" distL="0" distR="0">
            <wp:extent cx="5940425" cy="3656965"/>
            <wp:effectExtent l="0" t="0" r="3175" b="635"/>
            <wp:docPr id="1" name="Рисунок 1" descr="https://sun9-17.userapi.com/impf/wBy9yOjGtzIz3EZVCcTe88CYEx57Cx9rlPeBTw/eohaFgdbH4c.jpg?size=666x410&amp;quality=96&amp;proxy=1&amp;sign=58746ccaa4f033374ac08bb5278d380b&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un9-17.userapi.com/impf/wBy9yOjGtzIz3EZVCcTe88CYEx57Cx9rlPeBTw/eohaFgdbH4c.jpg?size=666x410&amp;quality=96&amp;proxy=1&amp;sign=58746ccaa4f033374ac08bb5278d380b&amp;type=alb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3656965"/>
                    </a:xfrm>
                    <a:prstGeom prst="rect">
                      <a:avLst/>
                    </a:prstGeom>
                    <a:noFill/>
                    <a:ln>
                      <a:noFill/>
                    </a:ln>
                  </pic:spPr>
                </pic:pic>
              </a:graphicData>
            </a:graphic>
          </wp:inline>
        </w:drawing>
      </w:r>
    </w:p>
    <w:p w:rsidR="00AF0655" w:rsidRPr="00EA6E8B" w:rsidRDefault="00EA6E8B" w:rsidP="0023433C">
      <w:r>
        <w:t xml:space="preserve">Запустить </w:t>
      </w:r>
      <w:r w:rsidRPr="00EA6E8B">
        <w:t>“</w:t>
      </w:r>
      <w:proofErr w:type="spellStart"/>
      <w:r>
        <w:rPr>
          <w:lang w:val="en-US"/>
        </w:rPr>
        <w:t>inst</w:t>
      </w:r>
      <w:proofErr w:type="spellEnd"/>
      <w:r w:rsidRPr="00EA6E8B">
        <w:t>_</w:t>
      </w:r>
      <w:r>
        <w:rPr>
          <w:lang w:val="en-US"/>
        </w:rPr>
        <w:t>lib</w:t>
      </w:r>
      <w:r w:rsidRPr="00EA6E8B">
        <w:t>.</w:t>
      </w:r>
      <w:r>
        <w:rPr>
          <w:lang w:val="en-US"/>
        </w:rPr>
        <w:t>bat</w:t>
      </w:r>
      <w:r w:rsidRPr="00EA6E8B">
        <w:t xml:space="preserve">”, </w:t>
      </w:r>
      <w:r>
        <w:t>по окончанию установки открывшееся окно можно закрыть.</w:t>
      </w:r>
    </w:p>
    <w:p w:rsidR="00EA6E8B" w:rsidRDefault="00EA6E8B" w:rsidP="00EA6E8B">
      <w:r>
        <w:t xml:space="preserve">Для запуска программы нажать двойным кликом по файлу </w:t>
      </w:r>
      <w:r w:rsidRPr="00EA6E8B">
        <w:t>“</w:t>
      </w:r>
      <w:r>
        <w:rPr>
          <w:lang w:val="en-US"/>
        </w:rPr>
        <w:t>main</w:t>
      </w:r>
      <w:r w:rsidRPr="00EA6E8B">
        <w:t>.</w:t>
      </w:r>
      <w:proofErr w:type="spellStart"/>
      <w:r>
        <w:rPr>
          <w:lang w:val="en-US"/>
        </w:rPr>
        <w:t>py</w:t>
      </w:r>
      <w:proofErr w:type="spellEnd"/>
      <w:r w:rsidRPr="00EA6E8B">
        <w:t xml:space="preserve">”. </w:t>
      </w:r>
      <w:r>
        <w:t xml:space="preserve">Если запуск не произвелся, то нажать правую кнопку мыши на файле и на вкладке </w:t>
      </w:r>
      <w:r w:rsidRPr="00EA6E8B">
        <w:t>“</w:t>
      </w:r>
      <w:r>
        <w:t>Открыть с помощью</w:t>
      </w:r>
      <w:r w:rsidRPr="00EA6E8B">
        <w:t>”</w:t>
      </w:r>
      <w:r>
        <w:t xml:space="preserve"> выбрать </w:t>
      </w:r>
      <w:r w:rsidRPr="00EA6E8B">
        <w:t>“</w:t>
      </w:r>
      <w:r>
        <w:rPr>
          <w:lang w:val="en-US"/>
        </w:rPr>
        <w:t>Python</w:t>
      </w:r>
      <w:r w:rsidRPr="00EA6E8B">
        <w:t>”</w:t>
      </w:r>
      <w:r>
        <w:t xml:space="preserve"> (рис.2).</w:t>
      </w:r>
    </w:p>
    <w:p w:rsidR="00EA6E8B" w:rsidRPr="00EA6E8B" w:rsidRDefault="00EA6E8B" w:rsidP="00EA6E8B">
      <w:pPr>
        <w:ind w:firstLine="0"/>
      </w:pPr>
      <w:r>
        <w:rPr>
          <w:noProof/>
        </w:rPr>
        <w:drawing>
          <wp:inline distT="0" distB="0" distL="0" distR="0" wp14:anchorId="663CA457" wp14:editId="54F169BF">
            <wp:extent cx="5314950" cy="3004102"/>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6093" t="29077" r="68092" b="19042"/>
                    <a:stretch/>
                  </pic:blipFill>
                  <pic:spPr bwMode="auto">
                    <a:xfrm>
                      <a:off x="0" y="0"/>
                      <a:ext cx="5350499" cy="3024195"/>
                    </a:xfrm>
                    <a:prstGeom prst="rect">
                      <a:avLst/>
                    </a:prstGeom>
                    <a:ln>
                      <a:noFill/>
                    </a:ln>
                    <a:extLst>
                      <a:ext uri="{53640926-AAD7-44D8-BBD7-CCE9431645EC}">
                        <a14:shadowObscured xmlns:a14="http://schemas.microsoft.com/office/drawing/2010/main"/>
                      </a:ext>
                    </a:extLst>
                  </pic:spPr>
                </pic:pic>
              </a:graphicData>
            </a:graphic>
          </wp:inline>
        </w:drawing>
      </w:r>
    </w:p>
    <w:p w:rsidR="00AF0655" w:rsidRDefault="00AF0655" w:rsidP="00EA6E8B">
      <w:pPr>
        <w:ind w:firstLine="0"/>
      </w:pPr>
    </w:p>
    <w:p w:rsidR="00AF0655" w:rsidRPr="00EA6E8B" w:rsidRDefault="00523862" w:rsidP="00AF0655">
      <w:pPr>
        <w:pStyle w:val="2"/>
      </w:pPr>
      <w:bookmarkStart w:id="3" w:name="_Toc63333015"/>
      <w:r>
        <w:rPr>
          <w:lang w:val="en-US"/>
        </w:rPr>
        <w:lastRenderedPageBreak/>
        <w:t>Linux</w:t>
      </w:r>
      <w:r w:rsidRPr="00EA6E8B">
        <w:t xml:space="preserve"> (</w:t>
      </w:r>
      <w:r w:rsidR="00AF0655">
        <w:t xml:space="preserve">на примере </w:t>
      </w:r>
      <w:r w:rsidR="00AF0655">
        <w:rPr>
          <w:lang w:val="en-US"/>
        </w:rPr>
        <w:t>Ubuntu</w:t>
      </w:r>
      <w:r w:rsidR="00AF0655" w:rsidRPr="00EA6E8B">
        <w:t>)</w:t>
      </w:r>
      <w:bookmarkEnd w:id="3"/>
    </w:p>
    <w:p w:rsidR="00523862" w:rsidRDefault="00EA6E8B" w:rsidP="00726795">
      <w:r>
        <w:t xml:space="preserve">В дистрибутивах </w:t>
      </w:r>
      <w:r>
        <w:rPr>
          <w:lang w:val="en-US"/>
        </w:rPr>
        <w:t>Ubuntu</w:t>
      </w:r>
      <w:r w:rsidRPr="00EA6E8B">
        <w:t xml:space="preserve"> </w:t>
      </w:r>
      <w:r>
        <w:rPr>
          <w:lang w:val="en-US"/>
        </w:rPr>
        <w:t>python</w:t>
      </w:r>
      <w:r>
        <w:t xml:space="preserve"> уже</w:t>
      </w:r>
      <w:r w:rsidRPr="00EA6E8B">
        <w:t xml:space="preserve"> </w:t>
      </w:r>
      <w:r>
        <w:t>установлен. Для проверки введите</w:t>
      </w:r>
      <w:r w:rsidR="00726795">
        <w:t xml:space="preserve"> в терминале:</w:t>
      </w:r>
    </w:p>
    <w:p w:rsidR="00726795" w:rsidRPr="00726795" w:rsidRDefault="00726795" w:rsidP="00726795">
      <w:pPr>
        <w:ind w:firstLine="0"/>
      </w:pPr>
      <w:r w:rsidRPr="00726795">
        <w:rPr>
          <w:highlight w:val="lightGray"/>
          <w:lang w:val="en-US"/>
        </w:rPr>
        <w:t>python</w:t>
      </w:r>
      <w:r w:rsidRPr="00726795">
        <w:rPr>
          <w:highlight w:val="lightGray"/>
        </w:rPr>
        <w:t>3 --</w:t>
      </w:r>
      <w:r w:rsidRPr="00726795">
        <w:rPr>
          <w:highlight w:val="lightGray"/>
          <w:lang w:val="en-US"/>
        </w:rPr>
        <w:t>version</w:t>
      </w:r>
    </w:p>
    <w:p w:rsidR="00B848A5" w:rsidRDefault="00726795" w:rsidP="0023433C">
      <w:r>
        <w:t xml:space="preserve">Терминал выведет установленную версию </w:t>
      </w:r>
      <w:r>
        <w:rPr>
          <w:lang w:val="en-US"/>
        </w:rPr>
        <w:t>Python</w:t>
      </w:r>
      <w:r>
        <w:t>. Далее перейти в терминале в директорию с программой и выполнить:</w:t>
      </w:r>
    </w:p>
    <w:p w:rsidR="00726795" w:rsidRPr="00726795" w:rsidRDefault="00726795" w:rsidP="00726795">
      <w:pPr>
        <w:ind w:firstLine="0"/>
        <w:rPr>
          <w:lang w:val="en-US"/>
        </w:rPr>
      </w:pPr>
      <w:proofErr w:type="spellStart"/>
      <w:r>
        <w:rPr>
          <w:highlight w:val="lightGray"/>
          <w:lang w:val="en-US"/>
        </w:rPr>
        <w:t>sudo</w:t>
      </w:r>
      <w:proofErr w:type="spellEnd"/>
      <w:r>
        <w:rPr>
          <w:highlight w:val="lightGray"/>
          <w:lang w:val="en-US"/>
        </w:rPr>
        <w:t xml:space="preserve"> p</w:t>
      </w:r>
      <w:r w:rsidRPr="00726795">
        <w:rPr>
          <w:highlight w:val="lightGray"/>
          <w:lang w:val="en-US"/>
        </w:rPr>
        <w:t>ip</w:t>
      </w:r>
      <w:r>
        <w:rPr>
          <w:highlight w:val="lightGray"/>
          <w:lang w:val="en-US"/>
        </w:rPr>
        <w:t>3</w:t>
      </w:r>
      <w:r w:rsidRPr="00726795">
        <w:rPr>
          <w:highlight w:val="lightGray"/>
          <w:lang w:val="en-US"/>
        </w:rPr>
        <w:t xml:space="preserve"> install -r requirements.txt</w:t>
      </w:r>
    </w:p>
    <w:p w:rsidR="00B848A5" w:rsidRDefault="00726795" w:rsidP="0023433C">
      <w:r>
        <w:t>Для запуска программы выполнить в той же директории:</w:t>
      </w:r>
    </w:p>
    <w:p w:rsidR="00726795" w:rsidRPr="00726795" w:rsidRDefault="00726795" w:rsidP="00726795">
      <w:pPr>
        <w:ind w:firstLine="0"/>
        <w:rPr>
          <w:lang w:val="en-US"/>
        </w:rPr>
      </w:pPr>
      <w:r w:rsidRPr="00726795">
        <w:rPr>
          <w:highlight w:val="lightGray"/>
          <w:lang w:val="en-US"/>
        </w:rPr>
        <w:t>python3 main.py</w:t>
      </w:r>
    </w:p>
    <w:p w:rsidR="0023433C" w:rsidRPr="00726795" w:rsidRDefault="0023433C" w:rsidP="0023433C"/>
    <w:p w:rsidR="0023433C" w:rsidRDefault="00B848A5" w:rsidP="00B848A5">
      <w:pPr>
        <w:pStyle w:val="1"/>
      </w:pPr>
      <w:bookmarkStart w:id="4" w:name="_Toc63333016"/>
      <w:r>
        <w:t>Описание функций программы</w:t>
      </w:r>
      <w:bookmarkEnd w:id="4"/>
    </w:p>
    <w:p w:rsidR="0023433C" w:rsidRPr="00623853" w:rsidRDefault="0023433C" w:rsidP="00A223B3">
      <w:pPr>
        <w:pStyle w:val="2"/>
      </w:pPr>
      <w:bookmarkStart w:id="5" w:name="_Функция_“Open_file”"/>
      <w:bookmarkStart w:id="6" w:name="_Toc63333017"/>
      <w:bookmarkEnd w:id="5"/>
      <w:r>
        <w:t xml:space="preserve">Функция </w:t>
      </w:r>
      <w:r w:rsidRPr="00623853">
        <w:t>“</w:t>
      </w:r>
      <w:r>
        <w:rPr>
          <w:lang w:val="en-US"/>
        </w:rPr>
        <w:t>Open</w:t>
      </w:r>
      <w:r w:rsidRPr="00623853">
        <w:t xml:space="preserve"> </w:t>
      </w:r>
      <w:r>
        <w:rPr>
          <w:lang w:val="en-US"/>
        </w:rPr>
        <w:t>file</w:t>
      </w:r>
      <w:r w:rsidRPr="00623853">
        <w:t>”</w:t>
      </w:r>
      <w:bookmarkEnd w:id="6"/>
    </w:p>
    <w:p w:rsidR="0023433C" w:rsidRDefault="0023433C" w:rsidP="0023433C">
      <w:r>
        <w:t xml:space="preserve">Предоставляет пользователю открыть файл формата </w:t>
      </w:r>
      <w:r w:rsidRPr="0023433C">
        <w:t>“.</w:t>
      </w:r>
      <w:r>
        <w:rPr>
          <w:lang w:val="en-US"/>
        </w:rPr>
        <w:t>txt</w:t>
      </w:r>
      <w:r w:rsidRPr="0023433C">
        <w:t>”</w:t>
      </w:r>
      <w:r>
        <w:t xml:space="preserve"> для дальнейшей работы с ним. Пользователю необходимо указать какие столбцы файла являются входными данными для нейросетей, а какие выходными (рис.1). Программа сама предлагает пользователю указать за входные данные все столбцы файла кроме последнего, а в качестве выходного последний. После открытия файла программа создает по три массива для входных и вых</w:t>
      </w:r>
      <w:r w:rsidR="00D36E09">
        <w:t xml:space="preserve">одных данных. </w:t>
      </w:r>
      <w:r w:rsidR="00D36E09" w:rsidRPr="001E7501">
        <w:rPr>
          <w:i/>
          <w:u w:val="single"/>
        </w:rPr>
        <w:t>1-ый</w:t>
      </w:r>
      <w:r w:rsidR="00D36E09">
        <w:t xml:space="preserve"> сами данные; </w:t>
      </w:r>
      <w:r w:rsidR="00D36E09" w:rsidRPr="001E7501">
        <w:rPr>
          <w:i/>
          <w:u w:val="single"/>
        </w:rPr>
        <w:t>2-ой</w:t>
      </w:r>
      <w:r w:rsidR="00D36E09">
        <w:t xml:space="preserve"> данные обучения, которые состоят из части оригинальных данных (0-0</w:t>
      </w:r>
      <w:r w:rsidR="00D36E09" w:rsidRPr="00D36E09">
        <w:t>.</w:t>
      </w:r>
      <w:r w:rsidR="00D36E09">
        <w:t xml:space="preserve">7 и </w:t>
      </w:r>
      <w:r w:rsidR="00D36E09" w:rsidRPr="00D36E09">
        <w:t>0.8</w:t>
      </w:r>
      <w:r w:rsidR="00D36E09">
        <w:t>-1</w:t>
      </w:r>
      <w:r w:rsidR="00D36E09" w:rsidRPr="00D36E09">
        <w:t xml:space="preserve"> </w:t>
      </w:r>
      <w:r w:rsidR="00D36E09">
        <w:t xml:space="preserve">части склеенные в один массив для каждого столбца), на этих данных непосредственно обучается необходимая пользователю ИНС (искусственная нейронная сеть); </w:t>
      </w:r>
      <w:r w:rsidR="00D36E09" w:rsidRPr="001E7501">
        <w:rPr>
          <w:i/>
          <w:u w:val="single"/>
        </w:rPr>
        <w:t>3-ий</w:t>
      </w:r>
      <w:r w:rsidR="00D36E09">
        <w:t xml:space="preserve">  тестовые данные (данные валидации), данные на которых по итогу проверяется качество полученной нейросети (состоят из 0</w:t>
      </w:r>
      <w:r w:rsidR="00D36E09" w:rsidRPr="00D36E09">
        <w:t>.7-0.8</w:t>
      </w:r>
      <w:r w:rsidR="00D36E09">
        <w:t xml:space="preserve"> части оригинальных данных). </w:t>
      </w:r>
    </w:p>
    <w:p w:rsidR="00D36E09" w:rsidRPr="00E128C2" w:rsidRDefault="00D36E09" w:rsidP="00A223B3">
      <w:pPr>
        <w:pStyle w:val="2"/>
      </w:pPr>
      <w:bookmarkStart w:id="7" w:name="_Toc63333018"/>
      <w:r>
        <w:t xml:space="preserve">Функция </w:t>
      </w:r>
      <w:r w:rsidRPr="00E128C2">
        <w:t>“</w:t>
      </w:r>
      <w:r>
        <w:rPr>
          <w:lang w:val="en-US"/>
        </w:rPr>
        <w:t>NN</w:t>
      </w:r>
      <w:r w:rsidRPr="00E128C2">
        <w:t xml:space="preserve"> </w:t>
      </w:r>
      <w:r>
        <w:rPr>
          <w:lang w:val="en-US"/>
        </w:rPr>
        <w:t>LM</w:t>
      </w:r>
      <w:r w:rsidRPr="00E128C2">
        <w:t>”</w:t>
      </w:r>
      <w:bookmarkEnd w:id="7"/>
    </w:p>
    <w:p w:rsidR="001E7501" w:rsidRDefault="00D36E09" w:rsidP="00D36E09">
      <w:r>
        <w:t>На основе полученных данных из открытия файла (</w:t>
      </w:r>
      <w:hyperlink r:id="rId9" w:anchor="_Функция_" w:history="1">
        <w:r w:rsidRPr="00623853">
          <w:rPr>
            <w:rStyle w:val="a7"/>
            <w:i/>
            <w:lang w:val="en-US"/>
          </w:rPr>
          <w:t>Open</w:t>
        </w:r>
        <w:r w:rsidRPr="00623853">
          <w:rPr>
            <w:rStyle w:val="a7"/>
            <w:i/>
          </w:rPr>
          <w:t xml:space="preserve"> </w:t>
        </w:r>
        <w:r w:rsidRPr="00623853">
          <w:rPr>
            <w:rStyle w:val="a7"/>
            <w:i/>
            <w:lang w:val="en-US"/>
          </w:rPr>
          <w:t>file</w:t>
        </w:r>
      </w:hyperlink>
      <w:r>
        <w:t>)</w:t>
      </w:r>
      <w:r w:rsidRPr="00D36E09">
        <w:t xml:space="preserve"> </w:t>
      </w:r>
      <w:r>
        <w:t xml:space="preserve">создается и обучается </w:t>
      </w:r>
      <w:r w:rsidR="00740A9D">
        <w:t>нейросеть</w:t>
      </w:r>
      <w:r w:rsidR="00740A9D" w:rsidRPr="00740A9D">
        <w:t xml:space="preserve"> </w:t>
      </w:r>
      <w:r w:rsidR="00740A9D">
        <w:t>прямого</w:t>
      </w:r>
      <w:r w:rsidR="00B848A5" w:rsidRPr="00B848A5">
        <w:t xml:space="preserve"> распространения </w:t>
      </w:r>
      <w:r w:rsidR="00B848A5">
        <w:t>(</w:t>
      </w:r>
      <w:r w:rsidR="00B848A5">
        <w:rPr>
          <w:lang w:val="en-US"/>
        </w:rPr>
        <w:t>f</w:t>
      </w:r>
      <w:r w:rsidR="00B848A5" w:rsidRPr="00B848A5">
        <w:rPr>
          <w:lang w:val="en-US"/>
        </w:rPr>
        <w:t>eed</w:t>
      </w:r>
      <w:r w:rsidR="00B848A5" w:rsidRPr="00B848A5">
        <w:t xml:space="preserve"> </w:t>
      </w:r>
      <w:r w:rsidR="00B848A5" w:rsidRPr="00B848A5">
        <w:rPr>
          <w:lang w:val="en-US"/>
        </w:rPr>
        <w:t>forward</w:t>
      </w:r>
      <w:r w:rsidR="00B848A5" w:rsidRPr="00B848A5">
        <w:t xml:space="preserve"> </w:t>
      </w:r>
      <w:r w:rsidR="00B848A5" w:rsidRPr="00B848A5">
        <w:rPr>
          <w:lang w:val="en-US"/>
        </w:rPr>
        <w:t>neural</w:t>
      </w:r>
      <w:r w:rsidR="00555E79" w:rsidRPr="00555E79">
        <w:t xml:space="preserve"> </w:t>
      </w:r>
      <w:r w:rsidR="00555E79">
        <w:rPr>
          <w:lang w:val="en-US"/>
        </w:rPr>
        <w:t>network</w:t>
      </w:r>
      <w:r w:rsidR="00B848A5">
        <w:t xml:space="preserve">). В качестве оптимизатора используется алгоритм </w:t>
      </w:r>
      <w:hyperlink r:id="rId10" w:history="1">
        <w:proofErr w:type="spellStart"/>
        <w:r w:rsidR="00B848A5" w:rsidRPr="00BE280B">
          <w:rPr>
            <w:rStyle w:val="a7"/>
          </w:rPr>
          <w:t>Левенберга</w:t>
        </w:r>
        <w:proofErr w:type="spellEnd"/>
        <w:r w:rsidR="00B848A5" w:rsidRPr="00BE280B">
          <w:rPr>
            <w:rStyle w:val="a7"/>
          </w:rPr>
          <w:t xml:space="preserve"> — </w:t>
        </w:r>
        <w:proofErr w:type="spellStart"/>
        <w:r w:rsidR="00B848A5" w:rsidRPr="00BE280B">
          <w:rPr>
            <w:rStyle w:val="a7"/>
          </w:rPr>
          <w:t>Марквардта</w:t>
        </w:r>
        <w:proofErr w:type="spellEnd"/>
      </w:hyperlink>
      <w:r w:rsidR="00B848A5">
        <w:t xml:space="preserve">. </w:t>
      </w:r>
    </w:p>
    <w:p w:rsidR="00167E88" w:rsidRPr="00BE280B" w:rsidRDefault="00B848A5" w:rsidP="00167E88">
      <w:r>
        <w:t xml:space="preserve">Пользователь может выбрать количество скрытых слоев, количество нейронов на каждом скрытом слое, требуемую СКО (средняя квадратичная ошибка), максимальное количество эпох </w:t>
      </w:r>
      <w:r w:rsidR="001E7501">
        <w:t xml:space="preserve">обучения, выбрать, будет ли осуществляться автоматический подбор количества нейронов, и также указать минимально и максимальное количество нейронов для слоев (в случае, если пользователь выбрал автоматический подбор количества нейронов, то количество нейронов указанное пользователем ранее будет </w:t>
      </w:r>
      <w:r w:rsidR="001E7501">
        <w:lastRenderedPageBreak/>
        <w:t xml:space="preserve">игнорироваться, поэтому если пользователь планирует использовать автоматический подбор количества нейронов, то на моменте указания количества нейронов для каждого слоя можно указывать значения предложенные программой по умолчанию) (рис.2). </w:t>
      </w:r>
      <w:r w:rsidR="00167E88">
        <w:t xml:space="preserve">Алгоритм создания и обучения ИНС основан на библиотеке </w:t>
      </w:r>
      <w:proofErr w:type="spellStart"/>
      <w:r w:rsidR="00167E88">
        <w:rPr>
          <w:lang w:val="en-US"/>
        </w:rPr>
        <w:t>pyrenn</w:t>
      </w:r>
      <w:proofErr w:type="spellEnd"/>
      <w:r w:rsidR="00167E88" w:rsidRPr="00BE280B">
        <w:t xml:space="preserve"> </w:t>
      </w:r>
      <w:r w:rsidR="00BE280B" w:rsidRPr="00BE280B">
        <w:t>(</w:t>
      </w:r>
      <w:hyperlink r:id="rId11" w:history="1">
        <w:r w:rsidR="00BE280B" w:rsidRPr="00BE280B">
          <w:rPr>
            <w:rStyle w:val="a7"/>
          </w:rPr>
          <w:t xml:space="preserve">документация </w:t>
        </w:r>
        <w:proofErr w:type="spellStart"/>
        <w:r w:rsidR="00BE280B" w:rsidRPr="00BE280B">
          <w:rPr>
            <w:rStyle w:val="a7"/>
          </w:rPr>
          <w:t>pyrenn</w:t>
        </w:r>
        <w:proofErr w:type="spellEnd"/>
      </w:hyperlink>
      <w:r w:rsidR="00BE280B" w:rsidRPr="00BE280B">
        <w:t>)</w:t>
      </w:r>
    </w:p>
    <w:p w:rsidR="001E7501" w:rsidRDefault="001E7501" w:rsidP="00D36E09">
      <w:r>
        <w:t>По окончанию работы функции пользователю предоставляется график с тренировочными данными (</w:t>
      </w:r>
      <w:r>
        <w:rPr>
          <w:i/>
          <w:u w:val="single"/>
        </w:rPr>
        <w:t>2-</w:t>
      </w:r>
      <w:r w:rsidR="00167E88">
        <w:rPr>
          <w:i/>
          <w:u w:val="single"/>
        </w:rPr>
        <w:t>о</w:t>
      </w:r>
      <w:r>
        <w:rPr>
          <w:i/>
          <w:u w:val="single"/>
        </w:rPr>
        <w:t>й массив</w:t>
      </w:r>
      <w:r>
        <w:t xml:space="preserve">), </w:t>
      </w:r>
      <w:r w:rsidR="00167E88">
        <w:t>график тестовых данных (</w:t>
      </w:r>
      <w:r w:rsidR="00167E88">
        <w:rPr>
          <w:i/>
          <w:u w:val="single"/>
        </w:rPr>
        <w:t>3-ий массив</w:t>
      </w:r>
      <w:r w:rsidR="00167E88">
        <w:t xml:space="preserve">) и график данных, спрогнозированный ИНС (на основе входов тестового массива). В случае, если в качестве входных данных указано более 1-го столбца, то в качестве </w:t>
      </w:r>
      <w:r w:rsidR="00167E88" w:rsidRPr="00167E88">
        <w:rPr>
          <w:i/>
          <w:lang w:val="en-US"/>
        </w:rPr>
        <w:t>x</w:t>
      </w:r>
      <w:r w:rsidR="00167E88" w:rsidRPr="00167E88">
        <w:t xml:space="preserve"> </w:t>
      </w:r>
      <w:r w:rsidR="00167E88">
        <w:t>будет использоваться 1-ый столбец. Также предоставляются возможности манипулирования графиком и его сохранение в качестве изображения. Под графиком указывается количество нейронов для скрытых слоев и СКО для тестовых данных (рис.3).</w:t>
      </w:r>
    </w:p>
    <w:p w:rsidR="00623853" w:rsidRPr="00555E79" w:rsidRDefault="004020AF" w:rsidP="00A223B3">
      <w:pPr>
        <w:pStyle w:val="2"/>
      </w:pPr>
      <w:bookmarkStart w:id="8" w:name="_Toc63333019"/>
      <w:r>
        <w:t xml:space="preserve">Функция </w:t>
      </w:r>
      <w:r w:rsidRPr="00555E79">
        <w:t>“</w:t>
      </w:r>
      <w:r>
        <w:rPr>
          <w:lang w:val="en-US"/>
        </w:rPr>
        <w:t>NN</w:t>
      </w:r>
      <w:r w:rsidRPr="00555E79">
        <w:t xml:space="preserve"> </w:t>
      </w:r>
      <w:r>
        <w:rPr>
          <w:lang w:val="en-US"/>
        </w:rPr>
        <w:t>Lin</w:t>
      </w:r>
      <w:r w:rsidRPr="00555E79">
        <w:t>”</w:t>
      </w:r>
      <w:bookmarkEnd w:id="8"/>
    </w:p>
    <w:p w:rsidR="00623853" w:rsidRPr="00EA6E8B" w:rsidRDefault="00E128C2" w:rsidP="00555E79">
      <w:r>
        <w:t>На основе полученных данных из открытия файла (</w:t>
      </w:r>
      <w:hyperlink r:id="rId12" w:anchor="_Функция_" w:history="1">
        <w:r w:rsidRPr="00623853">
          <w:rPr>
            <w:rStyle w:val="a7"/>
            <w:i/>
            <w:lang w:val="en-US"/>
          </w:rPr>
          <w:t>Open</w:t>
        </w:r>
        <w:r w:rsidRPr="00623853">
          <w:rPr>
            <w:rStyle w:val="a7"/>
            <w:i/>
          </w:rPr>
          <w:t xml:space="preserve"> </w:t>
        </w:r>
        <w:r w:rsidRPr="00623853">
          <w:rPr>
            <w:rStyle w:val="a7"/>
            <w:i/>
            <w:lang w:val="en-US"/>
          </w:rPr>
          <w:t>file</w:t>
        </w:r>
      </w:hyperlink>
      <w:r>
        <w:t>)</w:t>
      </w:r>
      <w:r w:rsidRPr="00D36E09">
        <w:t xml:space="preserve"> </w:t>
      </w:r>
      <w:r>
        <w:t>создается и обучается нейросеть</w:t>
      </w:r>
      <w:r w:rsidRPr="00740A9D">
        <w:t xml:space="preserve"> </w:t>
      </w:r>
      <w:r>
        <w:t>прямого</w:t>
      </w:r>
      <w:r w:rsidRPr="00B848A5">
        <w:t xml:space="preserve"> распространения </w:t>
      </w:r>
      <w:r>
        <w:t>(</w:t>
      </w:r>
      <w:r>
        <w:rPr>
          <w:lang w:val="en-US"/>
        </w:rPr>
        <w:t>f</w:t>
      </w:r>
      <w:r w:rsidRPr="00B848A5">
        <w:rPr>
          <w:lang w:val="en-US"/>
        </w:rPr>
        <w:t>eed</w:t>
      </w:r>
      <w:r w:rsidRPr="00B848A5">
        <w:t xml:space="preserve"> </w:t>
      </w:r>
      <w:r w:rsidRPr="00B848A5">
        <w:rPr>
          <w:lang w:val="en-US"/>
        </w:rPr>
        <w:t>forward</w:t>
      </w:r>
      <w:r w:rsidRPr="00B848A5">
        <w:t xml:space="preserve"> </w:t>
      </w:r>
      <w:r w:rsidRPr="00B848A5">
        <w:rPr>
          <w:lang w:val="en-US"/>
        </w:rPr>
        <w:t>neural</w:t>
      </w:r>
      <w:r w:rsidR="00555E79" w:rsidRPr="00555E79">
        <w:t xml:space="preserve"> </w:t>
      </w:r>
      <w:r w:rsidR="00555E79">
        <w:rPr>
          <w:lang w:val="en-US"/>
        </w:rPr>
        <w:t>network</w:t>
      </w:r>
      <w:r>
        <w:t xml:space="preserve">). В качестве оптимизатора используется алгоритм </w:t>
      </w:r>
      <w:hyperlink r:id="rId13" w:anchor="Adam" w:history="1">
        <w:r w:rsidRPr="00E128C2">
          <w:rPr>
            <w:rStyle w:val="a7"/>
            <w:lang w:val="en-US"/>
          </w:rPr>
          <w:t>ADAM</w:t>
        </w:r>
      </w:hyperlink>
      <w:r w:rsidR="00555E79" w:rsidRPr="00EA6E8B">
        <w:t>.</w:t>
      </w:r>
    </w:p>
    <w:p w:rsidR="00555E79" w:rsidRDefault="00555E79" w:rsidP="00555E79">
      <w:r>
        <w:t>Пользователь может выбрать количество скрытых слоев, количество нейронов на каждом скрытом слое, функцию активацию для каждого скрытого слоя (</w:t>
      </w:r>
      <w:proofErr w:type="spellStart"/>
      <w:r>
        <w:t>сигмоида</w:t>
      </w:r>
      <w:proofErr w:type="spellEnd"/>
      <w:r>
        <w:t>-</w:t>
      </w:r>
      <w:proofErr w:type="spellStart"/>
      <w:r>
        <w:rPr>
          <w:lang w:val="en-US"/>
        </w:rPr>
        <w:t>Sigm</w:t>
      </w:r>
      <w:proofErr w:type="spellEnd"/>
      <w:r w:rsidRPr="00555E79">
        <w:t xml:space="preserve">, </w:t>
      </w:r>
      <w:r>
        <w:t>гиперболический тангенс-</w:t>
      </w:r>
      <w:r>
        <w:rPr>
          <w:lang w:val="en-US"/>
        </w:rPr>
        <w:t>Tanh</w:t>
      </w:r>
      <w:r w:rsidRPr="00555E79">
        <w:t xml:space="preserve">, </w:t>
      </w:r>
      <w:hyperlink r:id="rId14" w:history="1">
        <w:proofErr w:type="spellStart"/>
        <w:r w:rsidRPr="00555E79">
          <w:rPr>
            <w:rStyle w:val="a7"/>
            <w:lang w:val="en-US"/>
          </w:rPr>
          <w:t>Re</w:t>
        </w:r>
        <w:r>
          <w:rPr>
            <w:rStyle w:val="a7"/>
            <w:lang w:val="en-US"/>
          </w:rPr>
          <w:t>L</w:t>
        </w:r>
        <w:r w:rsidRPr="00555E79">
          <w:rPr>
            <w:rStyle w:val="a7"/>
            <w:lang w:val="en-US"/>
          </w:rPr>
          <w:t>u</w:t>
        </w:r>
        <w:proofErr w:type="spellEnd"/>
      </w:hyperlink>
      <w:r>
        <w:t>), требуемую СКО (средняя квадратичная ошибка), максимальное количество эпох обучения, выбрать, будет ли осуществляться автоматический подбор количества нейронов, и также указать минимально и максимальное количество нейронов для слоев (в случае, если пользователь выбрал автоматический подбор количества нейронов, то количество нейронов указанное пользователем ранее будет игнорироваться, поэтому если пользователь планирует использовать автоматический подбор количества нейронов, то на моменте указания количества нейронов для каждого слоя можно указывать значения предложенные программой по умолчанию) (рис.</w:t>
      </w:r>
      <w:r w:rsidR="003B390F" w:rsidRPr="00EA6E8B">
        <w:t>4</w:t>
      </w:r>
      <w:r>
        <w:t xml:space="preserve">). Алгоритм создания и обучения ИНС основан на библиотеке </w:t>
      </w:r>
      <w:proofErr w:type="spellStart"/>
      <w:r>
        <w:rPr>
          <w:lang w:val="en-US"/>
        </w:rPr>
        <w:t>pytorch</w:t>
      </w:r>
      <w:proofErr w:type="spellEnd"/>
      <w:r w:rsidRPr="00555E79">
        <w:t xml:space="preserve"> </w:t>
      </w:r>
      <w:r w:rsidRPr="00BE280B">
        <w:t>(</w:t>
      </w:r>
      <w:hyperlink r:id="rId15" w:history="1">
        <w:r w:rsidRPr="00BE280B">
          <w:rPr>
            <w:rStyle w:val="a7"/>
          </w:rPr>
          <w:t xml:space="preserve">документация </w:t>
        </w:r>
        <w:proofErr w:type="spellStart"/>
        <w:r w:rsidRPr="00BE280B">
          <w:rPr>
            <w:rStyle w:val="a7"/>
          </w:rPr>
          <w:t>py</w:t>
        </w:r>
        <w:proofErr w:type="spellEnd"/>
        <w:r>
          <w:rPr>
            <w:rStyle w:val="a7"/>
            <w:lang w:val="en-US"/>
          </w:rPr>
          <w:t>torch</w:t>
        </w:r>
      </w:hyperlink>
      <w:r w:rsidRPr="00BE280B">
        <w:t>)</w:t>
      </w:r>
      <w:r w:rsidR="003B390F" w:rsidRPr="003B390F">
        <w:t>.</w:t>
      </w:r>
    </w:p>
    <w:p w:rsidR="003B390F" w:rsidRDefault="003B390F" w:rsidP="003B390F">
      <w:r>
        <w:t>По окончанию работы функции пользователю предоставляется график с тренировочными данными (</w:t>
      </w:r>
      <w:r>
        <w:rPr>
          <w:i/>
          <w:u w:val="single"/>
        </w:rPr>
        <w:t>2-ой массив</w:t>
      </w:r>
      <w:r>
        <w:t>), график тестовых данных (</w:t>
      </w:r>
      <w:r>
        <w:rPr>
          <w:i/>
          <w:u w:val="single"/>
        </w:rPr>
        <w:t>3-ий массив</w:t>
      </w:r>
      <w:r>
        <w:t xml:space="preserve">) и график данных, спрогнозированный ИНС (на основе входов тестового массива). В случае, если в качестве входных данных указано более 1-го столбца, то в качестве </w:t>
      </w:r>
      <w:r w:rsidRPr="00167E88">
        <w:rPr>
          <w:i/>
          <w:lang w:val="en-US"/>
        </w:rPr>
        <w:t>x</w:t>
      </w:r>
      <w:r w:rsidRPr="00167E88">
        <w:t xml:space="preserve"> </w:t>
      </w:r>
      <w:r>
        <w:t>будет использоваться 1-ый столбец. Также предоставляются возможности манипулирования графиком и его сохранение в качестве изображения. Под графиком указывается количество нейронов для скрытых слоев и СКО для тестовых данных (рис.</w:t>
      </w:r>
      <w:r w:rsidR="00014C1A">
        <w:t>4</w:t>
      </w:r>
      <w:r>
        <w:t>).</w:t>
      </w:r>
    </w:p>
    <w:p w:rsidR="00014C1A" w:rsidRDefault="003B390F" w:rsidP="00014C1A">
      <w:r w:rsidRPr="00014C1A">
        <w:lastRenderedPageBreak/>
        <w:t xml:space="preserve"> </w:t>
      </w:r>
      <w:r w:rsidR="00014C1A">
        <w:t>По окончанию работы функции пользователю предоставляется график с тренировочными данными (</w:t>
      </w:r>
      <w:r w:rsidR="00014C1A">
        <w:rPr>
          <w:i/>
          <w:u w:val="single"/>
        </w:rPr>
        <w:t>2-ой массив</w:t>
      </w:r>
      <w:r w:rsidR="00014C1A">
        <w:t>), график тестовых данных (</w:t>
      </w:r>
      <w:r w:rsidR="00014C1A">
        <w:rPr>
          <w:i/>
          <w:u w:val="single"/>
        </w:rPr>
        <w:t>3-ий массив</w:t>
      </w:r>
      <w:r w:rsidR="00014C1A">
        <w:t xml:space="preserve">) и график данных, спрогнозированный ИНС (на основе входов тестового массива). В случае, если в качестве входных данных указано более 1-го столбца, то в качестве </w:t>
      </w:r>
      <w:r w:rsidR="00014C1A" w:rsidRPr="00167E88">
        <w:rPr>
          <w:i/>
          <w:lang w:val="en-US"/>
        </w:rPr>
        <w:t>x</w:t>
      </w:r>
      <w:r w:rsidR="00014C1A" w:rsidRPr="00167E88">
        <w:t xml:space="preserve"> </w:t>
      </w:r>
      <w:r w:rsidR="00014C1A">
        <w:t>будет использоваться 1-ый столбец. Также предоставляются возможности манипулирования графиком и его сохранение в качестве изображения. Под графиком указывается количество нейронов для скрытых слоев и СКО для тестовых данных (рис.3).</w:t>
      </w:r>
    </w:p>
    <w:p w:rsidR="003B390F" w:rsidRPr="000C546C" w:rsidRDefault="000C546C" w:rsidP="000C546C">
      <w:pPr>
        <w:pStyle w:val="2"/>
      </w:pPr>
      <w:bookmarkStart w:id="9" w:name="_Toc63333020"/>
      <w:r>
        <w:t xml:space="preserve">Функция </w:t>
      </w:r>
      <w:r w:rsidRPr="000C546C">
        <w:t>“</w:t>
      </w:r>
      <w:r>
        <w:rPr>
          <w:lang w:val="en-US"/>
        </w:rPr>
        <w:t>Predict</w:t>
      </w:r>
      <w:r w:rsidRPr="000C546C">
        <w:t>”</w:t>
      </w:r>
      <w:bookmarkEnd w:id="9"/>
    </w:p>
    <w:p w:rsidR="000C546C" w:rsidRPr="000C546C" w:rsidRDefault="000C546C" w:rsidP="000C546C">
      <w:r>
        <w:t xml:space="preserve">Производит прогноз с помощью созданной или открытой (функцией </w:t>
      </w:r>
      <w:r w:rsidRPr="000C546C">
        <w:t>“</w:t>
      </w:r>
      <w:hyperlink r:id="rId16" w:anchor="_Функция_" w:history="1">
        <w:r w:rsidRPr="00833B6F">
          <w:rPr>
            <w:rStyle w:val="a7"/>
            <w:lang w:val="en-US"/>
          </w:rPr>
          <w:t>Load</w:t>
        </w:r>
        <w:r w:rsidRPr="00833B6F">
          <w:rPr>
            <w:rStyle w:val="a7"/>
          </w:rPr>
          <w:t xml:space="preserve"> </w:t>
        </w:r>
        <w:r w:rsidRPr="00833B6F">
          <w:rPr>
            <w:rStyle w:val="a7"/>
            <w:lang w:val="en-US"/>
          </w:rPr>
          <w:t>NN</w:t>
        </w:r>
      </w:hyperlink>
      <w:r w:rsidRPr="000C546C">
        <w:t>”</w:t>
      </w:r>
      <w:r>
        <w:t xml:space="preserve">) нейросети и входов открытого файла (оригинальный массив). И сохраняет полученный массив в указанном пользователе файле с форматом </w:t>
      </w:r>
      <w:r w:rsidRPr="000C546C">
        <w:t>“.</w:t>
      </w:r>
      <w:r>
        <w:rPr>
          <w:lang w:val="en-US"/>
        </w:rPr>
        <w:t>txt</w:t>
      </w:r>
      <w:r w:rsidRPr="000C546C">
        <w:t>”</w:t>
      </w:r>
      <w:r>
        <w:t>.</w:t>
      </w:r>
    </w:p>
    <w:p w:rsidR="00555E79" w:rsidRPr="000C546C" w:rsidRDefault="000C546C" w:rsidP="000C546C">
      <w:pPr>
        <w:pStyle w:val="2"/>
      </w:pPr>
      <w:bookmarkStart w:id="10" w:name="_Toc63333021"/>
      <w:r>
        <w:t xml:space="preserve">Функция </w:t>
      </w:r>
      <w:r w:rsidRPr="000C546C">
        <w:t>“</w:t>
      </w:r>
      <w:r>
        <w:rPr>
          <w:lang w:val="en-US"/>
        </w:rPr>
        <w:t>Test</w:t>
      </w:r>
      <w:r w:rsidRPr="000C546C">
        <w:t>”</w:t>
      </w:r>
      <w:bookmarkEnd w:id="10"/>
    </w:p>
    <w:p w:rsidR="00555E79" w:rsidRDefault="000C546C" w:rsidP="00555E79">
      <w:r>
        <w:t xml:space="preserve">Производит прогноз с помощью созданной или открытой (функцией </w:t>
      </w:r>
      <w:r w:rsidRPr="000C546C">
        <w:t>“</w:t>
      </w:r>
      <w:r>
        <w:rPr>
          <w:lang w:val="en-US"/>
        </w:rPr>
        <w:t>Load</w:t>
      </w:r>
      <w:r w:rsidRPr="000C546C">
        <w:t xml:space="preserve"> </w:t>
      </w:r>
      <w:r>
        <w:rPr>
          <w:lang w:val="en-US"/>
        </w:rPr>
        <w:t>NN</w:t>
      </w:r>
      <w:r w:rsidRPr="000C546C">
        <w:t>”</w:t>
      </w:r>
      <w:r>
        <w:t>) нейросети и входов открытого файла (оригинальный массив). И выводит СКО для прогноза (сравнивает столбцом/столбцами выхода файла).</w:t>
      </w:r>
    </w:p>
    <w:p w:rsidR="000C546C" w:rsidRPr="00EA6E8B" w:rsidRDefault="000C546C" w:rsidP="000C546C">
      <w:pPr>
        <w:pStyle w:val="2"/>
      </w:pPr>
      <w:bookmarkStart w:id="11" w:name="_Функция_“Save_NN”"/>
      <w:bookmarkStart w:id="12" w:name="_Toc63333022"/>
      <w:bookmarkEnd w:id="11"/>
      <w:r>
        <w:t xml:space="preserve">Функция </w:t>
      </w:r>
      <w:r w:rsidRPr="00EA6E8B">
        <w:t>“</w:t>
      </w:r>
      <w:r>
        <w:rPr>
          <w:lang w:val="en-US"/>
        </w:rPr>
        <w:t>Save</w:t>
      </w:r>
      <w:r w:rsidRPr="00EA6E8B">
        <w:t xml:space="preserve"> </w:t>
      </w:r>
      <w:r>
        <w:rPr>
          <w:lang w:val="en-US"/>
        </w:rPr>
        <w:t>NN</w:t>
      </w:r>
      <w:r w:rsidRPr="00EA6E8B">
        <w:t>”</w:t>
      </w:r>
      <w:bookmarkEnd w:id="12"/>
    </w:p>
    <w:p w:rsidR="000C546C" w:rsidRDefault="000C546C" w:rsidP="000C546C">
      <w:r>
        <w:t>Сохраняет созданную нейросеть</w:t>
      </w:r>
      <w:r w:rsidR="00833B6F">
        <w:t>.</w:t>
      </w:r>
    </w:p>
    <w:p w:rsidR="00833B6F" w:rsidRPr="00833B6F" w:rsidRDefault="00833B6F" w:rsidP="00833B6F">
      <w:pPr>
        <w:pStyle w:val="2"/>
      </w:pPr>
      <w:bookmarkStart w:id="13" w:name="_Функция_“Load_NN”"/>
      <w:bookmarkStart w:id="14" w:name="_Toc63333023"/>
      <w:bookmarkEnd w:id="13"/>
      <w:r>
        <w:t xml:space="preserve">Функция </w:t>
      </w:r>
      <w:r w:rsidRPr="00833B6F">
        <w:t>“</w:t>
      </w:r>
      <w:r>
        <w:rPr>
          <w:lang w:val="en-US"/>
        </w:rPr>
        <w:t>Load</w:t>
      </w:r>
      <w:r w:rsidRPr="00833B6F">
        <w:t xml:space="preserve"> </w:t>
      </w:r>
      <w:r>
        <w:rPr>
          <w:lang w:val="en-US"/>
        </w:rPr>
        <w:t>NN</w:t>
      </w:r>
      <w:r w:rsidRPr="00833B6F">
        <w:t>”</w:t>
      </w:r>
      <w:bookmarkEnd w:id="14"/>
    </w:p>
    <w:p w:rsidR="00833B6F" w:rsidRDefault="00833B6F" w:rsidP="00833B6F">
      <w:r>
        <w:t xml:space="preserve">Загружает нейросеть созданную функцией </w:t>
      </w:r>
      <w:r w:rsidRPr="00833B6F">
        <w:t>“</w:t>
      </w:r>
      <w:hyperlink r:id="rId17" w:anchor="_Функция_" w:history="1">
        <w:r w:rsidRPr="00833B6F">
          <w:rPr>
            <w:rStyle w:val="a7"/>
            <w:lang w:val="en-US"/>
          </w:rPr>
          <w:t>Save</w:t>
        </w:r>
        <w:r w:rsidRPr="00833B6F">
          <w:rPr>
            <w:rStyle w:val="a7"/>
          </w:rPr>
          <w:t xml:space="preserve"> </w:t>
        </w:r>
        <w:r w:rsidRPr="00833B6F">
          <w:rPr>
            <w:rStyle w:val="a7"/>
            <w:lang w:val="en-US"/>
          </w:rPr>
          <w:t>NN</w:t>
        </w:r>
      </w:hyperlink>
      <w:r w:rsidRPr="00833B6F">
        <w:t>”</w:t>
      </w:r>
      <w:r>
        <w:t>.</w:t>
      </w:r>
    </w:p>
    <w:p w:rsidR="00833B6F" w:rsidRDefault="00833B6F" w:rsidP="00833B6F">
      <w:pPr>
        <w:pStyle w:val="2"/>
      </w:pPr>
      <w:bookmarkStart w:id="15" w:name="_Toc63333024"/>
      <w:r>
        <w:t xml:space="preserve">Функция </w:t>
      </w:r>
      <w:r w:rsidRPr="00833B6F">
        <w:t>“</w:t>
      </w:r>
      <w:r>
        <w:rPr>
          <w:lang w:val="en-US"/>
        </w:rPr>
        <w:t>Script</w:t>
      </w:r>
      <w:r w:rsidRPr="00833B6F">
        <w:t>”</w:t>
      </w:r>
      <w:bookmarkEnd w:id="15"/>
    </w:p>
    <w:p w:rsidR="00833B6F" w:rsidRPr="00833B6F" w:rsidRDefault="00833B6F" w:rsidP="00833B6F">
      <w:r>
        <w:t xml:space="preserve">Используется для вызова написанного разработчиком скрипта в файле </w:t>
      </w:r>
      <w:r w:rsidRPr="00833B6F">
        <w:t>“</w:t>
      </w:r>
      <w:r>
        <w:rPr>
          <w:lang w:val="en-US"/>
        </w:rPr>
        <w:t>script</w:t>
      </w:r>
      <w:r w:rsidRPr="00833B6F">
        <w:t>.</w:t>
      </w:r>
      <w:proofErr w:type="spellStart"/>
      <w:r>
        <w:rPr>
          <w:lang w:val="en-US"/>
        </w:rPr>
        <w:t>py</w:t>
      </w:r>
      <w:proofErr w:type="spellEnd"/>
      <w:r w:rsidRPr="00833B6F">
        <w:t>”</w:t>
      </w:r>
      <w:r>
        <w:t>. По умолчанию не</w:t>
      </w:r>
      <w:r w:rsidR="00AF0655">
        <w:t>а</w:t>
      </w:r>
      <w:r>
        <w:t>ктив</w:t>
      </w:r>
      <w:r w:rsidR="00AF0655">
        <w:t xml:space="preserve">на. Подробности по написанию скриптов см. «Руководство разработчика программы </w:t>
      </w:r>
      <w:r w:rsidR="00AF0655">
        <w:rPr>
          <w:lang w:val="en-US"/>
        </w:rPr>
        <w:t>NN</w:t>
      </w:r>
      <w:r w:rsidR="00AF0655">
        <w:t>».</w:t>
      </w:r>
    </w:p>
    <w:p w:rsidR="00833B6F" w:rsidRDefault="00833B6F" w:rsidP="00833B6F">
      <w:pPr>
        <w:ind w:firstLine="0"/>
      </w:pPr>
    </w:p>
    <w:p w:rsidR="00833B6F" w:rsidRPr="000C546C" w:rsidRDefault="00833B6F" w:rsidP="000C546C"/>
    <w:sectPr w:rsidR="00833B6F" w:rsidRPr="000C54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58096D"/>
    <w:multiLevelType w:val="hybridMultilevel"/>
    <w:tmpl w:val="E25A4C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0606C2A"/>
    <w:multiLevelType w:val="hybridMultilevel"/>
    <w:tmpl w:val="DCBCCBBA"/>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BB7"/>
    <w:rsid w:val="00014C1A"/>
    <w:rsid w:val="000C546C"/>
    <w:rsid w:val="00167E88"/>
    <w:rsid w:val="001E7501"/>
    <w:rsid w:val="0023433C"/>
    <w:rsid w:val="003B390F"/>
    <w:rsid w:val="004020AF"/>
    <w:rsid w:val="00523862"/>
    <w:rsid w:val="00531818"/>
    <w:rsid w:val="00555E79"/>
    <w:rsid w:val="00623853"/>
    <w:rsid w:val="00726795"/>
    <w:rsid w:val="00740A9D"/>
    <w:rsid w:val="00833B6F"/>
    <w:rsid w:val="00A223B3"/>
    <w:rsid w:val="00AF0655"/>
    <w:rsid w:val="00B848A5"/>
    <w:rsid w:val="00BE280B"/>
    <w:rsid w:val="00C57BB7"/>
    <w:rsid w:val="00D36E09"/>
    <w:rsid w:val="00E114FC"/>
    <w:rsid w:val="00E128C2"/>
    <w:rsid w:val="00EA6E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E94DD"/>
  <w15:chartTrackingRefBased/>
  <w15:docId w15:val="{B2830A51-E4F3-41B3-AC20-1370FFD1C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57BB7"/>
    <w:pPr>
      <w:ind w:firstLine="709"/>
    </w:pPr>
    <w:rPr>
      <w:rFonts w:ascii="Times New Roman" w:hAnsi="Times New Roman"/>
      <w:sz w:val="28"/>
    </w:rPr>
  </w:style>
  <w:style w:type="paragraph" w:styleId="1">
    <w:name w:val="heading 1"/>
    <w:basedOn w:val="a"/>
    <w:next w:val="a"/>
    <w:link w:val="10"/>
    <w:uiPriority w:val="9"/>
    <w:qFormat/>
    <w:rsid w:val="00726795"/>
    <w:pPr>
      <w:keepNext/>
      <w:keepLines/>
      <w:spacing w:before="240" w:after="0"/>
      <w:ind w:firstLine="0"/>
      <w:outlineLvl w:val="0"/>
    </w:pPr>
    <w:rPr>
      <w:rFonts w:eastAsiaTheme="majorEastAsia" w:cstheme="majorBidi"/>
      <w:b/>
      <w:sz w:val="32"/>
      <w:szCs w:val="32"/>
    </w:rPr>
  </w:style>
  <w:style w:type="paragraph" w:styleId="2">
    <w:name w:val="heading 2"/>
    <w:basedOn w:val="a"/>
    <w:next w:val="a"/>
    <w:link w:val="20"/>
    <w:uiPriority w:val="9"/>
    <w:unhideWhenUsed/>
    <w:qFormat/>
    <w:rsid w:val="00623853"/>
    <w:pPr>
      <w:keepNext/>
      <w:keepLines/>
      <w:spacing w:before="40" w:after="0"/>
      <w:ind w:firstLine="0"/>
      <w:outlineLvl w:val="1"/>
    </w:pPr>
    <w:rPr>
      <w:rFonts w:eastAsiaTheme="majorEastAsia" w:cstheme="majorBidi"/>
      <w:i/>
      <w:szCs w:val="26"/>
    </w:rPr>
  </w:style>
  <w:style w:type="paragraph" w:styleId="3">
    <w:name w:val="heading 3"/>
    <w:basedOn w:val="a"/>
    <w:next w:val="a"/>
    <w:link w:val="30"/>
    <w:uiPriority w:val="9"/>
    <w:unhideWhenUsed/>
    <w:qFormat/>
    <w:rsid w:val="006238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C57BB7"/>
    <w:pPr>
      <w:spacing w:after="0" w:line="240" w:lineRule="auto"/>
      <w:contextualSpacing/>
    </w:pPr>
    <w:rPr>
      <w:rFonts w:eastAsiaTheme="majorEastAsia" w:cstheme="majorBidi"/>
      <w:b/>
      <w:spacing w:val="-10"/>
      <w:kern w:val="28"/>
      <w:sz w:val="36"/>
      <w:szCs w:val="56"/>
    </w:rPr>
  </w:style>
  <w:style w:type="character" w:customStyle="1" w:styleId="a4">
    <w:name w:val="Заголовок Знак"/>
    <w:basedOn w:val="a0"/>
    <w:link w:val="a3"/>
    <w:uiPriority w:val="10"/>
    <w:rsid w:val="00C57BB7"/>
    <w:rPr>
      <w:rFonts w:ascii="Times New Roman" w:eastAsiaTheme="majorEastAsia" w:hAnsi="Times New Roman" w:cstheme="majorBidi"/>
      <w:b/>
      <w:spacing w:val="-10"/>
      <w:kern w:val="28"/>
      <w:sz w:val="36"/>
      <w:szCs w:val="56"/>
    </w:rPr>
  </w:style>
  <w:style w:type="paragraph" w:styleId="a5">
    <w:name w:val="Subtitle"/>
    <w:basedOn w:val="a"/>
    <w:next w:val="a"/>
    <w:link w:val="a6"/>
    <w:uiPriority w:val="11"/>
    <w:qFormat/>
    <w:rsid w:val="0023433C"/>
    <w:pPr>
      <w:numPr>
        <w:ilvl w:val="1"/>
      </w:numPr>
      <w:ind w:firstLine="709"/>
    </w:pPr>
    <w:rPr>
      <w:rFonts w:eastAsiaTheme="minorEastAsia"/>
      <w:i/>
      <w:color w:val="000000" w:themeColor="text1"/>
      <w:spacing w:val="15"/>
    </w:rPr>
  </w:style>
  <w:style w:type="character" w:customStyle="1" w:styleId="a6">
    <w:name w:val="Подзаголовок Знак"/>
    <w:basedOn w:val="a0"/>
    <w:link w:val="a5"/>
    <w:uiPriority w:val="11"/>
    <w:rsid w:val="0023433C"/>
    <w:rPr>
      <w:rFonts w:ascii="Times New Roman" w:eastAsiaTheme="minorEastAsia" w:hAnsi="Times New Roman"/>
      <w:i/>
      <w:color w:val="000000" w:themeColor="text1"/>
      <w:spacing w:val="15"/>
      <w:sz w:val="28"/>
    </w:rPr>
  </w:style>
  <w:style w:type="character" w:styleId="a7">
    <w:name w:val="Hyperlink"/>
    <w:basedOn w:val="a0"/>
    <w:uiPriority w:val="99"/>
    <w:unhideWhenUsed/>
    <w:rsid w:val="00B848A5"/>
    <w:rPr>
      <w:color w:val="0563C1" w:themeColor="hyperlink"/>
      <w:u w:val="single"/>
    </w:rPr>
  </w:style>
  <w:style w:type="character" w:styleId="a8">
    <w:name w:val="Unresolved Mention"/>
    <w:basedOn w:val="a0"/>
    <w:uiPriority w:val="99"/>
    <w:semiHidden/>
    <w:unhideWhenUsed/>
    <w:rsid w:val="00B848A5"/>
    <w:rPr>
      <w:color w:val="605E5C"/>
      <w:shd w:val="clear" w:color="auto" w:fill="E1DFDD"/>
    </w:rPr>
  </w:style>
  <w:style w:type="character" w:customStyle="1" w:styleId="10">
    <w:name w:val="Заголовок 1 Знак"/>
    <w:basedOn w:val="a0"/>
    <w:link w:val="1"/>
    <w:uiPriority w:val="9"/>
    <w:rsid w:val="00726795"/>
    <w:rPr>
      <w:rFonts w:ascii="Times New Roman" w:eastAsiaTheme="majorEastAsia" w:hAnsi="Times New Roman" w:cstheme="majorBidi"/>
      <w:b/>
      <w:sz w:val="32"/>
      <w:szCs w:val="32"/>
    </w:rPr>
  </w:style>
  <w:style w:type="character" w:styleId="a9">
    <w:name w:val="FollowedHyperlink"/>
    <w:basedOn w:val="a0"/>
    <w:uiPriority w:val="99"/>
    <w:semiHidden/>
    <w:unhideWhenUsed/>
    <w:rsid w:val="00BE280B"/>
    <w:rPr>
      <w:color w:val="954F72" w:themeColor="followedHyperlink"/>
      <w:u w:val="single"/>
    </w:rPr>
  </w:style>
  <w:style w:type="character" w:customStyle="1" w:styleId="20">
    <w:name w:val="Заголовок 2 Знак"/>
    <w:basedOn w:val="a0"/>
    <w:link w:val="2"/>
    <w:uiPriority w:val="9"/>
    <w:rsid w:val="00623853"/>
    <w:rPr>
      <w:rFonts w:ascii="Times New Roman" w:eastAsiaTheme="majorEastAsia" w:hAnsi="Times New Roman" w:cstheme="majorBidi"/>
      <w:i/>
      <w:sz w:val="28"/>
      <w:szCs w:val="26"/>
    </w:rPr>
  </w:style>
  <w:style w:type="character" w:customStyle="1" w:styleId="30">
    <w:name w:val="Заголовок 3 Знак"/>
    <w:basedOn w:val="a0"/>
    <w:link w:val="3"/>
    <w:uiPriority w:val="9"/>
    <w:rsid w:val="00623853"/>
    <w:rPr>
      <w:rFonts w:asciiTheme="majorHAnsi" w:eastAsiaTheme="majorEastAsia" w:hAnsiTheme="majorHAnsi" w:cstheme="majorBidi"/>
      <w:color w:val="1F3763" w:themeColor="accent1" w:themeShade="7F"/>
      <w:sz w:val="24"/>
      <w:szCs w:val="24"/>
    </w:rPr>
  </w:style>
  <w:style w:type="paragraph" w:styleId="aa">
    <w:name w:val="TOC Heading"/>
    <w:basedOn w:val="1"/>
    <w:next w:val="a"/>
    <w:uiPriority w:val="39"/>
    <w:unhideWhenUsed/>
    <w:qFormat/>
    <w:rsid w:val="00726795"/>
    <w:pPr>
      <w:outlineLvl w:val="9"/>
    </w:pPr>
    <w:rPr>
      <w:rFonts w:asciiTheme="majorHAnsi" w:hAnsiTheme="majorHAnsi"/>
      <w:b w:val="0"/>
      <w:color w:val="2F5496" w:themeColor="accent1" w:themeShade="BF"/>
      <w:lang w:eastAsia="ru-RU"/>
    </w:rPr>
  </w:style>
  <w:style w:type="paragraph" w:styleId="21">
    <w:name w:val="toc 2"/>
    <w:basedOn w:val="a"/>
    <w:next w:val="a"/>
    <w:autoRedefine/>
    <w:uiPriority w:val="39"/>
    <w:unhideWhenUsed/>
    <w:rsid w:val="00726795"/>
    <w:pPr>
      <w:spacing w:after="100"/>
      <w:ind w:left="280"/>
    </w:pPr>
  </w:style>
  <w:style w:type="paragraph" w:styleId="11">
    <w:name w:val="toc 1"/>
    <w:basedOn w:val="a"/>
    <w:next w:val="a"/>
    <w:autoRedefine/>
    <w:uiPriority w:val="39"/>
    <w:unhideWhenUsed/>
    <w:rsid w:val="0072679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42736">
      <w:bodyDiv w:val="1"/>
      <w:marLeft w:val="0"/>
      <w:marRight w:val="0"/>
      <w:marTop w:val="0"/>
      <w:marBottom w:val="0"/>
      <w:divBdr>
        <w:top w:val="none" w:sz="0" w:space="0" w:color="auto"/>
        <w:left w:val="none" w:sz="0" w:space="0" w:color="auto"/>
        <w:bottom w:val="none" w:sz="0" w:space="0" w:color="auto"/>
        <w:right w:val="none" w:sz="0" w:space="0" w:color="auto"/>
      </w:divBdr>
    </w:div>
    <w:div w:id="681318404">
      <w:bodyDiv w:val="1"/>
      <w:marLeft w:val="0"/>
      <w:marRight w:val="0"/>
      <w:marTop w:val="0"/>
      <w:marBottom w:val="0"/>
      <w:divBdr>
        <w:top w:val="none" w:sz="0" w:space="0" w:color="auto"/>
        <w:left w:val="none" w:sz="0" w:space="0" w:color="auto"/>
        <w:bottom w:val="none" w:sz="0" w:space="0" w:color="auto"/>
        <w:right w:val="none" w:sz="0" w:space="0" w:color="auto"/>
      </w:divBdr>
    </w:div>
    <w:div w:id="845435069">
      <w:bodyDiv w:val="1"/>
      <w:marLeft w:val="0"/>
      <w:marRight w:val="0"/>
      <w:marTop w:val="0"/>
      <w:marBottom w:val="0"/>
      <w:divBdr>
        <w:top w:val="none" w:sz="0" w:space="0" w:color="auto"/>
        <w:left w:val="none" w:sz="0" w:space="0" w:color="auto"/>
        <w:bottom w:val="none" w:sz="0" w:space="0" w:color="auto"/>
        <w:right w:val="none" w:sz="0" w:space="0" w:color="auto"/>
      </w:divBdr>
    </w:div>
    <w:div w:id="1749301936">
      <w:bodyDiv w:val="1"/>
      <w:marLeft w:val="0"/>
      <w:marRight w:val="0"/>
      <w:marTop w:val="0"/>
      <w:marBottom w:val="0"/>
      <w:divBdr>
        <w:top w:val="none" w:sz="0" w:space="0" w:color="auto"/>
        <w:left w:val="none" w:sz="0" w:space="0" w:color="auto"/>
        <w:bottom w:val="none" w:sz="0" w:space="0" w:color="auto"/>
        <w:right w:val="none" w:sz="0" w:space="0" w:color="auto"/>
      </w:divBdr>
    </w:div>
    <w:div w:id="1813404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ru.wikipedia.org/wiki/&#1057;&#1090;&#1086;&#1093;&#1072;&#1089;&#1090;&#1080;&#1095;&#1077;&#1089;&#1082;&#1080;&#1081;_&#1075;&#1088;&#1072;&#1076;&#1080;&#1077;&#1085;&#1090;&#1085;&#1099;&#1081;_&#1089;&#1087;&#1091;&#1089;&#108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Open_file" TargetMode="External"/><Relationship Id="rId17" Type="http://schemas.openxmlformats.org/officeDocument/2006/relationships/hyperlink" Target="Save_NN" TargetMode="External"/><Relationship Id="rId2" Type="http://schemas.openxmlformats.org/officeDocument/2006/relationships/numbering" Target="numbering.xml"/><Relationship Id="rId16" Type="http://schemas.openxmlformats.org/officeDocument/2006/relationships/hyperlink" Target="Load_NN" TargetMode="External"/><Relationship Id="rId1" Type="http://schemas.openxmlformats.org/officeDocument/2006/relationships/customXml" Target="../customXml/item1.xml"/><Relationship Id="rId6" Type="http://schemas.openxmlformats.org/officeDocument/2006/relationships/hyperlink" Target="https://www.python.org" TargetMode="External"/><Relationship Id="rId11" Type="http://schemas.openxmlformats.org/officeDocument/2006/relationships/hyperlink" Target="https://pyrenn.readthedocs.io/en/latest/index.html" TargetMode="External"/><Relationship Id="rId5" Type="http://schemas.openxmlformats.org/officeDocument/2006/relationships/webSettings" Target="webSettings.xml"/><Relationship Id="rId15" Type="http://schemas.openxmlformats.org/officeDocument/2006/relationships/hyperlink" Target="https://pytorch.org/docs/stable/index.html" TargetMode="External"/><Relationship Id="rId10" Type="http://schemas.openxmlformats.org/officeDocument/2006/relationships/hyperlink" Target="https://ru.wikipedia.org/wiki/&#1040;&#1083;&#1075;&#1086;&#1088;&#1080;&#1090;&#1084;_&#1051;&#1077;&#1074;&#1077;&#1085;&#1073;&#1077;&#1088;&#1075;&#1072;_&#8212;_&#1052;&#1072;&#1088;&#1082;&#1074;&#1072;&#1088;&#1076;&#1090;&#1072;"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Open_file" TargetMode="External"/><Relationship Id="rId14" Type="http://schemas.openxmlformats.org/officeDocument/2006/relationships/hyperlink" Target="https://en.wikipedia.org/wiki/Rectifier_(neural_network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473FE-4990-4596-90F4-4FB2B4F38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5</Pages>
  <Words>1151</Words>
  <Characters>6562</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Наталия Синюк</dc:creator>
  <cp:keywords/>
  <dc:description/>
  <cp:lastModifiedBy>Наталия Синюк</cp:lastModifiedBy>
  <cp:revision>6</cp:revision>
  <dcterms:created xsi:type="dcterms:W3CDTF">2021-02-02T11:43:00Z</dcterms:created>
  <dcterms:modified xsi:type="dcterms:W3CDTF">2021-02-04T09:10:00Z</dcterms:modified>
</cp:coreProperties>
</file>