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 Experiencia V2 (continuacion de IU-31). Sesion 47 cierra tres tarjetas en cian sobre V1 que se refuerzan entre si: IU-33 (HAB/M migrados a la cabecera global con altura dinamica), IU-34 (pueblos cercanos en una linea horizontal con wrap por unidad) e IU-35 (bloque proxima salida con textos mas grandes y jerarquia cromatica nueva). El balance global de V1 cambia: el alto se redistribuye desde el bloque ubicacion (eliminado) y los pueblos (compactados) hacia el bloque salida (que ahora luce destinos legibles a 18px) y mantiene SALIDA NN como protagonista visual.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 de mayo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 en carretera real del panel rediseñado (queda por proponer una tarjeta PEC- que englobe IU-29..33 + BPC-17/18). Validar en el movil del salpicadero: cabecera global con HAB y M en una sola linea para municipios habituales, wrap correcto en pueblos con nombres largos, y que V2/V3/V4 respeten el padding-top dinamico. Paralelamente, ideas parqueadas: PO-XX nuevas fuentes de POI siguen abiertas.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 Cerrada al completar el grupo UI/Experiencia V2 (IU-18..IU-24) en la sesion 42.</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3"/>
        <w:spacing w:after="140" w:before="220"/>
      </w:pPr>
      <w:r>
        <w:rPr>
          <w:b/>
          <w:bCs/>
          <w:sz w:val="22"/>
          <w:szCs w:val="22"/>
        </w:rPr>
        <w:t xml:space="preserve">Decisión 28 — Helpers geodésicos centralizados en js/geo.js (DT-02)</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funciones distanciaMetros (Haversine), rumboHacia y diferenciaAngular viven en un único archivo js/geo.js que expone window.Geo. El resto de módulos consumen Geo.* directamente. overpass.js conserva los alias Overpass.distanciaMetros/rumboHacia/diferenciaAngular delegando a Geo, para no tocar call sites existentes.</w:t>
      </w:r>
    </w:p>
    <w:p>
      <w:pPr>
        <w:pStyle w:val="ListParagraph"/>
        <w:numPr>
          <w:ilvl w:val="0"/>
          <w:numId w:val="2"/>
        </w:numPr>
        <w:spacing w:after="80"/>
      </w:pPr>
      <w:r>
        <w:rPr>
          <w:b/>
          <w:bCs/>
        </w:rPr>
        <w:t xml:space="preserve">Contexto: </w:t>
      </w:r>
      <w:r>
        <w:t xml:space="preserve">El ultrareview detectó que distanciaMetros estaba duplicada con implementación idéntica en 6 sitios (trayectos.js, location.js, weather.js, simulator.js, overpass.js y el inline de index.html), y rumboHacia en 3 (overpass.js y motorwayexit.js como rumboHaciaLocal). Mantener 6 copias invita a divergencias sutiles.</w:t>
      </w:r>
    </w:p>
    <w:p>
      <w:pPr>
        <w:pStyle w:val="ListParagraph"/>
        <w:numPr>
          <w:ilvl w:val="0"/>
          <w:numId w:val="2"/>
        </w:numPr>
        <w:spacing w:after="80"/>
      </w:pPr>
      <w:r>
        <w:rPr>
          <w:b/>
          <w:bCs/>
        </w:rPr>
        <w:t xml:space="preserve">Alternativas consideradas: </w:t>
      </w:r>
      <w:r>
        <w:t xml:space="preserve">(A) Usar ES modules con import: rompe el patrón vanilla/IIFE del proyecto y obligaría a cambiar cómo se cargan los scripts. (B) Inyectar Geo por parámetro en cada módulo: añade boilerplate innecesario. (C) geo.js como IIFE que expone window.Geo (elegida): coherente con el resto, carga como primer &lt;script&gt;, tests Node pueden usar require("./geo.js"). (D) Dejar la duplicación: cuesta mantenimiento futuro en contra de P. Karpathy 11.3 (cambios quirúrgicos) porque cualquier mejora tiene que replicarse.</w:t>
      </w:r>
    </w:p>
    <w:p>
      <w:pPr>
        <w:pStyle w:val="ListParagraph"/>
        <w:numPr>
          <w:ilvl w:val="0"/>
          <w:numId w:val="2"/>
        </w:numPr>
        <w:spacing w:after="80"/>
      </w:pPr>
      <w:r>
        <w:rPr>
          <w:b/>
          <w:bCs/>
        </w:rPr>
        <w:t xml:space="preserve">Parámetros operativos: </w:t>
      </w:r>
      <w:r>
        <w:t xml:space="preserve">(1) js/geo.js es el primer &lt;script&gt; en index.html. (2) overpass.js comprueba typeof Geo para compat con tests Node (require). (3) weather.js mantiene estilo ES5 (var distanciaMetros = window.Geo.distanciaMetros) para coherencia con su archivo. (4) motorwayexit.js sustituye rumboHaciaLocal por un alias a Geo.rumboHacia con misma señal.</w:t>
      </w:r>
    </w:p>
    <w:p>
      <w:pPr>
        <w:pStyle w:val="ListParagraph"/>
        <w:numPr>
          <w:ilvl w:val="0"/>
          <w:numId w:val="2"/>
        </w:numPr>
        <w:spacing w:after="80"/>
      </w:pPr>
      <w:r>
        <w:rPr>
          <w:b/>
          <w:bCs/>
        </w:rPr>
        <w:t xml:space="preserve">Consecuencias: </w:t>
      </w:r>
      <w:r>
        <w:t xml:space="preserve">(1) Una sola fuente de verdad para cálculos geodésicos. (2) Los consumidores siguen funcionando sin cambios de API. (3) Tests Node pueden usar require("./geo.js") de forma estándar. (4) El service worker cachea geo.js en la lista de assets.</w:t>
      </w:r>
    </w:p>
    <w:p>
      <w:pPr>
        <w:pStyle w:val="Heading3"/>
        <w:spacing w:after="140" w:before="220"/>
      </w:pPr>
      <w:r>
        <w:rPr>
          <w:b/>
          <w:bCs/>
          <w:sz w:val="22"/>
          <w:szCs w:val="22"/>
        </w:rPr>
        <w:t xml:space="preserve">Decisión 29 — Service worker PWA con CacheFirst + NetworkFirst y SW_VERSION como invalidador (DT-01)</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Service worker que precachea los 18 scripts JS + index.html + iconos con CacheFirst, y usa NetworkFirst para APIs externas (Overpass, Nominatim, Open-Meteo, Wikipedia, Wikidata, Photon) con fallback silencioso (Response vacía 503) cuando la red falla y no hay caché previa. La invalidación es por cambio explícito de SW_VERSION: al bumpear versión, los nombres de caché cambian (panel-viaje-app-v1-...→v2-...), el SW viejo se desactiva y el nuevo borra las caches antiguas.</w:t>
      </w:r>
    </w:p>
    <w:p>
      <w:pPr>
        <w:pStyle w:val="ListParagraph"/>
        <w:numPr>
          <w:ilvl w:val="0"/>
          <w:numId w:val="2"/>
        </w:numPr>
        <w:spacing w:after="80"/>
      </w:pPr>
      <w:r>
        <w:rPr>
          <w:b/>
          <w:bCs/>
        </w:rPr>
        <w:t xml:space="preserve">Contexto: </w:t>
      </w:r>
      <w:r>
        <w:t xml:space="preserve">El ultrareview identificó como hallazgo más crítico que la app se declara PWA pero no tenía manifest ni SW: en una zona sin cobertura (precisamente el caso de uso del coche) la app quedaba en pantalla blanca. Era la ausencia más grave de todo el proyecto.</w:t>
      </w:r>
    </w:p>
    <w:p>
      <w:pPr>
        <w:pStyle w:val="ListParagraph"/>
        <w:numPr>
          <w:ilvl w:val="0"/>
          <w:numId w:val="2"/>
        </w:numPr>
        <w:spacing w:after="80"/>
      </w:pPr>
      <w:r>
        <w:rPr>
          <w:b/>
          <w:bCs/>
        </w:rPr>
        <w:t xml:space="preserve">Alternativas consideradas: </w:t>
      </w:r>
      <w:r>
        <w:t xml:space="preserve">(A) SW con Workbox (librería): añade dependencia, contraria a la regla "vanilla JS por defecto". (B) Manifest de hashes tipo app-shell con comparación SHA: sobreingeniería para un proyecto de 18 archivos estables. (C) CacheFirst+NetworkFirst con SW_VERSION (elegida): simple, explícito, diagnosticable desde el panel de debug. (D) Sin SW, usar localStorage para algo de caché: solo cachea datos, no el shell; no resuelve pantalla blanca offline.</w:t>
      </w:r>
    </w:p>
    <w:p>
      <w:pPr>
        <w:pStyle w:val="ListParagraph"/>
        <w:numPr>
          <w:ilvl w:val="0"/>
          <w:numId w:val="2"/>
        </w:numPr>
        <w:spacing w:after="80"/>
      </w:pPr>
      <w:r>
        <w:rPr>
          <w:b/>
          <w:bCs/>
        </w:rPr>
        <w:t xml:space="preserve">Parámetros operativos: </w:t>
      </w:r>
      <w:r>
        <w:t xml:space="preserve">(1) SW_VERSION en service-worker.js. Bumpear cada vez que se añadan/quiten archivos del precache o cambien rutas. (2) Nombres de cache: panel-viaje-app-${SW_VERSION} y panel-viaje-api-${SW_VERSION}. (3) Solo se interceptan GETs; los POST de Overpass van directos a la red para no romper. (4) Fallback silencioso: 503 con JSON vacío cuando ni red ni cache tienen la respuesta. Los consumidores ya manejan errores de red. (5) skipWaiting() + clients.claim() en install/activate para que el nuevo SW sirva inmediatamente. (6) Manifest.webmanifest: display standalone, orientation landscape-primary, iconos 192×192 y 512×512 generados con Canvas API ("PV" sobre fondo azul) — iconos temporales para no bloquear; pueden rediseñarse sin cambiar el manifest.</w:t>
      </w:r>
    </w:p>
    <w:p>
      <w:pPr>
        <w:pStyle w:val="ListParagraph"/>
        <w:numPr>
          <w:ilvl w:val="0"/>
          <w:numId w:val="2"/>
        </w:numPr>
        <w:spacing w:after="80"/>
      </w:pPr>
      <w:r>
        <w:rPr>
          <w:b/>
          <w:bCs/>
        </w:rPr>
        <w:t xml:space="preserve">Consecuencias: </w:t>
      </w:r>
      <w:r>
        <w:t xml:space="preserve">(1) La app se puede instalar desde Chrome Android (icono en home, splash screen). (2) Al perder cobertura, el shell sigue funcionando con los últimos datos cacheados por NetworkFirst. (3) Al subir nueva versión, el proyecto debe bumpear SW_VERSION para que los usuarios reciban los cambios. (4) Los tiles de mapas no se cachean (no se usan, y ocuparían mucho); POIs y Weather sí se benefician de NetworkFirst.</w:t>
      </w:r>
    </w:p>
    <w:p>
      <w:pPr>
        <w:pStyle w:val="Heading3"/>
        <w:spacing w:after="140" w:before="220"/>
      </w:pPr>
      <w:r>
        <w:rPr>
          <w:b/>
          <w:bCs/>
          <w:sz w:val="22"/>
          <w:szCs w:val="22"/>
        </w:rPr>
        <w:t xml:space="preserve">Decisión 30 — POIModule dividido por responsabilidad en 4 submódulos (DT-10)</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js/pois.js (924 líneas) se reemplaza por 4 archivos en js/pois/ organizados por responsabilidad, no por paso: match.js (lexicografía: tokenizar, jaccardSim, matchLabels, STOPWORDS), idb.js (wrapper IndexedDB con TTL 14 días), fuentes.js (fetch a Overpass, Wikipedia geosearch, Wikidata SPARQL, Photon) y core.js (orquestador: caches en memoria, enriquecimiento, race contra timeout). La API pública window.POIModule se preserva intacta.</w:t>
      </w:r>
    </w:p>
    <w:p>
      <w:pPr>
        <w:pStyle w:val="ListParagraph"/>
        <w:numPr>
          <w:ilvl w:val="0"/>
          <w:numId w:val="2"/>
        </w:numPr>
        <w:spacing w:after="80"/>
      </w:pPr>
      <w:r>
        <w:rPr>
          <w:b/>
          <w:bCs/>
        </w:rPr>
        <w:t xml:space="preserve">Contexto: </w:t>
      </w:r>
      <w:r>
        <w:t xml:space="preserve">pois.js había crecido a 924 líneas mezclando 4 responsabilidades distintas. El ultrareview lo marcó como refactor necesario para que futuras mejoras (p. ej. swap de fuente externa) no toquen código de matching ni orquestación.</w:t>
      </w:r>
    </w:p>
    <w:p>
      <w:pPr>
        <w:pStyle w:val="ListParagraph"/>
        <w:numPr>
          <w:ilvl w:val="0"/>
          <w:numId w:val="2"/>
        </w:numPr>
        <w:spacing w:after="80"/>
      </w:pPr>
      <w:r>
        <w:rPr>
          <w:b/>
          <w:bCs/>
        </w:rPr>
        <w:t xml:space="preserve">Alternativas consideradas: </w:t>
      </w:r>
      <w:r>
        <w:t xml:space="preserve">(A) División por paso (paso1.js, paso2.js, paso3.js, paso4.js): refleja el flujo temporal pero mezcla fetching y lógica de negocio en cada archivo. (B) División por responsabilidad (elegida): match.js es puro y testeable, idb.js reusable, fuentes.js concentra los endpoints. (C) Pasar a ES modules: mismo motivo que en D-28, romper el patrón vanilla sin beneficio claro.</w:t>
      </w:r>
    </w:p>
    <w:p>
      <w:pPr>
        <w:pStyle w:val="ListParagraph"/>
        <w:numPr>
          <w:ilvl w:val="0"/>
          <w:numId w:val="2"/>
        </w:numPr>
        <w:spacing w:after="80"/>
      </w:pPr>
      <w:r>
        <w:rPr>
          <w:b/>
          <w:bCs/>
        </w:rPr>
        <w:t xml:space="preserve">Parámetros operativos: </w:t>
      </w:r>
      <w:r>
        <w:t xml:space="preserve">(1) Orden de carga en index.html: match.js → idb.js → fuentes.js → core.js. (2) Cada archivo IIFE con "use strict" expone su namespace en window (POIMatch, POIIdb, POIFuentes, POIModule). (3) Las constantes Jaccard viven en match.js, las de timeouts/radios en fuentes.js, las de orquestación (TIMEOUT_GLOBAL_ACTUALIZAR_MS, UMBRAL_REFRESCO_PUEBLOS_KM) en core.js. (4) core.js sigue siendo el archivo más grande (464 líneas) por la lógica del flujo y el race, pero ya no contiene fetch ni matching.</w:t>
      </w:r>
    </w:p>
    <w:p>
      <w:pPr>
        <w:pStyle w:val="ListParagraph"/>
        <w:numPr>
          <w:ilvl w:val="0"/>
          <w:numId w:val="2"/>
        </w:numPr>
        <w:spacing w:after="80"/>
      </w:pPr>
      <w:r>
        <w:rPr>
          <w:b/>
          <w:bCs/>
        </w:rPr>
        <w:t xml:space="preserve">Consecuencias: </w:t>
      </w:r>
      <w:r>
        <w:t xml:space="preserve">(1) Ningún archivo supera 500 líneas. (2) El SW precache pasa de "pois.js" a "pois/match.js + pois/idb.js + pois/fuentes.js + pois/core.js" (SW_VERSION bump requerido). (3) Tarjetas históricas del grupo POIModule que citan líneas concretas de pois.js quedan desfasadas a nivel documental, pero las decisiones (PO-01..PO-12) siguen siendo válidas conceptualmente.</w:t>
      </w:r>
    </w:p>
    <w:p>
      <w:pPr>
        <w:pStyle w:val="Heading3"/>
        <w:spacing w:after="140" w:before="220"/>
      </w:pPr>
      <w:r>
        <w:rPr>
          <w:b/>
          <w:bCs/>
          <w:sz w:val="22"/>
          <w:szCs w:val="22"/>
        </w:rPr>
        <w:t xml:space="preserve">Decisión 31 — Rate-limiter global Overpass con cola FIFO y mirror-penalty (DT-03)</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js/overpass.js añade un semáforo global con MAX_CONCURRENTES=2 al que pasan todas las queries de todos los consumidores (RoadRef, MotorwayExit, Gasolineras, POIs). Si un mirror devuelve HTTP 429/503/504 queda penalizado durante PENALTY_MS=60 s: sigue en el array de mirrors pero se prueba el último de la cascada hasta que expire. Una cola FIFO encola queries cuando se superan los 2 concurrentes; COLA_TIMEOUT_MS=30 s rechaza las que lleven demasiado esperando.</w:t>
      </w:r>
    </w:p>
    <w:p>
      <w:pPr>
        <w:pStyle w:val="ListParagraph"/>
        <w:numPr>
          <w:ilvl w:val="0"/>
          <w:numId w:val="2"/>
        </w:numPr>
        <w:spacing w:after="80"/>
      </w:pPr>
      <w:r>
        <w:rPr>
          <w:b/>
          <w:bCs/>
        </w:rPr>
        <w:t xml:space="preserve">Contexto: </w:t>
      </w:r>
      <w:r>
        <w:t xml:space="preserve">El ultrareview detectó que alRecibirPosicion disparaba en paralelo LocationModule, Weather, POIModule, Gasolineras y MotorwayExit, sumando 5-10 peticiones concurrentes a Overpass en el primer tick. Overpass tiene límites por IP y podía responder 429 en silencio.</w:t>
      </w:r>
    </w:p>
    <w:p>
      <w:pPr>
        <w:pStyle w:val="ListParagraph"/>
        <w:numPr>
          <w:ilvl w:val="0"/>
          <w:numId w:val="2"/>
        </w:numPr>
        <w:spacing w:after="80"/>
      </w:pPr>
      <w:r>
        <w:rPr>
          <w:b/>
          <w:bCs/>
        </w:rPr>
        <w:t xml:space="preserve">Alternativas consideradas: </w:t>
      </w:r>
      <w:r>
        <w:t xml:space="preserve">(A) Rate-limiter por consumidor (actual): cada módulo respeta su ritmo pero no conoce al resto; el burst no está acotado. (B) Semáforo global en overpass.js (elegida): todas las queries pasan por aquí, la limitación aplica sí o sí. (C) Cola por mirror: más complejo; con MAX_CONCURRENTES=2 no gana casi nada.</w:t>
      </w:r>
    </w:p>
    <w:p>
      <w:pPr>
        <w:pStyle w:val="ListParagraph"/>
        <w:numPr>
          <w:ilvl w:val="0"/>
          <w:numId w:val="2"/>
        </w:numPr>
        <w:spacing w:after="80"/>
      </w:pPr>
      <w:r>
        <w:rPr>
          <w:b/>
          <w:bCs/>
        </w:rPr>
        <w:t xml:space="preserve">Parámetros operativos: </w:t>
      </w:r>
      <w:r>
        <w:t xml:space="preserve">(1) MAX_CONCURRENTES=2 conservador; ajustable tras pruebas en carretera reales. (2) COLA_TIMEOUT_MS=30 s: si una query encola más allá, reject con error "cola_timeout". (3) PENALTY_MS=60 s coherente con REINTENTO_ERROR_MS de MotorwayExit. (4) Logs de debug cuando hay cola y cuando se penaliza un mirror. (5) POST de Overpass sigue sin pasar por SW (no se cachean).</w:t>
      </w:r>
    </w:p>
    <w:p>
      <w:pPr>
        <w:pStyle w:val="ListParagraph"/>
        <w:numPr>
          <w:ilvl w:val="0"/>
          <w:numId w:val="2"/>
        </w:numPr>
        <w:spacing w:after="80"/>
      </w:pPr>
      <w:r>
        <w:rPr>
          <w:b/>
          <w:bCs/>
        </w:rPr>
        <w:t xml:space="preserve">Consecuencias: </w:t>
      </w:r>
      <w:r>
        <w:t xml:space="preserve">(1) El primer tick ya no puede tirar de más de 2 mirrors simultáneamente. (2) Si un mirror está caído sistemáticamente, se auto-relega al final durante 60 s y se recupera sin intervención. (3) Los consumidores no cambian (API Overpass.query preservada). (4) Si llegara a saturar la cola (&gt;30 s en espera), el consumidor ve error como si fuese una red caída; su fallback (si lo tiene) entra.</w:t>
      </w:r>
    </w:p>
    <w:p>
      <w:pPr>
        <w:pStyle w:val="Heading3"/>
        <w:spacing w:after="140" w:before="220"/>
      </w:pPr>
      <w:r>
        <w:rPr>
          <w:b/>
          <w:bCs/>
          <w:sz w:val="22"/>
          <w:szCs w:val="22"/>
        </w:rPr>
        <w:t xml:space="preserve">Decisión 32 — Bootstrap del panel extraído a js/main.js, fin del patrón panelBlock (DT-08)</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~1000 líneas de JavaScript inline que vivían dentro de &lt;script&gt;panelBlock: { ... break panelBlock; }&lt;/script&gt; en index.html se mueven a js/main.js. El label panelBlock (que permitía cortar el arranque en modo ?logs=1 con break) desaparece: una IIFE con dos funciones arrancarVistaLogs() y arrancarPanel() hace el routing explícito según el parámetro de URL. index.html cierra con un único &lt;script src="js/main.js"&gt;&lt;/script&gt;.</w:t>
      </w:r>
    </w:p>
    <w:p>
      <w:pPr>
        <w:pStyle w:val="ListParagraph"/>
        <w:numPr>
          <w:ilvl w:val="0"/>
          <w:numId w:val="2"/>
        </w:numPr>
        <w:spacing w:after="80"/>
      </w:pPr>
      <w:r>
        <w:rPr>
          <w:b/>
          <w:bCs/>
        </w:rPr>
        <w:t xml:space="preserve">Contexto: </w:t>
      </w:r>
      <w:r>
        <w:t xml:space="preserve">El archivo index.html tenía 2361 líneas, ~1350 de CSS y estructura HTML y ~1000 de JS inline con toda la lógica de bootstrap, orquestación de módulos, pintado y tick GPS. Imposible de testear como unidad y mezclaba responsabilidades (HTML + lógica de negocio).</w:t>
      </w:r>
    </w:p>
    <w:p>
      <w:pPr>
        <w:pStyle w:val="ListParagraph"/>
        <w:numPr>
          <w:ilvl w:val="0"/>
          <w:numId w:val="2"/>
        </w:numPr>
        <w:spacing w:after="80"/>
      </w:pPr>
      <w:r>
        <w:rPr>
          <w:b/>
          <w:bCs/>
        </w:rPr>
        <w:t xml:space="preserve">Alternativas consideradas: </w:t>
      </w:r>
      <w:r>
        <w:t xml:space="preserve">(A) Mantener el inline: cada mejora obliga a editar HTML. (B) Pasar a ES modules con import: rompe patrón vanilla. (C) js/main.js como último &lt;script&gt; cargado que accede a los globals ya definidos por los otros módulos (elegida): cambio mecánico, sin cambios de comportamiento, compatible con el resto del proyecto.</w:t>
      </w:r>
    </w:p>
    <w:p>
      <w:pPr>
        <w:pStyle w:val="ListParagraph"/>
        <w:numPr>
          <w:ilvl w:val="0"/>
          <w:numId w:val="2"/>
        </w:numPr>
        <w:spacing w:after="80"/>
      </w:pPr>
      <w:r>
        <w:rPr>
          <w:b/>
          <w:bCs/>
        </w:rPr>
        <w:t xml:space="preserve">Parámetros operativos: </w:t>
      </w:r>
      <w:r>
        <w:t xml:space="preserve">(1) main.js se carga DESPUÉS de todos los módulos (geo, debug, overpass, ..., v2_fogfx, pois/*). (2) IIFE "use strict" con función arrancar() al final. (3) configurarBotonFullscreen y configurarSafeAreaDev se ejecutan siempre (también en modo logs). (4) El modo ?logs=1 va a arrancarVistaLogs() y termina sin llamar a arrancarPanel(); el GPS no se pide, los módulos de datos no tocan nada. (5) main.js añadido al precache del SW; SW_VERSION bumpeado a v3.</w:t>
      </w:r>
    </w:p>
    <w:p>
      <w:pPr>
        <w:pStyle w:val="ListParagraph"/>
        <w:numPr>
          <w:ilvl w:val="0"/>
          <w:numId w:val="2"/>
        </w:numPr>
        <w:spacing w:after="80"/>
      </w:pPr>
      <w:r>
        <w:rPr>
          <w:b/>
          <w:bCs/>
        </w:rPr>
        <w:t xml:space="preserve">Consecuencias: </w:t>
      </w:r>
      <w:r>
        <w:t xml:space="preserve">(1) index.html queda limpio: 1352 líneas, CSS y HTML. (2) main.js puede refactorarse/testear sin tocar HTML. (3) El service worker cachea main.js como cualquier otro asset. (4) La diferencia de comportamiento respecto al panelBlock inline es cero (refactor mecánico confirmado en preview).</w:t>
      </w:r>
    </w:p>
    <w:p>
      <w:pPr>
        <w:pStyle w:val="Heading3"/>
        <w:spacing w:after="140" w:before="220"/>
      </w:pPr>
      <w:r>
        <w:rPr>
          <w:b/>
          <w:bCs/>
          <w:sz w:val="22"/>
          <w:szCs w:val="22"/>
        </w:rPr>
        <w:t xml:space="preserve">Decisión 33 — V1 minimalista: no rellenar el hueco central con datos nuevos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Al resolver IU-16 (densidad de V1), el hueco central resultante no se rellena con métricas extra (amanecer/ocaso, UV, racha de viento, siguiente hora precipitable). Se neutraliza centrando el bloque meteo verticalmente en su columna con justify-content:center y dejando que la descripción + foto del municipio (reactivada en la columna izquierda) aporte densidad natural.</w:t>
      </w:r>
    </w:p>
    <w:p>
      <w:pPr>
        <w:pStyle w:val="ListParagraph"/>
        <w:numPr>
          <w:ilvl w:val="0"/>
          <w:numId w:val="2"/>
        </w:numPr>
        <w:spacing w:after="80"/>
      </w:pPr>
      <w:r>
        <w:rPr>
          <w:b/>
          <w:bCs/>
        </w:rPr>
        <w:t xml:space="preserve">Contexto: </w:t>
      </w:r>
      <w:r>
        <w:t xml:space="preserve">Durante IU-16 se propuso mostrar una línea con sunrise/sunset bajo la previsión meteo, aprovechando que weather.js ya los expone desde IU-12 sin coste adicional. Se hizo un mockup inyectado en el preview y Laureano lo descartó. Su argumento: la V1 es un complemento informativo glanceable, la V2 es la vista dedicada de meteo, y no hay que forzar densidad artificial cuando el dato no es accionable al conducir.</w:t>
      </w:r>
    </w:p>
    <w:p>
      <w:pPr>
        <w:pStyle w:val="ListParagraph"/>
        <w:numPr>
          <w:ilvl w:val="0"/>
          <w:numId w:val="2"/>
        </w:numPr>
        <w:spacing w:after="80"/>
      </w:pPr>
      <w:r>
        <w:rPr>
          <w:b/>
          <w:bCs/>
        </w:rPr>
        <w:t xml:space="preserve">Alternativas consideradas: </w:t>
      </w:r>
      <w:r>
        <w:t xml:space="preserve">(A) Amanecer/ocaso bajo la previsión — dato disponible gratis, útil al atardecer para prever encendido de luces. (B) UV + precipitación acumulada 6h — útil en verano y días de chubascos. (C) Racha de viento (wind_gusts_10m) junto al viento medio — útil en autovía con viento lateral. (D) Siguiente hora con cambio de tiempo ("Lluvia a partir de 17:00") — útil como alerta. (E) Nada, centrar vertical (elegida).</w:t>
      </w:r>
    </w:p>
    <w:p>
      <w:pPr>
        <w:pStyle w:val="ListParagraph"/>
        <w:numPr>
          <w:ilvl w:val="0"/>
          <w:numId w:val="2"/>
        </w:numPr>
        <w:spacing w:after="80"/>
      </w:pPr>
      <w:r>
        <w:rPr>
          <w:b/>
          <w:bCs/>
        </w:rPr>
        <w:t xml:space="preserve">Parámetros operativos: </w:t>
      </w:r>
      <w:r>
        <w:t xml:space="preserve">Cualquier tarjeta UI futura que proponga añadir datos a V1 debe justificar un caso de uso accionable durante la conducción, no rellenar hueco. Si el hueco se reabre al cambiar contenido adyacente, se prefiere tocar layout (padding, justify-content, reordenar bloques existentes) antes que meter contenido nuevo.</w:t>
      </w:r>
    </w:p>
    <w:p>
      <w:pPr>
        <w:pStyle w:val="ListParagraph"/>
        <w:numPr>
          <w:ilvl w:val="0"/>
          <w:numId w:val="2"/>
        </w:numPr>
        <w:spacing w:after="80"/>
      </w:pPr>
      <w:r>
        <w:rPr>
          <w:b/>
          <w:bCs/>
        </w:rPr>
        <w:t xml:space="preserve">Consecuencias: </w:t>
      </w:r>
      <w:r>
        <w:t xml:space="preserve">(1) IU-16 no añade dato nuevo, solo sube tamaños, reactiva municipio-info y centra meteo. (2) weather.js sigue exponiendo sunrise/sunset para IU-12 (luminaria celeste), sin consumir tampoco en V1. (3) Decisión reversible si en una futura prueba en carretera Laureano identifica un dato cuyo valor al volante sea alto.</w:t>
      </w:r>
    </w:p>
    <w:p>
      <w:pPr>
        <w:pStyle w:val="Heading3"/>
        <w:spacing w:after="140" w:before="220"/>
      </w:pPr>
      <w:r>
        <w:rPr>
          <w:b/>
          <w:bCs/>
          <w:sz w:val="22"/>
          <w:szCs w:val="22"/>
        </w:rPr>
        <w:t xml:space="preserve">Decisión 34 — Ancho fijo de las vistas (.vista { width: 100vw }) y minmax(0,...) en los grids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`.vista` pasa de `min-width: 100vw` a `width: 100vw`. `#vista1 { grid-template-columns: minmax(0, 58%) minmax(0, 42%) }` (antes `58% 42%`). Añadido `min-width: 0` a `.v1-izq`, `.v1-der` y `.municipio-info .municipio-desc`. Estos tres cambios juntos garantizan que el contenido interno no pueda inflar el ancho del grid más allá del viewport.</w:t>
      </w:r>
    </w:p>
    <w:p>
      <w:pPr>
        <w:pStyle w:val="ListParagraph"/>
        <w:numPr>
          <w:ilvl w:val="0"/>
          <w:numId w:val="2"/>
        </w:numPr>
        <w:spacing w:after="80"/>
      </w:pPr>
      <w:r>
        <w:rPr>
          <w:b/>
          <w:bCs/>
        </w:rPr>
        <w:t xml:space="preserve">Contexto: </w:t>
      </w:r>
      <w:r>
        <w:t xml:space="preserve">Al reactivar `#municipioInfo` en V1 dentro de IU-16, la descripción larga de Wikipedia empujaba el grid de V1 hasta 1322 px (más del doble del viewport 640). Causa técnica: min-width:100vw permitía crecer, el grid auto-size usa min-content por defecto, y los flex items sin min-width:0 no dejan encoger por debajo del contenido intrínseco. Consecuencia visual: la columna derecha (meteo) salía de pantalla por la derecha.</w:t>
      </w:r>
    </w:p>
    <w:p>
      <w:pPr>
        <w:pStyle w:val="ListParagraph"/>
        <w:numPr>
          <w:ilvl w:val="0"/>
          <w:numId w:val="2"/>
        </w:numPr>
        <w:spacing w:after="80"/>
      </w:pPr>
      <w:r>
        <w:rPr>
          <w:b/>
          <w:bCs/>
        </w:rPr>
        <w:t xml:space="preserve">Alternativas consideradas: </w:t>
      </w:r>
      <w:r>
        <w:t xml:space="preserve">(A) max-width: 100vw complementario al min-width — funciona pero redundante. (B) overflow: hidden más estricto — corta el dibujo pero no el tamaño del contenedor. (C) width: 100vw + idioms de grid/flex (elegida) — es el patrón CSS canónico para este problema.</w:t>
      </w:r>
    </w:p>
    <w:p>
      <w:pPr>
        <w:pStyle w:val="ListParagraph"/>
        <w:numPr>
          <w:ilvl w:val="0"/>
          <w:numId w:val="2"/>
        </w:numPr>
        <w:spacing w:after="80"/>
      </w:pPr>
      <w:r>
        <w:rPr>
          <w:b/>
          <w:bCs/>
        </w:rPr>
        <w:t xml:space="preserve">Parámetros operativos: </w:t>
      </w:r>
      <w:r>
        <w:t xml:space="preserve">Cualquier nuevo bloque de V1 con contenido potencialmente largo (flex-wrap:nowrap, texto sin romper, imágenes grandes) debe llevar explícitamente overflow:hidden o min-width:0 para no reabrir el bug. La regla `.vista { width: 100vw }` es el tope máximo del scroll-snap: si una vista quiere dimensión distinta tendría que sobrescribirla.</w:t>
      </w:r>
    </w:p>
    <w:p>
      <w:pPr>
        <w:pStyle w:val="ListParagraph"/>
        <w:numPr>
          <w:ilvl w:val="0"/>
          <w:numId w:val="2"/>
        </w:numPr>
        <w:spacing w:after="80"/>
      </w:pPr>
      <w:r>
        <w:rPr>
          <w:b/>
          <w:bCs/>
        </w:rPr>
        <w:t xml:space="preserve">Consecuencias: </w:t>
      </w:r>
      <w:r>
        <w:t xml:space="preserve">(1) V1 a 640×360 queda con grid-template-columns resueltas a 347+258 px (suma correcta dentro del padding). (2) Idiom minmax(0, ...) hay que propagarlo si en el futuro se introducen más columnas o subgrids. (3) El cambio width ↔ min-width no afecta al altura variable por BPC-12 (var --app-height), son ejes independientes.</w:t>
      </w:r>
    </w:p>
    <w:p>
      <w:pPr>
        <w:pStyle w:val="Heading3"/>
        <w:spacing w:after="140" w:before="220"/>
      </w:pPr>
      <w:r>
        <w:rPr>
          <w:b/>
          <w:bCs/>
          <w:sz w:val="22"/>
          <w:szCs w:val="22"/>
        </w:rPr>
        <w:t xml:space="preserve">Decisión 35 — Self-host de fuentes para el rediseño V2 (no Google Fonts)</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Las tres familias tipográficas del prototipo de Claude Design (JetBrains Mono, Space Grotesk, Archivo Black) se sirven desde /fonts/ en el repo en formato woff2 con subset latino. Pesos incluidos: JetBrains Mono 300/400/500/700/800, Space Grotesk 300/400/500/700, Archivo Black 400. Se declaran con @font-face en css/style.css (IU-18).</w:t>
      </w:r>
    </w:p>
    <w:p>
      <w:pPr>
        <w:pStyle w:val="ListParagraph"/>
        <w:numPr>
          <w:ilvl w:val="0"/>
          <w:numId w:val="2"/>
        </w:numPr>
        <w:spacing w:after="80"/>
      </w:pPr>
      <w:r>
        <w:rPr>
          <w:b/>
          <w:bCs/>
        </w:rPr>
        <w:t xml:space="preserve">Contexto: </w:t>
      </w:r>
      <w:r>
        <w:t xml:space="preserve">El prototipo original importa las fuentes desde fonts.googleapis.com. El proyecto prioriza (a) mínima dependencia de red por datos móviles compartidos, (b) funcionamiento offline con el service worker de DT-01, (c) arranque predecible sin latencia de CDN externo en el primer tick.</w:t>
      </w:r>
    </w:p>
    <w:p>
      <w:pPr>
        <w:pStyle w:val="ListParagraph"/>
        <w:numPr>
          <w:ilvl w:val="0"/>
          <w:numId w:val="2"/>
        </w:numPr>
        <w:spacing w:after="80"/>
      </w:pPr>
      <w:r>
        <w:rPr>
          <w:b/>
          <w:bCs/>
        </w:rPr>
        <w:t xml:space="preserve">Alternativas consideradas: </w:t>
      </w:r>
      <w:r>
        <w:t xml:space="preserve">(A) Google Fonts CDN directo — más sencillo pero dependiente de red y con latencia en el primer arranque. (B) Self-host con todos los pesos de las 3 familias — +peso en disco innecesario. (C) Self-host solo con los pesos efectivamente usados por el diseño — equilibrio, es la elegida. (D) Sustituir por system fonts — pierde la estética HUD diseñada y los números tabulares de JetBrains Mono.</w:t>
      </w:r>
    </w:p>
    <w:p>
      <w:pPr>
        <w:pStyle w:val="ListParagraph"/>
        <w:numPr>
          <w:ilvl w:val="0"/>
          <w:numId w:val="2"/>
        </w:numPr>
        <w:spacing w:after="80"/>
      </w:pPr>
      <w:r>
        <w:rPr>
          <w:b/>
          <w:bCs/>
        </w:rPr>
        <w:t xml:space="preserve">Parámetros operativos: </w:t>
      </w:r>
      <w:r>
        <w:t xml:space="preserve">Los .woff2 van a /fonts/. El service worker de DT-01 cachea /fonts/ igual que el resto de assets. Cualquier familia nueva que se introduzca en el futuro debe self-hostearse también. El CSS @font-face se escribe en css/style.css (tarjeta IU-18).</w:t>
      </w:r>
    </w:p>
    <w:p>
      <w:pPr>
        <w:pStyle w:val="ListParagraph"/>
        <w:numPr>
          <w:ilvl w:val="0"/>
          <w:numId w:val="2"/>
        </w:numPr>
        <w:spacing w:after="80"/>
      </w:pPr>
      <w:r>
        <w:rPr>
          <w:b/>
          <w:bCs/>
        </w:rPr>
        <w:t xml:space="preserve">Consecuencias: </w:t>
      </w:r>
      <w:r>
        <w:t xml:space="preserve">(1) +40-80 KB estimados en /fonts/ subset latino. (2) Una única descarga en el primer arranque, offline garantizado después. (3) Sin dependencia de fonts.googleapis.com.</w:t>
      </w:r>
    </w:p>
    <w:p>
      <w:pPr>
        <w:pStyle w:val="Heading3"/>
        <w:spacing w:after="140" w:before="220"/>
      </w:pPr>
      <w:r>
        <w:rPr>
          <w:b/>
          <w:bCs/>
          <w:sz w:val="22"/>
          <w:szCs w:val="22"/>
        </w:rPr>
        <w:t xml:space="preserve">Decisión 36 — Etiquetas meteo cortas (&lt;=10 caracteres) para la V2 con tipografía gigante</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En la nueva V2 (IU-20) la palabra gigante (68px Archivo Black) se deriva del código WMO actual mapeada a una etiqueta corta de &lt;=10 caracteres. Se añade el campo etiqueta_corta a cada entrada de js/meteo_codigos.js. Set inicial (es-ES): DESPEJADO, POCO NUBE, NUBOSO, NIEBLA, LLOVIZNA, LLUVIA, TORMENTA, NIEVE, GRANIZO. La palabra es hook visual; el resto de la V2 (timeline, story, valores numéricos) aporta el detalle.</w:t>
      </w:r>
    </w:p>
    <w:p>
      <w:pPr>
        <w:pStyle w:val="ListParagraph"/>
        <w:numPr>
          <w:ilvl w:val="0"/>
          <w:numId w:val="2"/>
        </w:numPr>
        <w:spacing w:after="80"/>
      </w:pPr>
      <w:r>
        <w:rPr>
          <w:b/>
          <w:bCs/>
        </w:rPr>
        <w:t xml:space="preserve">Contexto: </w:t>
      </w:r>
      <w:r>
        <w:t xml:space="preserve">El prototipo hardcodea 'NUBOSO' a 68px Archivo Black. Palabras del WMO como 'TORMENTA ELÉCTRICA' o 'CUBIERTO CON LLUVIA DÉBIL' no caben en 640px de ancho a ese tamaño y romperían el layout. Hace falta un set acotado que mantenga el impacto visual sin distorsionar tamaños.</w:t>
      </w:r>
    </w:p>
    <w:p>
      <w:pPr>
        <w:pStyle w:val="ListParagraph"/>
        <w:numPr>
          <w:ilvl w:val="0"/>
          <w:numId w:val="2"/>
        </w:numPr>
        <w:spacing w:after="80"/>
      </w:pPr>
      <w:r>
        <w:rPr>
          <w:b/>
          <w:bCs/>
        </w:rPr>
        <w:t xml:space="preserve">Alternativas consideradas: </w:t>
      </w:r>
      <w:r>
        <w:t xml:space="preserve">(A) Escalar dinámicamente font-size según longitud — funcional pero distorsiona la jerarquía (las palabras más importantes se leerían más pequeñas). (B) Permitir 2-3 líneas — rompe el diseño minimalista del prototipo. (C) Etiquetas cortas fijas (la elegida) — sacrifica detalle en la palabra grande en favor del impacto visual y mantiene la información completa en el resto de la V2.</w:t>
      </w:r>
    </w:p>
    <w:p>
      <w:pPr>
        <w:pStyle w:val="ListParagraph"/>
        <w:numPr>
          <w:ilvl w:val="0"/>
          <w:numId w:val="2"/>
        </w:numPr>
        <w:spacing w:after="80"/>
      </w:pPr>
      <w:r>
        <w:rPr>
          <w:b/>
          <w:bCs/>
        </w:rPr>
        <w:t xml:space="preserve">Parámetros operativos: </w:t>
      </w:r>
      <w:r>
        <w:t xml:space="preserve">Campo etiqueta_corta en cada entrada de js/meteo_codigos.js. Idioma: es-ES (coherente con el resto del panel). Límite: 10 caracteres. Cualquier código WMO nuevo que se incorpore al mapeo debe llevar su etiqueta_corta definida.</w:t>
      </w:r>
    </w:p>
    <w:p>
      <w:pPr>
        <w:pStyle w:val="ListParagraph"/>
        <w:numPr>
          <w:ilvl w:val="0"/>
          <w:numId w:val="2"/>
        </w:numPr>
        <w:spacing w:after="80"/>
      </w:pPr>
      <w:r>
        <w:rPr>
          <w:b/>
          <w:bCs/>
        </w:rPr>
        <w:t xml:space="preserve">Consecuencias: </w:t>
      </w:r>
      <w:r>
        <w:t xml:space="preserve">(1) La V2 asume rol de vista dedicada de meteo donde la palabra es protagonismo visual y los datos viven debajo. (2) Cualquier extensión futura del mapeo WMO requiere decidir la etiqueta corta a la vez. (3) El cálculo de tamaño tipográfico en la V2 es estable y no necesita JS adicional.</w:t>
      </w:r>
    </w:p>
    <w:p>
      <w:pPr>
        <w:pStyle w:val="Heading3"/>
        <w:spacing w:after="140" w:before="220"/>
      </w:pPr>
      <w:r>
        <w:rPr>
          <w:b/>
          <w:bCs/>
          <w:sz w:val="22"/>
          <w:szCs w:val="22"/>
        </w:rPr>
        <w:t xml:space="preserve">Decisión 37 — Cierre del grupo Kanvas "UI / Experiencia": en adelante todo IU-XX nuevo va a "UI / Experiencia V2"</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Decisión: </w:t>
      </w:r>
      <w:r>
        <w:t xml:space="preserve">El grupo Kanvas "UI / Experiencia" queda cerrado y deprecado. Su label en tablero.canvas se renombra a "UI / Experiencia [CERRADO — usar V2]" para que sea visualmente evidente. Cualquier propuesta IU-XX nueva va al grupo "UI / Experiencia V2". Las 4 tarjetas IU-25..28 que se acaban de proponer (V1 meteo y vía/salida) se han movido al grupo V2. El grupo V1 conserva en su sitio las 17 tarjetas históricas (IU-01..IU-17) — son su archivo de trabajo, no se tocan.</w:t>
      </w:r>
    </w:p>
    <w:p>
      <w:pPr>
        <w:pStyle w:val="ListParagraph"/>
        <w:numPr>
          <w:ilvl w:val="0"/>
          <w:numId w:val="2"/>
        </w:numPr>
        <w:spacing w:after="80"/>
      </w:pPr>
      <w:r>
        <w:rPr>
          <w:b/>
          <w:bCs/>
        </w:rPr>
        <w:t xml:space="preserve">Contexto: </w:t>
      </w:r>
      <w:r>
        <w:t xml:space="preserve">El grupo "UI / Experiencia" recogió todo el ciclo IU-01..IU-17 hasta sesión 22 aprox. Después se abrió "UI / Experiencia V2" para el rediseño HUD (IU-18..IU-24, sesiones 28-35). Tras varias sesiones de pulido y la prueba en carretera del 27/04, el feedback identifica nuevos retoques sobre la V2 (no sobre la V1). Mantener la V1 como destino de tarjetas nuevas mezclaría dos eras de diseño en un mismo grupo y haría difícil leer el tablero.</w:t>
      </w:r>
    </w:p>
    <w:p>
      <w:pPr>
        <w:pStyle w:val="ListParagraph"/>
        <w:numPr>
          <w:ilvl w:val="0"/>
          <w:numId w:val="2"/>
        </w:numPr>
        <w:spacing w:after="80"/>
      </w:pPr>
      <w:r>
        <w:rPr>
          <w:b/>
          <w:bCs/>
        </w:rPr>
        <w:t xml:space="preserve">Alternativas consideradas: </w:t>
      </w:r>
      <w:r>
        <w:t xml:space="preserve">(A) Seguir usando "UI / Experiencia" para todas las tarjetas IU-XX — descartado: hace ilegible el grupo y borra la separación entre el rediseño HUD y la fase anterior. (B) Borrar el grupo V1 — descartado: las tarjetas verdes IU-01..IU-17 son historial vivo del proyecto. (C) Renombrar V1 como [CERRADO] y usar V2 (la elegida) — preserva historia, hace evidente la frontera y no obliga a mover las antiguas.</w:t>
      </w:r>
    </w:p>
    <w:p>
      <w:pPr>
        <w:pStyle w:val="ListParagraph"/>
        <w:numPr>
          <w:ilvl w:val="0"/>
          <w:numId w:val="2"/>
        </w:numPr>
        <w:spacing w:after="80"/>
      </w:pPr>
      <w:r>
        <w:rPr>
          <w:b/>
          <w:bCs/>
        </w:rPr>
        <w:t xml:space="preserve">Parámetros operativos: </w:t>
      </w:r>
      <w:r>
        <w:t xml:space="preserve">Tablero: grupo group-uiexpe label="UI / Experiencia [CERRADO — usar V2]". Grupo group-uiexpeaa9 label="UI / Experiencia V2" expandido a height=2080 para acomodar las 4 nuevas. Tarjetas IU-25..28 reposicionadas a x=2220 y=1300/1480/1660/1840. Regla operativa: en `python canvas-tool.py tablero.canvas propose` para una IU-XX nueva, usar siempre el grupo "UI / Experiencia V2" (el script no impide proponer en V1, es disciplina del agente).</w:t>
      </w:r>
    </w:p>
    <w:p>
      <w:pPr>
        <w:pStyle w:val="ListParagraph"/>
        <w:numPr>
          <w:ilvl w:val="0"/>
          <w:numId w:val="2"/>
        </w:numPr>
        <w:spacing w:after="80"/>
      </w:pPr>
      <w:r>
        <w:rPr>
          <w:b/>
          <w:bCs/>
        </w:rPr>
        <w:t xml:space="preserve">Consecuencias: </w:t>
      </w:r>
      <w:r>
        <w:t xml:space="preserve">Las propuestas IU-XX futuras viven todas en V2 mientras esa siga siendo la era vigente del diseño. Si en el futuro arranca una V3 de diseño (rediseño completo), se cerrará V2 igual y se abrirá V3. CLAUDE.md sección 6 no necesita cambios — la regla del agente queda anotada aquí. Si por error se propusiera una IU en el grupo cerrado, basta con moverla manualmente al V2 reeditando tablero.canvas (la CLI no soporta mover entre grupos, requiere edición JSON con el skill json-canvas).</w:t>
      </w:r>
    </w:p>
    <w:p>
      <w:pPr>
        <w:pStyle w:val="Heading3"/>
        <w:spacing w:after="140" w:before="220"/>
      </w:pPr>
      <w:r>
        <w:rPr>
          <w:b/>
          <w:bCs/>
          <w:sz w:val="22"/>
          <w:szCs w:val="22"/>
        </w:rPr>
        <w:t xml:space="preserve">Decisión 38 — Altura de la cabecera global dinamica (ResizeObserver) en lugar de fija</w:t>
      </w:r>
    </w:p>
    <w:p>
      <w:pPr>
        <w:pStyle w:val="ListParagraph"/>
        <w:numPr>
          <w:ilvl w:val="0"/>
          <w:numId w:val="2"/>
        </w:numPr>
        <w:spacing w:after="80"/>
      </w:pPr>
      <w:r>
        <w:rPr>
          <w:b/>
          <w:bCs/>
        </w:rPr>
        <w:t xml:space="preserve">Fecha: </w:t>
      </w:r>
      <w:r>
        <w:t xml:space="preserve">5 de mayo de 2026</w:t>
      </w:r>
    </w:p>
    <w:p>
      <w:pPr>
        <w:pStyle w:val="ListParagraph"/>
        <w:numPr>
          <w:ilvl w:val="0"/>
          <w:numId w:val="2"/>
        </w:numPr>
        <w:spacing w:after="80"/>
      </w:pPr>
      <w:r>
        <w:rPr>
          <w:b/>
          <w:bCs/>
        </w:rPr>
        <w:t xml:space="preserve">Contexto: </w:t>
      </w:r>
      <w:r>
        <w:t xml:space="preserve">En sesion 46 (IU-31) se eligio --app-header-h fija a 43px en :root, con el plan de ajustarla manualmente si el header crecia en el futuro. La sesion 47 (IU-33) materializo ese caso: la cabecera ahora muestra crumbs ES + Comunidad + Pueblo, meta gris (comarca + HAB + M) y velocidad. En anchos modestos (640px) o con pueblos de nombre largo, los crumbs envuelven a dos lineas y la cabecera crece de 43 a 58px. Con la variable fija, el contenido de V2/V3/V4 se colaba bajo el header en esos casos.</w:t>
      </w:r>
    </w:p>
    <w:p>
      <w:pPr>
        <w:pStyle w:val="ListParagraph"/>
        <w:numPr>
          <w:ilvl w:val="0"/>
          <w:numId w:val="2"/>
        </w:numPr>
        <w:spacing w:after="80"/>
      </w:pPr>
      <w:r>
        <w:rPr>
          <w:b/>
          <w:bCs/>
        </w:rPr>
        <w:t xml:space="preserve">Decision: </w:t>
      </w:r>
      <w:r>
        <w:t xml:space="preserve">Sustituir --app-header-h fija por una variable que se sincroniza con $appHeader.offsetHeight a traves de un ResizeObserver. El valor inicial 43px en :root sirve de fallback si JS falla.</w:t>
      </w:r>
    </w:p>
    <w:p>
      <w:pPr>
        <w:pStyle w:val="ListParagraph"/>
        <w:numPr>
          <w:ilvl w:val="0"/>
          <w:numId w:val="2"/>
        </w:numPr>
        <w:spacing w:after="80"/>
      </w:pPr>
      <w:r>
        <w:rPr>
          <w:b/>
          <w:bCs/>
        </w:rPr>
        <w:t xml:space="preserve">Alternativas consideradas: </w:t>
      </w:r>
      <w:r>
        <w:t xml:space="preserve">(a) Mantener --app-header-h fija a 43px y aceptar el solape ocasional. (b) Subir la fija a 58px de margen siempre, perdiendo espacio util en el caso normal. (c) Usar ResizeObserver sobre #appHeader y actualizar la variable en cada cambio. (d) Usar @container queries (no aplicable: afecta a otra seccion, no al propio header).</w:t>
      </w:r>
    </w:p>
    <w:p>
      <w:pPr>
        <w:pStyle w:val="ListParagraph"/>
        <w:numPr>
          <w:ilvl w:val="0"/>
          <w:numId w:val="2"/>
        </w:numPr>
        <w:spacing w:after="80"/>
      </w:pPr>
      <w:r>
        <w:rPr>
          <w:b/>
          <w:bCs/>
        </w:rPr>
        <w:t xml:space="preserve">Razon: </w:t>
      </w:r>
      <w:r>
        <w:t xml:space="preserve">ResizeObserver es trivial (5 lineas, vanilla, soportado en Chrome 146 del salpicadero), reactivo y robusto frente a cualquier evolucion futura del header (mas crumbs, fuentes mayores, banner de error). Coste nulo en rendimiento: el observer solo dispara cuando el header realmente cambia de tamaño (rara vez, al cambiar de pueblo).</w:t>
      </w:r>
    </w:p>
    <w:p>
      <w:pPr>
        <w:pStyle w:val="ListParagraph"/>
        <w:numPr>
          <w:ilvl w:val="0"/>
          <w:numId w:val="2"/>
        </w:numPr>
        <w:spacing w:after="80"/>
      </w:pPr>
      <w:r>
        <w:rPr>
          <w:b/>
          <w:bCs/>
        </w:rPr>
        <w:t xml:space="preserve">Parametros operativos: </w:t>
      </w:r>
      <w:r>
        <w:t xml:space="preserve">ResizeObserver sobre document.getElementById('appHeader'); en cada callback se lee $appHeader.offsetHeight y se escribe en document.documentElement.style.setProperty('--app-header-h', h + 'px') siempre que h &gt; 0. Sin debounce: el observer ya filtra cambios redundantes.</w:t>
      </w:r>
    </w:p>
    <w:p>
      <w:pPr>
        <w:pStyle w:val="ListParagraph"/>
        <w:numPr>
          <w:ilvl w:val="0"/>
          <w:numId w:val="2"/>
        </w:numPr>
        <w:spacing w:after="80"/>
      </w:pPr>
      <w:r>
        <w:rPr>
          <w:b/>
          <w:bCs/>
        </w:rPr>
        <w:t xml:space="preserve">Consecuencias: </w:t>
      </w:r>
      <w:r>
        <w:t xml:space="preserve">El padding-top de las 4 vistas queda siempre alineado con el alto real del header. La nota de la sesion 46 'ajustable manualmente si el header crece' queda obsoleta y se sustituye por esta decision. Si en el futuro se quiere recuperar la fijeza (p.ej. para evitar saltos de layout al cambiar de pueblo), basta con eliminar el ResizeObserver y volver a definir --app-header-h en :root.</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3"/>
        <w:spacing w:after="140" w:before="220"/>
      </w:pPr>
      <w:r>
        <w:rPr>
          <w:b/>
          <w:bCs/>
          <w:sz w:val="22"/>
          <w:szCs w:val="22"/>
        </w:rPr>
        <w:t xml:space="preserve">Sesión 32 — IU-15 — nieve Canvas y niebla volumétrica SVG con fallback</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última capa del bloque full-inmersión. Sustituye a la nieve y la niebla CSS de IU-11 por módulos dedicados.</w:t>
      </w:r>
    </w:p>
    <w:p>
      <w:pPr>
        <w:pStyle w:val="ListParagraph"/>
        <w:numPr>
          <w:ilvl w:val="0"/>
          <w:numId w:val="2"/>
        </w:numPr>
        <w:spacing w:after="80"/>
      </w:pPr>
      <w:r>
        <w:rPr>
          <w:b/>
          <w:bCs/>
        </w:rPr>
        <w:t xml:space="preserve">Contexto de arranque: </w:t>
      </w:r>
      <w:r>
        <w:t xml:space="preserve">IU-13 verde (aprobada por Laureano tras la sesión 30), IU-14 cerrada en sesión 31 en cyan y IU-15 movida a roja para esta sesión. Última tarjeta del bloque de 4 (IU-12/13/14/15). La descripción de la tarjeta pedía reusar el motor Canvas de RainFX para la nieve; se interpretó como reutilizar el patrón (canvas dpr*0.75, 30 fps, IntersectionObserver, 4 paletas por momento) en un módulo separado con su propio canvas, para mantener el código ramificado mínimo.</w:t>
      </w:r>
    </w:p>
    <w:p>
      <w:pPr>
        <w:pStyle w:val="ListParagraph"/>
        <w:numPr>
          <w:ilvl w:val="0"/>
          <w:numId w:val="2"/>
        </w:numPr>
        <w:spacing w:after="80"/>
      </w:pPr>
      <w:r>
        <w:rPr>
          <w:b/>
          <w:bCs/>
        </w:rPr>
        <w:t xml:space="preserve">Lo que se ha hecho: </w:t>
      </w:r>
      <w:r>
        <w:t xml:space="preserve">(A) Nuevo módulo js/v2_snowfx.js (~230 líneas): canvas .v2-snow-canvas hermano del de lluvia, con la misma escala dpr*0.75 y ciclo a 30 fps. Densidad por weather_code (71/73/75 snowfall, 77 grains, 85/86 snow showers) entre 22 y 35. Cada copo tiene size, rotación y velocidad angular propias, oscilación senoidal horizontal con amplitud 8-24 px y frecuencia 0.35-1.05 Hz. Caída 95-150 px/s según wc, modulada por el viento real (x14 factor, menor que lluvia porque los copos son menos sensibles al empuje horizontal). Cuerpo blobby compuesto por 4 elipses rotadas π/4 entre sí. De noche y en crepúsculos se dibuja primero un círculo halo (radio 1.9×size) con tinte azulado/cálido bajo el cuerpo para el 'brillo frío' que pide la tarjeta. De día el halo es nulo. (B) Nuevo módulo js/v2_fogfx.js (~130 líneas): crea un &lt;svg&gt; con 2 &lt;defs&gt; de filter, cada uno con feTurbulence (fractalNoise, seeds 3 y 7, baseFrequency 0.006-0.014 y 0.012-0.022) + feDisplacementMap (scale 42 y 58). Dos &lt;rect&gt; de 520x420 px (ligeramente mayores que el viewBox 400x300) con esos filtros. Las capas se desplazan con animaciones CSS 'v2-fog-drift-1' (60s, ease-in-out alterna) y 'v2-fog-drift-2' (80s, alterna) en direcciones opuestas. 4 paletas por momento (dia/amanecer/atardecer/noche) aplicadas como atributo fill de los rect. Opacidad por canal &lt;= 0.4. (C) Fallback: FogFX.init detecta ?fogfallback=1 en la URL o ausencia de SVGFEDisplacementMapElement; si se cumple, añade la clase v2-fog-fallback a #vista2 y activa vía CSS las dos capas radiales originales de IU-11 (mantenidas en el HTML y en el CSS como fallback). (D) Integración en index.html: dos &lt;script&gt; tags nuevos, SnowFX.init() y FogFX.init() en el arranque, y en pintarMeteo SnowFX.setMomento/setMeteo y FogFX.setMomento junto a los otros motores. El CSS de #vista2[data-meteo-cat=niebla] muestra .v2-fog solo si NO hay clase v2-fog-fallback; si está la clase, se muestra .v2-anim-niebla en su lugar. El selector z-index:1 de los hijos de #vista2 excluye ahora también .v2-snow-canvas y .v2-fog. (E) Retirado: regla .v2-copo y @keyframes v2-copo-cae, sembrarCoposNieve(), div &lt;div id="v2Copos" class="v2-anim v2-anim-nieve"&gt;&lt;/div&gt;, y el selector CSS que mostraba .v2-anim-nieve. La regla antigua de .v2-niebla-capa y @keyframes v2-niebla-pulsa se conservan pero solo se aplican bajo .v2-fog-fallback.</w:t>
      </w:r>
    </w:p>
    <w:p>
      <w:pPr>
        <w:pStyle w:val="ListParagraph"/>
        <w:numPr>
          <w:ilvl w:val="0"/>
          <w:numId w:val="2"/>
        </w:numPr>
        <w:spacing w:after="80"/>
      </w:pPr>
      <w:r>
        <w:rPr>
          <w:b/>
          <w:bCs/>
        </w:rPr>
        <w:t xml:space="preserve">Decisiones tomadas: </w:t>
      </w:r>
      <w:r>
        <w:t xml:space="preserve">1. Módulo separado (SnowFX) en vez de extender RainFX: los datos por copo (rotación, oscilación senoidal, blobs) son muy distintos de gota, y ramificar dentro de RainFX habría multiplicado condicionales en cada step/render. 2. Canvas dedicado para nieve: categorías lluvia/tormenta y nieve son excluyentes en el WMO, así que no colisionan aunque ambos canvas coexistan en el DOM. El coste de un canvas con display:none es despreciable. 3. feTurbulence+feDisplacementMap en lugar de trucar niebla con blur+gradients: la tarjeta lo pide explícitamente y da textura orgánica imposible con CSS. El coste medido en Chrome desktop es despreciable; en el móvil viejo (Chrome 146 sobre Android 10) se validará en prueba real, y si lag se activa el fallback con ?fogfallback=1 sin redeploy. 4. Fallback por query param en lugar de detección automática de coste: una detección tipo benchmark en init añadiría complejidad por un caso de borde. Con ?fogfallback=1 Laureano puede alternar en el coche si ve lag. 5. Paletas por momento con halo nulo de día para nieve: un halo diurno sobre cielo claro cocinaría demasiado el copo; el halo tiene valor narrativo solo bajo luz baja (noche, amanecer, atardecer). 6. Oscilación senoidal con tiempoSim local en SnowFX: más barato que recalcular Math.cos por copo y frame con timestamp del rAF; basta un acumulador global dividido por 30.</w:t>
      </w:r>
    </w:p>
    <w:p>
      <w:pPr>
        <w:pStyle w:val="ListParagraph"/>
        <w:numPr>
          <w:ilvl w:val="0"/>
          <w:numId w:val="2"/>
        </w:numPr>
        <w:spacing w:after="80"/>
      </w:pPr>
      <w:r>
        <w:rPr>
          <w:b/>
          <w:bCs/>
        </w:rPr>
        <w:t xml:space="preserve">Verificación: </w:t>
      </w:r>
      <w:r>
        <w:t xml:space="preserve">Dev server panel-viaje, simulador ?sim=a6&amp;speed=1&amp;debug=1. (1) data-meteo-cat='nieve', data-momento='noche', setMeteo con wc=73: canvas nieve visible con pool=28, copos oscilando, halo azulado perceptible bajo cielo nocturno. debug.log 'SnowFX init · dpr=1.50 · scale=0.75' y 'SnowFX meteo · cat=nieve · wc=73 · pool=28'. (2) data-meteo-cat='niebla', data-momento='dia': el SVG .v2-fog se muestra; los dos rect tienen rgba(205,215,230,0.38) y rgba(185,195,215,0.28). Captura de pantalla confirma textura orgánica por el filter, no los radiales suaves antiguos. (3) data-momento='noche': rect1 pasa a rgba(155,170,200,0.32) y rect2 a rgba(130,145,175,0.24); la niebla se ve más sutil y fría. (4) Recarga con ?fogfallback=1: #vista2 recibe clase .v2-fog-fallback, el SVG .v2-fog queda con display:none y la .v2-anim-niebla original se muestra (dos radiales CSS con pulso). debug.log 'FogFX init · fallback CSS (radiales) activo'. (5) Categorías no-nieve mantienen snowDisp='none' por CSS. Logs de init de los 4 módulos (RainFX, LightningFX, SnowFX, FogFX) confirmados en el panel de debug tras recarga.</w:t>
      </w:r>
    </w:p>
    <w:p>
      <w:pPr>
        <w:pStyle w:val="ListParagraph"/>
        <w:numPr>
          <w:ilvl w:val="0"/>
          <w:numId w:val="2"/>
        </w:numPr>
        <w:spacing w:after="80"/>
      </w:pPr>
      <w:r>
        <w:rPr>
          <w:b/>
          <w:bCs/>
        </w:rPr>
        <w:t xml:space="preserve">Pendientes: </w:t>
      </w:r>
      <w:r>
        <w:t xml:space="preserve">Verificación humana de IU-15 en condiciones reales (nevada en algún viaje invernal y niebla en serranía) y validación del coste del filter SVG en el móvil viejo. Si hay lag, activar con ?fogfallback=1 como workaround. Bloque full-inmersión (IU-12 a IU-15) cerrado en implementación; quedan las verificaciones humanas de IU-13, IU-14 e IU-15.</w:t>
      </w:r>
    </w:p>
    <w:p>
      <w:pPr>
        <w:pStyle w:val="Heading3"/>
        <w:spacing w:after="140" w:before="220"/>
      </w:pPr>
      <w:r>
        <w:rPr>
          <w:b/>
          <w:bCs/>
          <w:sz w:val="22"/>
          <w:szCs w:val="22"/>
        </w:rPr>
        <w:t xml:space="preserve">Sesión 33 — Ultrareview + 10 tarjetas de deuda técnica (DT-01 a DT-10)</w:t>
      </w:r>
    </w:p>
    <w:p>
      <w:pPr>
        <w:pStyle w:val="ListParagraph"/>
        <w:numPr>
          <w:ilvl w:val="0"/>
          <w:numId w:val="2"/>
        </w:numPr>
        <w:spacing w:after="80"/>
      </w:pPr>
      <w:r>
        <w:rPr>
          <w:b/>
          <w:bCs/>
        </w:rPr>
        <w:t xml:space="preserve">Fecha: </w:t>
      </w:r>
      <w:r>
        <w:t xml:space="preserve">23 de abril de 2026</w:t>
      </w:r>
    </w:p>
    <w:p>
      <w:pPr>
        <w:pStyle w:val="ListParagraph"/>
        <w:numPr>
          <w:ilvl w:val="0"/>
          <w:numId w:val="2"/>
        </w:numPr>
        <w:spacing w:after="80"/>
      </w:pPr>
      <w:r>
        <w:rPr>
          <w:b/>
          <w:bCs/>
        </w:rPr>
        <w:t xml:space="preserve">Fase trabajada: </w:t>
      </w:r>
      <w:r>
        <w:t xml:space="preserve">Deuda técnica transversal. Primera sesión que atraviesa todos los módulos del proyecto con un enfoque de revisión sistemática, no de producto nuevo.</w:t>
      </w:r>
    </w:p>
    <w:p>
      <w:pPr>
        <w:pStyle w:val="ListParagraph"/>
        <w:numPr>
          <w:ilvl w:val="0"/>
          <w:numId w:val="2"/>
        </w:numPr>
        <w:spacing w:after="80"/>
      </w:pPr>
      <w:r>
        <w:rPr>
          <w:b/>
          <w:bCs/>
        </w:rPr>
        <w:t xml:space="preserve">Contexto de arranque: </w:t>
      </w:r>
      <w:r>
        <w:t xml:space="preserve">Tras cerrar el bloque full-inmersión (IU-12 a IU-15) y antes de una próxima prueba en carretera, Laureano pidió hacer un "ultrareview" del proyecto. Primero Sonnet produjo un informe; después se repitió con Opus y se contrastaron. La coincidencia en los 4 hallazgos críticos (PWA ausente, duplicación de distanciaMetros ×6, sin rate-limiter Overpass, 1000 líneas JS inline en index.html) dio confianza para convertirlos en 10 tarjetas Kanvas en un grupo nuevo "Deuda técnica" (prefijo DT-). Laureano aprobó hacer la revisión sin tarjeta previa (excepción al modo estricto) y el resto del trabajo con tarjetas regulares.</w:t>
      </w:r>
    </w:p>
    <w:p>
      <w:pPr>
        <w:pStyle w:val="ListParagraph"/>
        <w:numPr>
          <w:ilvl w:val="0"/>
          <w:numId w:val="2"/>
        </w:numPr>
        <w:spacing w:after="80"/>
      </w:pPr>
      <w:r>
        <w:rPr>
          <w:b/>
          <w:bCs/>
        </w:rPr>
        <w:t xml:space="preserve">Lo que se ha hecho: </w:t>
      </w:r>
      <w:r>
        <w:t xml:space="preserve">DT-09 (P-DEBUGSAFE): js/debug.js repintar() pasa de innerHTML con interpolación a createElement+textContent. HTML accidental en nombres externos (POIs, municipios) ahora se ve literal y no desbarata el panel. Verificado inyectando &lt;b&gt;negrita&lt;/b&gt; que aparece como texto.
DT-04 (P-SAN): index.html líneas 2058 y 2063 — el saneamiento débil g.marca.replace(/[&lt;&gt;]/g, "") se sustituye por escapar() (textContent-encoded). Probado con marca "Repsol &amp; Cepsa" → "Repsol &amp;amp; Cepsa" y "&lt;img onerror=...&gt;" → "&amp;lt;img onerror=...&amp;gt;", cero tags reales en DOM.
DT-06 (P-GAS): js/gasolineras.js — bug sutil en dedupe de promesa en vuelo. Cuando B llegaba mientras A estaba en curso, B recibía la promesa de A con distancias calculadas desde lat/lon de A. Nuevo helper recalcularDistancias(lista, lat, lon) usado tanto en el path de caché como en el de enVuelo (vía .then). Verificado con test sintético: A desde Las Rozas y B desde 10 km al NO devuelven distancias coherentes a sus posiciones respectivas, incluso con el orden de estaciones distinto.
DT-02 (P-GEO): nuevo js/geo.js con distanciaMetros, rumboHacia y diferenciaAngular. Eliminada la duplicación en trayectos.js, location.js, weather.js, simulator.js, motorwayexit.js, overpass.js y el inline de index.html. overpass.js mantiene su API (Overpass.distanciaMetros etc.) delegando a Geo para no romper consumidores. Cargado como primer script.
DT-07 (P-MEX): js/motorwayexit.js — consultarDestinos ahora distingue "consulta OK sin destinos en OSM" (completa=true, no reintentar) de "fallo de red" (completa=false + tsError, reintentar tras REINTENTO_DESTINOS_MS=2 min). Resuelve que una salida que fallase por timeout quedase muda todo el viaje.
DT-05 (P-TTL): TTL adicional (complementario al radio) en location.js (30 min), roadref.js (5 min OK / 30 s null), gasolineras.js (2 h) y motorwayexit.js (60 min junctions). Si el coche para durante horas, los datos se renuevan al volver.
DT-01 (P-SW): añadidos manifest.webmanifest (nombre, scope, display standalone, theme_color #0f1117, orientation landscape-primary), iconos PNG 192×192 y 512×512 generados con Canvas API ("PV" sobre fondo azul #1e5fb8), y service-worker.js con CacheFirst para assets propios (24 entradas precached) y NetworkFirst con fallback silencioso para APIs externas (Overpass, Nominatim, Open-Meteo, Wikipedia, Wikidata, Photon). SW_VERSION como mecanismo de invalidación total. &lt;head&gt; ampliado con theme-color, manifest, icon y apple-touch-icon. Registro en main.js con fire-and-forget.
DT-10 (P-POIS): js/pois.js (924 líneas) dividido en js/pois/match.js (85 líneas: tokenizar, jaccardSim, matchLabels, STOPWORDS, EXCLUIR_GEOSEARCH), js/pois/idb.js (111 líneas: wrapper IDB con TTL 14 días), js/pois/fuentes.js (299 líneas: Overpass QL, Wikipedia geosearch, Wikidata SPARQL, Photon), js/pois/core.js (464 líneas: orquestador, caches en memoria, enriquecerPOI, obtenerDatosMunicipio). El API público window.POIModule se preserva. Orden de carga en index.html: match → idb → fuentes → core.
DT-03 (P-RATE): js/overpass.js añade rate-limiter global con MAX_CONCURRENTES=2, cola FIFO con COLA_TIMEOUT_MS=30 s y mirror-penalty PENALTY_MS=60 s cuando un mirror responde 429/503/504. Los mirrors penalizados van al final del orden de cascada hasta que expire la penalización. Verificado con 4 queries simultáneas: solo 2 se ejecutan a la vez, las otras esperan.
DT-08 (P-MAIN): el bloque panelBlock: { ... break panelBlock; } (~1000 líneas inline) sale de index.html a js/main.js. Una IIFE con tres funciones de alto nivel (configurarBotonFullscreen, configurarSafeAreaDev, arrancar) y dos ramas (arrancarVistaLogs para ?logs=1, arrancarPanel para el modo normal). index.html queda con un único &lt;script src="js/main.js"&gt; al final.
Todo verificado en el preview local (servidor Python http.server en :8766) con el simulador ?sim=a6&amp;debug=1. Screenshot final confirma el panel pintando A-6 con chip 120 km/h, Las Rozas de Madrid (99.037 hab · 718 m), meteo 22°C nublado, velocidad 100 km/h, rumbo 284°, pueblos cercanos y gasolineras. Cero errores en consola tras cada cambio.</w:t>
      </w:r>
    </w:p>
    <w:p>
      <w:pPr>
        <w:pStyle w:val="ListParagraph"/>
        <w:numPr>
          <w:ilvl w:val="0"/>
          <w:numId w:val="2"/>
        </w:numPr>
        <w:spacing w:after="80"/>
      </w:pPr>
      <w:r>
        <w:rPr>
          <w:b/>
          <w:bCs/>
        </w:rPr>
        <w:t xml:space="preserve">Decisiones tomadas: </w:t>
      </w:r>
      <w:r>
        <w:t xml:space="preserve">Ultrareview como proceso: primero Sonnet (~85 hallazgos), después Opus (~75 hallazgos propios + matices y 10 hallazgos nuevos). Los 4 hallazgos críticos coinciden, lo cual da confianza. Se descartan 3 hallazgos de Sonnet (12.2 "shallow copy peligrosa en pois.js" — el array se reasigna, no muta; 2.1 "bufferMsg acumula" — splice(0) limpia antes del try; 19.16 TDZ en poiPrimerResultadoPintado — inofensivo por orden de ejecución).
Se crea un grupo nuevo "Deuda técnica" (DT-) en el tablero en lugar de repartir las 10 tarjetas entre los grupos existentes. Motivo: trazabilidad como batch del ultrareview; algunos cambios (P-GEO, P-MAIN) no encajan en ningún grupo existente.
D-27: Helpers geodésicos en js/geo.js como fuente única; overpass.js alias de compat. La alternativa era pasar Geo como dependencia explícita a cada módulo, pero rompería el patrón IIFE vanilla del proyecto.
D-28: Service worker con CacheFirst para assets propios y NetworkFirst para APIs externas, con fallback silencioso a Response vacía 503. Bumps explícitos de SW_VERSION como invalidación total (más simple que manifest de hashes).
D-29: pois.js se divide por responsabilidad (matching / persistencia / red / orquestación) en vez de por "paso" (paso 1, paso 2...). Motivo: match.js es puro y testeable aislado, idb.js puede reusarse si se persisten más cosas en el futuro, fuentes.js concentra los endpoints externos.</w:t>
      </w:r>
    </w:p>
    <w:p>
      <w:pPr>
        <w:pStyle w:val="ListParagraph"/>
        <w:numPr>
          <w:ilvl w:val="0"/>
          <w:numId w:val="2"/>
        </w:numPr>
        <w:spacing w:after="80"/>
      </w:pPr>
      <w:r>
        <w:rPr>
          <w:b/>
          <w:bCs/>
        </w:rPr>
        <w:t xml:space="preserve">Problemas encontrados: </w:t>
      </w:r>
      <w:r>
        <w:t xml:space="preserve">P31: sanitizer débil en pintarGasolineras (replace(/[&lt;&gt;]/g, "")). Cubierto por DT-04.
P32: gasolineras.js devuelve distancias stale cuando reutiliza promesa en vuelo. Cubierto por DT-06.
P33: motorwayexit.consultarDestinos no reintenta tras fallo de red, salidas quedan mudas. Cubierto por DT-07.
En el preview, Nominatim y Overpass devolvieron 503 / Failed to fetch en momentos puntuales por tantas recargas seguidas. Se confirmó vía Overpass directo que no era bug nuestro (los otros endpoints como Open-Meteo y el SW servían assets). No afecta al comportamiento en móvil real.</w:t>
      </w:r>
    </w:p>
    <w:p>
      <w:pPr>
        <w:pStyle w:val="ListParagraph"/>
        <w:numPr>
          <w:ilvl w:val="0"/>
          <w:numId w:val="2"/>
        </w:numPr>
        <w:spacing w:after="80"/>
      </w:pPr>
      <w:r>
        <w:rPr>
          <w:b/>
          <w:bCs/>
        </w:rPr>
        <w:t xml:space="preserve">Pendientes: </w:t>
      </w:r>
      <w:r>
        <w:t xml:space="preserve">Aprobación humana de DT-03, DT-08 y DT-10 (actualmente en cian).
Nueva prueba en carretera (PEC-06) que valide en condiciones reales: (a) instalación como PWA desde Chrome Android, (b) funcionamiento offline al perder cobertura, (c) estabilidad tras el refactor de js/main.js y POIModule, (d) rate-limiter Overpass en el primer tick real, (e) mirror-penalty cuando algún mirror esté caído de verdad.
Documentar en el tablero que pois.js ya no existe como archivo (es ahora pois/ directorio). Tarjetas antiguas del grupo POIModule que referenciaban líneas concretas de pois.js están desfasadas (inocuo: solo trazabilidad histórica).</w:t>
      </w:r>
    </w:p>
    <w:p>
      <w:pPr>
        <w:pStyle w:val="Heading3"/>
        <w:spacing w:after="140" w:before="220"/>
      </w:pPr>
      <w:r>
        <w:rPr>
          <w:b/>
          <w:bCs/>
          <w:sz w:val="22"/>
          <w:szCs w:val="22"/>
        </w:rPr>
        <w:t xml:space="preserve">Sesión 34 — Feedback de diseño desde uso real: densidad de V1 y velocidad V2 sin solape</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Pulido visual tras feedback de Laureano desde uso real del panel en el coche.</w:t>
      </w:r>
    </w:p>
    <w:p>
      <w:pPr>
        <w:pStyle w:val="ListParagraph"/>
        <w:numPr>
          <w:ilvl w:val="0"/>
          <w:numId w:val="2"/>
        </w:numPr>
        <w:spacing w:after="80"/>
      </w:pPr>
      <w:r>
        <w:rPr>
          <w:b/>
          <w:bCs/>
        </w:rPr>
        <w:t xml:space="preserve">Contexto de arranque: </w:t>
      </w:r>
      <w:r>
        <w:t xml:space="preserve">Laureano probó la PWA en el móvil del salpicadero y reportó dos problemas: (1) en V2 (meteo) la velocidad se solapaba con otros textos; (2) en V1 (vista general) la letra era pequeña y había un hueco central vacío. Pidió diagnóstico y plan antes de tocar código. Se abrió el preview a 640×360, se confirmó con capturas el solape V2 (100 km/h cruza 'Próx. 6h: 15°C → 21°C · lluvia máx 5%') y el hueco central de V1 (fila del grid 1fr que estira 294 px mientras el contenido ocupa ~150 px por columna). Se propusieron dos tarjetas (BPC-15, IU-16). Se valoró rellenar el hueco central con una línea de amanecer/ocaso (datos disponibles en weather.js vía IU-12), Laureano la descartó: V1 es complemento informativo, V2 es la vista dedicada de meteo.</w:t>
      </w:r>
    </w:p>
    <w:p>
      <w:pPr>
        <w:pStyle w:val="ListParagraph"/>
        <w:numPr>
          <w:ilvl w:val="0"/>
          <w:numId w:val="2"/>
        </w:numPr>
        <w:spacing w:after="80"/>
      </w:pPr>
      <w:r>
        <w:rPr>
          <w:b/>
          <w:bCs/>
        </w:rPr>
        <w:t xml:space="preserve">Lo que se ha hecho: </w:t>
      </w:r>
      <w:r>
        <w:t xml:space="preserve">BPC-15 (velocidad V2 solapa previsión meteo): `.v2-velocidad` movida de `bottom:12px; right:16px` a `top: calc(6px + safe-top); right: calc(44px + safe-right + safe-extra); z-index: 2`. Ahora queda arriba a la izquierda del botón fullscreen (44 px = 26 ancho + 6 right + 6 huelgo + margen). En el proceso, la regla `#vista2 &gt; *:not(...) { position: relative; z-index: 1 }` (especificidad 1,6,0) anulaba el `position: absolute` de `.v2-velocidad` (0,1,0); se añadió `:not(.v2-velocidad)` a la cadena para preservar el absoluto.
IU-16 (densidad V1). (a) Tamaños: municipio 20→26, admin 12→14, datos-municipio 11→13, meteo.temp 20→24 (no 30 como proponía la tarjeta original: "16°C · sensación X°C" no cabe en los ~259 px de la columna derecha a font-size &gt;24), meteo.descripcion 13→16 con icono 16→20, meteo.sub 11→13, meteo.prevision 11→13. (b) Retirada la regla `#vista1 .municipio-info { display: none }` para reactivar la descripción + foto de Wikipedia del municipio bajo la línea admin; los datos ya se poblaban por main.js (IU-04/PO-06) pero estaban ocultos en V1 por IU-03. (c) `.v1-der` recibe `justify-content: center` para centrar el bloque meteo verticalmente en su columna y que el hueco se reparta arriba+abajo en lugar de quedar todo en la parte inferior. (d) `#vista1 .meteo .temp` recibe `white-space:nowrap; overflow:hidden; text-overflow:ellipsis` como blindaje de cadena larga.
Correcciones colaterales al grid de V1 descubiertas durante la verificación (ver decisión 34 y problema P36): `.vista` de `min-width: 100vw` a `width: 100vw`; `#vista1 { grid-template-columns: minmax(0, 58%) minmax(0, 42%) }`; `min-width: 0` en `.v1-izq`, `.v1-der` y `.municipio-info .municipio-desc`. Sin estas tres, la descripción larga de Wikipedia empujaba el grid de V1 a 1322 px y la columna derecha salía de pantalla.
Verificado en el preview (Python http.server 8766) con las 3 rutas del simulador: a6 (autovía, pastilla azul A-6, maxspeed 120), m505 (autonómica, pastilla granate M-505, maxspeed 80), cruce-a6-m505 (transición). Con y sin foto Wikipedia cargada, con y sin maxspeed, con y sin barra de gasolineras en dos líneas. V2 confirmada con velocidad arriba sin solape. V3 sin regresiones. Capturas guardadas en la conversación de la sesión.
Incidente colateral: el service worker instalado en DT-01 servía `index.html` cacheado durante el desarrollo y los cambios CSS no aparecían tras recarga. Hubo que desregistrar el SW manualmente (`navigator.serviceWorker.getRegistrations().then(r =&gt; r.forEach(x =&gt; x.unregister()))`) y purgar `caches.keys()` para ver el CSS nuevo. En el móvil del coche Laureano tendrá que cerrar la PWA y abrirla de nuevo (o forzar update) cuando despliegue; evaluable si DT-01 necesita un update proactivo (ver pendientes).</w:t>
      </w:r>
    </w:p>
    <w:p>
      <w:pPr>
        <w:pStyle w:val="ListParagraph"/>
        <w:numPr>
          <w:ilvl w:val="0"/>
          <w:numId w:val="2"/>
        </w:numPr>
        <w:spacing w:after="80"/>
      </w:pPr>
      <w:r>
        <w:rPr>
          <w:b/>
          <w:bCs/>
        </w:rPr>
        <w:t xml:space="preserve">Decisiones tomadas: </w:t>
      </w:r>
      <w:r>
        <w:t xml:space="preserve">D-33: V1 minimalista sobre densidad informativa. Laureano descartó rellenar el hueco con amanecer/ocaso u otras métricas; la V2 es la vista dedicada de meteo. Cualquier dato nuevo en V1 requiere caso de uso accionable al conducir.
D-34: `.vista { width: 100vw }` + `minmax(0, ...)` en grid-template-columns + `min-width: 0` en flex/grid items. Idioms CSS canónicos para que el contenido interno no pueda inflar el grid más allá del viewport. Bug de fondo: IU-03 debería haberlos incluido de origen.</w:t>
      </w:r>
    </w:p>
    <w:p>
      <w:pPr>
        <w:pStyle w:val="ListParagraph"/>
        <w:numPr>
          <w:ilvl w:val="0"/>
          <w:numId w:val="2"/>
        </w:numPr>
        <w:spacing w:after="80"/>
      </w:pPr>
      <w:r>
        <w:rPr>
          <w:b/>
          <w:bCs/>
        </w:rPr>
        <w:t xml:space="preserve">Problemas encontrados: </w:t>
      </w:r>
      <w:r>
        <w:t xml:space="preserve">P34: velocidad V2 solapaba la previsión meteo por position:absolute bottom-right mientras el bloque .v2-meteo centrado verticalmente llevaba una .v2-prevision larga. Cubierto por BPC-15.
P35: `position: absolute` de `.v2-velocidad` anulado por la regla de alta especificidad `#vista2 &gt; *:not(...) { position: relative }` (1,6,0 vs 0,1,0). Cubierto por BPC-15 añadiendo `:not(.v2-velocidad)` a la cadena.
P36: grid de V1 crecía a 1322 px al reactivar #municipioInfo por min-content intrínseco del flex item + min-width: 100vw de .vista. Cubierto por IU-16 con width: 100vw + minmax(0,...) + min-width: 0.
Operacional (no tarjeta): el SW de DT-01 ocultó durante desarrollo los cambios CSS hasta desregistrarlo. En el coche Laureano puede necesitar desinstalar-reinstalar la PWA para ver el deploy de esta sesión.</w:t>
      </w:r>
    </w:p>
    <w:p>
      <w:pPr>
        <w:pStyle w:val="ListParagraph"/>
        <w:numPr>
          <w:ilvl w:val="0"/>
          <w:numId w:val="2"/>
        </w:numPr>
        <w:spacing w:after="80"/>
      </w:pPr>
      <w:r>
        <w:rPr>
          <w:b/>
          <w:bCs/>
        </w:rPr>
        <w:t xml:space="preserve">Pendientes: </w:t>
      </w:r>
      <w:r>
        <w:t xml:space="preserve">Verificación humana de BPC-15 e IU-16 (cian).
PEC-06 (pendiente desde sesión 33) ampliada con los criterios de la sesión 34: (a) densidad nueva de V1 legible a un vistazo en el salpicadero del Yaris, (b) velocidad V2 arriba-derecha no tapa el botón fullscreen ni es tapada por el indicador del simulador, (c) descripción + foto del municipio visible y útil durante la conducción.
Tarjeta futura posible: update proactivo del service worker (registration.update() al volver a visibilitychange=visible, por ejemplo) para que los despliegues se propaguen sin desinstalar la PWA. No bloqueante ahora; relevante si tras esta sesión Laureano tiene que borrar datos de Chrome en el coche.</w:t>
      </w:r>
    </w:p>
    <w:p>
      <w:pPr>
        <w:pStyle w:val="Heading3"/>
        <w:spacing w:after="140" w:before="220"/>
      </w:pPr>
      <w:r>
        <w:rPr>
          <w:b/>
          <w:bCs/>
          <w:sz w:val="22"/>
          <w:szCs w:val="22"/>
        </w:rPr>
        <w:t xml:space="preserve">Sesión 35 — Rediseño V2 con Claude Design: prototipo, grupo nuevo y 7 tarjetas encadenadas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Evaluación e incorporación de Claude Design (Anthropic Labs, 17-abr-2026) como herramienta de diseño; rediseño completo del front planificado bajo un grupo Kanvas nuevo llamado 'UI / Experiencia V2'.</w:t>
      </w:r>
    </w:p>
    <w:p>
      <w:pPr>
        <w:pStyle w:val="ListParagraph"/>
        <w:numPr>
          <w:ilvl w:val="0"/>
          <w:numId w:val="2"/>
        </w:numPr>
        <w:spacing w:after="80"/>
      </w:pPr>
      <w:r>
        <w:rPr>
          <w:b/>
          <w:bCs/>
        </w:rPr>
        <w:t xml:space="preserve">Contexto de arranque: </w:t>
      </w:r>
      <w:r>
        <w:t xml:space="preserve">Laureano preguntó si Claude Design aplicaba al proyecto. Tras confirmar que sí, como generador de mockups de referencia (no código de producción por regla vanilla JS de CLAUDE.md §10), se propuso y aprobó la tarjeta IU-17 para usarla. Se entregó a Laureano un briefing completo con restricciones duras del proyecto (5.5" apaisada, conducción, datos móviles, vanilla JS) y la descripción de las tres vistas V1/V2/V3 actuales. Se pidieron 3 propuestas: conservadora, moderna-minimalista y arriesgada.</w:t>
      </w:r>
    </w:p>
    <w:p>
      <w:pPr>
        <w:pStyle w:val="ListParagraph"/>
        <w:numPr>
          <w:ilvl w:val="0"/>
          <w:numId w:val="2"/>
        </w:numPr>
        <w:spacing w:after="80"/>
      </w:pPr>
      <w:r>
        <w:rPr>
          <w:b/>
          <w:bCs/>
        </w:rPr>
        <w:t xml:space="preserve">Lo que se ha hecho: </w:t>
      </w:r>
      <w:r>
        <w:t xml:space="preserve">(1) IU-17 propuesta, aprobada y completada con entregable: prototipo combinado `prototipo-final.html` que fusiona V1+V3 de la propuesta conservadora (grid HUD, jerarquía clara), V2 de la arriesgada (tipografía expresiva con palabra gigante animada y timeline reactiva por peso tipográfico) y una V4 NUEVA de cartografía del entorno con chinchetas. (2) Análisis técnico completo del prototipo: sistema de tokens HUD fósforo (phos-100..500, ink-0..4, hud-white, ámbar, peligro), tres familias tipográficas (JetBrains Mono 300-800, Space Grotesk 300-700, Archivo Black), scanlines sutiles via ::after + mix-blend-mode, placeholders a rayas diagonales, retícula topográfica SVG decorativa. (3) Creadas 7 tarjetas moradas en un grupo nuevo 'UI / Experiencia V2': IU-18 Sistema de diseño base (tokens + self-host fuentes), IU-19 V1 Principal layout HUD, IU-20 V2 Meteo tipografía expresiva, IU-21 V3 POIs grid HUD, IU-22 V4 Entorno cartografía (NUEVA FEATURE), IU-23 Exceso de velocidad efecto HUD, IU-24 Pulido visual + simulador. Cadena de dependencias: IU-18 bloquea a IU-19/20/21/22; IU-19 bloquea a IU-23; IU-24 depende de IU-19/20/21/22/23. (4) Movidos los 7 nodos de 'UI / Experiencia' a 'UI / Experiencia V2' editando tablero.canvas vía skill json-canvas, preservando IDs (IU-XX) y aristas de dependencia. (5) Añadido `docs/prototipo-v2/` al repo con prototipo-final.html, styles/{system,p1,p3}.css, proposals/{p1-conservative,p3-risky}.jsx y un README que mapea cada archivo a las tarjetas que lo consumen.</w:t>
      </w:r>
    </w:p>
    <w:p>
      <w:pPr>
        <w:pStyle w:val="ListParagraph"/>
        <w:numPr>
          <w:ilvl w:val="0"/>
          <w:numId w:val="2"/>
        </w:numPr>
        <w:spacing w:after="80"/>
      </w:pPr>
      <w:r>
        <w:rPr>
          <w:b/>
          <w:bCs/>
        </w:rPr>
        <w:t xml:space="preserve">Decisiones tomadas: </w:t>
      </w:r>
      <w:r>
        <w:t xml:space="preserve">D-35 (self-host de fuentes): las 3 familias tipográficas del prototipo se sirven desde /fonts/ en el repo, no desde Google Fonts CDN. Razones: datos móviles y offline con el service worker de DT-01. D-36 (etiquetas meteo cortas): en la nueva V2 la palabra gigante se deriva del código WMO mapeada a etiquetas &lt;=10 caracteres (DESPEJADO, NUBOSO, LLUVIA, TORMENTA, NIEVE, NIEBLA, etc). Se añadirá campo etiqueta_corta a cada entrada de js/meteo_codigos.js como parte de IU-20.</w:t>
      </w:r>
    </w:p>
    <w:p>
      <w:pPr>
        <w:pStyle w:val="ListParagraph"/>
        <w:numPr>
          <w:ilvl w:val="0"/>
          <w:numId w:val="2"/>
        </w:numPr>
        <w:spacing w:after="80"/>
      </w:pPr>
      <w:r>
        <w:rPr>
          <w:b/>
          <w:bCs/>
        </w:rPr>
        <w:t xml:space="preserve">Problemas encontrados: </w:t>
      </w:r>
      <w:r>
        <w:t xml:space="preserve">Observación no bloqueante sobre canvas-tool.py: (a) --depends-on IU-19 --depends-on IU-20 ... solo registra el último; el formato correcto es --depends-on IU-19 IU-20 IU-21 (una sola flag, IDs separados por espacios) — se ha parcheado con add-dep en cascada para IU-24. (b) no existe comando para mover tareas entre grupos; resuelto con el skill json-canvas editando las coordenadas x/y de los 7 nodos dentro del bounding box del nuevo grupo. Ambos son límites de la CLI, no bugs del proyecto.</w:t>
      </w:r>
    </w:p>
    <w:p>
      <w:pPr>
        <w:pStyle w:val="ListParagraph"/>
        <w:numPr>
          <w:ilvl w:val="0"/>
          <w:numId w:val="2"/>
        </w:numPr>
        <w:spacing w:after="80"/>
      </w:pPr>
      <w:r>
        <w:rPr>
          <w:b/>
          <w:bCs/>
        </w:rPr>
        <w:t xml:space="preserve">Pendientes: </w:t>
      </w:r>
      <w:r>
        <w:t xml:space="preserve">Aprobación humana de IU-18..IU-24 (morada -&gt; roja) antes de empezar a tocar código. Arrancar IU-18 en la próxima sesión (crear css/style.css con tokens del prototipo y descargar las 3 fuentes en woff2 a /fonts/). Sigue abierto desde sesiones 33-34: verificar BPC-15 e IU-16 en preview, ejecutar PEC-06 con los criterios acumulados (densidad V1, velocidad V2 top-right, SW offline, rate-limiter Overpass, estabilidad tras refactor grande).</w:t>
      </w:r>
    </w:p>
    <w:p>
      <w:pPr>
        <w:pStyle w:val="Heading3"/>
        <w:spacing w:after="140" w:before="220"/>
      </w:pPr>
      <w:r>
        <w:rPr>
          <w:b/>
          <w:bCs/>
          <w:sz w:val="22"/>
          <w:szCs w:val="22"/>
        </w:rPr>
        <w:t xml:space="preserve">Sesión 36 — IU-18 Sistema de diseño base: tokens y fuentes self-host en producción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Primera tarjeta del rediseño (IU-18) — base técnica sobre la que se apoyan IU-19..IU-22.</w:t>
      </w:r>
    </w:p>
    <w:p>
      <w:pPr>
        <w:pStyle w:val="ListParagraph"/>
        <w:numPr>
          <w:ilvl w:val="0"/>
          <w:numId w:val="2"/>
        </w:numPr>
        <w:spacing w:after="80"/>
      </w:pPr>
      <w:r>
        <w:rPr>
          <w:b/>
          <w:bCs/>
        </w:rPr>
        <w:t xml:space="preserve">Contexto de arranque: </w:t>
      </w:r>
      <w:r>
        <w:t xml:space="preserve">Laureano arrancó la sesión con el mockup del prototipo de Claude Design en pantalla y tres reglas duras: (1) diseño, estilo y buen gusto como prioridad máxima; (2) todo número acompañado de su unidad (km, km/h, °, mm); (3) respetar la longitud de las listas del mockup — si muestra 3 pueblos no meter 4 aunque haya datos. Reglas aplicables a todas las IU-19..IU-24.</w:t>
      </w:r>
    </w:p>
    <w:p>
      <w:pPr>
        <w:pStyle w:val="ListParagraph"/>
        <w:numPr>
          <w:ilvl w:val="0"/>
          <w:numId w:val="2"/>
        </w:numPr>
        <w:spacing w:after="80"/>
      </w:pPr>
      <w:r>
        <w:rPr>
          <w:b/>
          <w:bCs/>
        </w:rPr>
        <w:t xml:space="preserve">Lo que se ha hecho: </w:t>
      </w:r>
      <w:r>
        <w:t xml:space="preserve">(1) Arrancada IU-18 (rojo -&gt; naranja). (2) Descargadas 3 fuentes variables en formato WOFF2 subset latin (cubre ñ, acentos y €) desde Google Fonts CDN a /fonts/: JetBrainsMono-Variable.woff2 (40,4 KB, pesos 200-800), SpaceGrotesk-Variable.woff2 (22,3 KB, pesos 300-700), ArchivoBlack-Regular.woff2 (18,6 KB, peso único). Total 81 KB — decisión de fuentes variables en lugar de un WOFF2 por peso para ahorrar datos móviles. Verificados magic bytes wOF2 en los 3 ficheros. (3) Creado css/style.css con @font-face (unicode-range latin), tokens (--ink-0..4, --phos-100..500, --phos-dim, --hud-white/-dim/-mute, --amber/-dim, --danger/-halo, --grid-line/-strong), utilidades (.u-mono .u-sans .u-black .u-caps .u-tab .u-dim .u-mute .u-phos .u-amber .u-danger) y placeholder .poi-ph para miniaturas POI mientras cargan. (4) Linkado desde index.html mediante &lt;link rel="preload"&gt; de la fuente crítica (JetBrains Mono) y &lt;link rel="stylesheet" href="css/style.css"&gt; colocados ANTES del &lt;style&gt; inline — los tokens quedan disponibles globalmente pero el CSS inline sigue ganando en cascada, garantizando que la V1 actual no cambia hasta IU-19. (5) Bumped service-worker.js a SW_VERSION v4-2026-04-24 y añadidos 4 archivos nuevos al PRECACHE (./css/style.css y los 3 WOFF2). (6) Verificación en preview: performance.getEntriesByType() devuelve external_font_requests: [] (cero llamadas a fonts.googleapis.com o gstatic), css/style.css carga 200 con 16 reglas, los 3 WOFF2 cargan 200, document.fonts.ready tras forzar un tester confirma status: loaded en las 3 familias, getComputedStyle(:root) devuelve --phos-300 = #3dff6e / --ink-0 = #000000 / --hud-white = #e8f3ef, screenshot de V1 idéntica a la previa (Torrelodones, A-6, 100 km/h, meteo Nublado, pueblos cercanos, gasolineras). (7) IU-18 movida a cian (naranja -&gt; cian).</w:t>
      </w:r>
    </w:p>
    <w:p>
      <w:pPr>
        <w:pStyle w:val="ListParagraph"/>
        <w:numPr>
          <w:ilvl w:val="0"/>
          <w:numId w:val="2"/>
        </w:numPr>
        <w:spacing w:after="80"/>
      </w:pPr>
      <w:r>
        <w:rPr>
          <w:b/>
          <w:bCs/>
        </w:rPr>
        <w:t xml:space="preserve">Decisiones tomadas: </w:t>
      </w:r>
      <w:r>
        <w:t xml:space="preserve">Sin decisiones nuevas. Se aplica D-35 (self-host fuentes, sesión 35). Elegido subset latin de Google Fonts por cubrir el español completo (ñ, acentos, €, comillas tipográficas) con el menor peso posible.</w:t>
      </w:r>
    </w:p>
    <w:p>
      <w:pPr>
        <w:pStyle w:val="ListParagraph"/>
        <w:numPr>
          <w:ilvl w:val="0"/>
          <w:numId w:val="2"/>
        </w:numPr>
        <w:spacing w:after="80"/>
      </w:pPr>
      <w:r>
        <w:rPr>
          <w:b/>
          <w:bCs/>
        </w:rPr>
        <w:t xml:space="preserve">Problemas encontrados: </w:t>
      </w:r>
      <w:r>
        <w:t xml:space="preserve">Ninguno. El único ajuste menor fue un descuadre inicial en el Edit del &lt;title&gt; al añadir el link (string no coincidía por espaciado copiado de memoria) — resuelto releyendo el fichero y usando el old_string exacto.</w:t>
      </w:r>
    </w:p>
    <w:p>
      <w:pPr>
        <w:pStyle w:val="ListParagraph"/>
        <w:numPr>
          <w:ilvl w:val="0"/>
          <w:numId w:val="2"/>
        </w:numPr>
        <w:spacing w:after="80"/>
      </w:pPr>
      <w:r>
        <w:rPr>
          <w:b/>
          <w:bCs/>
        </w:rPr>
        <w:t xml:space="preserve">Pendientes: </w:t>
      </w:r>
      <w:r>
        <w:t xml:space="preserve">IU-18 espera verificación humana (cian -&gt; verde). Siguiente: IU-19 V1 Principal layout HUD.</w:t>
      </w:r>
    </w:p>
    <w:p>
      <w:pPr>
        <w:pStyle w:val="Heading3"/>
        <w:spacing w:after="140" w:before="220"/>
      </w:pPr>
      <w:r>
        <w:rPr>
          <w:b/>
          <w:bCs/>
          <w:sz w:val="22"/>
          <w:szCs w:val="22"/>
        </w:rPr>
        <w:t xml:space="preserve">Sesión 37 — IU-19 V1 Principal: layout HUD fosforo en produccion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Segunda tarjeta del rediseño (IU-19) — la primera que cambia contenido visible del panel.</w:t>
      </w:r>
    </w:p>
    <w:p>
      <w:pPr>
        <w:pStyle w:val="ListParagraph"/>
        <w:numPr>
          <w:ilvl w:val="0"/>
          <w:numId w:val="2"/>
        </w:numPr>
        <w:spacing w:after="80"/>
      </w:pPr>
      <w:r>
        <w:rPr>
          <w:b/>
          <w:bCs/>
        </w:rPr>
        <w:t xml:space="preserve">Contexto de arranque: </w:t>
      </w:r>
      <w:r>
        <w:t xml:space="preserve">Con IU-18 cerrada en verde (tokens y fuentes self-host disponibles globalmente) Laureano aprobo las 7 reglas de alcance antes de escribir codigo: (1) 3 pueblos cercanos max, 3 gasolineras, 3 POIs (aunque haya mas datos disponibles); (2) cada numero con su unidad visible; (3) topbar territorial ES · Comunidad · Provincia; (4) municipio actual bajo la via; (5) municipioInfo (foto + descripcion larga Wikipedia) desaparece de V1, se reserva para V2; (6) columna meteo cambia humedad por visibilidad (solicitada al API); (7) mini-forecast 4h con barras, hora y marca de lluvia.</w:t>
      </w:r>
    </w:p>
    <w:p>
      <w:pPr>
        <w:pStyle w:val="ListParagraph"/>
        <w:numPr>
          <w:ilvl w:val="0"/>
          <w:numId w:val="2"/>
        </w:numPr>
        <w:spacing w:after="80"/>
      </w:pPr>
      <w:r>
        <w:rPr>
          <w:b/>
          <w:bCs/>
        </w:rPr>
        <w:t xml:space="preserve">Lo que se ha hecho: </w:t>
      </w:r>
      <w:r>
        <w:t xml:space="preserve">(1) Arrancada IU-19 (rojo -&gt; naranja). (2) Mapeados los 23 IDs que los modulos JS tocan en V1 para preservarlos al reescribir el HTML (#estado #v1Velocidad #carreteraBloque #salidaBloque #salidaNum #salidaDist #salidaDestinos #salidaSig #municipio #admin #datosMunicipio #municipioInfo #municipioFoto #municipioDesc #poiBloque #poiScroll #v1Gasolineras #meteoTemp #meteoDescripcion #meteoViento #meteoHumedad #meteoPrevision y debug v1-gps). (3) Añadido el campo visibility a weather.js (CAMPOS_CURRENT y objeto normalizado: meteo.visibilidad en metros). (4) Reescrito &lt;section id=vista1&gt; en index.html con estructura HUD: topbar (crumbs ES · admin + velocidad + limite), grid 2 columnas (izq: via shield+label, place municipio+meta, exit visible-only, near-list 3 items; der: wx-now icono+temp, rows lluvia/viento/visib, forecast 4h), bottom strip (pois 3 miniaturas + fuel 3 gasolineras). Humedad y municipioInfo oculto con .p1-off {display:none!important}. (5) Reemplazado todo el CSS inline de V1 (lineas 78-190) por bloque HUD coherente con tokens de IU-18: fondo radial ink, fuentes JetBrains Mono base + Space Grotesk para shield y place-name + Archivo Black disponible, escudo fosforo (verde phos-300 estatal, ambar autonomica, empty para sin-via), borde fosforo izquierdo en exit-block, mini-forecast con barras 5px width 75% opacidad redondeadas. (6) Adaptado main.js en 7 funciones: pintarCarretera (V1 estructura p1-road-*, V3 sigue pastilla clasica); pintarPOIs (V1 #poiScroll = 3 &lt;li&gt; planos con p1-near-dist/p1-near-name, V1 #poiV1Lista = 3 primeros POIs entre pueblos con p1-poi-thumb, V3 intacto); pintarGasolineras (V1 usa .p1-fuel-list interior con slice(0,3), V3 intacto); actualizarMeteo (V1 temp compacta sin sensacion, solo icono, filas nuevas lluvia/viento+cardinal/visib, mini-forecast 4h via renderMiniForecast4h, humedad sigue escribiendose al  oculto); velocidad ( solo numero,  solo numero, unidad en HTML, className p1-speed-num u-tab con banderas exceso); mostrarEstado (className p1-estado para CSS .ok display:none); formatearAdminV1Html (separador p1-sep intermedio); helper gradosACardinal (N/NE/E/SE/S/SO/O/NO). (7) Reposicionado #sim-banner del simulador a bottom:4px left:4px con opacidad 0.65 para no tapar el topbar HUD. (8) Bumped service worker a v5-2026-04-24-iu19. (9) Añadido cache-buster ?v=iu19 a main.js, weather.js y simulator.js (practica vanilla JS sin bundler para invalidar HTTP cache del browser entre cambios incompatibles). (10) Verificacion en preview con simulador rutas a6 y cruce-a6-m505: topbar ES · COMUNIDAD DE MADRID + 100 KM/H / 120, escudo A-6 fosforo + Autovia del Noroeste, Torrelodones + 99.037 HAB · 718 M, LLUVIA 0.0 mm, VIENTO 6 km/h SE, VISIB. 40 km, 3 pueblos (2.0/2.6/3.0 km), forecast 4h con 18°/20°/21°/21° + barras verdes + horas, 3 POIs placeholder + 3 gasolineras (con distancias en fosforo). Chip simulador discreto abajo-izquierda. Sin errores de consola. (11) IU-19 movida a cian.</w:t>
      </w:r>
    </w:p>
    <w:p>
      <w:pPr>
        <w:pStyle w:val="ListParagraph"/>
        <w:numPr>
          <w:ilvl w:val="0"/>
          <w:numId w:val="2"/>
        </w:numPr>
        <w:spacing w:after="80"/>
      </w:pPr>
      <w:r>
        <w:rPr>
          <w:b/>
          <w:bCs/>
        </w:rPr>
        <w:t xml:space="preserve">Decisiones tomadas: </w:t>
      </w:r>
      <w:r>
        <w:t xml:space="preserve">Sin decisiones formales nuevas (se aplican decisiones previas sobre paleta y tipografias). Una decision tactica: el campo visibility del API Open-Meteo no estaba pedido y se añadio sin inventar dependencias. Otra: cache-buster ?v=iu19 como patron en proyecto sin bundler (alternativa limpia a refactor de build).</w:t>
      </w:r>
    </w:p>
    <w:p>
      <w:pPr>
        <w:pStyle w:val="ListParagraph"/>
        <w:numPr>
          <w:ilvl w:val="0"/>
          <w:numId w:val="2"/>
        </w:numPr>
        <w:spacing w:after="80"/>
      </w:pPr>
      <w:r>
        <w:rPr>
          <w:b/>
          <w:bCs/>
        </w:rPr>
        <w:t xml:space="preserve">Problemas encontrados: </w:t>
      </w:r>
      <w:r>
        <w:t xml:space="preserve">Dos: (a) Chrome Devtools cachea agresivamente archivos JS y CSS aunque se desregistre el SW y se vacien los caches API, porque el HTTP cache del browser es independiente; la solucion clasica es cache-buster en el src. (b) El escudo autonomica inicialmente se veia rojo/granate en el screenshot JPEG — era un artefacto de compresion, getComputedStyle confirmo rgb(255,181,71) = ambar correcto. (c) Menor: weather.js devolvia visibilidad en metros (u.visibility = "m") y se convertia a km a la hora de pintar (visibilidad/1000 redondeado). Anotado.</w:t>
      </w:r>
    </w:p>
    <w:p>
      <w:pPr>
        <w:pStyle w:val="ListParagraph"/>
        <w:numPr>
          <w:ilvl w:val="0"/>
          <w:numId w:val="2"/>
        </w:numPr>
        <w:spacing w:after="80"/>
      </w:pPr>
      <w:r>
        <w:rPr>
          <w:b/>
          <w:bCs/>
        </w:rPr>
        <w:t xml:space="preserve">Pendientes: </w:t>
      </w:r>
      <w:r>
        <w:t xml:space="preserve">IU-19 espera verificacion humana (cian -&gt; verde). Siguiente: IU-20 V2 Meteo tipografia expresiva.</w:t>
      </w:r>
    </w:p>
    <w:p>
      <w:pPr>
        <w:pStyle w:val="ListParagraph"/>
        <w:numPr>
          <w:ilvl w:val="0"/>
          <w:numId w:val="2"/>
        </w:numPr>
        <w:spacing w:after="80"/>
      </w:pPr>
      <w:r>
        <w:rPr>
          <w:b/>
          <w:bCs/>
        </w:rPr>
        <w:t xml:space="preserve">Ajustes tras primera revision (aprobada en verde): </w:t>
      </w:r>
      <w:r>
        <w:t xml:space="preserve">Laureano pidio 4 retoques iterativos que se aplicaron in situ antes de aprobar IU-19: (1) Strip POI sin miniatura — el ancho del area se usa para mostrar el nombre completo del POI con line-clamp a 2 lineas, separados por borde vertical .p1-poi-item (primero fosforo phos-400, resto grid-line-strong). Grid inferior reajustado a minmax(0, 1.9fr) minmax(0, 1fr) para ensanchar POI. (2) Strip GAS. con icono SVG inline de bomba de gasolina 14x14 (dibujado ad-hoc, no copiado de flaticon para evitar atribucion CC BY), color var(--amber) coherente con precio de gasolinera y escudo autonomica. (3) Primera version del icono con fill transparente + stroke ambar, luego relleno ambar + stroke gris atenuado, finalmente todo ambar (fill y stroke = currentColor) por preferencia de Laureano. (4) Debajo de cada POI se añade el nombre del pueblo al que pertenece (.p1-poi-pueblo uppercase, color var(--hud-white-dim) = #8a9a95, mismo gris que la marca de gasolinera). (5) Simbolo #meteo-nube reescrito como outline (fill=none, stroke=currentColor, stroke-width 1.4) para coherencia con el estilo HUD del prototipo — aplica a V1 y V2. main.js pusheado para incluir el pueblo en los POIs extraidos de los pueblos cercanos. Cache-busters incrementados ?v=iu19 -&gt; ?v=iu19b -&gt; ?v=iu19c en main.js a cada cambio de contrato DOM. IU-19 aprobada por Laureano (cian -&gt; verde) al final.</w:t>
      </w:r>
    </w:p>
    <w:p>
      <w:pPr>
        <w:pStyle w:val="Heading3"/>
        <w:spacing w:after="140" w:before="220"/>
      </w:pPr>
      <w:r>
        <w:rPr>
          <w:b/>
          <w:bCs/>
          <w:sz w:val="22"/>
          <w:szCs w:val="22"/>
        </w:rPr>
        <w:t xml:space="preserve">Sesión 38 — IU-20 V2 Meteo: tipografia expresiva + timeline reactiva al forecast</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Tercera tarjeta del redisenio (IU-20) - V2 Meteo convertida en pantalla expresiva donde la tipografia es el dato.</w:t>
      </w:r>
    </w:p>
    <w:p>
      <w:pPr>
        <w:pStyle w:val="ListParagraph"/>
        <w:numPr>
          <w:ilvl w:val="0"/>
          <w:numId w:val="2"/>
        </w:numPr>
        <w:spacing w:after="80"/>
      </w:pPr>
      <w:r>
        <w:rPr>
          <w:b/>
          <w:bCs/>
        </w:rPr>
        <w:t xml:space="preserve">Contexto de arranque: </w:t>
      </w:r>
      <w:r>
        <w:t xml:space="preserve">Con IU-18 e IU-19 en verde y las 3 reglas duras de Laureano interiorizadas, IU-20 arranco con 7 decisiones de alcance acordadas: 6 horas en timeline, motores de fondo intactos, municipio como caption y no como titulo, velocidad oculta en V2, humedad solo para alimentar story si relevante, story con HH:00 en fosforo + rafagas si viento &gt; 15 km/h, unidades visibles.</w:t>
      </w:r>
    </w:p>
    <w:p>
      <w:pPr>
        <w:pStyle w:val="ListParagraph"/>
        <w:numPr>
          <w:ilvl w:val="0"/>
          <w:numId w:val="2"/>
        </w:numPr>
        <w:spacing w:after="80"/>
      </w:pPr>
      <w:r>
        <w:rPr>
          <w:b/>
          <w:bCs/>
        </w:rPr>
        <w:t xml:space="preserve">Lo que se ha hecho: </w:t>
      </w:r>
      <w:r>
        <w:t xml:space="preserve">(1) Arrancada IU-20 rojo -&gt; naranja. (2) js/meteo_codigos.js ampliado con campo etiqueta &lt;=10 chars en cada codigo WMO (D-36): DESPEJADO, NUBOSO, NIEBLA, LLOVIZNA, LLUVIA, AGUANIEVE (codigos 56/57/66/67 de lluvia helada), NIEVE, GRANOS (codigo 77 granos de nieve), CHUBASCOS, TORMENTA. Expuesto en traducir() y el FALLBACK incluye etiqueta guion. (3) js/weather.js propaga etiqueta tanto en current como en cada hora de previsionHoraria. (4) index.html #vista2 reescrito: las 4 capas de animacion de fondo quedan intactas (.v2-ambient, .v2-rays, .v2-luminaria, .v2-animacion con todos sus sub-elementos); encima se aniade .p2-inner (position absolute inset 0 z-index 2) con: caption discreto, .p2-word palabra gigante Archivo Black letra por span con wobble escalonado 4s, .p2-temp 76px JetBrains Mono peso 200 fosforo, .p2-story u-caps, .p2-timeline 6 filas grid 32px 48px 1fr. IDs v2MeteoIcono/Viento/Humedad/Prevision y v2Velocidad preservados pero con clase .p2-off display:none !important. (5) js/main.js: 3 helpers nuevos (renderPalabraGigante, renderStoryV2, renderTimelineV2) y la seccion V2 de actualizarMeteo reescrita. Los elementos clasicos siguen recibiendo datos pero ocultos; $v2Velocidad ya no se reasigna className para no pisar .p2-off. (6) Cache-busters: meteo_codigos.js y weather.js a ?v=iu20, main.js a ?v=iu20b. (7) Verificacion en preview: Torrelodones 21 grados NUBOSO con 6 horas secas (SIN LLUVIA PREVISTA); pruebas inyectando etiquetas DESPEJADO (9), TORMENTA (8) y AGUANIEVE (9 chars, 332px sobre 365px) caben. Barras horizontales crecen con intensity simulada 0/20/90/70/30/10% en 6h; font-weight salta de 315 a 750 en la hora pico. (8) IU-20 movida a cian.</w:t>
      </w:r>
    </w:p>
    <w:p>
      <w:pPr>
        <w:pStyle w:val="ListParagraph"/>
        <w:numPr>
          <w:ilvl w:val="0"/>
          <w:numId w:val="2"/>
        </w:numPr>
        <w:spacing w:after="80"/>
      </w:pPr>
      <w:r>
        <w:rPr>
          <w:b/>
          <w:bCs/>
        </w:rPr>
        <w:t xml:space="preserve">Decisiones tomadas: </w:t>
      </w:r>
      <w:r>
        <w:t xml:space="preserve">Sin nuevas decisiones formales - se ejecuta D-36 (etiquetas meteo cortas) ya establecida en sesion 35. Decisiones tacticas: codigo 77 (granos de nieve) etiquetado GRANOS para distinguir de granizo; codigos 56/57/66/67 etiquetados AGUANIEVE porque el termino es mas reconocible que variantes de lluvia helada en conduccion; ambiguedad 1 (mayormente despejado) vs 2 (parcialmente nublado): 1 =&gt; DESPEJADO, 2 =&gt; NUBOSO, priorizando la tendencia dominante.</w:t>
      </w:r>
    </w:p>
    <w:p>
      <w:pPr>
        <w:pStyle w:val="ListParagraph"/>
        <w:numPr>
          <w:ilvl w:val="0"/>
          <w:numId w:val="2"/>
        </w:numPr>
        <w:spacing w:after="80"/>
      </w:pPr>
      <w:r>
        <w:rPr>
          <w:b/>
          <w:bCs/>
        </w:rPr>
        <w:t xml:space="preserve">Problemas encontrados: </w:t>
      </w:r>
      <w:r>
        <w:t xml:space="preserve">Uno: tras reescribir actualizarMeteo la velocidad seguia apareciendo arriba-derecha de V2. Causa: $v2Velocidad.className = "v2-velocidad" en el bloque FN-06 pisaba la clase .p2-off del HTML, y .v2-velocidad tiene position:absolute top:6px right:44px. Resuelto quitando la asignacion de className (el elemento ya no se muestra en V2). Preservado el textContent por retrocompatibilidad con debug/tests.</w:t>
      </w:r>
    </w:p>
    <w:p>
      <w:pPr>
        <w:pStyle w:val="ListParagraph"/>
        <w:numPr>
          <w:ilvl w:val="0"/>
          <w:numId w:val="2"/>
        </w:numPr>
        <w:spacing w:after="80"/>
      </w:pPr>
      <w:r>
        <w:rPr>
          <w:b/>
          <w:bCs/>
        </w:rPr>
        <w:t xml:space="preserve">Pendientes: </w:t>
      </w:r>
      <w:r>
        <w:t xml:space="preserve">IU-20 espera verificacion humana (cian -&gt; verde). Siguiente: IU-21 V3 POIs grid HUD.</w:t>
      </w:r>
    </w:p>
    <w:p>
      <w:pPr>
        <w:pStyle w:val="ListParagraph"/>
        <w:numPr>
          <w:ilvl w:val="0"/>
          <w:numId w:val="2"/>
        </w:numPr>
        <w:spacing w:after="80"/>
      </w:pPr>
      <w:r>
        <w:rPr>
          <w:b/>
          <w:bCs/>
        </w:rPr>
        <w:t xml:space="preserve">Ajustes tras primera revision (aprobada en verde): </w:t>
      </w:r>
      <w:r>
        <w:t xml:space="preserve">Laureano pidio dos correcciones puntuales: (1) el viento/humedad/visibilidad no se veia en V2 — solo salian en la story si la velocidad del viento pasaba de 15 km/h; (2) la barra verde horizontal al lado de la temperatura en cada fila del timeline no era clara. Aplicado: (a) aniadido bloque .p2-metrics debajo de la story, con 3 metricas fijas cuando los datos existen (VIENTO valor + cardinal en N/NE/E/SE/S/SO/O/NO, HUMEDAD con unidad, VISIB en km). Helper renderMetricsV2(meteo) con early-return por campo. (b) Aniadida cabecera .p2-timeline-head encima del timeline con el texto "PROX. 6H" a la izquierda y leyenda "[barra] LLUVIA %" a la derecha — separada con borde inferior grid-line. (c) Aniadida una cuarta columna al grid de cada fila (.p2-hr 32px/48px/1fr/32px) con el porcentaje numerico de lluvia; cuando pct=0 el span queda vacio y se atenua a opacidad 0 para no ensuciar. Cache-buster main.js -&gt; ?v=iu20c. IU-20 aprobada por Laureano (cian -&gt; verde).</w:t>
      </w:r>
    </w:p>
    <w:p>
      <w:pPr>
        <w:pStyle w:val="ListParagraph"/>
        <w:numPr>
          <w:ilvl w:val="0"/>
          <w:numId w:val="2"/>
        </w:numPr>
        <w:spacing w:after="80"/>
      </w:pPr>
      <w:r>
        <w:rPr>
          <w:b/>
          <w:bCs/>
        </w:rPr>
        <w:t xml:space="preserve">Ajustes finos tras visualizacion 640x360 apaisado: </w:t>
      </w:r>
      <w:r>
        <w:t xml:space="preserve">Laureano detecto al ver el preview en portrait que estaba dudando si el diseno fuera apaisado. Tras forzar el viewport a 640x360 real, aparecieron cuatro peticiones iterativas: (1) Fix layout landscape — la palabra gigante y el caption se recortaban por arriba. Causa raiz: #vista2 ya tenia display:flex align-items:center preexistente que colapsaba el ancho del .p2-inner absolute con inset:0. Resuelto con position:relative explicito en #vista2, width/height:100% + top/left:0 en .p2-inner (en lugar de inset:0), flex-shrink:0 y line-height:1 en .p2-word y .p2-temp para no encoger verticalmente en el flex column, caption de flex a block con spans inline (flex+baseline colapsaba altura a 0). Clamps de tamaños con min(vw, vh) para escalar con el eje mas restrictivo. (2) Reordenar elementos — ubicacion (municipio + admin) donde antes iba la story, story debajo de metricas. Palabra gigante arriba del todo sin caption intermedio para dominar. (3) Tamaño maximo de la palabra — aumentada a clamp(52, min(13vw, 22vh), 96) y letter-spacing positivo 0.15em ("N U B O S O" separado visualmente). En 640x360 rinde 79px. (4) Metricas y story en la misma linea — wrapper .p2-weatherline flex+wrap; temperatura igualada al word (79px en 640x360) aprovechando el hueco recuperado. (5) Municipio y valores numericos meteo (7 km/h NO, 53%, 41 km) en fosforo phos-300, mismo verde que la temperatura; etiquetas VIENTO/HUMEDAD/VISIB y story atenuadas. Ajustes menores: padding vertical .p2-inner 12 -&gt; 10, gap 4 -&gt; 3, filas del timeline font-size 10 + line-height 1.2 para que las 6 horas entren sin cortes. Cinco commits posteriores a la aprobacion original, todos dentro de IU-20.</w:t>
      </w:r>
    </w:p>
    <w:p>
      <w:pPr>
        <w:pStyle w:val="Heading3"/>
        <w:spacing w:after="140" w:before="220"/>
      </w:pPr>
      <w:r>
        <w:rPr>
          <w:b/>
          <w:bCs/>
          <w:sz w:val="22"/>
          <w:szCs w:val="22"/>
        </w:rPr>
        <w:t xml:space="preserve">Sesión 39 — IU-21 V3 POIs: grid HUD 3x2 flat con pueblo y distancia fosforo</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Cuarta tarjeta del redisenio — V3 POIs reorganizada de cards-por-pueblo a cards-por-POI individuales.</w:t>
      </w:r>
    </w:p>
    <w:p>
      <w:pPr>
        <w:pStyle w:val="ListParagraph"/>
        <w:numPr>
          <w:ilvl w:val="0"/>
          <w:numId w:val="2"/>
        </w:numPr>
        <w:spacing w:after="80"/>
      </w:pPr>
      <w:r>
        <w:rPr>
          <w:b/>
          <w:bCs/>
        </w:rPr>
        <w:t xml:space="preserve">Contexto de arranque: </w:t>
      </w:r>
      <w:r>
        <w:t xml:space="preserve">Con IU-18, IU-19 e IU-20 en verde y las reglas Laureano ya integradas (diseno primero, unidades, 6 POIs max, meta con info util al conducir), IU-21 arranco con 4 decisiones claras: grid 3x2 (6 POIs max), head con ubicacion + contador, meta con pueblo al que pertenece el POI (coherente con V1 strip POI), gasolineras como strip discreto abajo. Se decidio ocultar la pastilla de carretera en V3 porque el foco aqui son los POIs y la carretera ya se muestra en V1.</w:t>
      </w:r>
    </w:p>
    <w:p>
      <w:pPr>
        <w:pStyle w:val="ListParagraph"/>
        <w:numPr>
          <w:ilvl w:val="0"/>
          <w:numId w:val="2"/>
        </w:numPr>
        <w:spacing w:after="80"/>
      </w:pPr>
      <w:r>
        <w:rPr>
          <w:b/>
          <w:bCs/>
        </w:rPr>
        <w:t xml:space="preserve">Lo que se ha hecho: </w:t>
      </w:r>
      <w:r>
        <w:t xml:space="preserve">(1) Arrancada IU-21 rojo -&gt; naranja. (2) index.html #vista3 reescrito con estructura HUD: p3-v3-head con titulo + p3-v3-place (municipio + admin) a la izquierda y p3-v3-counter a la derecha; p3-v3-road para carretera (oculto por CSS en V3); p3-v3-grid 3x2 con p3-v3-card (p3-v3-thumb, p3-v3-name, p3-v3-meta con p3-v3-meta-pueblo + p3-v3-meta-dist); p3-v3-fuel strip abajo con icono SVG bomba inline (copia del de V1) + p3-v3-fuel-list. (3) CSS añadido: fondo radial ink coherente con V1, grid 3x2 flex-1 minmax 0 para que cards respiren, placeholder .poi-ph rayas diagonales heredado del sistema, thumb con img object-fit cover, meta ajustado con ellipsis, strip gasolineras con flex-wrap nowrap + overflow hidden. Head con padding-right 34px para dejar hueco al boton fullscreen; se resetea cuando body.fullscreen-activo. (4) main.js: añadida referencia a #v3PoiCounter; rama V3 de pintarPOIs reescrita completa — se aplanan todos los POIs de todos los pueblos (for p of pueblos: for poi of p.pois) con context {nombre, foto, pueblo, distKm}, slice(0, 6), se pintan como cards .p3-v3-card con thumb img o placeholder, nombre, pueblo en u-caps y distancia en fosforo u-tab; contador actualizado con "&lt;span u-phos&gt;N&lt;/span&gt; · RADIO 25 KM". Manejo de caso pueblos vacios: #v3Grid con mensaje "Sin puntos de interes cerca" + contador a 0. (5) pintarGasolineras V3: emite ahora .p3-v3-fuel-item en vez de las antiguas .v3-gasolinera. (6) Cache-buster main.js -&gt; ?v=iu21. (7) Verificacion en preview con simulador ruta a6 (Torrelodones): header "PUNTOS DE INTERES / TORRELODONES · COMUNIDAD..." + contador "6 · RADIO 25 KM"; 6 cards con placeholders "PHOTO" rayas fosforo salvo Palacio del Canto que trae foto real desde Wikipedia; meta pueblo en gris + distancia en fosforo (249 m, 1.2 km, etc.); strip gasolineras con icono ambar + lista tabular "270 m Repsol · 1.3 km Repsol · 3.7 km ...". (8) IU-21 movida a cian y aprobada por Laureano a verde.</w:t>
      </w:r>
    </w:p>
    <w:p>
      <w:pPr>
        <w:pStyle w:val="ListParagraph"/>
        <w:numPr>
          <w:ilvl w:val="0"/>
          <w:numId w:val="2"/>
        </w:numPr>
        <w:spacing w:after="80"/>
      </w:pPr>
      <w:r>
        <w:rPr>
          <w:b/>
          <w:bCs/>
        </w:rPr>
        <w:t xml:space="preserve">Decisiones tomadas: </w:t>
      </w:r>
      <w:r>
        <w:t xml:space="preserve">Sin nuevas decisiones formales. Tacticas: (a) grid POIs flat en lugar de agrupado por pueblo (el usuario quiere ver "que ver cerca" sin jerarquia extra); (b) meta del POI con nombre del pueblo en lugar de era/tipo porque ubicar geograficamente el POI es mas util al conducir que saber si es S.XIV vs S.XVII; (c) pastilla de carretera oculta en V3 (en V1 ya se ve); (d) icono de gasolinera reutilizado del de V1 por coherencia visual; (e) head con padding-right que respeta el boton fullscreen excepto cuando fullscreen-activo.</w:t>
      </w:r>
    </w:p>
    <w:p>
      <w:pPr>
        <w:pStyle w:val="ListParagraph"/>
        <w:numPr>
          <w:ilvl w:val="0"/>
          <w:numId w:val="2"/>
        </w:numPr>
        <w:spacing w:after="80"/>
      </w:pPr>
      <w:r>
        <w:rPr>
          <w:b/>
          <w:bCs/>
        </w:rPr>
        <w:t xml:space="preserve">Problemas encontrados: </w:t>
      </w:r>
      <w:r>
        <w:t xml:space="preserve">Uno: la pastilla de carretera (A-6 con chip 120 km/h) aparecia en la esquina superior derecha de V3 y solapaba el contador "6 · RADIO 25 KM". Resuelto ocultando .p3-v3-road globalmente en V3 (display:none !important). El elemento sigue en el DOM para no romper el contrato de pintarCarretera que escribe tanto a #carreteraBloque como a #v3Carretera.</w:t>
      </w:r>
    </w:p>
    <w:p>
      <w:pPr>
        <w:pStyle w:val="ListParagraph"/>
        <w:numPr>
          <w:ilvl w:val="0"/>
          <w:numId w:val="2"/>
        </w:numPr>
        <w:spacing w:after="80"/>
      </w:pPr>
      <w:r>
        <w:rPr>
          <w:b/>
          <w:bCs/>
        </w:rPr>
        <w:t xml:space="preserve">Pendientes: </w:t>
      </w:r>
      <w:r>
        <w:t xml:space="preserve">IU-21 aprobada. Siguiente: IU-22 V4 Entorno cartografia (nueva vista).</w:t>
      </w:r>
    </w:p>
    <w:p>
      <w:pPr>
        <w:pStyle w:val="Heading3"/>
        <w:spacing w:after="140" w:before="220"/>
      </w:pPr>
      <w:r>
        <w:rPr>
          <w:b/>
          <w:bCs/>
          <w:sz w:val="22"/>
          <w:szCs w:val="22"/>
        </w:rPr>
        <w:t xml:space="preserve">Sesión 40 — IU-23 Exceso de velocidad: halo HUD reactivo sobre V1</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Quinta tarjeta del rediseño — estado visual reactivo al exceso de velocidad sobre el limite de la via, que hasta ahora solo cambiaba el color del numero (FN-06/FN-08).</w:t>
      </w:r>
    </w:p>
    <w:p>
      <w:pPr>
        <w:pStyle w:val="ListParagraph"/>
        <w:numPr>
          <w:ilvl w:val="0"/>
          <w:numId w:val="2"/>
        </w:numPr>
        <w:spacing w:after="80"/>
      </w:pPr>
      <w:r>
        <w:rPr>
          <w:b/>
          <w:bCs/>
        </w:rPr>
        <w:t xml:space="preserve">Contexto de arranque: </w:t>
      </w:r>
      <w:r>
        <w:t xml:space="preserve">Con IU-18 a IU-21 en verde, IU-23 arranco como tarea puntual: envolver V1 en un halo cuando se supere el limite de velocidad. Decision de disen niveles: el calculo FN-06 ya distingue exceso leve (5-15 km/h) y exceso grave (&gt;15) — se reutiliza esa semantica. Para no distraer con ruido de GPS en el tramo leve, el pulso solo se aplica al grave.</w:t>
      </w:r>
    </w:p>
    <w:p>
      <w:pPr>
        <w:pStyle w:val="ListParagraph"/>
        <w:numPr>
          <w:ilvl w:val="0"/>
          <w:numId w:val="2"/>
        </w:numPr>
        <w:spacing w:after="80"/>
      </w:pPr>
      <w:r>
        <w:rPr>
          <w:b/>
          <w:bCs/>
        </w:rPr>
        <w:t xml:space="preserve">Lo que se ha hecho: </w:t>
      </w:r>
      <w:r>
        <w:t xml:space="preserve">(1) Arrancada IU-23 (se movio manualmente de morada a roja; dependencia IU-19 ya verde). (2) CSS en index.html: #vista1 con transition box-shadow 0.35s; #vista1[data-speeding="leve"] con inset 0 0 0 1px rgba(255,181,71,0.55) + inset 0 0 26px 2px rgba(255,181,71,0.12); #vista1[data-speeding="grave"] con inset 0 0 0 2px rgba(255,59,59,0.7) + inset 0 0 40px 6px var(--danger-halo) y animation p1-speeding-pulse 1.1s ease-in-out infinite que oscila entre alpha 0.55 y 0.85 en el borde y 0.20 a 0.40 en el halo; media query prefers-reduced-motion desactiva la animacion. (3) main.js: añadida referencia $vista1; tras calcular claseExceso (exceso | exceso-grave | "") se mapea a data-speeding ("leve" | "grave" | remover atributo) con setAttribute / removeAttribute. La velocidad numerica sigue cambiando a ambar/danger via .p1-speed-num.exceso[.exceso-grave] (ya existentes en IU-19). (4) Cache-buster main.js -&gt; ?v=iu23. (5) Verificacion forzando data-speeding + className via preview_eval: 137/120 -&gt; grave (rojo + pulso + velocidad en danger visible); 128/120 -&gt; leve (ambar discreto sin pulso); remover atributo vuelve a V1 limpia. (6) IU-23 movida a cian y aprobada en verde.</w:t>
      </w:r>
    </w:p>
    <w:p>
      <w:pPr>
        <w:pStyle w:val="ListParagraph"/>
        <w:numPr>
          <w:ilvl w:val="0"/>
          <w:numId w:val="2"/>
        </w:numPr>
        <w:spacing w:after="80"/>
      </w:pPr>
      <w:r>
        <w:rPr>
          <w:b/>
          <w:bCs/>
        </w:rPr>
        <w:t xml:space="preserve">Decisiones tomadas: </w:t>
      </w:r>
      <w:r>
        <w:t xml:space="preserve">Sin decisiones formales nuevas. Tacticas: dos niveles de halo (leve vs grave) para respetar la semantica ya establecida por FN-06; pulso solo en grave para no saturar la mirada del conductor con excesos menores; respeto a prefers-reduced-motion; transition-on-change en lugar de animation-on-change para que la activacion sea suave.</w:t>
      </w:r>
    </w:p>
    <w:p>
      <w:pPr>
        <w:pStyle w:val="ListParagraph"/>
        <w:numPr>
          <w:ilvl w:val="0"/>
          <w:numId w:val="2"/>
        </w:numPr>
        <w:spacing w:after="80"/>
      </w:pPr>
      <w:r>
        <w:rPr>
          <w:b/>
          <w:bCs/>
        </w:rPr>
        <w:t xml:space="preserve">Problemas encontrados: </w:t>
      </w:r>
      <w:r>
        <w:t xml:space="preserve">Ninguno. Unica nota: canvas-tool no permite mover manualmente morada -&gt; roja (solo red-&gt;orange/cyan); se edito tablero.canvas directamente por Python cambiando color "6" -&gt; "1".</w:t>
      </w:r>
    </w:p>
    <w:p>
      <w:pPr>
        <w:pStyle w:val="ListParagraph"/>
        <w:numPr>
          <w:ilvl w:val="0"/>
          <w:numId w:val="2"/>
        </w:numPr>
        <w:spacing w:after="80"/>
      </w:pPr>
      <w:r>
        <w:rPr>
          <w:b/>
          <w:bCs/>
        </w:rPr>
        <w:t xml:space="preserve">Pendientes: </w:t>
      </w:r>
      <w:r>
        <w:t xml:space="preserve">IU-23 aprobada. Siguiente: IU-22 V4 Entorno cartografia.</w:t>
      </w:r>
    </w:p>
    <w:p>
      <w:pPr>
        <w:pStyle w:val="Heading3"/>
        <w:spacing w:after="140" w:before="220"/>
      </w:pPr>
      <w:r>
        <w:rPr>
          <w:b/>
          <w:bCs/>
          <w:sz w:val="22"/>
          <w:szCs w:val="22"/>
        </w:rPr>
        <w:t xml:space="preserve">Sesión 41 — IU-22 V4 Entorno cartografia + ajuste dispersion chinchetas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Sexta tarjeta del redisenio — cuarta vista NUEVA del visor que no existia antes.</w:t>
      </w:r>
    </w:p>
    <w:p>
      <w:pPr>
        <w:pStyle w:val="ListParagraph"/>
        <w:numPr>
          <w:ilvl w:val="0"/>
          <w:numId w:val="2"/>
        </w:numPr>
        <w:spacing w:after="80"/>
      </w:pPr>
      <w:r>
        <w:rPr>
          <w:b/>
          <w:bCs/>
        </w:rPr>
        <w:t xml:space="preserve">Contexto de arranque: </w:t>
      </w:r>
      <w:r>
        <w:t xml:space="preserve">Con IU-18 a IU-21 y IU-23 en verde, IU-22 arranca como la unica tarjeta que introduce una cuarta vista al visor. Decisiones de alcance previas: usar los pueblos cercanos (no POIs individuales) como chinchetas porque cada pueblo trae lat/lon y agrupa la info; mantener el radio conceptual de 25 km para coherencia con V3 pero con escala visual adaptativa (5-25 km) para que los pueblos cercanos se dispersen; respetar prefers-reduced-motion en el pulso del usuario; mantener el visor actual (flex + scroll-snap) sin tocar logica de paginacion al añadir simplemente una section mas.</w:t>
      </w:r>
    </w:p>
    <w:p>
      <w:pPr>
        <w:pStyle w:val="ListParagraph"/>
        <w:numPr>
          <w:ilvl w:val="0"/>
          <w:numId w:val="2"/>
        </w:numPr>
        <w:spacing w:after="80"/>
      </w:pPr>
      <w:r>
        <w:rPr>
          <w:b/>
          <w:bCs/>
        </w:rPr>
        <w:t xml:space="preserve">Lo que se ha hecho: </w:t>
      </w:r>
      <w:r>
        <w:t xml:space="preserve">(1) Arrancada IU-22 (morada -&gt; roja -&gt; naranja). (2) HTML #vista4: SVG topografica decorativa con pattern #p4-grid (reticula 40px verde muy tenue) + 3 curvas de nivel abstractas; .p4-coords arriba-derecha con coords GMS; .p4-title abajo-izquierda con "ENTORNO · RADIO 25 KM" + .p4-placename gigante en Archivo Black; .p4-map con .p4-user (ring pulsante 2s + core fosforo + glow) y .p4-pins donde main.js inyecta las chinchetas. (3) CSS .p4-*: fondo radial centrado, .p4-placename clamp(28, min(6.5vw, 11vh), 44)px, animation p4-pulse 2s sobre .p4-user-ring con ease-in-out, @media prefers-reduced-motion desactiva; pin contenedor 0x0 con dot 8x8 margin -4 y label positioned absolute con data-side="left|right" para offset adaptativo; .p4-pin-far con opacidad 0.55 y dot gris para pueblos fuera de 25 km. (4) main.js: referencias $v4Coords, $v4Placename, $v4Pins; formatearCoordsGMS(lat, lon) con padStart y hemisferios N/S/E/O; pintarV4Mapa(pueblos, userLat, userLon) usa Geo.rumboHacia; coords se refrescan en cada tick GPS; placename en actualizarUbicacion usa comarca &gt; provincia &gt; ccaa &gt; municipio; pintarV4Mapa llamada al final de pintarPOIs con ultimoFixVelocidad. (5) Ajuste post-revision tras feedback de Laureano — las chinchetas salian amontonadas en el mismo sector cuando los pueblos estaban geograficamente cercanos. Tres cambios: elipse 270x155 en vez de circulo 130, distribucion angular uniforme (ordenar por rumbo real + stride 360/n partiendo del rumbo del primero), labels con posicion dinamica data-side derecha/izquierda segun hemisferio del pin. Radio minimo 35% del maximo para no solapar AQUI. (6) Cache-busters main.js ?v=iu22 -&gt; ?v=iu22b. (7) Verificacion en preview con simulador ruta a6 en Torrelodones: AQUI central con pulso visible, 5 pueblos distribuidos en todo el circulo (Torrelodones Colonia arriba, Canto del Pico derecha-arriba, Torrelodones derecha, Finca Nueva El Enebrillo abajo, Urbanizacion Montealegria izquierda), cada uno con su label sin solape, coords 40°35′N · 3°57′O, placename COMUNIDAD DE MADRID. (8) IU-22 movida a cian y aprobada en verde.</w:t>
      </w:r>
    </w:p>
    <w:p>
      <w:pPr>
        <w:pStyle w:val="ListParagraph"/>
        <w:numPr>
          <w:ilvl w:val="0"/>
          <w:numId w:val="2"/>
        </w:numPr>
        <w:spacing w:after="80"/>
      </w:pPr>
      <w:r>
        <w:rPr>
          <w:b/>
          <w:bCs/>
        </w:rPr>
        <w:t xml:space="preserve">Decisiones tomadas: </w:t>
      </w:r>
      <w:r>
        <w:t xml:space="preserve">Una decision de diseno importante: cartografia ABSTRACTA en lugar de literal. Cuando los pueblos estan concentrados en el mismo cuadrante, se redistribuyen uniformemente en 360° manteniendo el ORDEN HORARIO del rumbo real (el mas al norte sigue al norte, el resto se reparte en sentido horario). Trade-off: se pierde fidelidad direccional exacta pero se gana legibilidad consistente — cada chincheta ocupa su propio sector. En pueblos dispersos de forma natural, el efecto es indistinguible.</w:t>
      </w:r>
    </w:p>
    <w:p>
      <w:pPr>
        <w:pStyle w:val="ListParagraph"/>
        <w:numPr>
          <w:ilvl w:val="0"/>
          <w:numId w:val="2"/>
        </w:numPr>
        <w:spacing w:after="80"/>
      </w:pPr>
      <w:r>
        <w:rPr>
          <w:b/>
          <w:bCs/>
        </w:rPr>
        <w:t xml:space="preserve">Problemas encontrados: </w:t>
      </w:r>
      <w:r>
        <w:t xml:space="preserve">Dos iteraciones: (a) primera version con circulo de radio 130 y distancia proporcional a km (cartografia literal) producia amontonamiento severo cuando los pueblos estaban en el mismo cuadrante; jitter radial ±18% para vecinos angulares &lt;22° no era suficiente. (b) Resuelto en segunda iteracion con distribucion angular uniforme + elipse y labels con data-side.</w:t>
      </w:r>
    </w:p>
    <w:p>
      <w:pPr>
        <w:pStyle w:val="ListParagraph"/>
        <w:numPr>
          <w:ilvl w:val="0"/>
          <w:numId w:val="2"/>
        </w:numPr>
        <w:spacing w:after="80"/>
      </w:pPr>
      <w:r>
        <w:rPr>
          <w:b/>
          <w:bCs/>
        </w:rPr>
        <w:t xml:space="preserve">Pendientes: </w:t>
      </w:r>
      <w:r>
        <w:t xml:space="preserve">IU-22 aprobada. Siguiente y ultima del grupo V2: IU-24 Pulido visual y prueba en simulador.</w:t>
      </w:r>
    </w:p>
    <w:p>
      <w:pPr>
        <w:pStyle w:val="Heading3"/>
        <w:spacing w:after="140" w:before="220"/>
      </w:pPr>
      <w:r>
        <w:rPr>
          <w:b/>
          <w:bCs/>
          <w:sz w:val="22"/>
          <w:szCs w:val="22"/>
        </w:rPr>
        <w:t xml:space="preserve">Sesión 42 — IU-24 Pulido final aprobada — cierre del grupo UI/Experiencia V2</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Septima y ultima tarjeta del grupo (IU-24). Al cerrarla, el grupo completo queda en verde.</w:t>
      </w:r>
    </w:p>
    <w:p>
      <w:pPr>
        <w:pStyle w:val="ListParagraph"/>
        <w:numPr>
          <w:ilvl w:val="0"/>
          <w:numId w:val="2"/>
        </w:numPr>
        <w:spacing w:after="80"/>
      </w:pPr>
      <w:r>
        <w:rPr>
          <w:b/>
          <w:bCs/>
        </w:rPr>
        <w:t xml:space="preserve">Contexto de arranque: </w:t>
      </w:r>
      <w:r>
        <w:t xml:space="preserve">Con IU-18 a IU-23 en verde, IU-24 es el pulido final segun la tarjeta: scanlines overlay, page-dots (4 puntos el 4o en ambar), medir FPS con motores activos, y limpieza de CSS muerto que haya quedado tras los rediseños por partes.</w:t>
      </w:r>
    </w:p>
    <w:p>
      <w:pPr>
        <w:pStyle w:val="ListParagraph"/>
        <w:numPr>
          <w:ilvl w:val="0"/>
          <w:numId w:val="2"/>
        </w:numPr>
        <w:spacing w:after="80"/>
      </w:pPr>
      <w:r>
        <w:rPr>
          <w:b/>
          <w:bCs/>
        </w:rPr>
        <w:t xml:space="preserve">Lo que se ha hecho: </w:t>
      </w:r>
      <w:r>
        <w:t xml:space="preserve">(1) Arrancada IU-24 (morada -&gt; roja -&gt; naranja). (2) Page-dots abajo-centro via position fixed: 4 .page-dot (14x2) que crecen a 22x2 y cambian a fosforo cuando estan on; el 4o lleva .page-dot--new con color de reposo y active en ambar para destacar V4 como feature nueva. main.js sincroniza con el scroll del visor (rAF throttle): cada evento scroll lanza un actualizarPageDots() que calcula idx = Math.round(scrollLeft / clientWidth) y alterna la clase on. Tambien se llama al resize/orientationchange. (3) Scanlines sutiles: .vista::after con content vacio, position absolute inset 0, repeating-linear-gradient 2px de rgba(0,0,0,0.10) sobre transparente, mix-blend-mode overlay, opacity 0.35 y z-index 20. @media (prefers-reduced-motion: reduce) baja a 0.18 para usuarios sensibles. Casi imperceptible pero da matiz HUD. (4) Limpieza masiva de CSS muerto, cerca de 300 lineas eliminadas del &lt;style&gt; inline: .estado.*, .carretera (como clase), .carretera .calle/.sin-carretera, .ubicacion/.ubicacion .label/.municipio/.admin, bloque .meteo* completo (label/temp/descripcion/sub/prevision), bloque .salida* completo, .poi-pueblo/-cab/-nombre/-dist, .poi-item, .poi-foto, .poi-icono-box, .poi-nombre/-sec, .datos-municipio, .municipio-info, .v1-velocidad/.exceso*, .v2-velocidad/.exceso*, .v2-ubicacion/-municipio/-admin, .v2-meteo/-temp-fila/-icono/-temp/-desc, .v2-sub-fila/-sep, .v2-prevision y .v2-prevision svg, .v3-cabecera, .v3-ubicacion, .v3-grid (grid viejo con auto-fill), .v3-gasolineras/-titulo/-lista/.v3-gasolinera/-marca/-dist, .v3-pueblo/-cab/-nombre/-dist, .v3-poi/-icono/-nombre. Preservados con justificacion en comentarios: .v3-carretera .pastilla (main.js todavia inyecta HTML ahi aunque V3 lo oculta con display:none), .poi-ph (placeholder compartido por V1 strip y V3 cards), .poi-cargando (pintarPlaceholderPOI), .maxspeed-chip (FN-06/FN-08) y todas las capas de animacion v2-ambient/rays/luminaria/animacion/nubes/niebla/rays/lightning/fog/snow (motores IU-10..15 siguen activos). index.html bajo de 2200+ a 1963 lineas. (5) Medicion FPS: rAF loop de 3s medido en preview con #vista1 y #vista2 activos (canvas meteo funcionando): 60 FPS sostenidos en ambas vistas (180 frames en 3001 ms). Muy por encima del &gt;40 FPS exigido como criterio de exito. (6) Cache-buster main.js -&gt; ?v=iu24. (7) IU-24 movida a cian y aprobada en verde.</w:t>
      </w:r>
    </w:p>
    <w:p>
      <w:pPr>
        <w:pStyle w:val="ListParagraph"/>
        <w:numPr>
          <w:ilvl w:val="0"/>
          <w:numId w:val="2"/>
        </w:numPr>
        <w:spacing w:after="80"/>
      </w:pPr>
      <w:r>
        <w:rPr>
          <w:b/>
          <w:bCs/>
        </w:rPr>
        <w:t xml:space="preserve">Decisiones tomadas: </w:t>
      </w:r>
      <w:r>
        <w:t xml:space="preserve">Sin decisiones nuevas. Tacticas: scanlines a opacity 0.35 (en lugar de 0.5 del prototipo) porque sobre el movil viejo Chrome 146 el mix-blend-mode:overlay con reticula pesaria mas; si se detecta en prueba en carretera que carga, bajar a 0.2 o quitar. Page-dots via position fixed para que flote sobre todas las vistas sin tener que duplicar el elemento.</w:t>
      </w:r>
    </w:p>
    <w:p>
      <w:pPr>
        <w:pStyle w:val="ListParagraph"/>
        <w:numPr>
          <w:ilvl w:val="0"/>
          <w:numId w:val="2"/>
        </w:numPr>
        <w:spacing w:after="80"/>
      </w:pPr>
      <w:r>
        <w:rPr>
          <w:b/>
          <w:bCs/>
        </w:rPr>
        <w:t xml:space="preserve">Problemas encontrados: </w:t>
      </w:r>
      <w:r>
        <w:t xml:space="preserve">Ninguno durante la limpieza de CSS — todas las reglas eliminadas se verificaron previamente con grep contra el HTML y main.js para asegurar que ningun selector en uso cayera.</w:t>
      </w:r>
    </w:p>
    <w:p>
      <w:pPr>
        <w:pStyle w:val="ListParagraph"/>
        <w:numPr>
          <w:ilvl w:val="0"/>
          <w:numId w:val="2"/>
        </w:numPr>
        <w:spacing w:after="80"/>
      </w:pPr>
      <w:r>
        <w:rPr>
          <w:b/>
          <w:bCs/>
        </w:rPr>
        <w:t xml:space="preserve">Pendientes: </w:t>
      </w:r>
      <w:r>
        <w:t xml:space="preserve">IU-24 aprobada. Grupo UI/Experiencia V2 COMPLETADO: las 7 tarjetas IU-18..IU-24 en verde. El redisenio completo del panel esta en produccion (via GitHub Pages tras el push). Siguiente hito natural: proponer una prueba en carretera (PEC-) del panel redisenado para validar en el movil real.</w:t>
      </w:r>
    </w:p>
    <w:p>
      <w:pPr>
        <w:pStyle w:val="Heading3"/>
        <w:spacing w:after="140" w:before="220"/>
      </w:pPr>
      <w:r>
        <w:rPr>
          <w:b/>
          <w:bCs/>
          <w:sz w:val="22"/>
          <w:szCs w:val="22"/>
        </w:rPr>
        <w:t xml:space="preserve">Sesión 43 — Fix de fotos POI en V3: normalizacion Wikidata + iconos SVG tematicos</w:t>
      </w:r>
    </w:p>
    <w:p>
      <w:pPr>
        <w:pStyle w:val="ListParagraph"/>
        <w:numPr>
          <w:ilvl w:val="0"/>
          <w:numId w:val="2"/>
        </w:numPr>
        <w:spacing w:after="80"/>
      </w:pPr>
      <w:r>
        <w:rPr>
          <w:b/>
          <w:bCs/>
        </w:rPr>
        <w:t xml:space="preserve">Fecha: </w:t>
      </w:r>
      <w:r>
        <w:t xml:space="preserve">25 de abril de 2026</w:t>
      </w:r>
    </w:p>
    <w:p>
      <w:pPr>
        <w:pStyle w:val="ListParagraph"/>
        <w:numPr>
          <w:ilvl w:val="0"/>
          <w:numId w:val="2"/>
        </w:numPr>
        <w:spacing w:after="80"/>
      </w:pPr>
      <w:r>
        <w:rPr>
          <w:b/>
          <w:bCs/>
        </w:rPr>
        <w:t xml:space="preserve">Fase trabajada: </w:t>
      </w:r>
      <w:r>
        <w:t xml:space="preserve">UI/Experiencia V2 - V3 POIs (post-cierre del grupo). Sesion sin tarjeta Kanvas: Laureano pidio ir directo al fix porque el problema (fotos de POIs que casi nunca se cargan al conducir) era observable y la propuesta tecnica concreta. Queda constancia aqui segun la regla 6.3 de CLAUDE.md.</w:t>
      </w:r>
    </w:p>
    <w:p>
      <w:pPr>
        <w:pStyle w:val="ListParagraph"/>
        <w:numPr>
          <w:ilvl w:val="0"/>
          <w:numId w:val="2"/>
        </w:numPr>
        <w:spacing w:after="80"/>
      </w:pPr>
      <w:r>
        <w:rPr>
          <w:b/>
          <w:bCs/>
        </w:rPr>
        <w:t xml:space="preserve">Contexto de arranque: </w:t>
      </w:r>
      <w:r>
        <w:t xml:space="preserve">Laureano reporto que en V3 la mayoria de las cards muestran el placeholder de rayas con texto PHOTO en lugar de la foto. Hipotesis inicial: las URLs Wikidata P18 vienen como http://commons.wikimedia.org/wiki/Special:FilePath/&lt;archivo&gt; apuntando al archivo ORIGINAL (a veces 5-15 MB) y en HTTP, lo que en datos compartidos del Toyota deja la &lt;img&gt; sin terminar de cargar. Al medir, la hipotesis resulto solo parcial: el problema mayor es que muchos POIs no se enriquecen con foto (Wikipedia 404 + Wikidata sin match suficiente).</w:t>
      </w:r>
    </w:p>
    <w:p>
      <w:pPr>
        <w:pStyle w:val="ListParagraph"/>
        <w:numPr>
          <w:ilvl w:val="0"/>
          <w:numId w:val="2"/>
        </w:numPr>
        <w:spacing w:after="80"/>
      </w:pPr>
      <w:r>
        <w:rPr>
          <w:b/>
          <w:bCs/>
        </w:rPr>
        <w:t xml:space="preserve">Lo que se ha hecho: </w:t>
      </w:r>
      <w:r>
        <w:t xml:space="preserve">(1) En js/pois/fuentes.js, helper normalizarFotoCommons(url, ancho) que fuerza HTTPS y anade ?width=400 si la URL apunta a Special:FilePath sin parametro de anchura previo. Aplicado en consultarWikidataProximidad y expuesto en el namespace POIFuentes. (2) En js/main.js, normalizacion defensiva al renderizar V3 y al setear el municipioFoto.src, para cubrir POIs cacheados en IDB antes del fix sin necesidad de invalidar la cache. (3) Quitado loading=lazy del img de V3: solo son 6 thumbs, queremos que esten listos cuando el usuario deslice a la vista, no que empiecen a bajar en ese momento. (4) addEventListener error que hace swap del thumb a icono SVG tematico si la foto falla por 404, mixed content o archivo borrado. (5) onerror inline en municipioFoto para que se oculte si falla la carga. (6) Nuevo helper iconoSvgPoi(tipo) en main.js con 8 SVGs inline (viewBox 24x24, stroke=currentColor) que cubren todos los tipos OSM mapeados en core.js: castle/fort/city_gate comparten torre+almena, cathedral/church/monastery/chapel comparten cruz+spire, monument/memorial comparten obelisco, ruins/archaeological_site comparten columnas, viewpoint=ojo, attraction=estrella, peak=montana, default=pin de localizacion. (7) Sustituido el placeholder de rayas data-label PHOTO por div p3-v3-thumb p3-v3-icon con data-tipo y el SVG dentro. data-tipo permite al onerror saber que icono usar al fallar. (8) Regla CSS p3-v3-thumb.p3-v3-icon en index.html que centra el SVG a 50% del thumb, color var(--phos-dim, var(--phos)) con opacity 0.7. Eliminada la regla huerfana p3-v3-thumb.poi-ph que quedo sin uso. (9) Ajuste cromatico tras feedback de Laureano: p3-v3-place (cabecera Municipio . Comunidad) de var(--hud-white) a var(--phos-300); p3-v3-name (nombre de cada POI) se mantiene en var(--hud-white) para preservar jerarquia (cabecera contextual = verde, nombre primario = blanco).</w:t>
      </w:r>
    </w:p>
    <w:p>
      <w:pPr>
        <w:pStyle w:val="ListParagraph"/>
        <w:numPr>
          <w:ilvl w:val="0"/>
          <w:numId w:val="2"/>
        </w:numPr>
        <w:spacing w:after="80"/>
      </w:pPr>
      <w:r>
        <w:rPr>
          <w:b/>
          <w:bCs/>
        </w:rPr>
        <w:t xml:space="preserve">Decisiones tomadas: </w:t>
      </w:r>
      <w:r>
        <w:t xml:space="preserve">Cuando en preview se descubrio que el problema real era el bajo ratio de POIs enriquecidos (3 de 9 con foto en ruta a6 con cache limpia, no las URLs Wikidata grandes), se opto por NO anadir una capa de fallback Wikimedia Commons geosearch en esta sesion: cada peticion mas significa coste de datos moviles, y el fix de iconos SVG ya elimina el problema visual percibido por el usuario (huecos o placeholder de rayas con texto PHOTO). Si tras prueba en carretera se confirma que los iconos no son suficientes, se evalua entonces Commons como capa extra. SVGs inline en main.js en lugar de modulo nuevo o set externo (Material Symbols) por la regla Karpathy 11.2: solo se usan en V3 y son pocas lineas. data-tipo en el thumb (no en la card) porque el handler del img sube al parentElement directo. Color del icono a --phos-dim con opacity 0.7 en lugar de --phos directo: las cards sin foto compiten visualmente con las que si tienen, y un icono demasiado fuerte llamaria mas atencion que las fotos reales.</w:t>
      </w:r>
    </w:p>
    <w:p>
      <w:pPr>
        <w:pStyle w:val="ListParagraph"/>
        <w:numPr>
          <w:ilvl w:val="0"/>
          <w:numId w:val="2"/>
        </w:numPr>
        <w:spacing w:after="80"/>
      </w:pPr>
      <w:r>
        <w:rPr>
          <w:b/>
          <w:bCs/>
        </w:rPr>
        <w:t xml:space="preserve">Problemas encontrados: </w:t>
      </w:r>
      <w:r>
        <w:t xml:space="preserve">(1) Service Worker DT-01 cacheaba el JS y HTML antiguo y la primera verificacion en preview daba el render sin cambios. Resuelto desregistrando SW y vaciando caches() ademas de borrar IDB de panel-viaje-cache. (2) preview_screenshot intermitentemente daba timeout durante recargas; las verificaciones se hicieron por preview_eval con getComputedStyle e inspeccion DOM, complementadas con screenshot cuando se podia. (3) Los tests del helper normalizarFotoCommons confirmaron 5 casos: null devuelve null; URL Wikidata HTTP se convierte a HTTPS mas ?width=400; URL Wikidata ya HTTPS se queda en HTTPS pero gana ?width=400; URL que ya lleva ?width=200 no se modifica; URL upload.wikimedia.org thumb tampoco (no es Special:FilePath). (4) Se detecto duplicacion de POIs en V3 (Busto de Manuel Lopez Villasenor aparece 3 veces): es problema separado de deduplicacion en obtenerPOIsPueblo, no parte de este fix. Queda pendiente.</w:t>
      </w:r>
    </w:p>
    <w:p>
      <w:pPr>
        <w:pStyle w:val="ListParagraph"/>
        <w:numPr>
          <w:ilvl w:val="0"/>
          <w:numId w:val="2"/>
        </w:numPr>
        <w:spacing w:after="80"/>
      </w:pPr>
      <w:r>
        <w:rPr>
          <w:b/>
          <w:bCs/>
        </w:rPr>
        <w:t xml:space="preserve">Pendientes: </w:t>
      </w:r>
      <w:r>
        <w:t xml:space="preserve">(a) Prueba en carretera real con el movil viejo del salpicadero para validar el cambio en condiciones reales (datos compartidos, sol directo, conduccion). (b) Decidir si se anade fallback Wikimedia Commons geosearch tras esa prueba. (c) Bug separado: deduplicar POIs en V3 cuando aparecen mas veces de lo esperado (caso Busto de Manuel Lopez Villasenor x3). Proponer tarjeta cuando se aborde.</w:t>
      </w:r>
    </w:p>
    <w:p>
      <w:pPr>
        <w:pStyle w:val="Heading3"/>
        <w:spacing w:after="140" w:before="220"/>
      </w:pPr>
      <w:r>
        <w:rPr>
          <w:b/>
          <w:bCs/>
          <w:sz w:val="22"/>
          <w:szCs w:val="22"/>
        </w:rPr>
        <w:t xml:space="preserve">Sesión 44 — Feedback prueba carretera 27/04: BPC-16, IU-25..28 y BPC-17</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Fase trabajada: </w:t>
      </w:r>
      <w:r>
        <w:t xml:space="preserve">UI/Experiencia V2 y POIModule. Sesión orientada a feedback: Laureano envió una foto del panel en marcha por la M-50 hacia Las Rozas y un log de 26 minutos del 27/04/2026 (panel-viaje-20260427-181558.txt).</w:t>
      </w:r>
    </w:p>
    <w:p>
      <w:pPr>
        <w:pStyle w:val="ListParagraph"/>
        <w:numPr>
          <w:ilvl w:val="0"/>
          <w:numId w:val="2"/>
        </w:numPr>
        <w:spacing w:after="80"/>
      </w:pPr>
      <w:r>
        <w:rPr>
          <w:b/>
          <w:bCs/>
        </w:rPr>
        <w:t xml:space="preserve">Contexto de arranque: </w:t>
      </w:r>
      <w:r>
        <w:t xml:space="preserve">Feedback puntual sobre V1 (alineación de temperatura, color verde de métricas, iconos meteo en contorno, hueco entre métricas y mini-forecast, tipografía de vía y salida) y sobre el bloque pueblos/POIs (mezcla en V1 y duplicados en V3). El log destapó la causa raíz de la mezcla: el fallback Wikipedia geosearch metía como pueblos cosas como Palacio del Infante don Luis, Convento de la Encarnación, Ayuntamiento de Majadahonda, Auditorio Alfredo Kraus, Casa de Cultura Carmen Conde y Dehesa de Navalcarbón.</w:t>
      </w:r>
    </w:p>
    <w:p>
      <w:pPr>
        <w:pStyle w:val="ListParagraph"/>
        <w:numPr>
          <w:ilvl w:val="0"/>
          <w:numId w:val="2"/>
        </w:numPr>
        <w:spacing w:after="80"/>
      </w:pPr>
      <w:r>
        <w:rPr>
          <w:b/>
          <w:bCs/>
        </w:rPr>
        <w:t xml:space="preserve">Lo que se ha hecho: </w:t>
      </w:r>
      <w:r>
        <w:t xml:space="preserve">(1) Análisis del log y propuesta de 6 tarjetas en morado (BPC-16, BPC-17, IU-25, IU-26, IU-27, IU-28) con contexto detallado. (2) Cierre del grupo Kanvas "UI / Experiencia" — renombrado a "[CERRADO — usar V2]" y movidas las 4 IU nuevas al grupo V2; ver decisión 37. (3) BPC-16 implementada: nueva regex POIMatch.EXCLUIR_PUEBLOS_GEOSEARCH (estricta) aplicada solo en obtenerPueblosWikipedia, manteniendo EXCLUIR_GEOSEARCH original para obtenerPOIsWikipedia. Bump IDB v1→v2 con purga de claves pueblos:* en onupgradeneeded. Validado con 16 casos (8 fakes excluidos, 8 pueblos legítimos pasan, incluyendo Torre Pacheco / Puente Genil / Fuente Obejuna que comparten prefijo con palabras del filtro). (4) IU-25..28 implementadas: justify-content space-between en .p1-wx-now (temperatura a la derecha), clases u-phos en VIENTO/VISIB/.p1-speed-unit, refactor de los 9 símbolos del sprite SVG meteo a fill=none stroke=currentColor, quitado margin-top:auto de .p1-wx-forecast, y subida de tamaños .p1-road-shield 15→20px / .p1-road-label 15→17px / .p1-exit-num 18→26px. Validado con preview local Chrome y screenshots de los 9 iconos a 60px. (5) BPC-17 implementada: dedupe por nombre+lat.toFixed(4)+lon.toFixed(4) en pintarPOIs() tanto para V1 strip como para V3 grid. Bumpado SW_VERSION v5→v6 (v6-2026-04-28-bpc17) y cache-buster main.js?v=iu24→bpc17 para forzar invalidación al desplegar. (6) BPC-18 propuesta para una iteración futura: durante la validación de BPC-16 aparecieron "Finca Nueva El Enebrillo" y "Canto del Pico" como pueblos cercanos en Torrelodones. La regex actual no los captura. Antes de codificar, hay que distinguir si vienen de Overpass (place=hamlet legítimo en OSM) o del fallback Wikipedia.</w:t>
      </w:r>
    </w:p>
    <w:p>
      <w:pPr>
        <w:pStyle w:val="ListParagraph"/>
        <w:numPr>
          <w:ilvl w:val="0"/>
          <w:numId w:val="2"/>
        </w:numPr>
        <w:spacing w:after="80"/>
      </w:pPr>
      <w:r>
        <w:rPr>
          <w:b/>
          <w:bCs/>
        </w:rPr>
        <w:t xml:space="preserve">Decisiones tomadas: </w:t>
      </w:r>
      <w:r>
        <w:t xml:space="preserve">Decisión 37 (registrada en este mismo seguimiento): cierre del grupo "UI / Experiencia". A partir de ahora toda IU-XX nueva va al grupo "UI / Experiencia V2". Mantener V1 como archivo histórico (17 tarjetas verdes IU-01..IU-17) y renombrar su label a "[CERRADO — usar V2]" para que el límite sea visible en Obsidian.</w:t>
      </w:r>
    </w:p>
    <w:p>
      <w:pPr>
        <w:pStyle w:val="ListParagraph"/>
        <w:numPr>
          <w:ilvl w:val="0"/>
          <w:numId w:val="2"/>
        </w:numPr>
        <w:spacing w:after="80"/>
      </w:pPr>
      <w:r>
        <w:rPr>
          <w:b/>
          <w:bCs/>
        </w:rPr>
        <w:t xml:space="preserve">Problemas encontrados: </w:t>
      </w:r>
      <w:r>
        <w:t xml:space="preserve">(a) IDB persistente sobrevive al fix lógico — los datos contaminados por el fallback Wikipedia se quedaban 14 días aunque corrigieras la regex. Resuelto en BPC-16 con bump de versión IDB y purga selectiva de claves pueblos:*. (b) El service worker mantenía la versión vieja del JS en el preview local — necesario unregister + caches.delete + bump del cache-buster (main.js?v=iu24→bpc17 + SW_VERSION v5→v6) para validar en runtime los cambios de BPC-17. (c) Caso descubierto durante la validación de BPC-16: "Finca Nueva El Enebrillo" y "Canto del Pico" siguen colándose como pueblos. No es alcance de BPC-16; queda en BPC-18.</w:t>
      </w:r>
    </w:p>
    <w:p>
      <w:pPr>
        <w:pStyle w:val="ListParagraph"/>
        <w:numPr>
          <w:ilvl w:val="0"/>
          <w:numId w:val="2"/>
        </w:numPr>
        <w:spacing w:after="80"/>
      </w:pPr>
      <w:r>
        <w:rPr>
          <w:b/>
          <w:bCs/>
        </w:rPr>
        <w:t xml:space="preserve">Pendientes: </w:t>
      </w:r>
      <w:r>
        <w:t xml:space="preserve">(1) Verificar en una prueba en carretera real (PEC nueva) que tras desplegar v6 los pueblos cercanos son siempre poblaciones reales y no aparecen duplicados. El log debug debería mostrar "IDB v1→v2 (BPC-16): N entradas pueblos:* purgadas" en el primer arranque sobre el móvil contaminado. (2) Trabajar BPC-18 (Finca/Canto) cuando haya una nueva muestra de log que distinga la fuente. (3) Tarjetas BPC-16, BPC-17 e IU-25..28 quedan en cian — Laureano debe aprobarlas a verde tras una sesión real.</w:t>
      </w:r>
    </w:p>
    <w:p>
      <w:pPr>
        <w:pStyle w:val="Heading3"/>
        <w:spacing w:after="140" w:before="220"/>
      </w:pPr>
      <w:r>
        <w:rPr>
          <w:b/>
          <w:bCs/>
          <w:sz w:val="22"/>
          <w:szCs w:val="22"/>
        </w:rPr>
        <w:t xml:space="preserve">Sesión 45 — BPC-18: filtro de fake-pueblos también en resultados Overpass</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Fase trabajada: </w:t>
      </w:r>
      <w:r>
        <w:t xml:space="preserve">POIModule. Continuación inmediata de la sesión 44: tras desplegar BPC-16/17 quedó pendiente de validar de dónde venían 'Finca Nueva El Enebrillo', 'Canto del Pico' y 'Urbanización Montealegría' como pueblos cercanos en Torrelodones.</w:t>
      </w:r>
    </w:p>
    <w:p>
      <w:pPr>
        <w:pStyle w:val="ListParagraph"/>
        <w:numPr>
          <w:ilvl w:val="0"/>
          <w:numId w:val="2"/>
        </w:numPr>
        <w:spacing w:after="80"/>
      </w:pPr>
      <w:r>
        <w:rPr>
          <w:b/>
          <w:bCs/>
        </w:rPr>
        <w:t xml:space="preserve">Contexto de arranque: </w:t>
      </w:r>
      <w:r>
        <w:t xml:space="preserve">Investigación previa pedida por la propia BPC-18: distinguir si los fake-pueblos vienen de Overpass o del fallback Wikipedia, antes de codificar. Necesario añadir un getter debug.mensajes() y cache-busters en js/pois/*.js y js/debug.js para poder leer el log interno desde la consola del preview con la versión nueva.</w:t>
      </w:r>
    </w:p>
    <w:p>
      <w:pPr>
        <w:pStyle w:val="ListParagraph"/>
        <w:numPr>
          <w:ilvl w:val="0"/>
          <w:numId w:val="2"/>
        </w:numPr>
        <w:spacing w:after="80"/>
      </w:pPr>
      <w:r>
        <w:rPr>
          <w:b/>
          <w:bCs/>
        </w:rPr>
        <w:t xml:space="preserve">Lo que se ha hecho: </w:t>
      </w:r>
      <w:r>
        <w:t xml:space="preserve">(1) Investigación con preview ?debug=1&amp;sim=a6 + IDB limpio. Confirmado que el log dice 'POI pueblos: 5 en 637ms · más cercano: Torrelodones (4.6km)' SIN [Wikipedia] — los fakes vienen de Overpass directo. OSM tiene 'Urbanización Montealegría', 'Finca Nueva El Enebrillo', 'Canto del Pico' como place=hamlet. (2) Solución: nueva regex POIMatch.EXCLUIR_PUEBLOS_OSM aplicada en obtenerPueblosCercanos sobre el resultado Overpass, con tres pasadas en orden de confianza: village/town/city → pasa; hamlet con population/wikidata/wikipedia → pasa (rescata 'Cerro Muriano' real); hamlet sin señal → la regex decide. (3) Si el filtro deja la lista vacía, se cae al fallback Wikipedia. (4) debug.js: añadido debug.mensajes() — snapshot del historial accesible desde consola, queda como API estable. (5) Cache-busters bumpados a ?v=bpc18 en js/pois/*.js y js/debug.js. (6) Validado con 10 inputs sintéticos en runtime: 4/4 fakes confirmados descartados, 5/5 legítimos pasan.</w:t>
      </w:r>
    </w:p>
    <w:p>
      <w:pPr>
        <w:pStyle w:val="ListParagraph"/>
        <w:numPr>
          <w:ilvl w:val="0"/>
          <w:numId w:val="2"/>
        </w:numPr>
        <w:spacing w:after="80"/>
      </w:pPr>
      <w:r>
        <w:rPr>
          <w:b/>
          <w:bCs/>
        </w:rPr>
        <w:t xml:space="preserve">Decisiones tomadas: </w:t>
      </w:r>
      <w:r>
        <w:t xml:space="preserve">Trade-off explícito en el filtro de hamlets sin señal OSM: aplicar regex EXCLUIR_PUEBLOS_OSM (Urbanización, Finca, Polígono, Canto, Cerro, Mirador, Loma, Peña, Cementerio, Pantano, Embalse, Presa, Aeropuerto). Acepta excluir hamlets reales con esos prefijos cuando OSM no los ha documentado con tags ricos — caso raro y aceptable porque puede recuperarse al añadir population/wikidata en OSM. El segundo filtro (orden de confianza) protege a 'Cerro Muriano' y similares.</w:t>
      </w:r>
    </w:p>
    <w:p>
      <w:pPr>
        <w:pStyle w:val="ListParagraph"/>
        <w:numPr>
          <w:ilvl w:val="0"/>
          <w:numId w:val="2"/>
        </w:numPr>
        <w:spacing w:after="80"/>
      </w:pPr>
      <w:r>
        <w:rPr>
          <w:b/>
          <w:bCs/>
        </w:rPr>
        <w:t xml:space="preserve">Problemas encontrados: </w:t>
      </w:r>
      <w:r>
        <w:t xml:space="preserve">(a) El service worker y la caché HTTP del navegador hacen difícil iterar en preview: necesarios cache-busters explícitos en cada src de script para que el preview cargue la versión nueva tras editar. Resuelto añadiendo ?v=bpc18 a los scripts modificados. (b) 'La Puentecilla y Los Majuelos' (microparaje en Las Rozas) sigue pasando el filtro porque su nombre no arranca con palabras de la regex y no tiene señal OSM extra. Caso edge aceptable: si reaparece en pruebas reales, ampliar la regex con palabras como 'Las' + heurística posicional, o esperar a que OSM se enriquezca. (c) En el preview todos los mirrors de Overpass dieron timeout a la vez en varios ticks — la rama Overpass se valida con datos sintéticos, no con tráfico real.</w:t>
      </w:r>
    </w:p>
    <w:p>
      <w:pPr>
        <w:pStyle w:val="ListParagraph"/>
        <w:numPr>
          <w:ilvl w:val="0"/>
          <w:numId w:val="2"/>
        </w:numPr>
        <w:spacing w:after="80"/>
      </w:pPr>
      <w:r>
        <w:rPr>
          <w:b/>
          <w:bCs/>
        </w:rPr>
        <w:t xml:space="preserve">Pendientes: </w:t>
      </w:r>
      <w:r>
        <w:t xml:space="preserve">(1) Verificar BPC-18 en una prueba en carretera real (PEC nueva) en Madrid + sierra: que los pueblos cercanos sean siempre poblaciones reales y el log debug muestre 'descartados por BPC-18: N' con números &gt;0 cuando el área tenga muchas urbanizaciones. (2) Tarjetas BPC-17 y BPC-18 quedan en cian — Laureano debe aprobarlas a verde tras esa prueba. (3) Si tras BPC-18 siguen apareciendo fakes con patrones nuevos, abrir BPC-19 con los casos concretos.</w:t>
      </w:r>
    </w:p>
    <w:p>
      <w:pPr>
        <w:pStyle w:val="Heading3"/>
        <w:spacing w:after="140" w:before="220"/>
      </w:pPr>
      <w:r>
        <w:rPr>
          <w:b/>
          <w:bCs/>
          <w:sz w:val="22"/>
          <w:szCs w:val="22"/>
        </w:rPr>
        <w:t xml:space="preserve">Sesión 46 — Sprint feedback prueba real: IU-29..32 (iconos meteo, ruta sim salida, cabecera global, icono timeline)</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Fase trabajada: </w:t>
      </w:r>
      <w:r>
        <w:t xml:space="preserve">UI/Experiencia V2. Continuación de las sesiones 44-45: tras desplegar BPC-16/17/18 + IU-25..28, Laureano abrió un bloque de mejoras visuales sobre las 4 vistas: iconos meteo más estilizados, simulación de cartel de salida, cabecera persistente y miniaturas en la timeline V2.</w:t>
      </w:r>
    </w:p>
    <w:p>
      <w:pPr>
        <w:pStyle w:val="ListParagraph"/>
        <w:numPr>
          <w:ilvl w:val="0"/>
          <w:numId w:val="2"/>
        </w:numPr>
        <w:spacing w:after="80"/>
      </w:pPr>
      <w:r>
        <w:rPr>
          <w:b/>
          <w:bCs/>
        </w:rPr>
        <w:t xml:space="preserve">Contexto de arranque: </w:t>
      </w:r>
      <w:r>
        <w:t xml:space="preserve">4 propuestas en morado (IU-29..32) discutidas y aprobadas como rojas tras explicar al usuario el contador del head V3 (top6.length, número de POIs visibles) y las opciones para iconos (Flaticon con atribución, Phosphor MIT, Weather Icons). Laureano optó por pasar SVGs descargados de Flaticon. Primera tanda recibida estaba mezclada estilísticamente (3 outline + 5 a color); descartada. Segunda tanda coherente.</w:t>
      </w:r>
    </w:p>
    <w:p>
      <w:pPr>
        <w:pStyle w:val="ListParagraph"/>
        <w:numPr>
          <w:ilvl w:val="0"/>
          <w:numId w:val="2"/>
        </w:numPr>
        <w:spacing w:after="80"/>
      </w:pPr>
      <w:r>
        <w:rPr>
          <w:b/>
          <w:bCs/>
        </w:rPr>
        <w:t xml:space="preserve">Lo que se ha hecho: </w:t>
      </w:r>
      <w:r>
        <w:t xml:space="preserve">(1) IU-30 cerrada SIN código nuevo: descubierto durante implementación que la ruta js/rutas.js 'a6-salidas' (sesión 12) ya cumple el caso (pre-roll de 9 puntos para histéresis MotorwayExit + 4 salidas numeradas) y que el simulador acepta ?speed=N. URL para previsualizar el cartel de salida en el móvil: /?sim=a6-salidas&amp;speed=2 (cada punto ~17s). (2) IU-32 implementada: cada fila de la timeline 6h en V2 muestra ahora un icono pequeño verde fósforo a la izquierda de la temperatura, alimentado por h.icono que weather.js ya rellenaba. CSS .p2-hr pasa de 4 a 5 columnas. (3) IU-31 implementada: cabecera global persistente extraída del topbar de V1 a un .app-header position:fixed top:0 con backdrop-filter blur, visible sobre las 4 vistas. Crumbs ES · Comunidad · Pueblo y velocidad alineada a la derecha; main.js escribe los crumbs en un único sitio. Variable CSS --app-header-h: 43px sumada al padding-top de cada vista. V2: eliminado el bloque .p2-caption, temperatura .p2-temp ampliada a clamp(72px..140px). V3: head simplificado a una línea (PUNTOS DE INTERÉS · counter), v3Ubicacion oculto. V4: .p4-coords y .p4-title bajados con top + app-header-h. Botón Fullscreen position absolute → fixed (z-index 50). (4) IU-29 implementada con la segunda tanda de 8 SVGs Flaticon coherentes (sol, luna+estrellas, nubes, sol+nube, niebla, lluvia, nieve, tormenta). Paths sólidos integrados en el sprite con fill=currentColor para heredar verde fósforo. meteo-desconocido simplificado a '?' grande según preferencia del usuario.</w:t>
      </w:r>
    </w:p>
    <w:p>
      <w:pPr>
        <w:pStyle w:val="ListParagraph"/>
        <w:numPr>
          <w:ilvl w:val="0"/>
          <w:numId w:val="2"/>
        </w:numPr>
        <w:spacing w:after="80"/>
      </w:pPr>
      <w:r>
        <w:rPr>
          <w:b/>
          <w:bCs/>
        </w:rPr>
        <w:t xml:space="preserve">Decisiones tomadas: </w:t>
      </w:r>
      <w:r>
        <w:t xml:space="preserve">(a) Ante set Flaticon mezclado (outline + color) en primera tanda: rechazar y pedir set coherente. Justificación: la coherencia visual del HUD prevalece sobre la urgencia. (b) IU-30 sin código nuevo: la regla Karpathy 11.2 (simplicidad primero) — la herramienta ya existía, basta documentar la URL. (c) Para la cabecera global IU-31: variable CSS --app-header-h fija en 43px en lugar de medirla con JS — mantener simple, ajustable manualmente si el header crece. (d) IU-29 con paths sólidos en lugar de outline: sacrifica la convención IU-26 (contorno con stroke-width 1.4) en favor del estilo profesional Flaticon que el usuario eligió.</w:t>
      </w:r>
    </w:p>
    <w:p>
      <w:pPr>
        <w:pStyle w:val="ListParagraph"/>
        <w:numPr>
          <w:ilvl w:val="0"/>
          <w:numId w:val="2"/>
        </w:numPr>
        <w:spacing w:after="80"/>
      </w:pPr>
      <w:r>
        <w:rPr>
          <w:b/>
          <w:bCs/>
        </w:rPr>
        <w:t xml:space="preserve">Problemas encontrados: </w:t>
      </w:r>
      <w:r>
        <w:t xml:space="preserve">(a) El service worker y el caché HTTP del navegador ralentizan iteración en preview: cada cambio en JS necesita cache-buster en el src del script (?v=...) además del bump de SW_VERSION. Resuelto añadiendo busters explícitos a main.js, debug.js y js/pois/*.js cuando se tocan. (b) Preview MCP a veces da timeout en screenshots tras varias navegaciones largas; resuelto con stop+start del server. (c) Set Flaticon de primera tanda mezclaba outline negro con ilustraciones a color (luna amarilla, sol amarillo, lluvia y nieve azules) → conflicto visual con HUD verde monocromo. Comunicado al usuario, segunda tanda coherente. (d) meteo-nube del set elegido tiene viewBox 0 0 512 512 mientras los demás 0 0 24 24 — funciona (los &lt;symbol&gt; escalan con &lt;use&gt;) pero el icono queda visualmente algo más pequeño que el resto. Asumido.</w:t>
      </w:r>
    </w:p>
    <w:p>
      <w:pPr>
        <w:pStyle w:val="ListParagraph"/>
        <w:numPr>
          <w:ilvl w:val="0"/>
          <w:numId w:val="2"/>
        </w:numPr>
        <w:spacing w:after="80"/>
      </w:pPr>
      <w:r>
        <w:rPr>
          <w:b/>
          <w:bCs/>
        </w:rPr>
        <w:t xml:space="preserve">Pendientes: </w:t>
      </w:r>
      <w:r>
        <w:t xml:space="preserve">(1) Verificar el bloque IU-29..32 en una prueba en carretera real: header persistente cuando se desliza entre vistas, iconos meteo nuevos a tamaño real, cartel de salida con la nueva tipografía. (2) Si algún icono Flaticon chirría al ver el panel en marcha (meteo-nube pequeño, meteo-tormenta con rayo desplazado, meteo-luna muy detallada), abrir tarjeta para sustituir solo ese. (3) BPC-17, BPC-18 e IU-29..32 quedan en cian — Laureano debe aprobarlas a verde tras la prueba real. (4) Considerar si la cabecera global debe ocultar el municipio cuando se va a alta velocidad o cuando hay error de Nominatim, para evitar 'Comunidad de Madrid · ·' con crumb vacío (el CSS .app-header-place:empty + .app-header-sep ya oculta el separador; verificar en producción).</w:t>
      </w:r>
    </w:p>
    <w:p>
      <w:pPr>
        <w:pStyle w:val="Heading3"/>
        <w:spacing w:after="140" w:before="220"/>
      </w:pPr>
      <w:r>
        <w:rPr>
          <w:b/>
          <w:bCs/>
          <w:sz w:val="22"/>
          <w:szCs w:val="22"/>
        </w:rPr>
        <w:t xml:space="preserve">Sesión 47 — IU-33 + IU-34 + IU-35 — V1 limpiado: cabecera con HAB/M, pueblos en linea y proxima salida con jerarquia cromatica</w:t>
      </w:r>
    </w:p>
    <w:p>
      <w:pPr>
        <w:pStyle w:val="ListParagraph"/>
        <w:numPr>
          <w:ilvl w:val="0"/>
          <w:numId w:val="2"/>
        </w:numPr>
        <w:spacing w:after="80"/>
      </w:pPr>
      <w:r>
        <w:rPr>
          <w:b/>
          <w:bCs/>
        </w:rPr>
        <w:t xml:space="preserve">Fecha: </w:t>
      </w:r>
      <w:r>
        <w:t xml:space="preserve">5 de mayo de 2026</w:t>
      </w:r>
    </w:p>
    <w:p>
      <w:pPr>
        <w:pStyle w:val="ListParagraph"/>
        <w:numPr>
          <w:ilvl w:val="0"/>
          <w:numId w:val="2"/>
        </w:numPr>
        <w:spacing w:after="80"/>
      </w:pPr>
      <w:r>
        <w:rPr>
          <w:b/>
          <w:bCs/>
        </w:rPr>
        <w:t xml:space="preserve">Fase trabajada: </w:t>
      </w:r>
      <w:r>
        <w:t xml:space="preserve">UI/Experiencia V2. Sesion de feedback visual sobre IU-31 que crecio con tres iterados encadenados sobre V1: (1) IU-33 elimino la duplicacion del municipio y migro HAB/M a la cabecera global con altura dinamica; (2) IU-34 compacto la lista de pueblos cercanos de columna a una linea horizontal con wrap por unidad; (3) IU-35 aprovecho el espacio liberado por las dos anteriores para ampliar los textos del bloque 'proxima salida' y dotarlo de una jerarquia cromatica nueva (tag y destinos en blanco, distancia en verde, 'via de servicio' atenuado).</w:t>
      </w:r>
    </w:p>
    <w:p>
      <w:pPr>
        <w:pStyle w:val="ListParagraph"/>
        <w:numPr>
          <w:ilvl w:val="0"/>
          <w:numId w:val="2"/>
        </w:numPr>
        <w:spacing w:after="80"/>
      </w:pPr>
      <w:r>
        <w:rPr>
          <w:b/>
          <w:bCs/>
        </w:rPr>
        <w:t xml:space="preserve">Contexto de arranque: </w:t>
      </w:r>
      <w:r>
        <w:t xml:space="preserve">Tarjeta IU-33 propuesta y aprobada. Antes de codificar se negocio el alcance de la 'meta' que se mueve al header: el bloque #datosMunicipio mostraba comarca + HAB + M (PO-08, sesion 32), pero Laureano solo menciono HAB y M. Se acordo incluir comarca tambien para preservar PO-08 sin scope creep (mismo dm, una linea de codigo). Tambien se acordo 'opcion a' (todo en una linea) y permitir que la cabecera crezca si no cabe.</w:t>
      </w:r>
    </w:p>
    <w:p>
      <w:pPr>
        <w:pStyle w:val="ListParagraph"/>
        <w:numPr>
          <w:ilvl w:val="0"/>
          <w:numId w:val="2"/>
        </w:numPr>
        <w:spacing w:after="80"/>
      </w:pPr>
      <w:r>
        <w:rPr>
          <w:b/>
          <w:bCs/>
        </w:rPr>
        <w:t xml:space="preserve">Lo que se ha hecho: </w:t>
      </w:r>
      <w:r>
        <w:t xml:space="preserve">(1) HTML index.html: eliminado el bloque .p1-place de V1 (#municipio + #datosMunicipio); añadido span id=globalPlaceMeta class='app-header-meta u-caps' dentro de .app-header tras #globalPlace. (2) CSS: nueva regla .app-header-meta con color var(--hud-white-dim) y :empty {display:none}; .p1-crumbs pasa de {overflow:hidden; white-space:nowrap; text-overflow:ellipsis} a {flex-wrap:wrap; column-gap:7px; row-gap:2px}; reglas .p1-place-name y .p1-place-meta eliminadas (CSS muerto, Karpathy 11.3). (3) main.js: $municipio y $datosMunicipio sustituidos por $globalPlaceMeta; en pintarPOIs el meta se escribe como ' · ' + partes.join(' · ') (prefijo incluido para que :empty oculte el span y su separador a la vez); linea $municipio.textContent = info.municipio eliminada. (4) ResizeObserver sobre #appHeader que sincroniza --app-header-h con offsetHeight (decision 38). (5) SW_VERSION v9 -&gt; v10 y cache-buster main.js v=iu29 -&gt; v=iu33. Verificado en simulador con ruta a6-salidas: a 800x450 -&gt; 'ES + COMUNIDAD DE MADRID + LAS ROZAS DE MADRID + 25.433 HAB + 844 M' en una linea, header 43px; a 640x360 -&gt; wrap a dos lineas, header 58px, V2/V3 respetan padding-top. Color del meta verificado por preview_inspect: rgb(138,154,149) = --hud-white-dim. (6) IU-34: la lista #poiScroll de V1 pasa de columna a horizontal. .p1-near-list ahora es {display:flex; flex-wrap:wrap; row-gap:2px; align-items:baseline}; cada li es {display:inline-flex; gap:5px; white-space:nowrap} para mantener 'distancia + nombre' indivisible. Separador '·' por li+li::before con color var(--hud-white-mute) y margin 0 8px (cuando un item envuelve a la linea 2, su separador viaja con el como bullet de continuacion). Eliminadas las reglas de columna obsoletas en .p1-near-dist (min-width:52px; text-align:right) y .p1-near-name (overflow:hidden; text-overflow:ellipsis). Verificado por inspeccion DOM: a 800x450 con nombres cortos los 3 items comparten top=178 (una linea, ulHeight 16px); con nombres largos (La Puentecilla y Los Majuelos + Las Rozas + Majadahonda) el item 3 envuelve a top=178+18 (ulHeight 35px). Color del separador verificado: rgb(74,89,85) = --hud-white-mute. SW_VERSION v10 -&gt; v11; cache-buster main.js v=iu33 -&gt; v=iu34. (7) IU-35: bloque .p1-exit en V1. .p1-exit-tag de 10px gris a 13px blanco (--hud-white); separador '·' del tag envuelto en &lt;span class=p1-exit-tag-sep&gt; con color --hud-white-mute para atenuarlo respecto al texto. #salidaDist gana clase u-phos para pintarse en verde --phos-200 (13px). .p1-exit-to de 12px gris a 18px blanco; nuevo span .p1-exit-svc en --hud-white-dim para destacar 'via de servicio' como metainformacion. main.js: en el render de destinos, split por ' · ', regex /^v[ií]a de servicio$/i marca el segmento que se envuelve con .p1-exit-svc (innerHTML con escapar() en cada parte). Sin cambio en .p1-exit-num (26px verde, protagonista) ni en .p1-exit-sig (10px gris italica, nota de pie). SW_VERSION v11 -&gt; v12; cache-buster main.js v=iu34 -&gt; v=iu35. Validado por preview_inspect: PROXIMA SALIDA rgb(232,243,239)=hud-white 13px, separador rgb(74,89,85)=hud-white-mute, distancia rgb(61,255,110)=phos-200 13px, destinos rgb(232,243,239)=hud-white 18px, .p1-exit-svc rgb(138,154,149)=hud-white-dim 18px, SALIDA NN rgb(125,255,160)=phos-300 26px sin cambio.</w:t>
      </w:r>
    </w:p>
    <w:p>
      <w:pPr>
        <w:pStyle w:val="ListParagraph"/>
        <w:numPr>
          <w:ilvl w:val="0"/>
          <w:numId w:val="2"/>
        </w:numPr>
        <w:spacing w:after="80"/>
      </w:pPr>
      <w:r>
        <w:rPr>
          <w:b/>
          <w:bCs/>
        </w:rPr>
        <w:t xml:space="preserve">Decisiones tomadas: </w:t>
      </w:r>
      <w:r>
        <w:t xml:space="preserve">(a) Comarca incluida en el meta junto a HAB y M: preserva PO-08 sin scope creep — mismo origen (dm de POIModule), una linea de codigo. (b) Decision 38: --app-header-h pasa de fija a dinamica via ResizeObserver. Ver decision 38 para contexto completo. (c) Prefijo ' · ' incluido en el textContent del meta en lugar de separador HTML aparte: simplifica el ocultado por :empty (un solo selector cubre meta y separador). (d) IU-34 separador como ::before del segundo item en adelante (no del primero, no como sibling): si un item envuelve a la linea siguiente, el '·' viaja con el como bullet de continuacion. Es el comportamiento natural de un wrap por unidad y resuelve sin JS el caso de 'donde queda el separador cuando hay wrap'. (e) Sin truncado de nombres (text-overflow:ellipsis eliminado): preferimos que el item entero envuelva, evitando que en marcha se vea un pueblo con '...' al final. (f) IU-35 reparte el +12px que inicialmente se propuso para 'SALIDA NN' (26 -&gt; 38) entre los demas elementos del bloque tras rechazo del usuario: tag/distancia +3, destinos +6, sigue total +12. Razon: 26px ya cumple su funcion como protagonista visual; el espacio liberado se aprovecha mejor reforzando los elementos secundarios (tag con info critica y nombres de destino). (g) IU-35 pinta 'via de servicio' en gris atenuado en lugar de eliminarlo del render: es metainformacion util (avisa de salida menor) pero no debe competir con los nombres de destino. La diferenciacion cromatica resuelve sin reducir informacion. (h) IU-35 detecta 'via de servicio' por regex en main.js (capa de presentacion) en lugar de marcarlo en motorwayexit.js (capa de datos): mantiene la logica de OSM-tagging desacoplada del color del HUD.</w:t>
      </w:r>
    </w:p>
    <w:p>
      <w:pPr>
        <w:pStyle w:val="ListParagraph"/>
        <w:numPr>
          <w:ilvl w:val="0"/>
          <w:numId w:val="2"/>
        </w:numPr>
        <w:spacing w:after="80"/>
      </w:pPr>
      <w:r>
        <w:rPr>
          <w:b/>
          <w:bCs/>
        </w:rPr>
        <w:t xml:space="preserve">Problemas encontrados: </w:t>
      </w:r>
      <w:r>
        <w:t xml:space="preserve">(a) Preview MCP timeouts en screenshots de V4 al cabo de varias navegaciones, ya documentado en sesion 46 — V4 verificado por el camino CSS (mismo --app-header-h que V2/V3). (b) preview_eval con Promise + requestAnimationFrame se cuelga ocasionalmente; sustituido por setTimeout simple en las pruebas. (c) Friccion del flujo Kanvas: la CLI canvas-tool.py no tiene comando approve (purple-&gt;red), Laureano tuvo que cambiar el color manualmente en Obsidian. Considerado añadir un comando approve en una futura tarjeta de Deuda tecnica. (d) Tras IU-34, los screenshots de preview MCP fallaron de forma persistente (timeout 30s) incluso con stop+start del server. La validacion se completo solo por inspeccion DOM (offsetTop, offsetHeight, getComputedStyle del ::before). Patron recurrente; considerar abrir tarjeta DT- para investigar si alguna animacion de V2/V4 queda corriendo en background y bloquea el render del screenshot.</w:t>
      </w:r>
    </w:p>
    <w:p>
      <w:pPr>
        <w:pStyle w:val="ListParagraph"/>
        <w:numPr>
          <w:ilvl w:val="0"/>
          <w:numId w:val="2"/>
        </w:numPr>
        <w:spacing w:after="80"/>
      </w:pPr>
      <w:r>
        <w:rPr>
          <w:b/>
          <w:bCs/>
        </w:rPr>
        <w:t xml:space="preserve">Pendientes: </w:t>
      </w:r>
      <w:r>
        <w:t xml:space="preserve">(1) IU-33 queda en cian. Laureano la pasa a verde tras la proxima prueba en carretera real (que englobara tambien IU-29..32 e BPC-17/18 si aun estan en cian). (2) Considerar tarjeta DT- para añadir comando 'approve' a canvas-tool.py (purple-&gt;red), evitando la friccion de tener que abrir Obsidian. (3) Verificar en el movil real que el wrap a dos lineas no rompe la sensacion de jerarquia visual cuando ocurre — si molesta, plantear truncar comarca con ellipsis antes de envolver. (4) IU-34 tambien queda en cian; verificar en carretera real que el wrap a 2 lineas no aparece en pueblos habituales (3 nombres cortos casi siempre caben en una linea). (5) Si en marcha algun nombre largo causa wrap recurrente y molesta visualmente, abrir tarjeta para reconsiderar truncado con ellipsis (decision (e) de esta sesion). (6) IU-35 tambien queda en cian; verificar en carretera real que la nueva jerarquia cromatica del bloque salida es legible desde 60-80 cm con luz solar (PROXIMA SALIDA en blanco frente a los demas tags en gris debe destacar la criticidad sin distraer). (7) Confirmar que la regex /^v[ií]a de servicio$/i cubre todas las variantes que aparecen en OSM en España; si en marcha aparecen destinos no detectados (p.ej. 'Via de servicio Norte', 'Salida servicio'), ampliar el patron.</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3"/>
        <w:spacing w:after="140" w:before="220"/>
      </w:pPr>
      <w:r>
        <w:rPr>
          <w:b/>
          <w:bCs/>
          <w:sz w:val="22"/>
          <w:szCs w:val="22"/>
        </w:rPr>
        <w:t xml:space="preserve">P31 — Sanitizer débil de marcas en pintarGasolineras</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index.html líneas 2058 y 2063 usaban (g.marca || g.nombre || "Gasolinera").replace(/[&lt;&gt;]/g, "") antes de interpolar en innerHTML. Solo escapaba &lt; y &gt;, no &amp; ni comillas. Inconsistente con el resto del archivo, que usa escapar() (textContent-encoded). Las marcas de OSM (tags.brand) pueden contener caracteres especiales (ej. "Repsol &amp; Cepsa").</w:t>
      </w:r>
    </w:p>
    <w:p>
      <w:pPr>
        <w:pStyle w:val="ListParagraph"/>
        <w:numPr>
          <w:ilvl w:val="0"/>
          <w:numId w:val="2"/>
        </w:numPr>
        <w:spacing w:after="80"/>
      </w:pPr>
      <w:r>
        <w:rPr>
          <w:b/>
          <w:bCs/>
        </w:rPr>
        <w:t xml:space="preserve">Resolución: </w:t>
      </w:r>
      <w:r>
        <w:t xml:space="preserve">DT-04: reemplazado por escapar(g.marca || g.nombre || "Gasolinera") en ambas líneas. Verificado inyectando "&lt;img onerror=...&gt;" y "Repsol &amp; Cepsa": aparecen como "&amp;lt;img onerror=...&amp;gt;" y "Repsol &amp;amp; Cepsa" respectivamente, cero elementos maliciosos en DOM.</w:t>
      </w:r>
    </w:p>
    <w:p>
      <w:pPr>
        <w:pStyle w:val="Heading3"/>
        <w:spacing w:after="140" w:before="220"/>
      </w:pPr>
      <w:r>
        <w:rPr>
          <w:b/>
          <w:bCs/>
          <w:sz w:val="22"/>
          <w:szCs w:val="22"/>
        </w:rPr>
        <w:t xml:space="preserve">P32 — Gasolineras: distancias stale al reutilizar promesa en vuelo</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js/gasolineras.js: si llegaba una segunda llamada a actualizar(lat,lon) mientras una primera estaba en curso, la segunda recibía tal cual la promesa de la primera. Dentro de esa promesa se calculan las distancias con el lat/lon de la primera llamada, por lo que la segunda acababa viendo distancias desde un punto que no era el suyo. El camino de caché ya recalculaba bien; el bug estaba solo en el dedupe de vuelo (enVuelo).</w:t>
      </w:r>
    </w:p>
    <w:p>
      <w:pPr>
        <w:pStyle w:val="ListParagraph"/>
        <w:numPr>
          <w:ilvl w:val="0"/>
          <w:numId w:val="2"/>
        </w:numPr>
        <w:spacing w:after="80"/>
      </w:pPr>
      <w:r>
        <w:rPr>
          <w:b/>
          <w:bCs/>
        </w:rPr>
        <w:t xml:space="preserve">Resolución: </w:t>
      </w:r>
      <w:r>
        <w:t xml:space="preserve">DT-06: nuevo helper recalcularDistancias(lista, lat, lon) con map+sort. El camino de caché lo usa directamente. El camino de enVuelo devuelve enVuelo.then(lista =&gt; recalcularDistancias(lista, lat, lon)), garantizando que cada llamante recibe distancias desde su propia posición. Test: A desde Las Rozas y B desde 10 km al NO en paralelo — distancias coherentes para cada uno y orden de estaciones distinto.</w:t>
      </w:r>
    </w:p>
    <w:p>
      <w:pPr>
        <w:pStyle w:val="Heading3"/>
        <w:spacing w:after="140" w:before="220"/>
      </w:pPr>
      <w:r>
        <w:rPr>
          <w:b/>
          <w:bCs/>
          <w:sz w:val="22"/>
          <w:szCs w:val="22"/>
        </w:rPr>
        <w:t xml:space="preserve">P33 — MotorwayExit: salidas quedaban sin destinos todo el viaje tras fallo de red</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js/motorwayexit.js consultarDestinos: si la consulta de destinos de una salida fallaba (timeout, 429), quedaba cacheada como { destinos: null, cargando: false } y nunca se reintentaba. El cartel verde mostraba el número pero sin destinos hasta fin del viaje. Un viaje puede tocar 50-100 salidas; si los mirrors estaban mal durante 1-2 min, esas salidas quedaban mudas permanentemente.</w:t>
      </w:r>
    </w:p>
    <w:p>
      <w:pPr>
        <w:pStyle w:val="ListParagraph"/>
        <w:numPr>
          <w:ilvl w:val="0"/>
          <w:numId w:val="2"/>
        </w:numPr>
        <w:spacing w:after="80"/>
      </w:pPr>
      <w:r>
        <w:rPr>
          <w:b/>
          <w:bCs/>
        </w:rPr>
        <w:t xml:space="preserve">Resolución: </w:t>
      </w:r>
      <w:r>
        <w:t xml:space="preserve">DT-07: nuevo flag completa:true/false en el cache de destinosPorJunction. Si completa=true (la consulta terminó sin error, aunque OSM no tuviera destinos), no se reintenta. Si completa=false con tsError, se permite reintentar tras REINTENTO_DESTINOS_MS=2 min. Así no se martillea a la red en error pero tampoco se deja mudo lo que podría resolverse en el siguiente paso.</w:t>
      </w:r>
    </w:p>
    <w:p>
      <w:pPr>
        <w:pStyle w:val="Heading3"/>
        <w:spacing w:after="140" w:before="220"/>
      </w:pPr>
      <w:r>
        <w:rPr>
          <w:b/>
          <w:bCs/>
          <w:sz w:val="22"/>
          <w:szCs w:val="22"/>
        </w:rPr>
        <w:t xml:space="preserve">P34 — Velocidad V2 se solapaba con la previsión meteo</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En V2 (vista meteo), #v2Velocidad estaba con position:absolute bottom:12px right:16px font-size:18px. El bloque .v2-meteo centrado verticalmente incluye una línea .v2-prevision que con cadena larga ('Próx. 6h: 15°C → 21°C · lluvia máx 5%') se extiende casi al borde inferior del centrado, cruzándose visualmente con el '100 km/h' de la velocidad. Verificado con el simulador ?sim=a6 a 640×360.</w:t>
      </w:r>
    </w:p>
    <w:p>
      <w:pPr>
        <w:pStyle w:val="ListParagraph"/>
        <w:numPr>
          <w:ilvl w:val="0"/>
          <w:numId w:val="2"/>
        </w:numPr>
        <w:spacing w:after="80"/>
      </w:pPr>
      <w:r>
        <w:rPr>
          <w:b/>
          <w:bCs/>
        </w:rPr>
        <w:t xml:space="preserve">Resolución: </w:t>
      </w:r>
      <w:r>
        <w:t xml:space="preserve">BPC-15: .v2-velocidad movida a top-right con top: calc(6px + safe-top) y right: calc(44px + safe-right + safe-extra); z-index:2. Queda a la izquierda del botón fullscreen (26 px + 6 right + 6 huelgo). La velocidad es dato periférico en V2 (vista glanceable) y arriba no molesta. Centro del meteo queda limpio con la previsión completa.</w:t>
      </w:r>
    </w:p>
    <w:p>
      <w:pPr>
        <w:pStyle w:val="Heading3"/>
        <w:spacing w:after="140" w:before="220"/>
      </w:pPr>
      <w:r>
        <w:rPr>
          <w:b/>
          <w:bCs/>
          <w:sz w:val="22"/>
          <w:szCs w:val="22"/>
        </w:rPr>
        <w:t xml:space="preserve">P35 — position:absolute de .v2-velocidad anulado por especificidad del selector :not() del padre</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mover .v2-velocidad a top-right en BPC-15, el inspector reportaba position:relative en lugar de absolute. Causa: la regla `#vista2 &gt; *:not(.v2-animacion):not(.v2-luminaria):not(.v2-ambient):not(.v2-rays):not(.v2-rain-canvas):not(.v2-snow-canvas):not(.v2-fog):not(.v2-lightning):not(.v2-lightning-eco) { position: relative; z-index: 1 }` tiene especificidad 1,6,0 (1 ID + 6 :not) y pisaba el `position: absolute` de `.v2-velocidad` (0,1,0).</w:t>
      </w:r>
    </w:p>
    <w:p>
      <w:pPr>
        <w:pStyle w:val="ListParagraph"/>
        <w:numPr>
          <w:ilvl w:val="0"/>
          <w:numId w:val="2"/>
        </w:numPr>
        <w:spacing w:after="80"/>
      </w:pPr>
      <w:r>
        <w:rPr>
          <w:b/>
          <w:bCs/>
        </w:rPr>
        <w:t xml:space="preserve">Resolución: </w:t>
      </w:r>
      <w:r>
        <w:t xml:space="preserve">BPC-15: añadir `:not(.v2-velocidad)` a la cadena de :not() del padre. El selector preserva su función (excluir las capas de fondo/efecto del z-index:1 relative) pero deja fuera también la velocidad, que así conserva su position:absolute propio.</w:t>
      </w:r>
    </w:p>
    <w:p>
      <w:pPr>
        <w:pStyle w:val="Heading3"/>
        <w:spacing w:after="140" w:before="220"/>
      </w:pPr>
      <w:r>
        <w:rPr>
          <w:b/>
          <w:bCs/>
          <w:sz w:val="22"/>
          <w:szCs w:val="22"/>
        </w:rPr>
        <w:t xml:space="preserve">P36 — Grid de V1 crecía a 1322 px por min-content de ítems internos</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reactivar #municipioInfo en V1 dentro de IU-16, la descripción larga de Wikipedia empujaba el flex item .v1-izq y por cascada inflaba el grid de #vista1 hasta 1322 px (más del doble del viewport 640). Causa: `.vista` tenía `min-width: 100vw` sin tope superior; los flex items no tenían `min-width: 0`; y el grid-template-columns `58% 42%` se calcula sobre el ancho resuelto del contenedor, que crecía con min-content. Resultado visual: la columna derecha (meteo) salía de pantalla por la derecha. La fila de gasolineras con flex-wrap:nowrap también podía detonar el mismo bug independientemente.</w:t>
      </w:r>
    </w:p>
    <w:p>
      <w:pPr>
        <w:pStyle w:val="ListParagraph"/>
        <w:numPr>
          <w:ilvl w:val="0"/>
          <w:numId w:val="2"/>
        </w:numPr>
        <w:spacing w:after="80"/>
      </w:pPr>
      <w:r>
        <w:rPr>
          <w:b/>
          <w:bCs/>
        </w:rPr>
        <w:t xml:space="preserve">Resolución: </w:t>
      </w:r>
      <w:r>
        <w:t xml:space="preserve">IU-16, tres fixes en conjunto (decisión 34): (1) `.vista { width: 100vw }` en lugar de `min-width: 100vw` para fijar ancho exacto. (2) `#vista1 { grid-template-columns: minmax(0, 58%) minmax(0, 42%) }` para que las columnas respeten el ancho aunque el min-content interno sea mayor. (3) `min-width: 0` en `.v1-izq`, `.v1-der` y `.municipio-info .municipio-desc` para permitir que los flex items encojan por debajo de su min-content intrínseco. Verificado: v1Width = 640 (exacto al viewport) con descripción Wikipedia activa.</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2026-05-05T15:12:50.162Z</dcterms:created>
  <dcterms:modified xsi:type="dcterms:W3CDTF">2026-05-05T15:12:50.166Z</dcterms:modified>
</cp:coreProperties>
</file>

<file path=docProps/custom.xml><?xml version="1.0" encoding="utf-8"?>
<Properties xmlns="http://schemas.openxmlformats.org/officeDocument/2006/custom-properties" xmlns:vt="http://schemas.openxmlformats.org/officeDocument/2006/docPropsVTypes"/>
</file>