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Fase 3 — UI definitiva: tres vistas deslizables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14 de abril de 2026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IU-04 Vista 2 Ubicacion+Meteo con gradientes + IU-05 Vista 3 POIs grid</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 IU-03 en revision. IU-04/05/06/07/08 pendientes de aprobacion.</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3"/>
        <w:spacing w:after="140" w:before="220"/>
      </w:pPr>
      <w:r>
        <w:rPr>
          <w:b/>
          <w:bCs/>
          <w:sz w:val="22"/>
          <w:szCs w:val="22"/>
        </w:rPr>
        <w:t xml:space="preserve">Sesión 14 — PO-05 overpass.js + PO-02 POIModule base + PO-03 vista Qué ver por la zona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(PO-01 análisis, PO-05 refactorización, PO-02 módulo, PO-03 vista)</w:t>
      </w:r>
    </w:p>
    <w:p>
      <w:pPr>
        <w:pStyle w:val="ListParagraph"/>
        <w:numPr>
          <w:ilvl w:val="0"/>
          <w:numId w:val="2"/>
        </w:numPr>
        <w:spacing w:after="80"/>
      </w:pPr>
      <w:r>
        <w:rPr>
          <w:b/>
          <w:bCs/>
        </w:rPr>
        <w:t xml:space="preserve">Contexto de arranque: </w:t>
      </w:r>
      <w:r>
        <w:t xml:space="preserve">Merge de PR #1 en main con MO-04 (fix query Overpass tres pasos). Tablero: MO-04 verde, PO-01 a rojo para iniciar.</w:t>
      </w:r>
    </w:p>
    <w:p>
      <w:pPr>
        <w:pStyle w:val="ListParagraph"/>
        <w:numPr>
          <w:ilvl w:val="0"/>
          <w:numId w:val="2"/>
        </w:numPr>
        <w:spacing w:after="80"/>
      </w:pPr>
      <w:r>
        <w:rPr>
          <w:b/>
          <w:bCs/>
        </w:rPr>
        <w:t xml:space="preserve">Lo que se ha hecho: </w:t>
      </w:r>
      <w:r>
        <w:t xml:space="preserve">(1) PO-01: análisis decisión 13 y definición de parámetros para POIModule. Resueltas 4 preguntas: pueblos cercanos desde el principio (Overpass 15 km), caché en memoria sin TTL por capas, 2 POIs por pueblo, datos de municipio dentro de POIModule. (2) PO-05: extraída la cascada de mirrors Overpass y utilidades geodésicas a js/overpass.js compartido. roadref.js y motorwayexit.js refactorizados para usar Overpass.query() y Overpass.distanciaMetros(). Verificado con simulador a6-salidas: MotorwayExit sigue mostrando salidas 23/24/26 correctamente. (3) PO-02: implementado js/pois.js con cuatro pasos — obtenerPueblosCercanos (Overpass 15 km, caché por desplazamiento &gt;5 km), obtenerPOIsPueblo (Overpass 1500 m, caché por nombre), enriquecerPOI (Wikipedia REST → Wikidata SPARQL Jaccard ≥ 0.5 → icono fallback), obtenerDatosMunicipio (Wikidata SPARQL Q2074737). Verificado con simulador m505: 5 pueblos, 8 POIs, cascada de enriquecimiento completa. (4) PO-03: añadida sección «Qué ver por la zona» en index.html con fila horizontal deslizable de tarjetas de pueblo (foto Wikipedia o icono de fallback, nombre del POI, segundo POI en modo discreto). Datos del municipio (población, altitud) bajo la línea de admin en el bloque de ubicación.</w:t>
      </w:r>
    </w:p>
    <w:p>
      <w:pPr>
        <w:pStyle w:val="ListParagraph"/>
        <w:numPr>
          <w:ilvl w:val="0"/>
          <w:numId w:val="2"/>
        </w:numPr>
        <w:spacing w:after="80"/>
      </w:pPr>
      <w:r>
        <w:rPr>
          <w:b/>
          <w:bCs/>
        </w:rPr>
        <w:t xml:space="preserve">Decisiones tomadas: </w:t>
      </w:r>
      <w:r>
        <w:t xml:space="preserve">Caché de POIModule en tres capas: (a) pueblos cercanos: refresco por desplazamiento &gt;5 km, sin TTL; (b) POIs por pueblo: caché por nombre de pueblo, sin expiración en sesión; (c) enriquecimiento por POI: caché por nombre+coords, sin expiración. Trigger de POIModule: cada vez que hayQueActualizar (50 m), fire-and-forget con enActualizacion=false como guard. Jaccard mínimo para municipio bajado a 0.3 (más laxo que 0.5 de POIs) porque los nombres municipales suelen coincidir más exactamente.</w:t>
      </w:r>
    </w:p>
    <w:p>
      <w:pPr>
        <w:pStyle w:val="ListParagraph"/>
        <w:numPr>
          <w:ilvl w:val="0"/>
          <w:numId w:val="2"/>
        </w:numPr>
        <w:spacing w:after="80"/>
      </w:pPr>
      <w:r>
        <w:rPr>
          <w:b/>
          <w:bCs/>
        </w:rPr>
        <w:t xml:space="preserve">Problemas encontrados durante la sesión: </w:t>
      </w:r>
      <w:r>
        <w:t xml:space="preserve">Mirrors Overpass saturados durante las pruebas (429 y timeout frecuentes en overpass-api.de y kumi.systems). El primer ciclo completo de POIModule tardó hasta 2 min por los fallos encadenados. En condiciones normales (200-800 ms por mirror) se esperan 15-30 s para el primer ciclo. No es un bug del código sino estado de los servidores públicos ese día. El servidor preview estaba apuntando al worktree antiguo (sesión 13), hubo que pararlo y reiniciarlo.</w:t>
      </w:r>
    </w:p>
    <w:p>
      <w:pPr>
        <w:pStyle w:val="ListParagraph"/>
        <w:numPr>
          <w:ilvl w:val="0"/>
          <w:numId w:val="2"/>
        </w:numPr>
        <w:spacing w:after="80"/>
      </w:pPr>
      <w:r>
        <w:rPr>
          <w:b/>
          <w:bCs/>
        </w:rPr>
        <w:t xml:space="preserve">Pendiente al cerrar la sesión: </w:t>
      </w:r>
      <w:r>
        <w:t xml:space="preserve">PO-03 en cian, pendiente de aprobación de Laureano. PO-04 (soporte de pedanías) desbloqueado una vez PO-03 pase a verde. Prueba en carretera real del bloque POI pendiente.</w:t>
      </w:r>
    </w:p>
    <w:p>
      <w:pPr>
        <w:pStyle w:val="Heading3"/>
        <w:spacing w:after="140" w:before="220"/>
      </w:pPr>
      <w:r>
        <w:rPr>
          <w:b/>
          <w:bCs/>
          <w:sz w:val="22"/>
          <w:szCs w:val="22"/>
        </w:rPr>
        <w:t xml:space="preserve">Sesión 15 — PO-04 soporte de pedanías en POIModule</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(PO-04)</w:t>
      </w:r>
    </w:p>
    <w:p>
      <w:pPr>
        <w:pStyle w:val="ListParagraph"/>
        <w:numPr>
          <w:ilvl w:val="0"/>
          <w:numId w:val="2"/>
        </w:numPr>
        <w:spacing w:after="80"/>
      </w:pPr>
      <w:r>
        <w:rPr>
          <w:b/>
          <w:bCs/>
        </w:rPr>
        <w:t xml:space="preserve">Contexto de arranque: </w:t>
      </w:r>
      <w:r>
        <w:t xml:space="preserve">Continuación de la sesión anterior. PO-03 aprobado y en verde. PO-04 desbloqueado. Tablero: también se añadieron las tarjetas PEC-03, BPC-04 y BPC-05 propuestas al final de la sesión anterior. Push a GitHub realizado.</w:t>
      </w:r>
    </w:p>
    <w:p>
      <w:pPr>
        <w:pStyle w:val="ListParagraph"/>
        <w:numPr>
          <w:ilvl w:val="0"/>
          <w:numId w:val="2"/>
        </w:numPr>
        <w:spacing w:after="80"/>
      </w:pPr>
      <w:r>
        <w:rPr>
          <w:b/>
          <w:bCs/>
        </w:rPr>
        <w:t xml:space="preserve">Lo que se ha hecho: </w:t>
      </w:r>
      <w:r>
        <w:t xml:space="preserve">Implementado soporte de pedanías en POIModule en dos frentes: (1) Overpass query de pueblos cercanos ampliada de village|town|city a village|town|city|hamlet para que las pedanías etiquetadas como hamlet en OSM aparezcan en la lista; (2) obtenerDatosMunicipio refactorizado en dos capas: capa 1 busca en Wikidata con filtro Q2074737 (municipio oficial de España, Jaccard ≥ 0.3) como antes; capa 2, solo si capa 1 falla, busca con Q56061 (entidad singular de población de España, Jaccard ≥ 0.5). Para ello se extrajo el helper privado _buscarEnWikidata(nombre, lat, lon, filtroQ, umbral) que encapsula la query SPARQL, la llamada y el matching por Jaccard. Añadida constante JACCARD_MIN_PEDANIA = 0.5. Verificado que pois.js pasa node --check sin errores.</w:t>
      </w:r>
    </w:p>
    <w:p>
      <w:pPr>
        <w:pStyle w:val="ListParagraph"/>
        <w:numPr>
          <w:ilvl w:val="0"/>
          <w:numId w:val="2"/>
        </w:numPr>
        <w:spacing w:after="80"/>
      </w:pPr>
      <w:r>
        <w:rPr>
          <w:b/>
          <w:bCs/>
        </w:rPr>
        <w:t xml:space="preserve">Decisiones tomadas: </w:t>
      </w:r>
      <w:r>
        <w:t xml:space="preserve">Se eligió Q56061 (entidad singular de población de España) sobre Q532 (village genérico mundial) para el fallback de pedanías porque Q56061 es la clasificación específica del INE español, reduce falsos positivos y es el tipo que Wikidata usa para pedanías, aldeas y barrios españoles. Se usó umbral Jaccard 0.5 para Q56061 (más estricto que 0.3 de Q2074737) para compensar que Q56061 cubre entidades más diversas.</w:t>
      </w:r>
    </w:p>
    <w:p>
      <w:pPr>
        <w:pStyle w:val="ListParagraph"/>
        <w:numPr>
          <w:ilvl w:val="0"/>
          <w:numId w:val="2"/>
        </w:numPr>
        <w:spacing w:after="80"/>
      </w:pPr>
      <w:r>
        <w:rPr>
          <w:b/>
          <w:bCs/>
        </w:rPr>
        <w:t xml:space="preserve">Pendiente al cerrar la sesión: </w:t>
      </w:r>
      <w:r>
        <w:t xml:space="preserve">PO-04 en cian pendiente de aprobación. BPC-04 y BPC-05 bloqueados hasta PEC-03 (prueba en carretera real).</w:t>
      </w:r>
    </w:p>
    <w:p>
      <w:pPr>
        <w:pStyle w:val="Heading3"/>
        <w:spacing w:after="140" w:before="220"/>
      </w:pPr>
      <w:r>
        <w:rPr>
          <w:b/>
          <w:bCs/>
          <w:sz w:val="22"/>
          <w:szCs w:val="22"/>
        </w:rPr>
        <w:t xml:space="preserve">Sesión 16 — BPC-06/07/08 — resiliencia POIModule ante fallos de API</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(BPC-06, BPC-07, BPC-08)</w:t>
      </w:r>
    </w:p>
    <w:p>
      <w:pPr>
        <w:pStyle w:val="ListParagraph"/>
        <w:numPr>
          <w:ilvl w:val="0"/>
          <w:numId w:val="2"/>
        </w:numPr>
        <w:spacing w:after="80"/>
      </w:pPr>
      <w:r>
        <w:rPr>
          <w:b/>
          <w:bCs/>
        </w:rPr>
        <w:t xml:space="preserve">Contexto de arranque: </w:t>
      </w:r>
      <w:r>
        <w:t xml:space="preserve">Prueba de simulación pedania-maragata reveló que cuando Overpass está saturado la sección POI queda completamente vacía aunque se sepa que hay pueblos cercanos. Laureano pidió analizar el problema y proponer tarjetas. Se propusieron BPC-06/07/08 y se implementaron en la misma sesión.</w:t>
      </w:r>
    </w:p>
    <w:p>
      <w:pPr>
        <w:pStyle w:val="ListParagraph"/>
        <w:numPr>
          <w:ilvl w:val="0"/>
          <w:numId w:val="2"/>
        </w:numPr>
        <w:spacing w:after="80"/>
      </w:pPr>
      <w:r>
        <w:rPr>
          <w:b/>
          <w:bCs/>
        </w:rPr>
        <w:t xml:space="preserve">Lo que se ha hecho: </w:t>
      </w:r>
      <w:r>
        <w:t xml:space="preserve">BPC-06: eliminado el filtro pois.length &gt; 0 en pintarPOIs. La sección «Qué ver por la zona» ahora muestra todos los pueblos cercanos aunque no tengan POIs enriquecidos; la tarjeta muestra solo nombre+distancia en ese caso. La sección solo se oculta si no hay pueblos en absoluto. Verificado con datos reales: 5 tarjetas visibles con 2 pueblos con POIs y 3 sin ellos. BPC-07: análisis reveló que el código ya era correcto (el throw de Overpass.query propaga antes de cachePOIs.set, así que fallos de red no envenenan la caché). Documentado con comentario en el código. Log mejorado: «0 POIs reales en Xms (ninguno en OSM)» distingue el caso genuino del fallo de red. BPC-08: obtenerDatosMunicipio añade flag falloRed; solo cachea null cuando al menos una de las dos capas Wikidata completó la query sin resultados (null legítimo). Si ambas fallaron por red, no cachea para permitir reintento en el próximo ciclo fuera del radio de caché.</w:t>
      </w:r>
    </w:p>
    <w:p>
      <w:pPr>
        <w:pStyle w:val="ListParagraph"/>
        <w:numPr>
          <w:ilvl w:val="0"/>
          <w:numId w:val="2"/>
        </w:numPr>
        <w:spacing w:after="80"/>
      </w:pPr>
      <w:r>
        <w:rPr>
          <w:b/>
          <w:bCs/>
        </w:rPr>
        <w:t xml:space="preserve">Decisiones tomadas: </w:t>
      </w:r>
      <w:r>
        <w:t xml:space="preserve">BPC-07 cerrado sin cambio de lógica tras confirmar que el comportamiento ya era correcto. Se optó por documentar en código en lugar de añadir complejidad innecesaria. Para BPC-08 se usó un flag falloRed sencillo en lugar de dos flags separados (uno por capa); la regla «si resultado null Y falloRed, no cachear» es ligeramente over-conservative (podría reintentar una capa que ya respondió sin datos) pero es segura y simple.</w:t>
      </w:r>
    </w:p>
    <w:p>
      <w:pPr>
        <w:pStyle w:val="ListParagraph"/>
        <w:numPr>
          <w:ilvl w:val="0"/>
          <w:numId w:val="2"/>
        </w:numPr>
        <w:spacing w:after="80"/>
      </w:pPr>
      <w:r>
        <w:rPr>
          <w:b/>
          <w:bCs/>
        </w:rPr>
        <w:t xml:space="preserve">Problemas encontrados durante la sesión: </w:t>
      </w:r>
      <w:r>
        <w:t xml:space="preserve">Los tres mirrors de Overpass estuvieron saturados (429/504/timeout) durante toda la sesión de prueba, impidiendo verificar la carga natural de pueblos. BPC-06 se verificó inyectando datos mock vía preview_eval y después con resultados reales de un ciclo posterior cuando los mirrors se recuperaron parcialmente.</w:t>
      </w:r>
    </w:p>
    <w:p>
      <w:pPr>
        <w:pStyle w:val="ListParagraph"/>
        <w:numPr>
          <w:ilvl w:val="0"/>
          <w:numId w:val="2"/>
        </w:numPr>
        <w:spacing w:after="80"/>
      </w:pPr>
      <w:r>
        <w:rPr>
          <w:b/>
          <w:bCs/>
        </w:rPr>
        <w:t xml:space="preserve">Pendiente al cerrar la sesión: </w:t>
      </w:r>
      <w:r>
        <w:t xml:space="preserve">BPC-06/07/08 en cian pendientes de aprobación de Laureano. PEC-03 (prueba en carretera real del bloque POI completo) sigue pendiente y desbloquea BPC-04 y BPC-05.</w:t>
      </w:r>
    </w:p>
    <w:p>
      <w:pPr>
        <w:pStyle w:val="Heading3"/>
        <w:spacing w:after="140" w:before="220"/>
      </w:pPr>
      <w:r>
        <w:rPr>
          <w:b/>
          <w:bCs/>
          <w:sz w:val="22"/>
          <w:szCs w:val="22"/>
        </w:rPr>
        <w:t xml:space="preserve">Sesión 17 — PO-06/07/08 + IU-01 — descripción/foto municipio, comarca, miniaturas optimizadas e indicador de datos obsoletos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(PO-06, PO-07, PO-08) + UI/Experiencia (IU-01)</w:t>
      </w:r>
    </w:p>
    <w:p>
      <w:pPr>
        <w:pStyle w:val="ListParagraph"/>
        <w:numPr>
          <w:ilvl w:val="0"/>
          <w:numId w:val="2"/>
        </w:numPr>
        <w:spacing w:after="80"/>
      </w:pPr>
      <w:r>
        <w:rPr>
          <w:b/>
          <w:bCs/>
        </w:rPr>
        <w:t xml:space="preserve">Contexto de arranque: </w:t>
      </w:r>
      <w:r>
        <w:t xml:space="preserve">Las 4 tarjetas rojas del tablero estaban listas para implementar. También se detectó y corrigió un bug en canvas-tool.py que corrompía el texto de la tarjeta IU-01 al prepender repetidamente el prefijo «U/E-» inválido.</w:t>
      </w:r>
    </w:p>
    <w:p>
      <w:pPr>
        <w:pStyle w:val="ListParagraph"/>
        <w:numPr>
          <w:ilvl w:val="0"/>
          <w:numId w:val="2"/>
        </w:numPr>
        <w:spacing w:after="80"/>
      </w:pPr>
      <w:r>
        <w:rPr>
          <w:b/>
          <w:bCs/>
        </w:rPr>
        <w:t xml:space="preserve">Lo que se ha hecho: </w:t>
      </w:r>
      <w:r>
        <w:t xml:space="preserve">PO-07: añadido ?width=100 a la URL del endpoint Wikipedia REST /page/summary. Las miniaturas pasan de 320 px a 100 px, ahorrando ~75 % de datos por foto (una línea de cambio). PO-08: ampliada la query Wikidata del municipio con OPTIONAL { ?item wdt:P131 ?comarca }. El campo comarca se añade al resultado y se muestra al inicio de la línea de datos del bloque UBICACIÓN: «Maragatería · 1.234 hab · 868 m». PO-06: tras obtener los datos Wikidata, obtenerDatosMunicipio llama a consultarWikipedia para enriquecer el resultado con descripcion (primera frase del extracto) y foto. En el bloque UBICACIÓN aparece un nuevo sub-bloque «municipio-info» con thumbnail 52×52 y la primera frase. Si Wikipedia falla, el enriquecimiento se omite sin error. IU-01: añadida variable ultimoTickGPS que se actualiza en cada tick de GPS. Un setInterval cada 30 s comprueba si han pasado más de 3 min (UMBRAL_GPS_OBSOLETO_MS = 180 000 ms); si es así,  muestra «Datos de hace Xm» en naranja (nueva clase CSS .estado.aviso). Cuando llega un tick nuevo vuelve a verde automáticamente. Fix canvas-tool.py: group_prefix ahora filtra palabras no-alfa al derivar el prefijo de un grupo sin tarjetas con ID. El separador «/» del grupo «UI / Experiencia» generaba el prefijo «U/E» que no casaba con el regex [A-Z]{1,3} y causaba un bucle que repetía el prefijo en el texto de la tarjeta en cada llamada que ejecutara normalize. Se limpió manualmente el texto corrompido de la tarjeta IU-01 en tablero.canvas.</w:t>
      </w:r>
    </w:p>
    <w:p>
      <w:pPr>
        <w:pStyle w:val="ListParagraph"/>
        <w:numPr>
          <w:ilvl w:val="0"/>
          <w:numId w:val="2"/>
        </w:numPr>
        <w:spacing w:after="80"/>
      </w:pPr>
      <w:r>
        <w:rPr>
          <w:b/>
          <w:bCs/>
        </w:rPr>
        <w:t xml:space="preserve">Decisiones tomadas: </w:t>
      </w:r>
      <w:r>
        <w:t xml:space="preserve">Para PO-06 se optó por enriquecer dentro de obtenerDatosMunicipio (en lugar de una función separada) porque la caché ya existente por nombre de municipio cubre también la llamada a Wikipedia: una vez cacheado el resultado completo, no se vuelve a llamar a ninguna API. El enriquecimiento Wikipedia es no-crítico: un fallo no genera error visible ni bloquea los datos de población/altitud/comarca. La primera frase del extracto Wikipedia se obtiene con split(". ")[0] + «.», lo que da un texto de una sola línea adecuado para el panel. El umbral de IU-01 se fijó en 3 min (180 s) siguiendo la descripción original de la tarjeta. La comprobación cada 30 s es un compromiso entre reactividad y consumo; el intervalo es mucho más barato que cualquier llamada de red.</w:t>
      </w:r>
    </w:p>
    <w:p>
      <w:pPr>
        <w:pStyle w:val="ListParagraph"/>
        <w:numPr>
          <w:ilvl w:val="0"/>
          <w:numId w:val="2"/>
        </w:numPr>
        <w:spacing w:after="80"/>
      </w:pPr>
      <w:r>
        <w:rPr>
          <w:b/>
          <w:bCs/>
        </w:rPr>
        <w:t xml:space="preserve">Problemas encontrados durante la sesión: </w:t>
      </w:r>
      <w:r>
        <w:t xml:space="preserve">Bug en canvas-tool.py: al llamar a start para cualquier tarea con normalize activado, el script repetía el prefijo «U/E-01» en el texto de la tarjeta IU-01 porque el grupo «UI / Experiencia» generaba el prefijo inválido «U/E» (incluye el carácter «/»). Corregido filtrando palabras no-alfa en group_prefix y limpiando el texto corrompido directamente en el JSON del canvas.</w:t>
      </w:r>
    </w:p>
    <w:p>
      <w:pPr>
        <w:pStyle w:val="ListParagraph"/>
        <w:numPr>
          <w:ilvl w:val="0"/>
          <w:numId w:val="2"/>
        </w:numPr>
        <w:spacing w:after="80"/>
      </w:pPr>
      <w:r>
        <w:rPr>
          <w:b/>
          <w:bCs/>
        </w:rPr>
        <w:t xml:space="preserve">Pendiente al cerrar la sesión: </w:t>
      </w:r>
      <w:r>
        <w:t xml:space="preserve">PO-06/07/08 e IU-01 en cian pendientes de revisión de Laureano en el móvil. PEC-03 (prueba en carretera real del bloque POI completo) sigue pendiente y desbloquea BPC-04 y BPC-05.</w:t>
      </w:r>
    </w:p>
    <w:p>
      <w:pPr>
        <w:pStyle w:val="Heading3"/>
        <w:spacing w:after="140" w:before="220"/>
      </w:pPr>
      <w:r>
        <w:rPr>
          <w:b/>
          <w:bCs/>
          <w:sz w:val="22"/>
          <w:szCs w:val="22"/>
        </w:rPr>
        <w:t xml:space="preserve">Sesión 18 — MO-05 destinos legibles + análisis resiliencia Overpass + tarjetas RE-01/02/03</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MotorwayExitModule (MO-05) + análisis de resiliencia API</w:t>
      </w:r>
    </w:p>
    <w:p>
      <w:pPr>
        <w:pStyle w:val="ListParagraph"/>
        <w:numPr>
          <w:ilvl w:val="0"/>
          <w:numId w:val="2"/>
        </w:numPr>
        <w:spacing w:after="80"/>
      </w:pPr>
      <w:r>
        <w:rPr>
          <w:b/>
          <w:bCs/>
        </w:rPr>
        <w:t xml:space="preserve">Contexto de arranque: </w:t>
      </w:r>
      <w:r>
        <w:t xml:space="preserve">Una única tarjeta roja en el tablero: MO-05. El módulo solo mostraba el número de salida. La tarjeta pedía consultar los tags destination de los ways motorway_link adyacentes al nodo junction para mostrar el texto del cartel real.</w:t>
      </w:r>
    </w:p>
    <w:p>
      <w:pPr>
        <w:pStyle w:val="ListParagraph"/>
        <w:numPr>
          <w:ilvl w:val="0"/>
          <w:numId w:val="2"/>
        </w:numPr>
        <w:spacing w:after="80"/>
      </w:pPr>
      <w:r>
        <w:rPr>
          <w:b/>
          <w:bCs/>
        </w:rPr>
        <w:t xml:space="preserve">Lo que se ha hecho: </w:t>
      </w:r>
      <w:r>
        <w:t xml:space="preserve">MO-05 implementado: query Overpass para destination tags de motorway_link. Verificada con nodo 21678538 (salida 26 A-6, destino: Las Matas;Los Peñascales;vía de servicio). Nuevas funciones en motorwayexit.js: consultarDestinos(), formatearDestinos(). parsearJunctions ahora guarda el id OSM. actualizar() dispara consulta a ≤2 km y expone proxima.destinos. | Bugfix: el array candidatos no copiaba el id del junction, por lo que proxima.id era undefined y consultarDestinos nunca se lanzaba. Corregido añadiendo id: j.id al push de candidatos. | HTML/CSS: .salida-pastilla pasa a flex-column con nueva .salida-fila. Nuevo #salidaDestinos en segunda línea de la pastilla verde. Lógica de renderizado actualizada. | Análisis de resiliencia Overpass: auditoría completa de las 5 queries Overpass del panel (frecuencia, radio, caché, concurrencia). POIModule es el 60% del tráfico (~30-50 queries en un viaje de 2h). | Investigación de APIs alternativas: probadas Wikipedia geosearch, Wikidata SPARQL, GeoNames (certificado caducado), OpenTripMap (abandonada), Nominatim (solo devuelve 1 resultado). Wikipedia geosearch es el mejor fallback: infraestructura Wikimedia independiente, gratis, sin API key, CORS, 10-50 ms. | Propuestas 3 tarjetas en nuevo grupo Resiliencia API: RE-01 fallback Wikipedia para pueblos, RE-02 fallback Wikipedia para POIs, RE-03 caché persistente IndexedDB.</w:t>
      </w:r>
    </w:p>
    <w:p>
      <w:pPr>
        <w:pStyle w:val="ListParagraph"/>
        <w:numPr>
          <w:ilvl w:val="0"/>
          <w:numId w:val="2"/>
        </w:numPr>
        <w:spacing w:after="80"/>
      </w:pPr>
      <w:r>
        <w:rPr>
          <w:b/>
          <w:bCs/>
        </w:rPr>
        <w:t xml:space="preserve">Decisiones tomadas: </w:t>
      </w:r>
      <w:r>
        <w:t xml:space="preserve">Umbral de 2 km para disparar consultarDestinos: da tiempo de carga sin gastar datos. Caché por node ID en memoria (una sola petición por salida). Solo se toma el primer way motorway_link con destination. Para resiliencia, Wikipedia geosearch como fallback principal de Overpass: servidores Wikimedia independientes, probado con datos reales de la zona del simulador.</w:t>
      </w:r>
    </w:p>
    <w:p>
      <w:pPr>
        <w:pStyle w:val="ListParagraph"/>
        <w:numPr>
          <w:ilvl w:val="0"/>
          <w:numId w:val="2"/>
        </w:numPr>
        <w:spacing w:after="80"/>
      </w:pPr>
      <w:r>
        <w:rPr>
          <w:b/>
          <w:bCs/>
        </w:rPr>
        <w:t xml:space="preserve">Problemas encontrados: </w:t>
      </w:r>
      <w:r>
        <w:t xml:space="preserve">Los tres mirrors Overpass estuvieron saturados durante toda la sesión (504 y timeouts en todas las queries: POI, MotorwayExit, RoadRef). Impidió verificar el flujo completo de destinos en el simulador. Bug del id faltante en candidatos descubierto durante la prueba en vivo: proxima.id era undefined. Para salidas de autovía no existe alternativa a Overpass: ni Wikidata, ni Nominatim, ni Wikipedia indexan nodos motorway_junction.</w:t>
      </w:r>
    </w:p>
    <w:p>
      <w:pPr>
        <w:pStyle w:val="ListParagraph"/>
        <w:numPr>
          <w:ilvl w:val="0"/>
          <w:numId w:val="2"/>
        </w:numPr>
        <w:spacing w:after="80"/>
      </w:pPr>
      <w:r>
        <w:rPr>
          <w:b/>
          <w:bCs/>
        </w:rPr>
        <w:t xml:space="preserve">Pendientes: </w:t>
      </w:r>
      <w:r>
        <w:t xml:space="preserve">MO-05 en cian (revisión por Laureano en próxima prueba real). RE-01/02/03 propuestas (moradas), pendientes de aprobación. PEC-03 sigue bloqueando BPC-04 y BPC-05.</w:t>
      </w:r>
    </w:p>
    <w:p>
      <w:pPr>
        <w:pStyle w:val="Heading3"/>
        <w:spacing w:after="140" w:before="220"/>
      </w:pPr>
      <w:r>
        <w:rPr>
          <w:b/>
          <w:bCs/>
          <w:sz w:val="22"/>
          <w:szCs w:val="22"/>
        </w:rPr>
        <w:t xml:space="preserve">Sesión 19 — Fase 3 arranca — plan UI + IU-02 estructura tres vistas scroll-snap</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El proyecto tenia todos los modulos de datos completos (Location, Weather, RoadRef, MotorwayExit, POI). La UI era un scroll vertical de desarrollo. Esta sesion empieza la Fase 3: transformar el panel en una interfaz de conduccion con tres vistas landscape a pantalla completa y swipe horizontal.</w:t>
      </w:r>
    </w:p>
    <w:p>
      <w:pPr>
        <w:pStyle w:val="ListParagraph"/>
        <w:numPr>
          <w:ilvl w:val="0"/>
          <w:numId w:val="2"/>
        </w:numPr>
        <w:spacing w:after="80"/>
      </w:pPr>
      <w:r>
        <w:rPr>
          <w:b/>
          <w:bCs/>
        </w:rPr>
        <w:t xml:space="preserve">Lo que se ha hecho: </w:t>
      </w:r>
      <w:r>
        <w:t xml:space="preserve">Definicion del plan Fase 3 con Laureano: tres vistas (Completa, Ubicacion+Meteo, POIs), swipe horizontal con CSS scroll-snap puro, sin libreria JS. Propuesta y aprobacion de 7 tarjetas Kanvas (IU-02 a IU-08). Implementacion de IU-02: reestructuracion de index.html con visor .visor (scroll-snap-type: x mandatory) y tres &lt;section class=vista&gt;. Vista 1 contiene todo el contenido actual. Vistas 2 y 3 son placeholders. Eliminado h1 Panel de viaje. Eliminado padding-bottom del body para el debug panel (ya usa position:fixed, no necesitaba el padding). Verificado en preview 640x360: swipe funciona, vista1 muestra datos en vivo del simulador, debug panel funcional.</w:t>
      </w:r>
    </w:p>
    <w:p>
      <w:pPr>
        <w:pStyle w:val="ListParagraph"/>
        <w:numPr>
          <w:ilvl w:val="0"/>
          <w:numId w:val="2"/>
        </w:numPr>
        <w:spacing w:after="80"/>
      </w:pPr>
      <w:r>
        <w:rPr>
          <w:b/>
          <w:bCs/>
        </w:rPr>
        <w:t xml:space="preserve">Decisiones tomadas: </w:t>
      </w:r>
      <w:r>
        <w:t xml:space="preserve">CSS scroll-snap puro sin libreria JS. Vista 1 con overflow-y:auto como medida provisional hasta IU-03. Debug panel no necesita padding en body ya que usa position:fixed por si solo. h1 eliminado porque no tiene sentido en la UI de conduccion.</w:t>
      </w:r>
    </w:p>
    <w:p>
      <w:pPr>
        <w:pStyle w:val="ListParagraph"/>
        <w:numPr>
          <w:ilvl w:val="0"/>
          <w:numId w:val="2"/>
        </w:numPr>
        <w:spacing w:after="80"/>
      </w:pPr>
      <w:r>
        <w:rPr>
          <w:b/>
          <w:bCs/>
        </w:rPr>
        <w:t xml:space="preserve">Problemas encontrados: </w:t>
      </w:r>
      <w:r>
        <w:t xml:space="preserve">Ninguno tecnico. La pantalla del simulador (chrome preview) tardaba en cargar pero era cache del navegador, resuelto con reload.</w:t>
      </w:r>
    </w:p>
    <w:p>
      <w:pPr>
        <w:pStyle w:val="ListParagraph"/>
        <w:numPr>
          <w:ilvl w:val="0"/>
          <w:numId w:val="2"/>
        </w:numPr>
        <w:spacing w:after="80"/>
      </w:pPr>
      <w:r>
        <w:rPr>
          <w:b/>
          <w:bCs/>
        </w:rPr>
        <w:t xml:space="preserve">Pendientes: </w:t>
      </w:r>
      <w:r>
        <w:t xml:space="preserve">IU-03: Layout compacto Vista 1 grid 2 columnas. 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20 — IU-03 layout compacto Vista 1 grid 2 columnas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IU-02 completada y aprobada por Laureano (verde en el tablero). Laureano paso IU-03 a rojo para arrancar el layout compacto de Vista 1.</w:t>
      </w:r>
    </w:p>
    <w:p>
      <w:pPr>
        <w:pStyle w:val="ListParagraph"/>
        <w:numPr>
          <w:ilvl w:val="0"/>
          <w:numId w:val="2"/>
        </w:numPr>
        <w:spacing w:after="80"/>
      </w:pPr>
      <w:r>
        <w:rPr>
          <w:b/>
          <w:bCs/>
        </w:rPr>
        <w:t xml:space="preserve">Lo que se ha hecho: </w:t>
      </w:r>
      <w:r>
        <w:t xml:space="preserve">Implementacion de IU-03: Vista 1 reestructurada con grid CSS 2 columnas (58/42). Columna izquierda: carretera, salida autovia, municipio, admin, datos municipio. Columna derecha: meteo completo. Fila inferior full-width: chips POI compactos (nombre+distancia, sin iconos ni fotos). Datos GPS (lat/lon/precision/rumbo) movidos a div oculto #v1-gps de cara a IU-07. Labels Ubicacion y Meteo eliminados del markup. overflow:hidden en #vista1 — sin scroll vertical. Verificado: scrollHeight === clientHeight === 360px incluso con salida de autovia visible y chips POI. Ademas: bug detectado por Laureano al probar en el movil real — la barra de Chrome y la barra Android recortaban el visor por abajo. Corregido con height:100dvh (fallback 100vh) en .visor y .vista.</w:t>
      </w:r>
    </w:p>
    <w:p>
      <w:pPr>
        <w:pStyle w:val="ListParagraph"/>
        <w:numPr>
          <w:ilvl w:val="0"/>
          <w:numId w:val="2"/>
        </w:numPr>
        <w:spacing w:after="80"/>
      </w:pPr>
      <w:r>
        <w:rPr>
          <w:b/>
          <w:bCs/>
        </w:rPr>
        <w:t xml:space="preserve">Decisiones tomadas: </w:t>
      </w:r>
      <w:r>
        <w:t xml:space="preserve">El grid usa 58/42 para dar mas espacio al nombre del municipio. Los chips POI de V1 ocultan iconos y fotos (solo nombre+km) para caber en una linea. municipio-info (foto+descripcion) oculta en V1 (demasiado apretado, coherente con el plan). Datos GPS pre-ocultos en #v1-gps, IU-07 los mostrara con ?debug=1.</w:t>
      </w:r>
    </w:p>
    <w:p>
      <w:pPr>
        <w:pStyle w:val="ListParagraph"/>
        <w:numPr>
          <w:ilvl w:val="0"/>
          <w:numId w:val="2"/>
        </w:numPr>
        <w:spacing w:after="80"/>
      </w:pPr>
      <w:r>
        <w:rPr>
          <w:b/>
          <w:bCs/>
        </w:rPr>
        <w:t xml:space="preserve">Problemas encontrados: </w:t>
      </w:r>
      <w:r>
        <w:t xml:space="preserve">El simulador resetea el estado de la salida en cada tick, lo que dificultaba la verificacion visual. Solucionado verificando con metricas JS (scrollHeight === clientHeight) en lugar de screenshot. Bug movil real: 100vh no descuenta la barra de navegador en Chrome Android. Solucion: 100dvh con fallback 100vh. Verificado por Laureano en dispositivo fisico.</w:t>
      </w:r>
    </w:p>
    <w:p>
      <w:pPr>
        <w:pStyle w:val="ListParagraph"/>
        <w:numPr>
          <w:ilvl w:val="0"/>
          <w:numId w:val="2"/>
        </w:numPr>
        <w:spacing w:after="80"/>
      </w:pPr>
      <w:r>
        <w:rPr>
          <w:b/>
          <w:bCs/>
        </w:rPr>
        <w:t xml:space="preserve">Pendientes: </w:t>
      </w:r>
      <w:r>
        <w:t xml:space="preserve">IU-04: Vista 2 Ubicacion+Meteo con gradientes. IU-05: Vista 3 POIs grid. IU-06: Iconos SVG meteo. IU-07: Velocidad visible, GPS solo en debug. IU-08: Pulido final.</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P23 — MotorwayExitModule: cycling caché/query por fallos transitorios de RoadRef</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Cuando todos los mirrors de RoadRef fallaban en un tick, MotorwayExitModule vaciaba la caché. Al recuperarse RoadRef en el tick siguiente, lanzaba una nueva query Overpass. El ciclo ocurrió 4 veces en 3 minutos, contribuyendo a los HTTP 429 de overpass-api.de.</w:t>
      </w:r>
    </w:p>
    <w:p>
      <w:pPr>
        <w:pStyle w:val="ListParagraph"/>
        <w:numPr>
          <w:ilvl w:val="0"/>
          <w:numId w:val="2"/>
        </w:numPr>
        <w:spacing w:after="80"/>
      </w:pPr>
      <w:r>
        <w:rPr>
          <w:b/>
          <w:bCs/>
        </w:rPr>
        <w:t xml:space="preserve">Causa: </w:t>
      </w:r>
      <w:r>
        <w:t xml:space="preserve">En actualizar(): si !roadRef → cache=null. En el tick siguiente con roadRef restaurado → !cache → lanzarConsultaAsincrona(). La caché se reseteaba con cada fallo puntual de mirror.</w:t>
      </w:r>
    </w:p>
    <w:p>
      <w:pPr>
        <w:pStyle w:val="ListParagraph"/>
        <w:numPr>
          <w:ilvl w:val="0"/>
          <w:numId w:val="2"/>
        </w:numPr>
        <w:spacing w:after="80"/>
      </w:pPr>
      <w:r>
        <w:rPr>
          <w:b/>
          <w:bCs/>
        </w:rPr>
        <w:t xml:space="preserve">Resolución: </w:t>
      </w:r>
      <w:r>
        <w:t xml:space="preserve">Añadir GRACIA_ROADREF_MS=30000 y variables ultimoRoadRefConocido/tsUltimoRoadRefConocido. Si roadRef=null pero el último ref conocido tiene menos de 30s, usarlo como refEfectiva (fallback). Solo vaciar caché si lleva más de 30s ausente. Verificado con test que simula el patrón exacto del log.</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P25 — Timeout Overpass con query way(around:50km) en MO-04</w:t>
      </w:r>
    </w:p>
    <w:p>
      <w:pPr>
        <w:pStyle w:val="ListParagraph"/>
        <w:numPr>
          <w:ilvl w:val="0"/>
          <w:numId w:val="2"/>
        </w:numPr>
        <w:spacing w:after="80"/>
      </w:pPr>
      <w:r>
        <w:rPr>
          <w:b/>
          <w:bCs/>
        </w:rPr>
        <w:t xml:space="preserve">Fecha de aparición: </w:t>
      </w:r>
      <w:r>
        <w:t xml:space="preserve">sesión 13 (14 abril 2026)</w:t>
      </w:r>
    </w:p>
    <w:p>
      <w:pPr>
        <w:pStyle w:val="ListParagraph"/>
        <w:numPr>
          <w:ilvl w:val="0"/>
          <w:numId w:val="2"/>
        </w:numPr>
        <w:spacing w:after="80"/>
      </w:pPr>
      <w:r>
        <w:rPr>
          <w:b/>
          <w:bCs/>
        </w:rPr>
        <w:t xml:space="preserve">Síntoma: </w:t>
      </w:r>
      <w:r>
        <w:t xml:space="preserve">Primera implementación de MO-04 usó way(around:50000,...) para buscar vías con ref=A-6 antes de buscar nodos. Overpass tardaba &gt;20s y devolvía timeout o HTTP 504.</w:t>
      </w:r>
    </w:p>
    <w:p>
      <w:pPr>
        <w:pStyle w:val="ListParagraph"/>
        <w:numPr>
          <w:ilvl w:val="0"/>
          <w:numId w:val="2"/>
        </w:numPr>
        <w:spacing w:after="80"/>
      </w:pPr>
      <w:r>
        <w:rPr>
          <w:b/>
          <w:bCs/>
        </w:rPr>
        <w:t xml:space="preserve">Causa: </w:t>
      </w:r>
      <w:r>
        <w:t xml:space="preserve">La operación way(around:radio) requiere escanear geometrías de todos los ways del área, sin índice espacial eficiente. Es 5-10x más costosa que node(around:radio), que sí usa índice espacial.</w:t>
      </w:r>
    </w:p>
    <w:p>
      <w:pPr>
        <w:pStyle w:val="ListParagraph"/>
        <w:numPr>
          <w:ilvl w:val="0"/>
          <w:numId w:val="2"/>
        </w:numPr>
        <w:spacing w:after="80"/>
      </w:pPr>
      <w:r>
        <w:rPr>
          <w:b/>
          <w:bCs/>
        </w:rPr>
        <w:t xml:space="preserve">Resolución: </w:t>
      </w:r>
      <w:r>
        <w:t xml:space="preserve">Query de tres pasos: (1) node(around:50000)-&gt;.todos (rápido, índice espacial); (2) way[ref=...][highway~motorway](bn.todos)-&gt;.via_actual (busca ways que contienen esos nodos, no escaneo de área); (3) node(w.via_actual) (nodos de esas vías). Latencia resultante: ~4.7s en kumi.systems. Junctions A-6: 23 (antes 157 de toda el área).</w:t>
      </w:r>
    </w:p>
    <w:p>
      <w:pPr>
        <w:pStyle w:val="ListParagraph"/>
        <w:numPr>
          <w:ilvl w:val="0"/>
          <w:numId w:val="2"/>
        </w:numPr>
        <w:spacing w:after="80"/>
      </w:pPr>
      <w:r>
        <w:rPr>
          <w:b/>
          <w:bCs/>
        </w:rPr>
        <w:t xml:space="preserve">Estado: </w:t>
      </w:r>
      <w:r>
        <w:t xml:space="preserve">cerrado (sesión 13)</w:t>
      </w:r>
    </w:p>
    <w:p>
      <w:pPr>
        <w:pStyle w:val="Heading3"/>
        <w:spacing w:after="140" w:before="220"/>
      </w:pPr>
      <w:r>
        <w:rPr>
          <w:b/>
          <w:bCs/>
          <w:sz w:val="22"/>
          <w:szCs w:val="22"/>
        </w:rPr>
        <w:t xml:space="preserve">P24 — undefined</w:t>
      </w:r>
    </w:p>
    <w:p>
      <w:pPr>
        <w:pStyle w:val="ListParagraph"/>
        <w:numPr>
          <w:ilvl w:val="0"/>
          <w:numId w:val="2"/>
        </w:numPr>
        <w:spacing w:after="80"/>
      </w:pPr>
      <w:r>
        <w:rPr>
          <w:b/>
          <w:bCs/>
        </w:rPr>
        <w:t xml:space="preserve">Fecha de aparicion: </w:t>
      </w:r>
      <w:r>
        <w:t xml:space="preserve">Sesion 12 (13 abril 2026)</w:t>
      </w:r>
    </w:p>
    <w:p>
      <w:pPr>
        <w:pStyle w:val="ListParagraph"/>
        <w:numPr>
          <w:ilvl w:val="0"/>
          <w:numId w:val="2"/>
        </w:numPr>
        <w:spacing w:after="80"/>
      </w:pPr>
      <w:r>
        <w:rPr>
          <w:b/>
          <w:bCs/>
        </w:rPr>
        <w:t xml:space="preserve">Sintoma: </w:t>
      </w:r>
      <w:r>
        <w:t xml:space="preserve">En la segunda vuelta del simulador a6-salidas, MotorwayExitModule mostraba salidas 82 y 83 como proximas en lugar de las salidas 24-26 de la A-6. El log mostro: proxima 83 a 3.4km, luego 24 a 5.8km y proxima 82 a 2.3km, luego 83 a 3km.</w:t>
      </w:r>
    </w:p>
    <w:p>
      <w:pPr>
        <w:pStyle w:val="ListParagraph"/>
        <w:numPr>
          <w:ilvl w:val="0"/>
          <w:numId w:val="2"/>
        </w:numPr>
        <w:spacing w:after="80"/>
      </w:pPr>
      <w:r>
        <w:rPr>
          <w:b/>
          <w:bCs/>
        </w:rPr>
        <w:t xml:space="preserve">Causa: </w:t>
      </w:r>
      <w:r>
        <w:t xml:space="preserve">La query Overpass devuelve TODOS los motorway_junction en 50 km de radio sin filtrar por carretera. Las salidas 82 y 83 son de la M-40 (u otra via proxima) y pasan el filtro de angulo porque la M-40 discurre en la misma direccion general que la A-6 en esa zona. El codigo tenia una nota explicita de esta limitacion: si vemos falsos positivos de otra autovia cruzada, endurecemos la query.</w:t>
      </w:r>
    </w:p>
    <w:p>
      <w:pPr>
        <w:pStyle w:val="ListParagraph"/>
        <w:numPr>
          <w:ilvl w:val="0"/>
          <w:numId w:val="2"/>
        </w:numPr>
        <w:spacing w:after="80"/>
      </w:pPr>
      <w:r>
        <w:rPr>
          <w:b/>
          <w:bCs/>
        </w:rPr>
        <w:t xml:space="preserve">Resolucion: </w:t>
      </w:r>
      <w:r>
        <w:t xml:space="preserve">Resuelto en sesión 14 (MO-04, verde). La query Overpass de tres pasos (nodos en radio → ways con ref → nodos de esas ways) filtra correctamente los junctions de vías cruzadas. Validado con simulador a6-salidas: salidas 23, 24, 26, 27, 29 de A-6 sin falsos positivos de M-40 ni AP-6.</w:t>
      </w:r>
    </w:p>
    <w:p>
      <w:pPr>
        <w:pStyle w:val="ListParagraph"/>
        <w:numPr>
          <w:ilvl w:val="0"/>
          <w:numId w:val="2"/>
        </w:numPr>
        <w:spacing w:after="80"/>
      </w:pPr>
      <w:r>
        <w:rPr>
          <w:b/>
          <w:bCs/>
        </w:rPr>
        <w:t xml:space="preserve">Estado: </w:t>
      </w:r>
      <w:r>
        <w:t xml:space="preserve">resuelto</w:t>
      </w:r>
    </w:p>
    <w:p>
      <w:pPr>
        <w:pStyle w:val="Heading3"/>
        <w:spacing w:after="140" w:before="220"/>
      </w:pPr>
      <w:r>
        <w:rPr>
          <w:b/>
          <w:bCs/>
          <w:sz w:val="22"/>
          <w:szCs w:val="22"/>
        </w:rPr>
        <w:t xml:space="preserve">P25 — undefined</w:t>
      </w:r>
    </w:p>
    <w:p>
      <w:pPr>
        <w:pStyle w:val="ListParagraph"/>
        <w:numPr>
          <w:ilvl w:val="0"/>
          <w:numId w:val="2"/>
        </w:numPr>
        <w:spacing w:after="80"/>
      </w:pPr>
      <w:r>
        <w:rPr>
          <w:b/>
          <w:bCs/>
        </w:rPr>
        <w:t xml:space="preserve">Fecha de aparicion: </w:t>
      </w:r>
      <w:r>
        <w:t xml:space="preserve">14 de abril de 2026</w:t>
      </w:r>
    </w:p>
    <w:p>
      <w:pPr>
        <w:pStyle w:val="ListParagraph"/>
        <w:numPr>
          <w:ilvl w:val="0"/>
          <w:numId w:val="2"/>
        </w:numPr>
        <w:spacing w:after="80"/>
      </w:pPr>
      <w:r>
        <w:rPr>
          <w:b/>
          <w:bCs/>
        </w:rPr>
        <w:t xml:space="preserve">Sintoma: </w:t>
      </w:r>
      <w:r>
        <w:t xml:space="preserve">En Chrome para Android con barra de direcciones visible, el visor quedaba recortado por la parte inferior. La fila de POIs y el borde inferior de la vista no eran visibles.</w:t>
      </w:r>
    </w:p>
    <w:p>
      <w:pPr>
        <w:pStyle w:val="ListParagraph"/>
        <w:numPr>
          <w:ilvl w:val="0"/>
          <w:numId w:val="2"/>
        </w:numPr>
        <w:spacing w:after="80"/>
      </w:pPr>
      <w:r>
        <w:rPr>
          <w:b/>
          <w:bCs/>
        </w:rPr>
        <w:t xml:space="preserve">Causa: </w:t>
      </w:r>
      <w:r>
        <w:t xml:space="preserve">height:100vh en Chrome movil no descuenta la altura de la UI del navegador (barra de direcciones + barra de navegacion Android). El visor se dimensionaba como si el area fuera mas grande de lo visible.</w:t>
      </w:r>
    </w:p>
    <w:p>
      <w:pPr>
        <w:pStyle w:val="ListParagraph"/>
        <w:numPr>
          <w:ilvl w:val="0"/>
          <w:numId w:val="2"/>
        </w:numPr>
        <w:spacing w:after="80"/>
      </w:pPr>
      <w:r>
        <w:rPr>
          <w:b/>
          <w:bCs/>
        </w:rPr>
        <w:t xml:space="preserve">Resolucion: </w:t>
      </w:r>
      <w:r>
        <w:t xml:space="preserve">Cambiar a height:100dvh (dynamic viewport height) en .visor y .vista. Se mantiene 100vh como primera declaracion para navegadores sin soporte dvh. dvh disponible desde Chrome 108; el movil usa Chrome 146.</w:t>
      </w:r>
    </w:p>
    <w:p>
      <w:pPr>
        <w:pStyle w:val="ListParagraph"/>
        <w:numPr>
          <w:ilvl w:val="0"/>
          <w:numId w:val="2"/>
        </w:numPr>
        <w:spacing w:after="80"/>
      </w:pPr>
      <w:r>
        <w:rPr>
          <w:b/>
          <w:bCs/>
        </w:rPr>
        <w:t xml:space="preserve">Estado: </w:t>
      </w:r>
      <w:r>
        <w:t xml:space="preserve">Resuelto en sesion 20</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2026-04-14T15:43:39.534Z</dcterms:created>
  <dcterms:modified xsi:type="dcterms:W3CDTF">2026-04-14T15:43:39.536Z</dcterms:modified>
</cp:coreProperties>
</file>

<file path=docProps/custom.xml><?xml version="1.0" encoding="utf-8"?>
<Properties xmlns="http://schemas.openxmlformats.org/officeDocument/2006/custom-properties" xmlns:vt="http://schemas.openxmlformats.org/officeDocument/2006/docPropsVTypes"/>
</file>