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469B" w14:textId="77777777" w:rsidR="00CC0D38" w:rsidRDefault="00CC0D38" w:rsidP="00E023AF">
      <w:pPr>
        <w:pStyle w:val="Heading2"/>
        <w:spacing w:line="360" w:lineRule="auto"/>
        <w:ind w:left="0"/>
        <w:jc w:val="center"/>
        <w:rPr>
          <w:sz w:val="30"/>
          <w:szCs w:val="30"/>
        </w:rPr>
      </w:pPr>
    </w:p>
    <w:p w14:paraId="6B8571E3" w14:textId="77777777" w:rsidR="00CC0D38" w:rsidRPr="00E023AF" w:rsidRDefault="00CC0D38" w:rsidP="00CC0D38">
      <w:pPr>
        <w:pStyle w:val="Heading2"/>
        <w:spacing w:line="360" w:lineRule="auto"/>
        <w:ind w:left="0"/>
        <w:jc w:val="center"/>
        <w:rPr>
          <w:sz w:val="30"/>
          <w:szCs w:val="30"/>
        </w:rPr>
      </w:pPr>
      <w:r w:rsidRPr="00E023AF">
        <w:rPr>
          <w:sz w:val="30"/>
          <w:szCs w:val="30"/>
        </w:rPr>
        <w:t>CHAPTER</w:t>
      </w:r>
      <w:r>
        <w:rPr>
          <w:sz w:val="30"/>
          <w:szCs w:val="30"/>
        </w:rPr>
        <w:t>-1</w:t>
      </w:r>
    </w:p>
    <w:p w14:paraId="796EF989" w14:textId="77777777" w:rsidR="00CC0D38" w:rsidRPr="00E023AF" w:rsidRDefault="00CC0D38" w:rsidP="00CC0D38">
      <w:pPr>
        <w:spacing w:line="360" w:lineRule="auto"/>
        <w:jc w:val="center"/>
        <w:rPr>
          <w:rFonts w:ascii="Times New Roman" w:hAnsi="Times New Roman" w:cs="Times New Roman"/>
          <w:b/>
          <w:sz w:val="30"/>
          <w:szCs w:val="30"/>
        </w:rPr>
      </w:pPr>
      <w:r>
        <w:rPr>
          <w:rFonts w:ascii="Times New Roman" w:hAnsi="Times New Roman" w:cs="Times New Roman"/>
          <w:b/>
          <w:sz w:val="30"/>
          <w:szCs w:val="30"/>
        </w:rPr>
        <w:t>INTRODUCTION</w:t>
      </w:r>
    </w:p>
    <w:p w14:paraId="31680883" w14:textId="77777777" w:rsidR="00CC0D38" w:rsidRPr="00512754" w:rsidRDefault="00CC0D38" w:rsidP="00CC0D38">
      <w:pPr>
        <w:pStyle w:val="NormalWeb"/>
        <w:spacing w:before="0" w:beforeAutospacing="0" w:after="0" w:afterAutospacing="0"/>
        <w:ind w:left="720"/>
        <w:jc w:val="both"/>
        <w:rPr>
          <w:sz w:val="28"/>
          <w:szCs w:val="28"/>
        </w:rPr>
      </w:pPr>
    </w:p>
    <w:p w14:paraId="7F1B5A49" w14:textId="77777777" w:rsidR="00CC0D38" w:rsidRDefault="00CC0D38" w:rsidP="00CC0D38">
      <w:pPr>
        <w:pStyle w:val="NormalWeb"/>
        <w:spacing w:before="0" w:beforeAutospacing="0" w:after="0" w:afterAutospacing="0" w:line="360" w:lineRule="auto"/>
        <w:ind w:firstLine="420"/>
        <w:jc w:val="both"/>
        <w:rPr>
          <w:color w:val="000000"/>
        </w:rPr>
      </w:pPr>
      <w:r w:rsidRPr="00512754">
        <w:rPr>
          <w:color w:val="000000"/>
        </w:rPr>
        <w:t>Freeform surfaces, also called sculptured surfaces, have been widely used in aerospace, automobile, consumer products and the die/</w:t>
      </w:r>
      <w:proofErr w:type="spellStart"/>
      <w:r w:rsidRPr="00512754">
        <w:rPr>
          <w:color w:val="000000"/>
        </w:rPr>
        <w:t>mold</w:t>
      </w:r>
      <w:proofErr w:type="spellEnd"/>
      <w:r w:rsidRPr="00512754">
        <w:rPr>
          <w:color w:val="000000"/>
        </w:rPr>
        <w:t xml:space="preserve"> industry. Freeform surfaces are usually designed to meet or improve an aesthetic and/or functional requirement. The definitions of freeform or sculptured surfaces are intuitive rather than formal. Often they are defined as surfaces containing one or more non-planar non-quadratic surfaces generally represented by parametric and/or tessellated models. Due to increase demand on this features and ever growing quality requirements concerning new products such as functionality, ergonomics as well as appearance demand of complex 3D forms need accuracy. Such parts are shaped by surfaces that are impossible to be described by simple mathematical equations. The accuracy control, in such cases, consists in digitizing the </w:t>
      </w:r>
      <w:proofErr w:type="spellStart"/>
      <w:r w:rsidRPr="00512754">
        <w:rPr>
          <w:color w:val="000000"/>
        </w:rPr>
        <w:t>analyzed</w:t>
      </w:r>
      <w:proofErr w:type="spellEnd"/>
      <w:r w:rsidRPr="00512754">
        <w:rPr>
          <w:color w:val="000000"/>
        </w:rPr>
        <w:t xml:space="preserve"> object (coordinate measurement by scanning) and comparing the obtained coordinate measurement points with the CAD model.</w:t>
      </w:r>
    </w:p>
    <w:p w14:paraId="57639469" w14:textId="77777777" w:rsidR="00CC0D38" w:rsidRDefault="00CC0D38" w:rsidP="00CC0D38">
      <w:pPr>
        <w:pStyle w:val="NormalWeb"/>
        <w:spacing w:before="0" w:beforeAutospacing="0" w:after="0" w:afterAutospacing="0" w:line="360" w:lineRule="auto"/>
        <w:ind w:firstLine="420"/>
        <w:jc w:val="both"/>
        <w:rPr>
          <w:color w:val="000000"/>
        </w:rPr>
      </w:pPr>
    </w:p>
    <w:p w14:paraId="22415D95" w14:textId="77777777" w:rsidR="00CC0D38" w:rsidRPr="00512754" w:rsidRDefault="00CC0D38" w:rsidP="00CC0D38">
      <w:pPr>
        <w:pStyle w:val="NormalWeb"/>
        <w:spacing w:before="0" w:beforeAutospacing="0" w:after="0" w:afterAutospacing="0" w:line="360" w:lineRule="auto"/>
        <w:ind w:firstLine="420"/>
        <w:jc w:val="center"/>
      </w:pPr>
      <w:r>
        <w:rPr>
          <w:noProof/>
          <w:lang w:val="en-US" w:eastAsia="en-US"/>
        </w:rPr>
        <w:drawing>
          <wp:inline distT="0" distB="0" distL="0" distR="0" wp14:anchorId="51E34447" wp14:editId="16BF31B6">
            <wp:extent cx="3887864" cy="2343150"/>
            <wp:effectExtent l="19050" t="0" r="0" b="0"/>
            <wp:docPr id="1" name="Picture 1" descr="C:\Users\Prof RR\Downloads\FREE-FORM-SURFACE-M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 RR\Downloads\FREE-FORM-SURFACE-MILLING.png"/>
                    <pic:cNvPicPr>
                      <a:picLocks noChangeAspect="1" noChangeArrowheads="1"/>
                    </pic:cNvPicPr>
                  </pic:nvPicPr>
                  <pic:blipFill>
                    <a:blip r:embed="rId8"/>
                    <a:srcRect/>
                    <a:stretch>
                      <a:fillRect/>
                    </a:stretch>
                  </pic:blipFill>
                  <pic:spPr bwMode="auto">
                    <a:xfrm>
                      <a:off x="0" y="0"/>
                      <a:ext cx="3887864" cy="2343150"/>
                    </a:xfrm>
                    <a:prstGeom prst="rect">
                      <a:avLst/>
                    </a:prstGeom>
                    <a:noFill/>
                    <a:ln w="9525">
                      <a:noFill/>
                      <a:miter lim="800000"/>
                      <a:headEnd/>
                      <a:tailEnd/>
                    </a:ln>
                  </pic:spPr>
                </pic:pic>
              </a:graphicData>
            </a:graphic>
          </wp:inline>
        </w:drawing>
      </w:r>
    </w:p>
    <w:p w14:paraId="40AFE403" w14:textId="77777777" w:rsidR="00CC0D38" w:rsidRDefault="00CC0D38" w:rsidP="00CC0D38">
      <w:pPr>
        <w:pStyle w:val="NormalWeb"/>
        <w:spacing w:before="0" w:beforeAutospacing="0" w:after="0" w:afterAutospacing="0" w:line="360" w:lineRule="auto"/>
        <w:ind w:firstLine="420"/>
        <w:jc w:val="center"/>
        <w:rPr>
          <w:color w:val="000000"/>
        </w:rPr>
      </w:pPr>
      <w:r>
        <w:rPr>
          <w:color w:val="000000"/>
        </w:rPr>
        <w:t>Fig 1.1: Schematic diagram of free from surface</w:t>
      </w:r>
    </w:p>
    <w:p w14:paraId="36CB1A7C" w14:textId="77777777" w:rsidR="00CC0D38" w:rsidRDefault="00CC0D38" w:rsidP="00CC0D38">
      <w:pPr>
        <w:pStyle w:val="NormalWeb"/>
        <w:spacing w:before="0" w:beforeAutospacing="0" w:after="0" w:afterAutospacing="0" w:line="360" w:lineRule="auto"/>
        <w:ind w:firstLine="420"/>
        <w:jc w:val="center"/>
        <w:rPr>
          <w:color w:val="000000"/>
        </w:rPr>
      </w:pPr>
    </w:p>
    <w:p w14:paraId="28C3E742" w14:textId="77777777" w:rsidR="00CC0D38" w:rsidRPr="00512754" w:rsidRDefault="00CC0D38" w:rsidP="00CC0D38">
      <w:pPr>
        <w:pStyle w:val="NormalWeb"/>
        <w:spacing w:before="0" w:beforeAutospacing="0" w:after="0" w:afterAutospacing="0" w:line="360" w:lineRule="auto"/>
        <w:ind w:firstLine="420"/>
        <w:jc w:val="both"/>
      </w:pPr>
      <w:r w:rsidRPr="00512754">
        <w:rPr>
          <w:color w:val="000000"/>
        </w:rPr>
        <w:t>3-</w:t>
      </w:r>
      <w:r>
        <w:rPr>
          <w:color w:val="000000"/>
        </w:rPr>
        <w:t xml:space="preserve"> axis</w:t>
      </w:r>
      <w:r w:rsidRPr="00512754">
        <w:rPr>
          <w:color w:val="000000"/>
        </w:rPr>
        <w:t xml:space="preserve"> and 5-axis CNC machines have been most widely used in machining freeform surfaces. Five motions can be continuously and simultaneously controlled in a 5-axis machine. Translational motions in the X, Y and Z directions and two rotational motions are either applied to the tool holder or the machine table or both. Compared to 3-axis machines, 5-axis machines can produce complex surfaces with better quality and efficiency. 3 1/2 1/2 machines have also been used due to a lower initial and operational cost. They have better </w:t>
      </w:r>
      <w:r w:rsidRPr="00512754">
        <w:rPr>
          <w:color w:val="000000"/>
        </w:rPr>
        <w:lastRenderedPageBreak/>
        <w:t>stiffness compared to 5-axis machines because the rotary axes are locked during the cutting movement of the tool . However unlike 5-axis machines, in 3 1/2 1/2 machines orientation cannot be continuously adjusted during cutting process, thus requiring longer machining time. Stages to complete free form surface machining are usually classified into rough, semi-finish, finish, clean-up and final polishing and treatment. In rough cutting, most of the material is removed from the surface to generate an approximate shape of the surface. Shoulders left from the roughing stage by large machine tools are removed in semi-finishing to yield a continuous offset surface for finishing. At the finishing stage, the rough surface is transformed into the exact shape. Another method classified the stages as rough, finish and clean-up.</w:t>
      </w:r>
    </w:p>
    <w:p w14:paraId="7E8B8B24" w14:textId="77777777" w:rsidR="00CC0D38" w:rsidRPr="00512754" w:rsidRDefault="00CC0D38" w:rsidP="00CC0D38">
      <w:pPr>
        <w:pStyle w:val="NormalWeb"/>
        <w:spacing w:before="0" w:beforeAutospacing="0" w:after="0" w:afterAutospacing="0" w:line="360" w:lineRule="auto"/>
        <w:ind w:firstLine="420"/>
        <w:jc w:val="both"/>
      </w:pPr>
      <w:r w:rsidRPr="00512754">
        <w:rPr>
          <w:color w:val="000000"/>
        </w:rPr>
        <w:t>Machine parts composed of free-form 3D surfaces are more and more often designed. In designing, producing and measuring such surfaces, CAD/CAM techniques are applied. The accuracy inspection consists in digitalizing the workpiece under research, followed by comparing the obtained coordinates of the measurement points with the CAD design (model). There are generally two types of measurement data acquisition methods: contact measurement using a coordinate measuring machine (CMM) and non-contact measurement by using an optical/laser scanner. Numerically-controlled CMMs equipped with a ball-end touch trigger or scanning probes, are mainly used for workpiece validation in manufacturing.</w:t>
      </w:r>
    </w:p>
    <w:p w14:paraId="4A65DECF" w14:textId="77777777" w:rsidR="00CC0D38" w:rsidRDefault="00CC0D38" w:rsidP="00CC0D38">
      <w:pPr>
        <w:pStyle w:val="NormalWeb"/>
        <w:spacing w:before="0" w:beforeAutospacing="0" w:after="0" w:afterAutospacing="0" w:line="360" w:lineRule="auto"/>
        <w:ind w:firstLine="420"/>
        <w:jc w:val="both"/>
        <w:rPr>
          <w:color w:val="000000"/>
        </w:rPr>
      </w:pPr>
      <w:r w:rsidRPr="00512754">
        <w:rPr>
          <w:color w:val="000000"/>
        </w:rPr>
        <w:t>As a result of the measurement, a set of discrete data is obtained in the form of the coordinates of the measurement points. To research on geometric deviations of free-form surfaces, the methods of creating a solid model of scanned free form surface and measure it by CMM for discrete points, by combining this data point set we create the 2D surface and then 3D model which is we need to generate the NC code for machining of the free form surface for verification.</w:t>
      </w:r>
    </w:p>
    <w:p w14:paraId="4121996B" w14:textId="77777777" w:rsidR="00CC0D38" w:rsidRDefault="00CC0D38" w:rsidP="00E023AF">
      <w:pPr>
        <w:pStyle w:val="Heading2"/>
        <w:spacing w:line="360" w:lineRule="auto"/>
        <w:ind w:left="0"/>
        <w:jc w:val="center"/>
        <w:rPr>
          <w:sz w:val="30"/>
          <w:szCs w:val="30"/>
        </w:rPr>
      </w:pPr>
    </w:p>
    <w:p w14:paraId="41077F21" w14:textId="77777777" w:rsidR="00CC0D38" w:rsidRDefault="00CC0D38" w:rsidP="00E023AF">
      <w:pPr>
        <w:pStyle w:val="Heading2"/>
        <w:spacing w:line="360" w:lineRule="auto"/>
        <w:ind w:left="0"/>
        <w:jc w:val="center"/>
        <w:rPr>
          <w:sz w:val="30"/>
          <w:szCs w:val="30"/>
        </w:rPr>
      </w:pPr>
    </w:p>
    <w:p w14:paraId="57A4E5FC" w14:textId="77777777" w:rsidR="00CC0D38" w:rsidRDefault="00CC0D38" w:rsidP="00E023AF">
      <w:pPr>
        <w:pStyle w:val="Heading2"/>
        <w:spacing w:line="360" w:lineRule="auto"/>
        <w:ind w:left="0"/>
        <w:jc w:val="center"/>
        <w:rPr>
          <w:sz w:val="30"/>
          <w:szCs w:val="30"/>
        </w:rPr>
      </w:pPr>
    </w:p>
    <w:p w14:paraId="6C17DBF2" w14:textId="77777777" w:rsidR="00CC0D38" w:rsidRDefault="00CC0D38" w:rsidP="00E023AF">
      <w:pPr>
        <w:pStyle w:val="Heading2"/>
        <w:spacing w:line="360" w:lineRule="auto"/>
        <w:ind w:left="0"/>
        <w:jc w:val="center"/>
        <w:rPr>
          <w:sz w:val="30"/>
          <w:szCs w:val="30"/>
        </w:rPr>
      </w:pPr>
    </w:p>
    <w:p w14:paraId="6A5DC63A" w14:textId="77777777" w:rsidR="00CC0D38" w:rsidRDefault="00CC0D38" w:rsidP="00E023AF">
      <w:pPr>
        <w:pStyle w:val="Heading2"/>
        <w:spacing w:line="360" w:lineRule="auto"/>
        <w:ind w:left="0"/>
        <w:jc w:val="center"/>
        <w:rPr>
          <w:sz w:val="30"/>
          <w:szCs w:val="30"/>
        </w:rPr>
      </w:pPr>
    </w:p>
    <w:p w14:paraId="2A8A8DE4" w14:textId="77777777" w:rsidR="00CC0D38" w:rsidRDefault="00CC0D38" w:rsidP="00E023AF">
      <w:pPr>
        <w:pStyle w:val="Heading2"/>
        <w:spacing w:line="360" w:lineRule="auto"/>
        <w:ind w:left="0"/>
        <w:jc w:val="center"/>
        <w:rPr>
          <w:sz w:val="30"/>
          <w:szCs w:val="30"/>
        </w:rPr>
      </w:pPr>
    </w:p>
    <w:p w14:paraId="2072301B" w14:textId="77777777" w:rsidR="00CC0D38" w:rsidRDefault="00CC0D38" w:rsidP="00E023AF">
      <w:pPr>
        <w:pStyle w:val="Heading2"/>
        <w:spacing w:line="360" w:lineRule="auto"/>
        <w:ind w:left="0"/>
        <w:jc w:val="center"/>
        <w:rPr>
          <w:sz w:val="30"/>
          <w:szCs w:val="30"/>
        </w:rPr>
      </w:pPr>
    </w:p>
    <w:p w14:paraId="57AC5233" w14:textId="77777777" w:rsidR="00CC0D38" w:rsidRDefault="00CC0D38" w:rsidP="00E023AF">
      <w:pPr>
        <w:pStyle w:val="Heading2"/>
        <w:spacing w:line="360" w:lineRule="auto"/>
        <w:ind w:left="0"/>
        <w:jc w:val="center"/>
        <w:rPr>
          <w:sz w:val="30"/>
          <w:szCs w:val="30"/>
        </w:rPr>
      </w:pPr>
    </w:p>
    <w:p w14:paraId="08DA58EE" w14:textId="77777777" w:rsidR="00CC0D38" w:rsidRDefault="00CC0D38" w:rsidP="00E023AF">
      <w:pPr>
        <w:pStyle w:val="Heading2"/>
        <w:spacing w:line="360" w:lineRule="auto"/>
        <w:ind w:left="0"/>
        <w:jc w:val="center"/>
        <w:rPr>
          <w:sz w:val="30"/>
          <w:szCs w:val="30"/>
        </w:rPr>
      </w:pPr>
    </w:p>
    <w:p w14:paraId="3B92533D" w14:textId="77777777" w:rsidR="00E023AF" w:rsidRPr="00E023AF" w:rsidRDefault="00E023AF" w:rsidP="00E023AF">
      <w:pPr>
        <w:pStyle w:val="Heading2"/>
        <w:spacing w:line="360" w:lineRule="auto"/>
        <w:ind w:left="0"/>
        <w:jc w:val="center"/>
        <w:rPr>
          <w:sz w:val="30"/>
          <w:szCs w:val="30"/>
        </w:rPr>
      </w:pPr>
      <w:r w:rsidRPr="00E023AF">
        <w:rPr>
          <w:sz w:val="30"/>
          <w:szCs w:val="30"/>
        </w:rPr>
        <w:t>CHAPTER</w:t>
      </w:r>
      <w:r w:rsidR="004F00F2">
        <w:rPr>
          <w:sz w:val="30"/>
          <w:szCs w:val="30"/>
        </w:rPr>
        <w:t>-</w:t>
      </w:r>
      <w:r w:rsidRPr="00E023AF">
        <w:rPr>
          <w:sz w:val="30"/>
          <w:szCs w:val="30"/>
        </w:rPr>
        <w:t>2</w:t>
      </w:r>
    </w:p>
    <w:p w14:paraId="77902E83" w14:textId="77777777" w:rsidR="00E023AF" w:rsidRPr="00E023AF" w:rsidRDefault="00E023AF" w:rsidP="00E023AF">
      <w:pPr>
        <w:spacing w:line="360" w:lineRule="auto"/>
        <w:jc w:val="center"/>
        <w:rPr>
          <w:rFonts w:ascii="Times New Roman" w:hAnsi="Times New Roman" w:cs="Times New Roman"/>
          <w:b/>
          <w:sz w:val="30"/>
          <w:szCs w:val="30"/>
        </w:rPr>
      </w:pPr>
      <w:r w:rsidRPr="00E023AF">
        <w:rPr>
          <w:rFonts w:ascii="Times New Roman" w:hAnsi="Times New Roman" w:cs="Times New Roman"/>
          <w:b/>
          <w:sz w:val="30"/>
          <w:szCs w:val="30"/>
        </w:rPr>
        <w:t>LITERATURE</w:t>
      </w:r>
      <w:r w:rsidR="004F00F2">
        <w:rPr>
          <w:rFonts w:ascii="Times New Roman" w:hAnsi="Times New Roman" w:cs="Times New Roman"/>
          <w:b/>
          <w:sz w:val="30"/>
          <w:szCs w:val="30"/>
        </w:rPr>
        <w:t xml:space="preserve"> </w:t>
      </w:r>
      <w:r w:rsidRPr="00E023AF">
        <w:rPr>
          <w:rFonts w:ascii="Times New Roman" w:hAnsi="Times New Roman" w:cs="Times New Roman"/>
          <w:b/>
          <w:sz w:val="30"/>
          <w:szCs w:val="30"/>
        </w:rPr>
        <w:t>REVIEW</w:t>
      </w:r>
    </w:p>
    <w:p w14:paraId="7155523F" w14:textId="77777777" w:rsidR="00E023AF" w:rsidRPr="00E023AF" w:rsidRDefault="00E023AF" w:rsidP="00E023AF">
      <w:pPr>
        <w:spacing w:line="360" w:lineRule="auto"/>
        <w:jc w:val="both"/>
        <w:rPr>
          <w:rFonts w:ascii="Times New Roman" w:hAnsi="Times New Roman" w:cs="Times New Roman"/>
          <w:b/>
          <w:sz w:val="30"/>
          <w:szCs w:val="30"/>
        </w:rPr>
      </w:pPr>
    </w:p>
    <w:p w14:paraId="7141220F" w14:textId="77777777" w:rsidR="00E023AF" w:rsidRDefault="00E023AF" w:rsidP="00E023AF">
      <w:pPr>
        <w:pStyle w:val="Heading2"/>
        <w:spacing w:line="360" w:lineRule="auto"/>
        <w:ind w:left="0"/>
        <w:jc w:val="both"/>
      </w:pPr>
      <w:r w:rsidRPr="00E023AF">
        <w:t>2.1</w:t>
      </w:r>
      <w:r w:rsidR="004F00F2">
        <w:t xml:space="preserve"> </w:t>
      </w:r>
      <w:r w:rsidRPr="00E023AF">
        <w:t>REVIEW IN THE LITERATURE</w:t>
      </w:r>
    </w:p>
    <w:p w14:paraId="6AC49E4B" w14:textId="77777777" w:rsidR="00673F7B" w:rsidRPr="00512754" w:rsidRDefault="00673F7B" w:rsidP="00673F7B">
      <w:pPr>
        <w:pStyle w:val="NormalWeb"/>
        <w:spacing w:before="0" w:beforeAutospacing="0" w:after="0" w:afterAutospacing="0" w:line="360" w:lineRule="auto"/>
      </w:pPr>
    </w:p>
    <w:p w14:paraId="13F9A566" w14:textId="77777777" w:rsidR="00673F7B" w:rsidRPr="00512754" w:rsidRDefault="00673F7B" w:rsidP="00673F7B">
      <w:pPr>
        <w:pStyle w:val="NormalWeb"/>
        <w:spacing w:before="0" w:beforeAutospacing="0" w:after="0" w:afterAutospacing="0" w:line="360" w:lineRule="auto"/>
        <w:jc w:val="both"/>
      </w:pPr>
      <w:r w:rsidRPr="005C1622">
        <w:rPr>
          <w:b/>
          <w:bCs/>
          <w:color w:val="000000"/>
        </w:rPr>
        <w:t>Kim BH, Choi BK</w:t>
      </w:r>
      <w:r w:rsidR="00B36210">
        <w:rPr>
          <w:b/>
          <w:bCs/>
          <w:color w:val="000000"/>
        </w:rPr>
        <w:t>[1] and El-</w:t>
      </w:r>
      <w:proofErr w:type="spellStart"/>
      <w:r w:rsidR="00B36210">
        <w:rPr>
          <w:b/>
          <w:bCs/>
          <w:color w:val="000000"/>
        </w:rPr>
        <w:t>Midany</w:t>
      </w:r>
      <w:proofErr w:type="spellEnd"/>
      <w:r w:rsidR="00B36210">
        <w:rPr>
          <w:b/>
          <w:bCs/>
          <w:color w:val="000000"/>
        </w:rPr>
        <w:t xml:space="preserve"> et al.[2</w:t>
      </w:r>
      <w:r w:rsidRPr="005C1622">
        <w:rPr>
          <w:b/>
          <w:bCs/>
          <w:color w:val="000000"/>
        </w:rPr>
        <w:t>]</w:t>
      </w:r>
      <w:r w:rsidRPr="00512754">
        <w:rPr>
          <w:color w:val="000000"/>
        </w:rPr>
        <w:t>compared the machining time for direction- and contour-parallel paths by considering the feed rate acceleration and deceleration. In both researches, the machining times for different direction- and contour-parallel paths were compared by using a linear feed rate acceleration/deceleration model. El-</w:t>
      </w:r>
      <w:proofErr w:type="spellStart"/>
      <w:r w:rsidRPr="00512754">
        <w:rPr>
          <w:color w:val="000000"/>
        </w:rPr>
        <w:t>Midany</w:t>
      </w:r>
      <w:proofErr w:type="spellEnd"/>
      <w:r w:rsidRPr="00512754">
        <w:rPr>
          <w:color w:val="000000"/>
        </w:rPr>
        <w:t xml:space="preserve"> et al. concluded that the selection of the optimal path topology depends on the geometry of the surface’s boundary and the cutting conditions. Kim and Choi mentioned that although pure zigzag path (with sharp corners) results in a longer machining time compared to contour parallel path, it is practically preferred to contour parallel in die and </w:t>
      </w:r>
      <w:proofErr w:type="spellStart"/>
      <w:r w:rsidRPr="00512754">
        <w:rPr>
          <w:color w:val="000000"/>
        </w:rPr>
        <w:t>mold</w:t>
      </w:r>
      <w:proofErr w:type="spellEnd"/>
      <w:r w:rsidRPr="00512754">
        <w:rPr>
          <w:color w:val="000000"/>
        </w:rPr>
        <w:t xml:space="preserve"> machining because of enhanced constant cutting loads.</w:t>
      </w:r>
    </w:p>
    <w:p w14:paraId="6B4B0129" w14:textId="77777777" w:rsidR="00673F7B" w:rsidRPr="00512754" w:rsidRDefault="00673F7B" w:rsidP="00673F7B">
      <w:pPr>
        <w:pStyle w:val="NormalWeb"/>
        <w:spacing w:before="0" w:beforeAutospacing="0" w:after="0" w:afterAutospacing="0" w:line="360" w:lineRule="auto"/>
        <w:ind w:firstLine="420"/>
        <w:jc w:val="both"/>
      </w:pPr>
      <w:r w:rsidRPr="00512754">
        <w:rPr>
          <w:color w:val="000000"/>
        </w:rPr>
        <w:t xml:space="preserve">An investigation of optimal path pattern selection for layer by-layer rough cutting has been carried out by </w:t>
      </w:r>
      <w:r w:rsidRPr="00731AD5">
        <w:rPr>
          <w:b/>
          <w:bCs/>
          <w:color w:val="000000"/>
        </w:rPr>
        <w:t>Li H. et al</w:t>
      </w:r>
      <w:r w:rsidR="00B36210">
        <w:rPr>
          <w:b/>
          <w:bCs/>
          <w:color w:val="000000"/>
        </w:rPr>
        <w:t xml:space="preserve"> [3</w:t>
      </w:r>
      <w:r w:rsidR="005C1622" w:rsidRPr="00731AD5">
        <w:rPr>
          <w:b/>
          <w:bCs/>
          <w:color w:val="000000"/>
        </w:rPr>
        <w:t>]</w:t>
      </w:r>
      <w:r w:rsidRPr="00731AD5">
        <w:rPr>
          <w:b/>
          <w:bCs/>
          <w:color w:val="000000"/>
        </w:rPr>
        <w:t xml:space="preserve"> (1994).</w:t>
      </w:r>
      <w:r w:rsidRPr="00512754">
        <w:rPr>
          <w:color w:val="000000"/>
        </w:rPr>
        <w:t xml:space="preserve"> In this method, the optimal path topology for each layer was selected by fuzzy pattern analysis among a variety of topologies in a path topology database. So for each roughing process, more than one pattern could be selected to machine all layers based on the geometry of these layers.</w:t>
      </w:r>
    </w:p>
    <w:p w14:paraId="37786A32" w14:textId="77777777" w:rsidR="00673F7B" w:rsidRPr="00512754" w:rsidRDefault="00673F7B" w:rsidP="00673F7B">
      <w:pPr>
        <w:pStyle w:val="NormalWeb"/>
        <w:spacing w:before="0" w:beforeAutospacing="0" w:after="0" w:afterAutospacing="0" w:line="360" w:lineRule="auto"/>
        <w:ind w:firstLine="420"/>
        <w:jc w:val="both"/>
      </w:pPr>
      <w:r w:rsidRPr="00731AD5">
        <w:rPr>
          <w:b/>
          <w:bCs/>
          <w:color w:val="000000"/>
        </w:rPr>
        <w:t>Cox JJ et al. (1994)</w:t>
      </w:r>
      <w:r w:rsidR="00B36210">
        <w:rPr>
          <w:b/>
          <w:bCs/>
          <w:color w:val="000000"/>
        </w:rPr>
        <w:t>[4</w:t>
      </w:r>
      <w:r w:rsidR="00731AD5" w:rsidRPr="00731AD5">
        <w:rPr>
          <w:b/>
          <w:bCs/>
          <w:color w:val="000000"/>
        </w:rPr>
        <w:t>]</w:t>
      </w:r>
      <w:r w:rsidRPr="00512754">
        <w:rPr>
          <w:color w:val="000000"/>
        </w:rPr>
        <w:t xml:space="preserve"> introduced the space filling curves (SFCs) for finish tool path generation of free form surfaces considering that parallel or spiral line pattern is not the best way of traversing the tool in an area. They used truncated Palmer’s and Moore’s curves to avoid overlapping and crossing points in the generated tool paths. However this truncation method doubles the number of lines to be traversed and sharp edges still remain in the tool paths.</w:t>
      </w:r>
    </w:p>
    <w:p w14:paraId="218ED403" w14:textId="77777777" w:rsidR="00673F7B" w:rsidRPr="00512754" w:rsidRDefault="00673F7B" w:rsidP="00673F7B">
      <w:pPr>
        <w:pStyle w:val="NormalWeb"/>
        <w:spacing w:before="0" w:beforeAutospacing="0" w:after="0" w:afterAutospacing="0" w:line="360" w:lineRule="auto"/>
        <w:ind w:firstLine="420"/>
        <w:jc w:val="both"/>
      </w:pPr>
      <w:r w:rsidRPr="00512754">
        <w:rPr>
          <w:color w:val="000000"/>
        </w:rPr>
        <w:t xml:space="preserve">In the research by </w:t>
      </w:r>
      <w:r w:rsidRPr="00B36210">
        <w:rPr>
          <w:b/>
          <w:color w:val="000000"/>
        </w:rPr>
        <w:t>Han ZL et al. (2001)</w:t>
      </w:r>
      <w:r w:rsidR="00B36210">
        <w:rPr>
          <w:b/>
          <w:color w:val="000000"/>
        </w:rPr>
        <w:t xml:space="preserve"> [5]</w:t>
      </w:r>
      <w:r w:rsidRPr="00B36210">
        <w:rPr>
          <w:b/>
          <w:color w:val="000000"/>
        </w:rPr>
        <w:t>,</w:t>
      </w:r>
      <w:r w:rsidRPr="00512754">
        <w:rPr>
          <w:color w:val="000000"/>
        </w:rPr>
        <w:t xml:space="preserve"> a free form surface was approximated by a ruled surface based on the </w:t>
      </w:r>
      <w:proofErr w:type="spellStart"/>
      <w:r w:rsidRPr="00512754">
        <w:rPr>
          <w:color w:val="000000"/>
        </w:rPr>
        <w:t>isophote</w:t>
      </w:r>
      <w:proofErr w:type="spellEnd"/>
      <w:r w:rsidRPr="00512754">
        <w:rPr>
          <w:color w:val="000000"/>
        </w:rPr>
        <w:t xml:space="preserve"> method. Iso-inclination curves were used as generators for the ruled surface and also as the boundary curves for the tool path generation.</w:t>
      </w:r>
    </w:p>
    <w:p w14:paraId="7F683461" w14:textId="77777777" w:rsidR="00673F7B" w:rsidRPr="00512754" w:rsidRDefault="00673F7B" w:rsidP="00673F7B">
      <w:pPr>
        <w:pStyle w:val="NormalWeb"/>
        <w:spacing w:before="0" w:beforeAutospacing="0" w:after="0" w:afterAutospacing="0" w:line="360" w:lineRule="auto"/>
        <w:ind w:firstLine="420"/>
        <w:jc w:val="both"/>
      </w:pPr>
      <w:r w:rsidRPr="00B36210">
        <w:rPr>
          <w:b/>
          <w:color w:val="000000"/>
        </w:rPr>
        <w:t>Choi BK et al.</w:t>
      </w:r>
      <w:r w:rsidR="00F407AD">
        <w:rPr>
          <w:b/>
          <w:color w:val="000000"/>
        </w:rPr>
        <w:t xml:space="preserve"> </w:t>
      </w:r>
      <w:r w:rsidRPr="00B36210">
        <w:rPr>
          <w:b/>
          <w:color w:val="000000"/>
        </w:rPr>
        <w:t>(1997)</w:t>
      </w:r>
      <w:r w:rsidR="00B36210">
        <w:rPr>
          <w:b/>
          <w:color w:val="000000"/>
        </w:rPr>
        <w:t>[6]</w:t>
      </w:r>
      <w:r w:rsidRPr="00512754">
        <w:rPr>
          <w:color w:val="000000"/>
        </w:rPr>
        <w:t xml:space="preserve"> and </w:t>
      </w:r>
      <w:r w:rsidRPr="00B36210">
        <w:rPr>
          <w:b/>
          <w:color w:val="000000"/>
        </w:rPr>
        <w:t>Morishige et al.(1997)</w:t>
      </w:r>
      <w:r w:rsidR="00B36210">
        <w:rPr>
          <w:b/>
          <w:color w:val="000000"/>
        </w:rPr>
        <w:t xml:space="preserve"> [7]</w:t>
      </w:r>
      <w:r w:rsidRPr="00512754">
        <w:rPr>
          <w:color w:val="000000"/>
        </w:rPr>
        <w:t xml:space="preserve"> employed the configuration space (C-space) technique in tool path generation. The configuration space (C-space) of a rigid object with a certain degrees of freedom is defined as the space of the parameters corresponding to the degrees of freedom. Each point in the C-space represents one </w:t>
      </w:r>
      <w:r w:rsidRPr="00512754">
        <w:rPr>
          <w:color w:val="000000"/>
        </w:rPr>
        <w:lastRenderedPageBreak/>
        <w:t>configuration. By considering the design tolerance and mapping the obstacles corresponding to the local and global gouges in the C-space, the problem of tool path planning can be converted into the problem of planning the movements of a point in the C-space. The 2D C-space of the tool at the CC point is constructed by only considering two orientation parameters of the tool (α and ω) and removing the configurations with collision from the available space. Then the optimal parameters are selected in the C-space based on the maximum .machining efficiency.</w:t>
      </w:r>
    </w:p>
    <w:p w14:paraId="5BAE5D68" w14:textId="77777777" w:rsidR="00673F7B" w:rsidRPr="00512754" w:rsidRDefault="00673F7B" w:rsidP="00673F7B">
      <w:pPr>
        <w:pStyle w:val="NormalWeb"/>
        <w:spacing w:before="0" w:beforeAutospacing="0" w:after="0" w:afterAutospacing="0" w:line="360" w:lineRule="auto"/>
        <w:ind w:firstLine="420"/>
        <w:jc w:val="both"/>
      </w:pPr>
      <w:proofErr w:type="spellStart"/>
      <w:r w:rsidRPr="00B36210">
        <w:rPr>
          <w:b/>
          <w:color w:val="000000"/>
        </w:rPr>
        <w:t>Hosseinkhani</w:t>
      </w:r>
      <w:proofErr w:type="spellEnd"/>
      <w:r w:rsidRPr="00B36210">
        <w:rPr>
          <w:b/>
          <w:color w:val="000000"/>
        </w:rPr>
        <w:t xml:space="preserve"> Y. et al. (2007)</w:t>
      </w:r>
      <w:r w:rsidR="00B36210">
        <w:rPr>
          <w:b/>
          <w:color w:val="000000"/>
        </w:rPr>
        <w:t xml:space="preserve"> [8]</w:t>
      </w:r>
      <w:r w:rsidRPr="00512754">
        <w:rPr>
          <w:color w:val="000000"/>
        </w:rPr>
        <w:t xml:space="preserve"> developed a method called the penetration–elimination method (PEM) for rear gouging avoidance. Similar as RBM and AIM, the PEM is only applicable to open face collision-free areas. A new concept for gouge quantification was introduced based on radial and axial depths of gouge. If a point is inside the tool area, it is assigned a negative radial depth of gouge. The gouging intensity function is defined as the multiplication of radial and axial depths of gouge. Hence, a point in the gouge area has a negative gouge intensity value. The penetration–elimination is conducted by incremental checking of the tool shadow area and adjusting the tilt angle, while each time the points calculated with positive gouge intensity values are deleted from the checking seed points. Together with an optimized root finding method, this method greatly reduces the calculation time by dynamically removing the safe areas out of the calculation loop.</w:t>
      </w:r>
    </w:p>
    <w:p w14:paraId="4B423579" w14:textId="77777777" w:rsidR="00673F7B" w:rsidRDefault="00673F7B" w:rsidP="00673F7B">
      <w:pPr>
        <w:pStyle w:val="NormalWeb"/>
        <w:spacing w:before="0" w:beforeAutospacing="0" w:after="0" w:afterAutospacing="0" w:line="360" w:lineRule="auto"/>
        <w:ind w:firstLine="420"/>
        <w:jc w:val="both"/>
        <w:rPr>
          <w:color w:val="000000"/>
        </w:rPr>
      </w:pPr>
      <w:r w:rsidRPr="00512754">
        <w:rPr>
          <w:color w:val="000000"/>
        </w:rPr>
        <w:t xml:space="preserve">Approximation of rear gouging area by a quadric surface has been used by </w:t>
      </w:r>
      <w:r w:rsidRPr="00B36210">
        <w:rPr>
          <w:b/>
          <w:color w:val="000000"/>
        </w:rPr>
        <w:t>Fan J</w:t>
      </w:r>
      <w:r w:rsidR="00BE5F6E">
        <w:rPr>
          <w:b/>
          <w:color w:val="000000"/>
        </w:rPr>
        <w:t xml:space="preserve"> </w:t>
      </w:r>
      <w:r w:rsidRPr="00B36210">
        <w:rPr>
          <w:b/>
          <w:color w:val="000000"/>
        </w:rPr>
        <w:t>et al.(2008)</w:t>
      </w:r>
      <w:r w:rsidR="00B36210">
        <w:rPr>
          <w:b/>
          <w:color w:val="000000"/>
        </w:rPr>
        <w:t xml:space="preserve"> [9]</w:t>
      </w:r>
      <w:r w:rsidRPr="00512754">
        <w:rPr>
          <w:color w:val="000000"/>
        </w:rPr>
        <w:t xml:space="preserve"> for the tool orientation in 5-axis machining. A major advantage is the computational efficiency of fitting and distance calculation and the applicability to implicit, polyhedral and point based surfaces. However the required sample point patterns exaggerate the gouge prone area under the tool shadow, and hence increase the time of gouge checking. Another group of methods tends to locate the work piece in a few setups by using tilt/rotary tables. Note that this is different from 5-axis machining when the tool rotations are controlled by the machine table. In these methods, setups are generated based on partitioning the surfaces into a few areas and then machining by a multi-axis machine. This partitioning process has been conducted by the shape classification and machinability in, accessibility domain analysis in and G-map (Gaussian map) based area normal matching. Then tool orientation is adjusted in every setup by tilt/rotary table to machine with 3, 3 1/2 1/2, or 4 axis NC machine.</w:t>
      </w:r>
    </w:p>
    <w:p w14:paraId="460A42DD" w14:textId="77777777" w:rsidR="00673F7B" w:rsidRDefault="00673F7B" w:rsidP="00E023AF">
      <w:pPr>
        <w:pStyle w:val="Heading2"/>
        <w:spacing w:line="360" w:lineRule="auto"/>
        <w:ind w:left="0"/>
        <w:jc w:val="both"/>
      </w:pPr>
    </w:p>
    <w:p w14:paraId="12B4054F" w14:textId="77777777" w:rsidR="00E023AF" w:rsidRPr="00E023AF" w:rsidRDefault="00E023AF" w:rsidP="00C83597">
      <w:pPr>
        <w:spacing w:line="360" w:lineRule="auto"/>
        <w:ind w:firstLine="420"/>
        <w:jc w:val="both"/>
        <w:rPr>
          <w:rFonts w:ascii="Times New Roman" w:hAnsi="Times New Roman" w:cs="Times New Roman"/>
        </w:rPr>
      </w:pPr>
      <w:r w:rsidRPr="00673F7B">
        <w:rPr>
          <w:rFonts w:ascii="Times New Roman" w:hAnsi="Times New Roman" w:cs="Times New Roman"/>
          <w:b/>
          <w:bCs/>
        </w:rPr>
        <w:t>Shuai He, et</w:t>
      </w:r>
      <w:r w:rsidR="00673F7B" w:rsidRPr="00673F7B">
        <w:rPr>
          <w:rFonts w:ascii="Times New Roman" w:hAnsi="Times New Roman" w:cs="Times New Roman"/>
          <w:b/>
          <w:bCs/>
        </w:rPr>
        <w:t xml:space="preserve"> al</w:t>
      </w:r>
      <w:r w:rsidR="00BE5F6E">
        <w:rPr>
          <w:rFonts w:ascii="Times New Roman" w:hAnsi="Times New Roman" w:cs="Times New Roman"/>
          <w:b/>
          <w:bCs/>
        </w:rPr>
        <w:t>.</w:t>
      </w:r>
      <w:r w:rsidR="00673F7B" w:rsidRPr="00673F7B">
        <w:rPr>
          <w:rFonts w:ascii="Times New Roman" w:hAnsi="Times New Roman" w:cs="Times New Roman"/>
          <w:b/>
          <w:bCs/>
        </w:rPr>
        <w:t xml:space="preserve"> [1</w:t>
      </w:r>
      <w:r w:rsidR="00B36210">
        <w:rPr>
          <w:rFonts w:ascii="Times New Roman" w:hAnsi="Times New Roman" w:cs="Times New Roman"/>
          <w:b/>
          <w:bCs/>
        </w:rPr>
        <w:t>0</w:t>
      </w:r>
      <w:r w:rsidR="00673F7B" w:rsidRPr="00673F7B">
        <w:rPr>
          <w:rFonts w:ascii="Times New Roman" w:hAnsi="Times New Roman" w:cs="Times New Roman"/>
          <w:b/>
          <w:bCs/>
        </w:rPr>
        <w:t>]</w:t>
      </w:r>
      <w:r w:rsidRPr="00E023AF">
        <w:rPr>
          <w:rFonts w:ascii="Times New Roman" w:hAnsi="Times New Roman" w:cs="Times New Roman"/>
        </w:rPr>
        <w:t xml:space="preserve"> establishe</w:t>
      </w:r>
      <w:r w:rsidR="00B36210">
        <w:rPr>
          <w:rFonts w:ascii="Times New Roman" w:hAnsi="Times New Roman" w:cs="Times New Roman"/>
        </w:rPr>
        <w:t>d</w:t>
      </w:r>
      <w:r w:rsidRPr="00E023AF">
        <w:rPr>
          <w:rFonts w:ascii="Times New Roman" w:hAnsi="Times New Roman" w:cs="Times New Roman"/>
        </w:rPr>
        <w:t xml:space="preserve"> an accurate freeform surface topography model considering geometric errors, tracking errors, and cutting forces. Regarding geometric errors, </w:t>
      </w:r>
      <w:r w:rsidRPr="00E023AF">
        <w:rPr>
          <w:rFonts w:ascii="Times New Roman" w:hAnsi="Times New Roman" w:cs="Times New Roman"/>
        </w:rPr>
        <w:lastRenderedPageBreak/>
        <w:t xml:space="preserve">based on the theory of multibody systems and homogeneous coordinate transformation, the transfer relationship between various geometric errors and the tool error in the workpiece coordinate system is described. Using the continuous acceleration Position-Velocity-Time (PVT) interpolation method, the offset discrete points caused by geometric errors are interpolated and </w:t>
      </w:r>
      <w:proofErr w:type="spellStart"/>
      <w:r w:rsidRPr="00E023AF">
        <w:rPr>
          <w:rFonts w:ascii="Times New Roman" w:hAnsi="Times New Roman" w:cs="Times New Roman"/>
        </w:rPr>
        <w:t>rediscretized</w:t>
      </w:r>
      <w:proofErr w:type="spellEnd"/>
      <w:r w:rsidRPr="00E023AF">
        <w:rPr>
          <w:rFonts w:ascii="Times New Roman" w:hAnsi="Times New Roman" w:cs="Times New Roman"/>
        </w:rPr>
        <w:t xml:space="preserve">, and the accurate mathematical model between the tool errors (position and posture) in the workpiece coordinate system and the topography of the freeform surface is established. Based on the model, the influence of geometric errors on the contour errors of freeform surfaces is accurately calculated, and the contribution and similarity of the effects of various geometric errors on the contour errors of freeform surfaces are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For dynamic-dependent factors, a second-order system with two degrees of freedom on the X or Z axis is established. According to the simplified result of the equivalent system, the contour error of the freeform surface caused by the tracking error and cutting force is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For the tracking error, under the condition of constant rotation velocity of the spindle, the change of the slope of the freeform surface along the circumferential direction causes the change in the velocity and acceleration of the motion axis; thus, the corresponding area of the surface has a larger contour error. For cutting force, the change of the slope of the freeform surface along the circumferential direction changes the tool working rake angle, the tool working clearance angle, and the shearing angle, resulting in a change in the cutting force. Moreover, the change of cutting speed is accompanied by the change of cutting force. An experiment verifies the effectiveness of the proposed </w:t>
      </w:r>
      <w:r w:rsidR="00F407AD" w:rsidRPr="00E023AF">
        <w:rPr>
          <w:rFonts w:ascii="Times New Roman" w:hAnsi="Times New Roman" w:cs="Times New Roman"/>
        </w:rPr>
        <w:t>modelling</w:t>
      </w:r>
      <w:r w:rsidRPr="00E023AF">
        <w:rPr>
          <w:rFonts w:ascii="Times New Roman" w:hAnsi="Times New Roman" w:cs="Times New Roman"/>
        </w:rPr>
        <w:t xml:space="preserve"> method. In addition, the </w:t>
      </w:r>
      <w:r w:rsidR="00F407AD" w:rsidRPr="00E023AF">
        <w:rPr>
          <w:rFonts w:ascii="Times New Roman" w:hAnsi="Times New Roman" w:cs="Times New Roman"/>
        </w:rPr>
        <w:t>modelling</w:t>
      </w:r>
      <w:r w:rsidRPr="00E023AF">
        <w:rPr>
          <w:rFonts w:ascii="Times New Roman" w:hAnsi="Times New Roman" w:cs="Times New Roman"/>
        </w:rPr>
        <w:t xml:space="preserve"> method provides an effective solution for the calculation of the contribution rate of different error sources to the contour error of the freeform surface.</w:t>
      </w:r>
    </w:p>
    <w:p w14:paraId="1F3C6631" w14:textId="77777777" w:rsidR="00E023AF" w:rsidRPr="00E023AF" w:rsidRDefault="00E023AF" w:rsidP="00E023AF">
      <w:pPr>
        <w:spacing w:line="360" w:lineRule="auto"/>
        <w:jc w:val="both"/>
        <w:rPr>
          <w:rFonts w:ascii="Times New Roman" w:hAnsi="Times New Roman" w:cs="Times New Roman"/>
        </w:rPr>
      </w:pPr>
    </w:p>
    <w:p w14:paraId="6B292C02" w14:textId="77777777" w:rsidR="00E023AF" w:rsidRPr="00E023AF" w:rsidRDefault="00BE5F6E" w:rsidP="00C83597">
      <w:pPr>
        <w:spacing w:line="360" w:lineRule="auto"/>
        <w:ind w:firstLine="720"/>
        <w:jc w:val="both"/>
        <w:rPr>
          <w:rFonts w:ascii="Times New Roman" w:hAnsi="Times New Roman" w:cs="Times New Roman"/>
        </w:rPr>
      </w:pPr>
      <w:r>
        <w:rPr>
          <w:rFonts w:ascii="Times New Roman" w:hAnsi="Times New Roman" w:cs="Times New Roman"/>
          <w:b/>
          <w:bCs/>
        </w:rPr>
        <w:t>P J Scott</w:t>
      </w:r>
      <w:r w:rsidR="00E023AF" w:rsidRPr="00673F7B">
        <w:rPr>
          <w:rFonts w:ascii="Times New Roman" w:hAnsi="Times New Roman" w:cs="Times New Roman"/>
          <w:b/>
          <w:bCs/>
        </w:rPr>
        <w:t xml:space="preserve"> </w:t>
      </w:r>
      <w:r w:rsidR="00B36210">
        <w:rPr>
          <w:rFonts w:ascii="Times New Roman" w:hAnsi="Times New Roman" w:cs="Times New Roman"/>
          <w:b/>
          <w:bCs/>
        </w:rPr>
        <w:t>et al</w:t>
      </w:r>
      <w:r>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11</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00E023AF" w:rsidRPr="00E023AF">
        <w:rPr>
          <w:rFonts w:ascii="Times New Roman" w:hAnsi="Times New Roman" w:cs="Times New Roman"/>
        </w:rPr>
        <w:t>The specification and characterisation of freeform surfaces is immature: many CAD packages only allow the nominal freeform geometry to be specified. To control manufacturing and function, the allowable geometric variability also needs to be specified. Currently International standards specify allowable geometry through geometrical tolerancing. Geometrical tolerancing has proved to be a very blunt instrument with many cases, particularly in the aerospace and biomedical industries, of failure of the function of freeform surfaces due to inadequate specification. The paper begins by discussing the importance of the decomposition of the surface geometry into different scales for both specification and characterisation. The three main types of geometrical decomposition: linear, morphological and segmentation are briefly discussed. The Laplace-</w:t>
      </w:r>
      <w:proofErr w:type="spellStart"/>
      <w:r w:rsidR="00E023AF" w:rsidRPr="00E023AF">
        <w:rPr>
          <w:rFonts w:ascii="Times New Roman" w:hAnsi="Times New Roman" w:cs="Times New Roman"/>
        </w:rPr>
        <w:t>Beltrami</w:t>
      </w:r>
      <w:proofErr w:type="spellEnd"/>
      <w:r w:rsidR="00E023AF" w:rsidRPr="00E023AF">
        <w:rPr>
          <w:rFonts w:ascii="Times New Roman" w:hAnsi="Times New Roman" w:cs="Times New Roman"/>
        </w:rPr>
        <w:t xml:space="preserve"> operator (LBO) is the generalization of the Laplace operator to manifolds (i.e. freeform surfaces). By taking </w:t>
      </w:r>
      <w:r w:rsidR="00E023AF" w:rsidRPr="00E023AF">
        <w:rPr>
          <w:rFonts w:ascii="Times New Roman" w:hAnsi="Times New Roman" w:cs="Times New Roman"/>
        </w:rPr>
        <w:lastRenderedPageBreak/>
        <w:t>Eigenfunctions/Eigenvalues of the LBO a spectral decomposition of the freeform geometry can be realized. The Eigenfunctions are called manifold harmonics and are a direct generalization of Fourier harmonics for freeform surfaces. Tolerancing the Eigenfunctions provides a very powerful and flexible system to control geometrical variability of freeform surfaces; extending the geometrical tolerancing system by allowing decomposition of the geometrical shapes within tolerance zones. Further a generalized Gaussian filter can also be realized by Gaussian weighting the LBO spectra and reconstructing the weighted Eigenfunctions.</w:t>
      </w:r>
    </w:p>
    <w:p w14:paraId="258A2A23" w14:textId="77777777" w:rsidR="00673F7B" w:rsidRDefault="00673F7B" w:rsidP="00E023AF">
      <w:pPr>
        <w:spacing w:line="360" w:lineRule="auto"/>
        <w:jc w:val="both"/>
        <w:rPr>
          <w:rFonts w:ascii="Times New Roman" w:hAnsi="Times New Roman" w:cs="Times New Roman"/>
        </w:rPr>
      </w:pPr>
    </w:p>
    <w:p w14:paraId="407F3949" w14:textId="77777777" w:rsidR="00E023AF" w:rsidRPr="00E023AF" w:rsidRDefault="00E023AF" w:rsidP="00C83597">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Xinyu</w:t>
      </w:r>
      <w:proofErr w:type="spellEnd"/>
      <w:r w:rsidRPr="00673F7B">
        <w:rPr>
          <w:rFonts w:ascii="Times New Roman" w:hAnsi="Times New Roman" w:cs="Times New Roman"/>
          <w:b/>
          <w:bCs/>
        </w:rPr>
        <w:t xml:space="preserve"> Liu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12]</w:t>
      </w:r>
      <w:r w:rsidR="00673F7B" w:rsidRPr="00673F7B">
        <w:rPr>
          <w:rFonts w:ascii="Times New Roman" w:hAnsi="Times New Roman" w:cs="Times New Roman"/>
          <w:b/>
          <w:bCs/>
        </w:rPr>
        <w:t xml:space="preserve"> </w:t>
      </w:r>
      <w:r w:rsidRPr="00E023AF">
        <w:rPr>
          <w:rFonts w:ascii="Times New Roman" w:hAnsi="Times New Roman" w:cs="Times New Roman"/>
        </w:rPr>
        <w:t>A data point calculation method that does not require the use of Fermat′s principle and a simple and general design method of starting points of freeform off-axis multi-mirror optical systems are proposed in this paper, which aim to promote the realization of high-performance reflective systems containing freeform surfaces. Taking a planar system and the required parameters as the input, a good starting point for a freeform off-axis multi-mirror system can be automatically obtained using the proposed method. The design of a freeform off-axis five-mirror system with a low F-number is taken as an example to show the effectiveness of the proposed method. The method can also be used for the design of freeform reflective systems with other numbers of mirrors.</w:t>
      </w:r>
    </w:p>
    <w:p w14:paraId="6BC584AD" w14:textId="77777777" w:rsidR="00E023AF" w:rsidRPr="00E023AF" w:rsidRDefault="00E023AF" w:rsidP="00E023AF">
      <w:pPr>
        <w:spacing w:line="360" w:lineRule="auto"/>
        <w:jc w:val="both"/>
        <w:rPr>
          <w:rFonts w:ascii="Times New Roman" w:hAnsi="Times New Roman" w:cs="Times New Roman"/>
        </w:rPr>
      </w:pPr>
    </w:p>
    <w:p w14:paraId="137FD4EA" w14:textId="77777777" w:rsidR="00E023AF" w:rsidRPr="00E023AF" w:rsidRDefault="00E023AF" w:rsidP="00C83597">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Hongxiang</w:t>
      </w:r>
      <w:proofErr w:type="spellEnd"/>
      <w:r w:rsidRPr="00673F7B">
        <w:rPr>
          <w:rFonts w:ascii="Times New Roman" w:hAnsi="Times New Roman" w:cs="Times New Roman"/>
          <w:b/>
          <w:bCs/>
        </w:rPr>
        <w:t xml:space="preserve"> Pan</w:t>
      </w:r>
      <w:r w:rsidR="00BE5F6E">
        <w:rPr>
          <w:rFonts w:ascii="Times New Roman" w:hAnsi="Times New Roman" w:cs="Times New Roman"/>
          <w:b/>
          <w:bCs/>
        </w:rPr>
        <w:t xml:space="preserve"> </w:t>
      </w:r>
      <w:r w:rsidR="00B36210">
        <w:rPr>
          <w:rFonts w:ascii="Times New Roman" w:hAnsi="Times New Roman" w:cs="Times New Roman"/>
          <w:b/>
          <w:bCs/>
        </w:rPr>
        <w:t>et al</w:t>
      </w:r>
      <w:r w:rsidR="00BE5F6E">
        <w:rPr>
          <w:rFonts w:ascii="Times New Roman" w:hAnsi="Times New Roman" w:cs="Times New Roman"/>
          <w:b/>
          <w:bCs/>
        </w:rPr>
        <w:t>.</w:t>
      </w:r>
      <w:r w:rsidR="00B36210">
        <w:rPr>
          <w:rFonts w:ascii="Times New Roman" w:hAnsi="Times New Roman" w:cs="Times New Roman"/>
          <w:b/>
          <w:bCs/>
        </w:rPr>
        <w:t xml:space="preserve"> [13</w:t>
      </w:r>
      <w:r w:rsidR="00673F7B" w:rsidRPr="00673F7B">
        <w:rPr>
          <w:rFonts w:ascii="Times New Roman" w:hAnsi="Times New Roman" w:cs="Times New Roman"/>
          <w:b/>
          <w:bCs/>
        </w:rPr>
        <w:t>]</w:t>
      </w:r>
      <w:r w:rsidR="00673F7B">
        <w:rPr>
          <w:rFonts w:ascii="Times New Roman" w:hAnsi="Times New Roman" w:cs="Times New Roman"/>
        </w:rPr>
        <w:t xml:space="preserve"> </w:t>
      </w:r>
      <w:r w:rsidR="00B36210">
        <w:rPr>
          <w:rFonts w:ascii="Times New Roman" w:hAnsi="Times New Roman" w:cs="Times New Roman"/>
        </w:rPr>
        <w:t>demonstrated</w:t>
      </w:r>
      <w:r w:rsidRPr="00E023AF">
        <w:rPr>
          <w:rFonts w:ascii="Times New Roman" w:hAnsi="Times New Roman" w:cs="Times New Roman"/>
        </w:rPr>
        <w:t xml:space="preserve"> a method of how to construct a freeform surface directly in an off-axis reflective image system is proposed. The method includes both the seed curve extension algorithm and simulated annealing algorithm. Firstly, the sample points on the </w:t>
      </w:r>
      <w:proofErr w:type="spellStart"/>
      <w:r w:rsidRPr="00E023AF">
        <w:rPr>
          <w:rFonts w:ascii="Times New Roman" w:hAnsi="Times New Roman" w:cs="Times New Roman"/>
        </w:rPr>
        <w:t>unkown</w:t>
      </w:r>
      <w:proofErr w:type="spellEnd"/>
      <w:r w:rsidRPr="00E023AF">
        <w:rPr>
          <w:rFonts w:ascii="Times New Roman" w:hAnsi="Times New Roman" w:cs="Times New Roman"/>
        </w:rPr>
        <w:t xml:space="preserve"> freeform surface were be obtained quickly by the seed curve extension algorithm. Then the continuity of the freeform surface is evaluated by calculating the angle between the normal vectors at the adjacent sample points. At last the freeform surface was fitted to an extended polynomials using simulated annealing algorithm. The method is employed to construct a freeform surface directly which is used as a primary mirror in an initial layout of an off-axis two-mirror system.</w:t>
      </w:r>
    </w:p>
    <w:p w14:paraId="2A17D66C" w14:textId="77777777" w:rsidR="00E023AF" w:rsidRPr="00E023AF" w:rsidRDefault="00E023AF" w:rsidP="00E023AF">
      <w:pPr>
        <w:spacing w:line="360" w:lineRule="auto"/>
        <w:jc w:val="both"/>
        <w:rPr>
          <w:rFonts w:ascii="Times New Roman" w:hAnsi="Times New Roman" w:cs="Times New Roman"/>
        </w:rPr>
      </w:pPr>
    </w:p>
    <w:p w14:paraId="6F89B6A9" w14:textId="77777777" w:rsidR="00E023AF" w:rsidRDefault="00E023AF" w:rsidP="00C83597">
      <w:pPr>
        <w:spacing w:line="360" w:lineRule="auto"/>
        <w:ind w:firstLine="720"/>
        <w:jc w:val="both"/>
        <w:rPr>
          <w:rFonts w:ascii="Times New Roman" w:hAnsi="Times New Roman" w:cs="Times New Roman"/>
          <w:b/>
          <w:bCs/>
        </w:rPr>
      </w:pPr>
      <w:r w:rsidRPr="00673F7B">
        <w:rPr>
          <w:rFonts w:ascii="Times New Roman" w:hAnsi="Times New Roman" w:cs="Times New Roman"/>
          <w:b/>
          <w:bCs/>
        </w:rPr>
        <w:t xml:space="preserve">Damian </w:t>
      </w:r>
      <w:proofErr w:type="spellStart"/>
      <w:r w:rsidRPr="00673F7B">
        <w:rPr>
          <w:rFonts w:ascii="Times New Roman" w:hAnsi="Times New Roman" w:cs="Times New Roman"/>
          <w:b/>
          <w:bCs/>
        </w:rPr>
        <w:t>Groch</w:t>
      </w:r>
      <w:proofErr w:type="spellEnd"/>
      <w:r w:rsidR="00BE5F6E">
        <w:rPr>
          <w:rFonts w:ascii="Times New Roman" w:hAnsi="Times New Roman" w:cs="Times New Roman"/>
          <w:b/>
          <w:bCs/>
        </w:rPr>
        <w:t xml:space="preserve"> </w:t>
      </w:r>
      <w:r w:rsidR="00B36210">
        <w:rPr>
          <w:rFonts w:ascii="Times New Roman" w:hAnsi="Times New Roman" w:cs="Times New Roman"/>
          <w:b/>
          <w:bCs/>
        </w:rPr>
        <w:t>et al</w:t>
      </w:r>
      <w:r w:rsidR="00BE5F6E">
        <w:rPr>
          <w:rFonts w:ascii="Times New Roman" w:hAnsi="Times New Roman" w:cs="Times New Roman"/>
          <w:b/>
          <w:bCs/>
        </w:rPr>
        <w:t>.</w:t>
      </w:r>
      <w:r w:rsidR="00B36210">
        <w:rPr>
          <w:rFonts w:ascii="Times New Roman" w:hAnsi="Times New Roman" w:cs="Times New Roman"/>
          <w:b/>
          <w:bCs/>
        </w:rPr>
        <w:t xml:space="preserve"> [14]</w:t>
      </w:r>
      <w:r w:rsidRPr="00E023AF">
        <w:rPr>
          <w:rFonts w:ascii="Times New Roman" w:hAnsi="Times New Roman" w:cs="Times New Roman"/>
        </w:rPr>
        <w:t xml:space="preserve"> </w:t>
      </w:r>
      <w:r w:rsidR="00B36210">
        <w:rPr>
          <w:rFonts w:ascii="Times New Roman" w:hAnsi="Times New Roman" w:cs="Times New Roman"/>
        </w:rPr>
        <w:t>introduced method</w:t>
      </w:r>
      <w:r w:rsidRPr="00E023AF">
        <w:rPr>
          <w:rFonts w:ascii="Times New Roman" w:hAnsi="Times New Roman" w:cs="Times New Roman"/>
        </w:rPr>
        <w:t xml:space="preserve"> to simulate and predict the accuracy of fitting two freeform surfaces. For this purpose, the CAD models of both actual surfaces should be determined on the basis of coordinate measurement data obtained in measurements along regular grids of points in the UV space. The NURBS regression surfaces are </w:t>
      </w:r>
      <w:proofErr w:type="spellStart"/>
      <w:r w:rsidRPr="00E023AF">
        <w:rPr>
          <w:rFonts w:ascii="Times New Roman" w:hAnsi="Times New Roman" w:cs="Times New Roman"/>
        </w:rPr>
        <w:t>modeled</w:t>
      </w:r>
      <w:proofErr w:type="spellEnd"/>
      <w:r w:rsidRPr="00E023AF">
        <w:rPr>
          <w:rFonts w:ascii="Times New Roman" w:hAnsi="Times New Roman" w:cs="Times New Roman"/>
        </w:rPr>
        <w:t xml:space="preserve"> on the measurement data. Adequate regression models are sought with the iterative </w:t>
      </w:r>
      <w:r w:rsidRPr="00E023AF">
        <w:rPr>
          <w:rFonts w:ascii="Times New Roman" w:hAnsi="Times New Roman" w:cs="Times New Roman"/>
        </w:rPr>
        <w:lastRenderedPageBreak/>
        <w:t xml:space="preserve">procedure. In the following steps of the procedure, the number of control points and/or the degree of the surface is/are changed, and the autocorrelation of residuals from the models is tested using the spatial statistics methods. The designated models are optimal CAD representations of the actual surfaces. Tests of the accuracy of fitting the surfaces are carried out virtually by fitting together both models in the CAD software. The outcome of the study is a spatial model of the gap between the studied surfaces. The obtained model was verified experimentally by measuring the dimensions of the actual gap between the surfaces, applying a measuring microscope. The proposed method is a useful tool in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and improving the accuracy of injection </w:t>
      </w:r>
      <w:proofErr w:type="spellStart"/>
      <w:r w:rsidRPr="00E023AF">
        <w:rPr>
          <w:rFonts w:ascii="Times New Roman" w:hAnsi="Times New Roman" w:cs="Times New Roman"/>
        </w:rPr>
        <w:t>molds</w:t>
      </w:r>
      <w:proofErr w:type="spellEnd"/>
      <w:r w:rsidRPr="00E023AF">
        <w:rPr>
          <w:rFonts w:ascii="Times New Roman" w:hAnsi="Times New Roman" w:cs="Times New Roman"/>
        </w:rPr>
        <w:t xml:space="preserve"> machining.</w:t>
      </w:r>
    </w:p>
    <w:p w14:paraId="113171E6" w14:textId="77777777" w:rsidR="00673F7B" w:rsidRPr="00673F7B" w:rsidRDefault="00673F7B" w:rsidP="00E023AF">
      <w:pPr>
        <w:spacing w:line="360" w:lineRule="auto"/>
        <w:jc w:val="both"/>
        <w:rPr>
          <w:rFonts w:ascii="Times New Roman" w:hAnsi="Times New Roman" w:cs="Times New Roman"/>
          <w:b/>
          <w:bCs/>
        </w:rPr>
      </w:pPr>
    </w:p>
    <w:p w14:paraId="30EB4BD0" w14:textId="77777777" w:rsidR="00E023AF" w:rsidRPr="00E023AF" w:rsidRDefault="00E023AF" w:rsidP="00C83597">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HaoyuLyu</w:t>
      </w:r>
      <w:proofErr w:type="spellEnd"/>
      <w:r w:rsidR="00BE5F6E">
        <w:rPr>
          <w:rFonts w:ascii="Times New Roman" w:hAnsi="Times New Roman" w:cs="Times New Roman"/>
          <w:b/>
          <w:bCs/>
        </w:rPr>
        <w:t xml:space="preserve"> </w:t>
      </w:r>
      <w:r w:rsidR="00B36210">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w:t>
      </w:r>
      <w:r w:rsidR="00B36210">
        <w:rPr>
          <w:rFonts w:ascii="Times New Roman" w:hAnsi="Times New Roman" w:cs="Times New Roman"/>
          <w:b/>
          <w:bCs/>
        </w:rPr>
        <w:t>15</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Conjunctive multi-freeform surfaces play an important role in many advanced optical systems. The position and posture accuracy of freeform surfaces are the key to system performance. However, there is no effective method of measuring the positions and postures of multiple freeform surfaces. In this study, a conjunctive multi-freeform surface measurement system based on multi-sensors is developed, and a trust region registration based on the least squares method is proposed, with the aim of registering multiple freeform surfaces at different positions and postures. The performance of the proposed system was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and the errors were calibrated. The calculation accuracy of the registration method was within 20 nm at Φ50 mm in terms of root-mean-of-squares (RMS) values. The positioning accuracy of the freeform surface measurement system proved to be 1.2 </w:t>
      </w:r>
      <w:proofErr w:type="spellStart"/>
      <w:r w:rsidRPr="00E023AF">
        <w:rPr>
          <w:rFonts w:ascii="Times New Roman" w:hAnsi="Times New Roman" w:cs="Times New Roman"/>
        </w:rPr>
        <w:t>μm</w:t>
      </w:r>
      <w:proofErr w:type="spellEnd"/>
      <w:r w:rsidRPr="00E023AF">
        <w:rPr>
          <w:rFonts w:ascii="Times New Roman" w:hAnsi="Times New Roman" w:cs="Times New Roman"/>
        </w:rPr>
        <w:t xml:space="preserve"> within the area of 120 mm × 120 mm; the related uncertainty was also </w:t>
      </w:r>
      <w:proofErr w:type="spellStart"/>
      <w:r w:rsidRPr="00E023AF">
        <w:rPr>
          <w:rFonts w:ascii="Times New Roman" w:hAnsi="Times New Roman" w:cs="Times New Roman"/>
        </w:rPr>
        <w:t>analyzed</w:t>
      </w:r>
      <w:proofErr w:type="spellEnd"/>
      <w:r w:rsidRPr="00E023AF">
        <w:rPr>
          <w:rFonts w:ascii="Times New Roman" w:hAnsi="Times New Roman" w:cs="Times New Roman"/>
        </w:rPr>
        <w:t>. The proposed measurement approach provides a comprehensive solution to optical conjunctive multi-freeform surfaces.</w:t>
      </w:r>
    </w:p>
    <w:p w14:paraId="4DC83A6F" w14:textId="77777777" w:rsidR="00E023AF" w:rsidRPr="00E023AF" w:rsidRDefault="00E023AF" w:rsidP="00E023AF">
      <w:pPr>
        <w:spacing w:line="360" w:lineRule="auto"/>
        <w:jc w:val="both"/>
        <w:rPr>
          <w:rFonts w:ascii="Times New Roman" w:hAnsi="Times New Roman" w:cs="Times New Roman"/>
        </w:rPr>
      </w:pPr>
    </w:p>
    <w:p w14:paraId="1576A64B" w14:textId="77777777" w:rsidR="00E023AF" w:rsidRPr="00E023AF" w:rsidRDefault="00E023AF" w:rsidP="00E023AF">
      <w:pPr>
        <w:spacing w:line="360" w:lineRule="auto"/>
        <w:jc w:val="both"/>
        <w:rPr>
          <w:rFonts w:ascii="Times New Roman" w:hAnsi="Times New Roman" w:cs="Times New Roman"/>
        </w:rPr>
      </w:pPr>
    </w:p>
    <w:p w14:paraId="03D6494A" w14:textId="77777777" w:rsidR="00E023AF" w:rsidRPr="00E023AF"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Wei Zhang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Pr>
          <w:rFonts w:ascii="Times New Roman" w:hAnsi="Times New Roman" w:cs="Times New Roman"/>
          <w:b/>
          <w:bCs/>
        </w:rPr>
        <w:t>16</w:t>
      </w:r>
      <w:r w:rsidR="00673F7B" w:rsidRPr="00673F7B">
        <w:rPr>
          <w:rFonts w:ascii="Times New Roman" w:hAnsi="Times New Roman" w:cs="Times New Roman"/>
          <w:b/>
          <w:bCs/>
        </w:rPr>
        <w:t>]</w:t>
      </w:r>
      <w:r w:rsidR="00E023AF" w:rsidRPr="00E023AF">
        <w:rPr>
          <w:rFonts w:ascii="Times New Roman" w:hAnsi="Times New Roman" w:cs="Times New Roman"/>
        </w:rPr>
        <w:t xml:space="preserve"> construct</w:t>
      </w:r>
      <w:r>
        <w:rPr>
          <w:rFonts w:ascii="Times New Roman" w:hAnsi="Times New Roman" w:cs="Times New Roman"/>
        </w:rPr>
        <w:t xml:space="preserve">ed </w:t>
      </w:r>
      <w:r w:rsidR="00E023AF" w:rsidRPr="00E023AF">
        <w:rPr>
          <w:rFonts w:ascii="Times New Roman" w:hAnsi="Times New Roman" w:cs="Times New Roman"/>
        </w:rPr>
        <w:t xml:space="preserve">a small-scale, lightweight structure with complex freeform surfaces via </w:t>
      </w:r>
      <w:proofErr w:type="spellStart"/>
      <w:r w:rsidR="00E023AF" w:rsidRPr="00E023AF">
        <w:rPr>
          <w:rFonts w:ascii="Times New Roman" w:hAnsi="Times New Roman" w:cs="Times New Roman"/>
        </w:rPr>
        <w:t>parametricdesign</w:t>
      </w:r>
      <w:proofErr w:type="spellEnd"/>
      <w:r w:rsidR="00E023AF" w:rsidRPr="00E023AF">
        <w:rPr>
          <w:rFonts w:ascii="Times New Roman" w:hAnsi="Times New Roman" w:cs="Times New Roman"/>
        </w:rPr>
        <w:t>. First, the method of freeform surface modelling and parametric design were introduced, and combined</w:t>
      </w:r>
      <w:r>
        <w:rPr>
          <w:rFonts w:ascii="Times New Roman" w:hAnsi="Times New Roman" w:cs="Times New Roman"/>
        </w:rPr>
        <w:t xml:space="preserve"> </w:t>
      </w:r>
      <w:r w:rsidR="00E023AF" w:rsidRPr="00E023AF">
        <w:rPr>
          <w:rFonts w:ascii="Times New Roman" w:hAnsi="Times New Roman" w:cs="Times New Roman"/>
        </w:rPr>
        <w:t xml:space="preserve">into the parametric design aided freeform surface modelling. Then, the parametric design and software </w:t>
      </w:r>
      <w:proofErr w:type="spellStart"/>
      <w:r w:rsidR="00E023AF" w:rsidRPr="00E023AF">
        <w:rPr>
          <w:rFonts w:ascii="Times New Roman" w:hAnsi="Times New Roman" w:cs="Times New Roman"/>
        </w:rPr>
        <w:t>forcomplex</w:t>
      </w:r>
      <w:proofErr w:type="spellEnd"/>
      <w:r w:rsidR="00E023AF" w:rsidRPr="00E023AF">
        <w:rPr>
          <w:rFonts w:ascii="Times New Roman" w:hAnsi="Times New Roman" w:cs="Times New Roman"/>
        </w:rPr>
        <w:t xml:space="preserve"> surface structure were determined. On this basis, the small-scale structure was conceptualized </w:t>
      </w:r>
      <w:proofErr w:type="spellStart"/>
      <w:r w:rsidR="00E023AF" w:rsidRPr="00E023AF">
        <w:rPr>
          <w:rFonts w:ascii="Times New Roman" w:hAnsi="Times New Roman" w:cs="Times New Roman"/>
        </w:rPr>
        <w:t>andthe</w:t>
      </w:r>
      <w:proofErr w:type="spellEnd"/>
      <w:r w:rsidR="00E023AF" w:rsidRPr="00E023AF">
        <w:rPr>
          <w:rFonts w:ascii="Times New Roman" w:hAnsi="Times New Roman" w:cs="Times New Roman"/>
        </w:rPr>
        <w:t xml:space="preserve"> model was improved in the design phase. The PP sheet was selected as the final simulation material </w:t>
      </w:r>
      <w:proofErr w:type="spellStart"/>
      <w:r w:rsidR="00E023AF" w:rsidRPr="00E023AF">
        <w:rPr>
          <w:rFonts w:ascii="Times New Roman" w:hAnsi="Times New Roman" w:cs="Times New Roman"/>
        </w:rPr>
        <w:t>andthe</w:t>
      </w:r>
      <w:proofErr w:type="spellEnd"/>
      <w:r w:rsidR="00E023AF" w:rsidRPr="00E023AF">
        <w:rPr>
          <w:rFonts w:ascii="Times New Roman" w:hAnsi="Times New Roman" w:cs="Times New Roman"/>
        </w:rPr>
        <w:t xml:space="preserve"> model was established according to the specified method. The stress deformation of the structure </w:t>
      </w:r>
      <w:proofErr w:type="spellStart"/>
      <w:r w:rsidR="00E023AF" w:rsidRPr="00E023AF">
        <w:rPr>
          <w:rFonts w:ascii="Times New Roman" w:hAnsi="Times New Roman" w:cs="Times New Roman"/>
        </w:rPr>
        <w:t>wassimulated</w:t>
      </w:r>
      <w:proofErr w:type="spellEnd"/>
      <w:r w:rsidR="00E023AF" w:rsidRPr="00E023AF">
        <w:rPr>
          <w:rFonts w:ascii="Times New Roman" w:hAnsi="Times New Roman" w:cs="Times New Roman"/>
        </w:rPr>
        <w:t xml:space="preserve"> to correct the stress defects in the design, while the airflow impact was simulated to verify </w:t>
      </w:r>
      <w:proofErr w:type="spellStart"/>
      <w:r w:rsidR="00E023AF" w:rsidRPr="00E023AF">
        <w:rPr>
          <w:rFonts w:ascii="Times New Roman" w:hAnsi="Times New Roman" w:cs="Times New Roman"/>
        </w:rPr>
        <w:t>therationality</w:t>
      </w:r>
      <w:proofErr w:type="spellEnd"/>
      <w:r w:rsidR="00E023AF" w:rsidRPr="00E023AF">
        <w:rPr>
          <w:rFonts w:ascii="Times New Roman" w:hAnsi="Times New Roman" w:cs="Times New Roman"/>
        </w:rPr>
        <w:t xml:space="preserve"> of the structural form. The results show that the </w:t>
      </w:r>
      <w:r w:rsidR="00E023AF" w:rsidRPr="00E023AF">
        <w:rPr>
          <w:rFonts w:ascii="Times New Roman" w:hAnsi="Times New Roman" w:cs="Times New Roman"/>
        </w:rPr>
        <w:lastRenderedPageBreak/>
        <w:t xml:space="preserve">parametric design helps apply complex </w:t>
      </w:r>
      <w:proofErr w:type="spellStart"/>
      <w:r w:rsidR="00E023AF" w:rsidRPr="00E023AF">
        <w:rPr>
          <w:rFonts w:ascii="Times New Roman" w:hAnsi="Times New Roman" w:cs="Times New Roman"/>
        </w:rPr>
        <w:t>freeform</w:t>
      </w:r>
      <w:r w:rsidR="00673F7B">
        <w:rPr>
          <w:rFonts w:ascii="Times New Roman" w:hAnsi="Times New Roman" w:cs="Times New Roman"/>
        </w:rPr>
        <w:t>n</w:t>
      </w:r>
      <w:r w:rsidR="00E023AF" w:rsidRPr="00E023AF">
        <w:rPr>
          <w:rFonts w:ascii="Times New Roman" w:hAnsi="Times New Roman" w:cs="Times New Roman"/>
        </w:rPr>
        <w:t>surface</w:t>
      </w:r>
      <w:proofErr w:type="spellEnd"/>
      <w:r w:rsidR="00E023AF" w:rsidRPr="00E023AF">
        <w:rPr>
          <w:rFonts w:ascii="Times New Roman" w:hAnsi="Times New Roman" w:cs="Times New Roman"/>
        </w:rPr>
        <w:t xml:space="preserve"> to small and light structure and assist the generation of the designed form. The research findings </w:t>
      </w:r>
      <w:proofErr w:type="spellStart"/>
      <w:r w:rsidR="00E023AF" w:rsidRPr="00E023AF">
        <w:rPr>
          <w:rFonts w:ascii="Times New Roman" w:hAnsi="Times New Roman" w:cs="Times New Roman"/>
        </w:rPr>
        <w:t>shednew</w:t>
      </w:r>
      <w:proofErr w:type="spellEnd"/>
      <w:r w:rsidR="00E023AF" w:rsidRPr="00E023AF">
        <w:rPr>
          <w:rFonts w:ascii="Times New Roman" w:hAnsi="Times New Roman" w:cs="Times New Roman"/>
        </w:rPr>
        <w:t xml:space="preserve"> light on the application of parametric design in the field of structure.</w:t>
      </w:r>
    </w:p>
    <w:p w14:paraId="4EC65EA5" w14:textId="77777777" w:rsidR="00E023AF" w:rsidRPr="00E023AF" w:rsidRDefault="00E023AF" w:rsidP="00E023AF">
      <w:pPr>
        <w:spacing w:line="360" w:lineRule="auto"/>
        <w:jc w:val="both"/>
        <w:rPr>
          <w:rFonts w:ascii="Times New Roman" w:hAnsi="Times New Roman" w:cs="Times New Roman"/>
        </w:rPr>
      </w:pPr>
    </w:p>
    <w:p w14:paraId="2B29B3B6" w14:textId="77777777" w:rsidR="00E023AF" w:rsidRPr="00673F7B" w:rsidRDefault="00E023AF" w:rsidP="00C83597">
      <w:pPr>
        <w:spacing w:line="360" w:lineRule="auto"/>
        <w:ind w:firstLine="720"/>
        <w:jc w:val="both"/>
        <w:rPr>
          <w:rFonts w:ascii="Times New Roman" w:hAnsi="Times New Roman" w:cs="Times New Roman"/>
          <w:b/>
          <w:bCs/>
        </w:rPr>
      </w:pPr>
      <w:r w:rsidRPr="00673F7B">
        <w:rPr>
          <w:rFonts w:ascii="Times New Roman" w:hAnsi="Times New Roman" w:cs="Times New Roman"/>
          <w:b/>
          <w:bCs/>
        </w:rPr>
        <w:t xml:space="preserve">Julius </w:t>
      </w:r>
      <w:proofErr w:type="spellStart"/>
      <w:r w:rsidRPr="00673F7B">
        <w:rPr>
          <w:rFonts w:ascii="Times New Roman" w:hAnsi="Times New Roman" w:cs="Times New Roman"/>
          <w:b/>
          <w:bCs/>
        </w:rPr>
        <w:t>Muschaweck</w:t>
      </w:r>
      <w:proofErr w:type="spellEnd"/>
      <w:r w:rsidR="00673F7B" w:rsidRPr="00673F7B">
        <w:rPr>
          <w:rFonts w:ascii="Times New Roman" w:hAnsi="Times New Roman" w:cs="Times New Roman"/>
          <w:b/>
          <w:bCs/>
        </w:rPr>
        <w:t xml:space="preserve"> [</w:t>
      </w:r>
      <w:r w:rsidR="00B36210">
        <w:rPr>
          <w:rFonts w:ascii="Times New Roman" w:hAnsi="Times New Roman" w:cs="Times New Roman"/>
          <w:b/>
          <w:bCs/>
        </w:rPr>
        <w:t>17</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Tailoring freeform surfaces for illumination with point sources is an established method to generate near-arbitrary illuminance distributions with high detail using a single freeform surface. Real, non-laser sources are not point sources, however. Replacing a point source in a tailored freeform system with an extended source blurs the point-source distribution. Accordingly, extended sources are often treated as a perturbation within a </w:t>
      </w:r>
      <w:proofErr w:type="spellStart"/>
      <w:r w:rsidRPr="00E023AF">
        <w:rPr>
          <w:rFonts w:ascii="Times New Roman" w:hAnsi="Times New Roman" w:cs="Times New Roman"/>
        </w:rPr>
        <w:t>pointsource</w:t>
      </w:r>
      <w:proofErr w:type="spellEnd"/>
      <w:r w:rsidRPr="00E023AF">
        <w:rPr>
          <w:rFonts w:ascii="Times New Roman" w:hAnsi="Times New Roman" w:cs="Times New Roman"/>
        </w:rPr>
        <w:t xml:space="preserve"> tailoring algorithm, which may work well for small sources. However, important applications like street lighting, wall-washing and automotive front lighting require some peak intensity in certain directions, which can only be achieved with a given source luminance when nearly the whole aperture contributes to that peak intensity. Then, the tenet of point source tailoring – a one-to-one relation of surface points to target points – breaks down. In this paper, we embrace extended sources instead of treating them as a perturbation: Illuminance at several target points is computed by integrating the luminance of the virtual source image over its finite projected solid angle in a noise-free, non-Monte-Carlo way. The freeform surface is parametrized; the shape of the distorted virtual source image, and thus the illuminance at the target points, becomes a function of the freeform surface parameters, leading to a system of nonlinear equations, which are solved iteratively. Using a solved-example problem, it is possible to provide answers to whether solutions exist and are unique.</w:t>
      </w:r>
    </w:p>
    <w:p w14:paraId="79E029CD" w14:textId="77777777" w:rsidR="00E023AF" w:rsidRPr="00E023AF" w:rsidRDefault="00E023AF" w:rsidP="00E023AF">
      <w:pPr>
        <w:spacing w:line="360" w:lineRule="auto"/>
        <w:jc w:val="both"/>
        <w:rPr>
          <w:rFonts w:ascii="Times New Roman" w:hAnsi="Times New Roman" w:cs="Times New Roman"/>
        </w:rPr>
      </w:pPr>
    </w:p>
    <w:p w14:paraId="27B091C3" w14:textId="77777777" w:rsidR="00E023AF" w:rsidRPr="00673F7B" w:rsidRDefault="00E023AF" w:rsidP="00C83597">
      <w:pPr>
        <w:spacing w:line="360" w:lineRule="auto"/>
        <w:ind w:firstLine="720"/>
        <w:jc w:val="both"/>
        <w:rPr>
          <w:rFonts w:ascii="Times New Roman" w:hAnsi="Times New Roman" w:cs="Times New Roman"/>
          <w:b/>
          <w:bCs/>
        </w:rPr>
      </w:pPr>
      <w:proofErr w:type="spellStart"/>
      <w:r w:rsidRPr="00673F7B">
        <w:rPr>
          <w:rFonts w:ascii="Times New Roman" w:hAnsi="Times New Roman" w:cs="Times New Roman"/>
          <w:b/>
          <w:bCs/>
        </w:rPr>
        <w:t>Jiancheng</w:t>
      </w:r>
      <w:proofErr w:type="spellEnd"/>
      <w:r w:rsidRPr="00673F7B">
        <w:rPr>
          <w:rFonts w:ascii="Times New Roman" w:hAnsi="Times New Roman" w:cs="Times New Roman"/>
          <w:b/>
          <w:bCs/>
        </w:rPr>
        <w:t xml:space="preserve"> Hao</w:t>
      </w:r>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18</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When machining a complex freeform part, using a non-spherical tool could significantly improve the machining efficiency, as one can adaptively adjust the tool posture to maximize its contact area with the part surface. However, since adjusting the tool posture requires changing the tool orientation, a five-axis machine tool is needed, which is extremely expensive as compared to a conventional three-axis machine tool. Moreover, for a complex freeform surface with high curvature variation, to match its curvature change, the tool axis has to drastically change accordingly, thus inducing high velocity and acceleration on the machine tool’s rotary axes. To address these issues, in this paper we propose a partition-based 3 + 2-axis strategy for machining a general complex freeform surface with a non-spherical tool. As only a finite small number of distinct tool orientations are needed for 3 + 2-axis machining, an indexed three-axis machine tool suffices, </w:t>
      </w:r>
      <w:r w:rsidRPr="00E023AF">
        <w:rPr>
          <w:rFonts w:ascii="Times New Roman" w:hAnsi="Times New Roman" w:cs="Times New Roman"/>
        </w:rPr>
        <w:lastRenderedPageBreak/>
        <w:t>thus relieving the need of an expensive five-axis machine tool. In addition, the much-increased rigidity of the three linear axes of the machine tool will greatly improve the kinematics and dynamics of the machine tool and thus enhance the machining accuracy. Experiments in both computer simulation and physical machining are carried out, whose results confirm that, when compared to using a conventional spherical cutter, by using a non-spherical cutter and adaptively adjusting the contacting tool posture and the feed direction, significant improvement in machining efficiency could be achieved, e.g., more than 50% achieved in our experiments.</w:t>
      </w:r>
    </w:p>
    <w:p w14:paraId="3BD4BC15" w14:textId="77777777" w:rsidR="00E023AF" w:rsidRPr="00E023AF" w:rsidRDefault="00E023AF" w:rsidP="00E023AF">
      <w:pPr>
        <w:spacing w:line="360" w:lineRule="auto"/>
        <w:jc w:val="both"/>
        <w:rPr>
          <w:rFonts w:ascii="Times New Roman" w:hAnsi="Times New Roman" w:cs="Times New Roman"/>
        </w:rPr>
      </w:pPr>
    </w:p>
    <w:p w14:paraId="6B404E17" w14:textId="77777777" w:rsidR="00E023AF" w:rsidRPr="00E023AF" w:rsidRDefault="00E023AF" w:rsidP="00C83597">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Lingbao</w:t>
      </w:r>
      <w:proofErr w:type="spellEnd"/>
      <w:r w:rsidRPr="00673F7B">
        <w:rPr>
          <w:rFonts w:ascii="Times New Roman" w:hAnsi="Times New Roman" w:cs="Times New Roman"/>
          <w:b/>
          <w:bCs/>
        </w:rPr>
        <w:t xml:space="preserve"> Kong</w:t>
      </w:r>
      <w:r w:rsidR="00BE5F6E">
        <w:rPr>
          <w:rFonts w:ascii="Times New Roman" w:hAnsi="Times New Roman" w:cs="Times New Roman"/>
          <w:b/>
          <w:bCs/>
        </w:rPr>
        <w:t xml:space="preserve"> </w:t>
      </w:r>
      <w:r w:rsidR="00B36210">
        <w:rPr>
          <w:rFonts w:ascii="Times New Roman" w:hAnsi="Times New Roman" w:cs="Times New Roman"/>
          <w:b/>
          <w:bCs/>
        </w:rPr>
        <w:t>et al</w:t>
      </w:r>
      <w:r w:rsidR="00BE5F6E">
        <w:rPr>
          <w:rFonts w:ascii="Times New Roman" w:hAnsi="Times New Roman" w:cs="Times New Roman"/>
          <w:b/>
          <w:bCs/>
        </w:rPr>
        <w:t>.</w:t>
      </w:r>
      <w:r w:rsidR="00B36210">
        <w:rPr>
          <w:rFonts w:ascii="Times New Roman" w:hAnsi="Times New Roman" w:cs="Times New Roman"/>
          <w:b/>
          <w:bCs/>
        </w:rPr>
        <w:t xml:space="preserve"> [19</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Compound freeform surfaces are widely used in bionic and optical applications. The manufacturing and measurement of such surfaces are challenging due to the complex geometry with multi-scale features in a high precision level with sub-</w:t>
      </w:r>
      <w:proofErr w:type="spellStart"/>
      <w:r w:rsidRPr="00E023AF">
        <w:rPr>
          <w:rFonts w:ascii="Times New Roman" w:hAnsi="Times New Roman" w:cs="Times New Roman"/>
        </w:rPr>
        <w:t>micrometer</w:t>
      </w:r>
      <w:proofErr w:type="spellEnd"/>
      <w:r w:rsidRPr="00E023AF">
        <w:rPr>
          <w:rFonts w:ascii="Times New Roman" w:hAnsi="Times New Roman" w:cs="Times New Roman"/>
        </w:rPr>
        <w:t xml:space="preserve"> form accuracy and </w:t>
      </w:r>
      <w:proofErr w:type="spellStart"/>
      <w:r w:rsidRPr="00E023AF">
        <w:rPr>
          <w:rFonts w:ascii="Times New Roman" w:hAnsi="Times New Roman" w:cs="Times New Roman"/>
        </w:rPr>
        <w:t>nanometer</w:t>
      </w:r>
      <w:proofErr w:type="spellEnd"/>
      <w:r w:rsidRPr="00E023AF">
        <w:rPr>
          <w:rFonts w:ascii="Times New Roman" w:hAnsi="Times New Roman" w:cs="Times New Roman"/>
        </w:rPr>
        <w:t xml:space="preserve"> surface finish. This article presents a study of ultra-precision machining and characterization of compound freeform surfaces. A hybrid machining process by combining slow slide servo and fast tool servo is proposed to machine compound freeform surfaces. The machining process for this hybrid tool servo is explained, and tool path generation is presented. Then, a normal template-based matching and characterization method is proposed to evaluate such compound freeform surfaces. Experimental studies are undertaken to machine a compound freeform surface using the proposed method based on a four-axis ultra-precision machine tool. The machined compound freeform surface is also measured and characterized by the proposed analysis and characterization method. The experimental results are presented, and the machining errors for compound freeform surfaces are also discussed.</w:t>
      </w:r>
    </w:p>
    <w:p w14:paraId="1D00A7BE" w14:textId="77777777" w:rsidR="00E023AF" w:rsidRPr="00E023AF" w:rsidRDefault="00E023AF" w:rsidP="00E023AF">
      <w:pPr>
        <w:spacing w:line="360" w:lineRule="auto"/>
        <w:jc w:val="both"/>
        <w:rPr>
          <w:rFonts w:ascii="Times New Roman" w:hAnsi="Times New Roman" w:cs="Times New Roman"/>
        </w:rPr>
      </w:pPr>
    </w:p>
    <w:p w14:paraId="3D2FE057" w14:textId="77777777" w:rsidR="00E023AF" w:rsidRPr="00673F7B" w:rsidRDefault="00E023AF" w:rsidP="00C83597">
      <w:pPr>
        <w:spacing w:line="360" w:lineRule="auto"/>
        <w:ind w:firstLine="720"/>
        <w:jc w:val="both"/>
        <w:rPr>
          <w:rFonts w:ascii="Times New Roman" w:hAnsi="Times New Roman" w:cs="Times New Roman"/>
          <w:b/>
          <w:bCs/>
        </w:rPr>
      </w:pPr>
      <w:proofErr w:type="spellStart"/>
      <w:r w:rsidRPr="00673F7B">
        <w:rPr>
          <w:rFonts w:ascii="Times New Roman" w:hAnsi="Times New Roman" w:cs="Times New Roman"/>
          <w:b/>
          <w:bCs/>
        </w:rPr>
        <w:t>YassirArezki</w:t>
      </w:r>
      <w:proofErr w:type="spellEnd"/>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 xml:space="preserve">20] </w:t>
      </w:r>
      <w:r w:rsidRPr="00E023AF">
        <w:rPr>
          <w:rFonts w:ascii="Times New Roman" w:hAnsi="Times New Roman" w:cs="Times New Roman"/>
        </w:rPr>
        <w:t xml:space="preserve">Improvement in metrology of </w:t>
      </w:r>
      <w:proofErr w:type="spellStart"/>
      <w:r w:rsidRPr="00E023AF">
        <w:rPr>
          <w:rFonts w:ascii="Times New Roman" w:hAnsi="Times New Roman" w:cs="Times New Roman"/>
        </w:rPr>
        <w:t>asphere</w:t>
      </w:r>
      <w:proofErr w:type="spellEnd"/>
      <w:r w:rsidRPr="00E023AF">
        <w:rPr>
          <w:rFonts w:ascii="Times New Roman" w:hAnsi="Times New Roman" w:cs="Times New Roman"/>
        </w:rPr>
        <w:t xml:space="preserve"> and freeform surfaces is requested in many sectors and industries. ISO standards of Geometrical Product Specifications recommend the usage of the infinite norm L∞ (min-max) to determine the minimum zone (MZ). This is performed by directly minimizing the peak-to-valley (PV) which is the difference between maximum and minimum deviations of the dataset and the reference surface. Performing data fitting according to L∞ remains a major challenge when considering complex geometries such as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and freeform surfaces.</w:t>
      </w:r>
      <w:r w:rsidR="00B36210">
        <w:rPr>
          <w:rFonts w:ascii="Times New Roman" w:hAnsi="Times New Roman" w:cs="Times New Roman"/>
        </w:rPr>
        <w:t xml:space="preserve"> </w:t>
      </w:r>
      <w:r w:rsidRPr="00E023AF">
        <w:rPr>
          <w:rFonts w:ascii="Times New Roman" w:hAnsi="Times New Roman" w:cs="Times New Roman"/>
        </w:rPr>
        <w:t xml:space="preserve">In this work, two algorithms for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minimum zone fitting were implemented and compared on generated reference and measured datasets, namely the Exponential Penalty Function and Primal-Dual Interior Point Method The obtained results show that both methods give accurate values of </w:t>
      </w:r>
      <w:r w:rsidRPr="00E023AF">
        <w:rPr>
          <w:rFonts w:ascii="Times New Roman" w:hAnsi="Times New Roman" w:cs="Times New Roman"/>
        </w:rPr>
        <w:lastRenderedPageBreak/>
        <w:t>minimum zone. When the number of points increases, a decay in the latter method’ performances was also noticed especially for calculation time and accuracy of returned minimum zone values.</w:t>
      </w:r>
    </w:p>
    <w:p w14:paraId="70BE4BE9" w14:textId="77777777" w:rsidR="00E023AF" w:rsidRPr="00E023AF" w:rsidRDefault="00E023AF" w:rsidP="00E023AF">
      <w:pPr>
        <w:spacing w:line="360" w:lineRule="auto"/>
        <w:jc w:val="both"/>
        <w:rPr>
          <w:rFonts w:ascii="Times New Roman" w:hAnsi="Times New Roman" w:cs="Times New Roman"/>
        </w:rPr>
      </w:pPr>
    </w:p>
    <w:p w14:paraId="4F730F79" w14:textId="77777777" w:rsidR="00E023AF" w:rsidRPr="00673F7B" w:rsidRDefault="00E023AF" w:rsidP="00C83597">
      <w:pPr>
        <w:spacing w:line="360" w:lineRule="auto"/>
        <w:ind w:firstLine="720"/>
        <w:jc w:val="both"/>
        <w:rPr>
          <w:rFonts w:ascii="Times New Roman" w:hAnsi="Times New Roman" w:cs="Times New Roman"/>
          <w:b/>
          <w:bCs/>
        </w:rPr>
      </w:pPr>
      <w:proofErr w:type="spellStart"/>
      <w:r w:rsidRPr="00673F7B">
        <w:rPr>
          <w:rFonts w:ascii="Times New Roman" w:hAnsi="Times New Roman" w:cs="Times New Roman"/>
          <w:b/>
          <w:bCs/>
        </w:rPr>
        <w:t>YassirArezki</w:t>
      </w:r>
      <w:proofErr w:type="spellEnd"/>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21</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Ultra-high precision measuring machines enable to measure aspheric shapes with an uncertainty of few tens of nanometres. The resulting clouds of points are then associated to theoretical model at the same level of accuracy so as to obtain parameters that indicate about form error. Minimum zone (MZ), defined as the least value of peak to valley (PV), is widely used to assess form error. Least squares method (L2) is often used to determine MZ but the resulting value is usually overestimated. For this reason, L2 is replaced by L∞ norm because it gives a more accurate value of MZ since it directly minimizes PV. Using L∞ norm results in a non-smooth optimization problem and consequently its resolution becomes more challenging compared to L2.In this paper, a novel minimax fitting method for accurate metrology of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and freeform based on a hybrid trust region algorithm (HTR) is proposed. To assess performance of the introduced method, it was compared to an available minimax fitting algorithm based on a smoothing technique: exponential penalty function (EPF). The choice of EPF is justified by superior performances in comparison to existing techniques. Comparison was conducted on reference data, data available in literature and data gathered form measurements of a real optical high quality </w:t>
      </w:r>
      <w:proofErr w:type="spellStart"/>
      <w:r w:rsidRPr="00E023AF">
        <w:rPr>
          <w:rFonts w:ascii="Times New Roman" w:hAnsi="Times New Roman" w:cs="Times New Roman"/>
        </w:rPr>
        <w:t>asphere</w:t>
      </w:r>
      <w:proofErr w:type="spellEnd"/>
      <w:r w:rsidRPr="00E023AF">
        <w:rPr>
          <w:rFonts w:ascii="Times New Roman" w:hAnsi="Times New Roman" w:cs="Times New Roman"/>
        </w:rPr>
        <w:t>. Results show superiority of HTR over EPF in both returned PV values and execution time.</w:t>
      </w:r>
    </w:p>
    <w:p w14:paraId="0C25691B" w14:textId="77777777" w:rsidR="00E023AF" w:rsidRPr="00E023AF" w:rsidRDefault="00E023AF" w:rsidP="00E023AF">
      <w:pPr>
        <w:spacing w:line="360" w:lineRule="auto"/>
        <w:jc w:val="both"/>
        <w:rPr>
          <w:rFonts w:ascii="Times New Roman" w:hAnsi="Times New Roman" w:cs="Times New Roman"/>
        </w:rPr>
      </w:pPr>
    </w:p>
    <w:p w14:paraId="123DE39D" w14:textId="77777777" w:rsidR="00E023AF" w:rsidRPr="00E023AF" w:rsidRDefault="00E023AF" w:rsidP="00C83597">
      <w:pPr>
        <w:spacing w:line="360" w:lineRule="auto"/>
        <w:ind w:firstLine="720"/>
        <w:jc w:val="both"/>
        <w:rPr>
          <w:rFonts w:ascii="Times New Roman" w:hAnsi="Times New Roman" w:cs="Times New Roman"/>
        </w:rPr>
      </w:pPr>
      <w:r w:rsidRPr="00673F7B">
        <w:rPr>
          <w:rFonts w:ascii="Times New Roman" w:hAnsi="Times New Roman" w:cs="Times New Roman"/>
          <w:b/>
          <w:bCs/>
        </w:rPr>
        <w:t xml:space="preserve">W. Gao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22</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On-machine and in-process surface metrology are important for quality control in manufacturing of precision surfaces. The classifications, requirements and tasks of on-machine and in-process surface metrology are addressed. The state-of-the-art on-machine and in-process measurement systems and sensor technologies are presented. Error separation algorithms for removing machine tool errors, which is specially required in on-machine and in-process surface metrology, are overviewed, followed by a discussion on calibration and traceability. Advanced techniques on sampling strategies, measurement systems-machine tools interface, data flow and analysis as well as feedbacks for compensation manufacturing are then demonstrated. Future challenges and developing trends are also discussed.</w:t>
      </w:r>
    </w:p>
    <w:p w14:paraId="6B51B75A" w14:textId="77777777" w:rsidR="00E023AF" w:rsidRPr="00E023AF" w:rsidRDefault="00E023AF" w:rsidP="00E023AF">
      <w:pPr>
        <w:spacing w:line="360" w:lineRule="auto"/>
        <w:jc w:val="both"/>
        <w:rPr>
          <w:rFonts w:ascii="Times New Roman" w:hAnsi="Times New Roman" w:cs="Times New Roman"/>
        </w:rPr>
      </w:pPr>
    </w:p>
    <w:p w14:paraId="38F3F62D" w14:textId="77777777" w:rsidR="00E023AF" w:rsidRPr="00E023AF" w:rsidRDefault="00E023AF" w:rsidP="00C83597">
      <w:pPr>
        <w:spacing w:line="360" w:lineRule="auto"/>
        <w:ind w:firstLine="720"/>
        <w:jc w:val="both"/>
        <w:rPr>
          <w:rFonts w:ascii="Times New Roman" w:hAnsi="Times New Roman" w:cs="Times New Roman"/>
        </w:rPr>
      </w:pPr>
      <w:r w:rsidRPr="00673F7B">
        <w:rPr>
          <w:rFonts w:ascii="Times New Roman" w:hAnsi="Times New Roman" w:cs="Times New Roman"/>
          <w:b/>
          <w:bCs/>
        </w:rPr>
        <w:lastRenderedPageBreak/>
        <w:t xml:space="preserve">C. </w:t>
      </w:r>
      <w:proofErr w:type="spellStart"/>
      <w:r w:rsidRPr="00673F7B">
        <w:rPr>
          <w:rFonts w:ascii="Times New Roman" w:hAnsi="Times New Roman" w:cs="Times New Roman"/>
          <w:b/>
          <w:bCs/>
        </w:rPr>
        <w:t>Brecher</w:t>
      </w:r>
      <w:proofErr w:type="spellEnd"/>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23</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The machining of ultra-precision optical components with form tolerances in the sub-micron range requires a close interaction between the machine tool, the process and the procedure for the NC tool path generation. Especially for the optical free-form machining the choice of a data-format for the surface description as well as the calculation of the tool path is crucial for the overall achievable quality of the work piece. This paper presents the layout of a tool path calculation based on the NURBS data format that has been developed at the Fraunhofer IPT. In addition the interfaces and the hardware and software for the realisation of a NURBS based control unit for Fast Tool Servo turning and local corrective polishing operations are described.</w:t>
      </w:r>
    </w:p>
    <w:p w14:paraId="0237E735" w14:textId="77777777" w:rsidR="00E023AF" w:rsidRPr="00E023AF" w:rsidRDefault="00E023AF" w:rsidP="00E023AF">
      <w:pPr>
        <w:spacing w:line="360" w:lineRule="auto"/>
        <w:jc w:val="both"/>
        <w:rPr>
          <w:rFonts w:ascii="Times New Roman" w:hAnsi="Times New Roman" w:cs="Times New Roman"/>
        </w:rPr>
      </w:pPr>
    </w:p>
    <w:p w14:paraId="35AD7AFA" w14:textId="77777777" w:rsidR="00731AD5" w:rsidRDefault="00E023AF" w:rsidP="00C83597">
      <w:pPr>
        <w:spacing w:line="360" w:lineRule="auto"/>
        <w:ind w:firstLine="720"/>
        <w:jc w:val="both"/>
        <w:rPr>
          <w:rFonts w:ascii="Times New Roman" w:hAnsi="Times New Roman" w:cs="Times New Roman"/>
        </w:rPr>
      </w:pPr>
      <w:r w:rsidRPr="00673F7B">
        <w:rPr>
          <w:rFonts w:ascii="Times New Roman" w:hAnsi="Times New Roman" w:cs="Times New Roman"/>
          <w:b/>
          <w:bCs/>
        </w:rPr>
        <w:t>L.B. Kong</w:t>
      </w:r>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24</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Due to the geometry complexity and high precision requirement, there still possess a lot of challenges in the design, manufacturing and measurement of ultra-precision micro-structured freeform surfaces (e.g. </w:t>
      </w:r>
      <w:r w:rsidR="00F407AD" w:rsidRPr="00E023AF">
        <w:rPr>
          <w:rFonts w:ascii="Times New Roman" w:hAnsi="Times New Roman" w:cs="Times New Roman"/>
        </w:rPr>
        <w:t>micro lens</w:t>
      </w:r>
      <w:r w:rsidRPr="00E023AF">
        <w:rPr>
          <w:rFonts w:ascii="Times New Roman" w:hAnsi="Times New Roman" w:cs="Times New Roman"/>
        </w:rPr>
        <w:t xml:space="preserve"> array) with </w:t>
      </w:r>
      <w:r w:rsidR="00F407AD" w:rsidRPr="00E023AF">
        <w:rPr>
          <w:rFonts w:ascii="Times New Roman" w:hAnsi="Times New Roman" w:cs="Times New Roman"/>
        </w:rPr>
        <w:t xml:space="preserve">sub </w:t>
      </w:r>
      <w:proofErr w:type="spellStart"/>
      <w:r w:rsidR="00F407AD" w:rsidRPr="00E023AF">
        <w:rPr>
          <w:rFonts w:ascii="Times New Roman" w:hAnsi="Times New Roman" w:cs="Times New Roman"/>
        </w:rPr>
        <w:t>micrometer</w:t>
      </w:r>
      <w:proofErr w:type="spellEnd"/>
      <w:r w:rsidRPr="00E023AF">
        <w:rPr>
          <w:rFonts w:ascii="Times New Roman" w:hAnsi="Times New Roman" w:cs="Times New Roman"/>
        </w:rPr>
        <w:t xml:space="preserve"> form accuracy and surface finish in </w:t>
      </w:r>
      <w:proofErr w:type="spellStart"/>
      <w:r w:rsidRPr="00E023AF">
        <w:rPr>
          <w:rFonts w:ascii="Times New Roman" w:hAnsi="Times New Roman" w:cs="Times New Roman"/>
        </w:rPr>
        <w:t>nanometer</w:t>
      </w:r>
      <w:proofErr w:type="spellEnd"/>
      <w:r w:rsidRPr="00E023AF">
        <w:rPr>
          <w:rFonts w:ascii="Times New Roman" w:hAnsi="Times New Roman" w:cs="Times New Roman"/>
        </w:rPr>
        <w:t xml:space="preserve"> range. Successful manufacturing of ultra-precision micro-structured freeform surface not only relies on the high precision of machine tools, but also largely depends on comprehensive consideration of advanced optics design, modelling and optimization of the machining process, freeform surface measurement and characterization.</w:t>
      </w:r>
      <w:r w:rsidR="00B36210">
        <w:rPr>
          <w:rFonts w:ascii="Times New Roman" w:hAnsi="Times New Roman" w:cs="Times New Roman"/>
        </w:rPr>
        <w:t xml:space="preserve"> </w:t>
      </w:r>
      <w:r w:rsidRPr="00E023AF">
        <w:rPr>
          <w:rFonts w:ascii="Times New Roman" w:hAnsi="Times New Roman" w:cs="Times New Roman"/>
        </w:rPr>
        <w:t xml:space="preserve">This paper presents the theoretical basis for the establishment of an integrated platform for design, fabrication, and measurement of ultra-precision micro-structured freeform surfaces. The platform mainly consists of four key modules, which are Optics Design Module, Data Exchange Module, Machining Process Simulation and Optimization Module and Freeform Measurement and Evaluation Module. A series of experiments have been conducted to evaluate the performance of the platform and its capability is realized through a trial implementation in design, fabricating and measurement of a </w:t>
      </w:r>
      <w:r w:rsidR="00F407AD" w:rsidRPr="00E023AF">
        <w:rPr>
          <w:rFonts w:ascii="Times New Roman" w:hAnsi="Times New Roman" w:cs="Times New Roman"/>
        </w:rPr>
        <w:t>micro lens</w:t>
      </w:r>
      <w:r w:rsidRPr="00E023AF">
        <w:rPr>
          <w:rFonts w:ascii="Times New Roman" w:hAnsi="Times New Roman" w:cs="Times New Roman"/>
        </w:rPr>
        <w:t xml:space="preserve"> array. The results predicted by the system are found to agree well with the experimental results. These show that the proposed integrated platform not only helps to shorten the cycle time for the development of </w:t>
      </w:r>
      <w:r w:rsidR="00F407AD" w:rsidRPr="00E023AF">
        <w:rPr>
          <w:rFonts w:ascii="Times New Roman" w:hAnsi="Times New Roman" w:cs="Times New Roman"/>
        </w:rPr>
        <w:t>micro lens</w:t>
      </w:r>
      <w:r w:rsidRPr="00E023AF">
        <w:rPr>
          <w:rFonts w:ascii="Times New Roman" w:hAnsi="Times New Roman" w:cs="Times New Roman"/>
        </w:rPr>
        <w:t xml:space="preserve"> array components but also provides an important means for optimization of the surface quality in ultra-precision machining of micro-structured surfaces. With this successful development of the system, optimal machining parameters, the best cutting strategy, and optimization of the surface quality of the ultra-precision freeform surfaces can be obtained without the need for conducting time-consuming and expensive cutting tests.</w:t>
      </w:r>
    </w:p>
    <w:p w14:paraId="5B538E6E" w14:textId="77777777" w:rsidR="00731AD5" w:rsidRDefault="00731AD5" w:rsidP="00E023AF">
      <w:pPr>
        <w:spacing w:line="360" w:lineRule="auto"/>
        <w:jc w:val="both"/>
        <w:rPr>
          <w:rFonts w:ascii="Times New Roman" w:hAnsi="Times New Roman" w:cs="Times New Roman"/>
        </w:rPr>
      </w:pPr>
    </w:p>
    <w:p w14:paraId="2F8BF8FD" w14:textId="77777777" w:rsidR="00593F13" w:rsidRPr="00E023AF" w:rsidRDefault="00593F13" w:rsidP="00C83597">
      <w:pPr>
        <w:spacing w:line="360" w:lineRule="auto"/>
        <w:ind w:firstLine="720"/>
        <w:jc w:val="both"/>
        <w:rPr>
          <w:rFonts w:ascii="Times New Roman" w:hAnsi="Times New Roman" w:cs="Times New Roman"/>
        </w:rPr>
      </w:pPr>
      <w:r w:rsidRPr="00731AD5">
        <w:rPr>
          <w:rFonts w:ascii="Times New Roman" w:hAnsi="Times New Roman" w:cs="Times New Roman"/>
          <w:b/>
          <w:bCs/>
        </w:rPr>
        <w:lastRenderedPageBreak/>
        <w:t>Chen, J., et. al</w:t>
      </w:r>
      <w:r w:rsidR="00BE5F6E">
        <w:rPr>
          <w:rFonts w:ascii="Times New Roman" w:hAnsi="Times New Roman" w:cs="Times New Roman"/>
          <w:b/>
          <w:bCs/>
        </w:rPr>
        <w:t>.</w:t>
      </w:r>
      <w:r w:rsidR="00E023AF" w:rsidRPr="00731AD5">
        <w:rPr>
          <w:rFonts w:ascii="Times New Roman" w:hAnsi="Times New Roman" w:cs="Times New Roman"/>
          <w:b/>
          <w:bCs/>
        </w:rPr>
        <w:t xml:space="preserve"> [</w:t>
      </w:r>
      <w:r w:rsidR="00B36210">
        <w:rPr>
          <w:rFonts w:ascii="Times New Roman" w:hAnsi="Times New Roman" w:cs="Times New Roman"/>
          <w:b/>
          <w:bCs/>
        </w:rPr>
        <w:t>25</w:t>
      </w:r>
      <w:r w:rsidR="00E023AF" w:rsidRPr="00731AD5">
        <w:rPr>
          <w:rFonts w:ascii="Times New Roman" w:hAnsi="Times New Roman" w:cs="Times New Roman"/>
          <w:b/>
          <w:bCs/>
        </w:rPr>
        <w:t>]</w:t>
      </w:r>
      <w:r w:rsidRPr="00E023AF">
        <w:rPr>
          <w:rFonts w:ascii="Times New Roman" w:hAnsi="Times New Roman" w:cs="Times New Roman"/>
        </w:rPr>
        <w:t xml:space="preserve"> proposed </w:t>
      </w:r>
      <w:r w:rsidR="00AE15D9">
        <w:rPr>
          <w:rFonts w:ascii="Times New Roman" w:hAnsi="Times New Roman" w:cs="Times New Roman"/>
        </w:rPr>
        <w:t xml:space="preserve">a bio-inspired </w:t>
      </w:r>
      <w:r w:rsidR="00F407AD">
        <w:rPr>
          <w:rFonts w:ascii="Times New Roman" w:hAnsi="Times New Roman" w:cs="Times New Roman"/>
        </w:rPr>
        <w:t>optimization</w:t>
      </w:r>
      <w:r w:rsidR="00AE15D9">
        <w:rPr>
          <w:rFonts w:ascii="Times New Roman" w:hAnsi="Times New Roman" w:cs="Times New Roman"/>
        </w:rPr>
        <w:t xml:space="preserve">  algorithm </w:t>
      </w:r>
      <w:r w:rsidRPr="00E023AF">
        <w:rPr>
          <w:rFonts w:ascii="Times New Roman" w:hAnsi="Times New Roman" w:cs="Times New Roman"/>
        </w:rPr>
        <w:t>to optimize the tool</w:t>
      </w:r>
      <w:r w:rsidR="00AE15D9">
        <w:rPr>
          <w:rFonts w:ascii="Times New Roman" w:hAnsi="Times New Roman" w:cs="Times New Roman"/>
        </w:rPr>
        <w:t xml:space="preserve"> </w:t>
      </w:r>
      <w:r w:rsidRPr="00E023AF">
        <w:rPr>
          <w:rFonts w:ascii="Times New Roman" w:hAnsi="Times New Roman" w:cs="Times New Roman"/>
        </w:rPr>
        <w:t>path for the machining of free-form surfaces. The algorithm is based on the concept of the firefly algorithm, which is a swarm-based optimization algorithm inspired by the flashing behaviour of fireflies. The proposed algorithm is used to optimize the toolpath by adjusting the position and orientation of the tool along the surface. The effectiveness of the proposed algorithm is demonstrated through several numerical experiments, and the results show that the proposed algorithm can effectively optimize the toolpath and improve the machining efficiency.</w:t>
      </w:r>
      <w:r w:rsidR="00E023AF">
        <w:rPr>
          <w:rFonts w:ascii="Times New Roman" w:hAnsi="Times New Roman" w:cs="Times New Roman"/>
        </w:rPr>
        <w:br/>
      </w:r>
    </w:p>
    <w:p w14:paraId="27DBD263" w14:textId="77777777" w:rsidR="00593F13" w:rsidRDefault="00593F13" w:rsidP="00C83597">
      <w:pPr>
        <w:spacing w:line="360" w:lineRule="auto"/>
        <w:ind w:firstLine="720"/>
        <w:jc w:val="both"/>
        <w:rPr>
          <w:rFonts w:ascii="Times New Roman" w:hAnsi="Times New Roman" w:cs="Times New Roman"/>
        </w:rPr>
      </w:pPr>
      <w:r w:rsidRPr="00731AD5">
        <w:rPr>
          <w:rFonts w:ascii="Times New Roman" w:hAnsi="Times New Roman" w:cs="Times New Roman"/>
          <w:b/>
          <w:bCs/>
        </w:rPr>
        <w:t>Li, Y., et. al</w:t>
      </w:r>
      <w:r w:rsidR="00BE5F6E">
        <w:rPr>
          <w:rFonts w:ascii="Times New Roman" w:hAnsi="Times New Roman" w:cs="Times New Roman"/>
          <w:b/>
          <w:bCs/>
        </w:rPr>
        <w:t>.</w:t>
      </w:r>
      <w:r w:rsidR="00E023AF" w:rsidRPr="00731AD5">
        <w:rPr>
          <w:rFonts w:ascii="Times New Roman" w:hAnsi="Times New Roman" w:cs="Times New Roman"/>
          <w:b/>
          <w:bCs/>
        </w:rPr>
        <w:t xml:space="preserve"> [</w:t>
      </w:r>
      <w:r w:rsidR="00B36210">
        <w:rPr>
          <w:rFonts w:ascii="Times New Roman" w:hAnsi="Times New Roman" w:cs="Times New Roman"/>
          <w:b/>
          <w:bCs/>
        </w:rPr>
        <w:t>26</w:t>
      </w:r>
      <w:r w:rsidR="00E023AF" w:rsidRPr="00731AD5">
        <w:rPr>
          <w:rFonts w:ascii="Times New Roman" w:hAnsi="Times New Roman" w:cs="Times New Roman"/>
          <w:b/>
          <w:bCs/>
        </w:rPr>
        <w:t>]</w:t>
      </w:r>
      <w:r w:rsidRPr="00E023AF">
        <w:rPr>
          <w:rFonts w:ascii="Times New Roman" w:hAnsi="Times New Roman" w:cs="Times New Roman"/>
        </w:rPr>
        <w:t xml:space="preserve"> A novel and efficient machining method for free-form surfaces is proposed based on the slicing technique. The proposed method first divides the free-form surface into a series of slices along the tool path, and then uses a local feature analysis algorithm to determine the optimal tool orientation for each slice. The toolpath is then generated by connecting the tool orientation for each slice. The effectiveness of the proposed method is demonstrated through several numerical experiments, and the results show that the proposed method can effectively reduce the machining time and improve the surface quality of the machined parts.</w:t>
      </w:r>
    </w:p>
    <w:p w14:paraId="3722D697" w14:textId="77777777" w:rsidR="00E023AF" w:rsidRPr="00E023AF" w:rsidRDefault="00E023AF" w:rsidP="00E023AF">
      <w:pPr>
        <w:spacing w:line="360" w:lineRule="auto"/>
        <w:jc w:val="both"/>
        <w:rPr>
          <w:rFonts w:ascii="Times New Roman" w:hAnsi="Times New Roman" w:cs="Times New Roman"/>
        </w:rPr>
      </w:pPr>
    </w:p>
    <w:p w14:paraId="4E8F224A" w14:textId="77777777" w:rsidR="00593F13" w:rsidRPr="00E023AF"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Zhang, X</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Pr>
          <w:rFonts w:ascii="Times New Roman" w:hAnsi="Times New Roman" w:cs="Times New Roman"/>
          <w:b/>
          <w:bCs/>
        </w:rPr>
        <w:t>l</w:t>
      </w:r>
      <w:r w:rsidR="00BE5F6E">
        <w:rPr>
          <w:rFonts w:ascii="Times New Roman" w:hAnsi="Times New Roman" w:cs="Times New Roman"/>
          <w:b/>
          <w:bCs/>
        </w:rPr>
        <w:t>.</w:t>
      </w:r>
      <w:r>
        <w:rPr>
          <w:rFonts w:ascii="Times New Roman" w:hAnsi="Times New Roman" w:cs="Times New Roman"/>
          <w:b/>
          <w:bCs/>
        </w:rPr>
        <w:t xml:space="preserve"> </w:t>
      </w:r>
      <w:r w:rsidR="00E023AF" w:rsidRPr="00731AD5">
        <w:rPr>
          <w:rFonts w:ascii="Times New Roman" w:hAnsi="Times New Roman" w:cs="Times New Roman"/>
          <w:b/>
          <w:bCs/>
        </w:rPr>
        <w:t>[</w:t>
      </w:r>
      <w:r>
        <w:rPr>
          <w:rFonts w:ascii="Times New Roman" w:hAnsi="Times New Roman" w:cs="Times New Roman"/>
          <w:b/>
          <w:bCs/>
        </w:rPr>
        <w:t>27</w:t>
      </w:r>
      <w:r w:rsidR="00F407AD" w:rsidRPr="00731AD5">
        <w:rPr>
          <w:rFonts w:ascii="Times New Roman" w:hAnsi="Times New Roman" w:cs="Times New Roman"/>
          <w:b/>
          <w:bCs/>
        </w:rPr>
        <w:t>]</w:t>
      </w:r>
      <w:r w:rsidR="00F407AD" w:rsidRPr="00E023AF">
        <w:rPr>
          <w:rFonts w:ascii="Times New Roman" w:hAnsi="Times New Roman" w:cs="Times New Roman"/>
        </w:rPr>
        <w:t xml:space="preserve"> an</w:t>
      </w:r>
      <w:r w:rsidR="00593F13" w:rsidRPr="00E023AF">
        <w:rPr>
          <w:rFonts w:ascii="Times New Roman" w:hAnsi="Times New Roman" w:cs="Times New Roman"/>
        </w:rPr>
        <w:t xml:space="preserve"> improved approach for tool path generation in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reduce the machining time and improve the surface quality of the machined parts.</w:t>
      </w:r>
    </w:p>
    <w:p w14:paraId="64235D01" w14:textId="77777777" w:rsidR="00593F13" w:rsidRPr="00E023AF" w:rsidRDefault="00593F13" w:rsidP="00E023AF">
      <w:pPr>
        <w:spacing w:line="360" w:lineRule="auto"/>
        <w:jc w:val="both"/>
        <w:rPr>
          <w:rFonts w:ascii="Times New Roman" w:hAnsi="Times New Roman" w:cs="Times New Roman"/>
        </w:rPr>
      </w:pPr>
    </w:p>
    <w:p w14:paraId="3BB3CD53" w14:textId="77777777" w:rsidR="00593F13"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Wang, X., et. al</w:t>
      </w:r>
      <w:r w:rsidR="00BE5F6E">
        <w:rPr>
          <w:rFonts w:ascii="Times New Roman" w:hAnsi="Times New Roman" w:cs="Times New Roman"/>
          <w:b/>
          <w:bCs/>
        </w:rPr>
        <w:t>.</w:t>
      </w:r>
      <w:r w:rsidR="00593F13" w:rsidRPr="00731AD5">
        <w:rPr>
          <w:rFonts w:ascii="Times New Roman" w:hAnsi="Times New Roman" w:cs="Times New Roman"/>
          <w:b/>
          <w:bCs/>
        </w:rPr>
        <w:t xml:space="preserve"> </w:t>
      </w:r>
      <w:r w:rsidR="00E023AF" w:rsidRPr="00731AD5">
        <w:rPr>
          <w:rFonts w:ascii="Times New Roman" w:hAnsi="Times New Roman" w:cs="Times New Roman"/>
          <w:b/>
          <w:bCs/>
        </w:rPr>
        <w:t>[</w:t>
      </w:r>
      <w:r>
        <w:rPr>
          <w:rFonts w:ascii="Times New Roman" w:hAnsi="Times New Roman" w:cs="Times New Roman"/>
          <w:b/>
          <w:bCs/>
        </w:rPr>
        <w:t>28</w:t>
      </w:r>
      <w:r w:rsidR="00E023AF" w:rsidRPr="00731AD5">
        <w:rPr>
          <w:rFonts w:ascii="Times New Roman" w:hAnsi="Times New Roman" w:cs="Times New Roman"/>
          <w:b/>
          <w:bCs/>
        </w:rPr>
        <w:t>]</w:t>
      </w:r>
      <w:r w:rsidR="00593F13" w:rsidRPr="00E023AF">
        <w:rPr>
          <w:rFonts w:ascii="Times New Roman" w:hAnsi="Times New Roman" w:cs="Times New Roman"/>
        </w:rPr>
        <w:t>A high-speed machining method for free-form surfaces using a five-axis CNC machine tool with a high-speed spindle is proposed. The method uses a trochoidal toolpath and high-speed spindle to achieve high machining efficiency and surface quality. The effectiveness of the proposed method is demonstrated through several numerical experiments, and the results show that the proposed method can effectively reduce the machining time and improve the surface quality of the machined parts.</w:t>
      </w:r>
    </w:p>
    <w:p w14:paraId="7BD8BA72" w14:textId="77777777" w:rsidR="00731AD5" w:rsidRPr="00E023AF" w:rsidRDefault="00731AD5" w:rsidP="00E023AF">
      <w:pPr>
        <w:spacing w:line="360" w:lineRule="auto"/>
        <w:jc w:val="both"/>
        <w:rPr>
          <w:rFonts w:ascii="Times New Roman" w:hAnsi="Times New Roman" w:cs="Times New Roman"/>
        </w:rPr>
      </w:pPr>
    </w:p>
    <w:p w14:paraId="4475AAB0" w14:textId="77777777" w:rsidR="00593F13" w:rsidRPr="00E023AF"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lastRenderedPageBreak/>
        <w:t xml:space="preserve">Zhang, J., et. </w:t>
      </w:r>
      <w:r w:rsidR="00F407AD">
        <w:rPr>
          <w:rFonts w:ascii="Times New Roman" w:hAnsi="Times New Roman" w:cs="Times New Roman"/>
          <w:b/>
          <w:bCs/>
        </w:rPr>
        <w:t>al</w:t>
      </w:r>
      <w:r w:rsidR="00BE5F6E">
        <w:rPr>
          <w:rFonts w:ascii="Times New Roman" w:hAnsi="Times New Roman" w:cs="Times New Roman"/>
          <w:b/>
          <w:bCs/>
        </w:rPr>
        <w:t>.</w:t>
      </w:r>
      <w:r w:rsidR="00F407AD" w:rsidRPr="00731AD5">
        <w:rPr>
          <w:rFonts w:ascii="Times New Roman" w:hAnsi="Times New Roman" w:cs="Times New Roman"/>
          <w:b/>
          <w:bCs/>
        </w:rPr>
        <w:t xml:space="preserve"> [</w:t>
      </w:r>
      <w:r w:rsidR="00731AD5" w:rsidRPr="00731AD5">
        <w:rPr>
          <w:rFonts w:ascii="Times New Roman" w:hAnsi="Times New Roman" w:cs="Times New Roman"/>
          <w:b/>
          <w:bCs/>
        </w:rPr>
        <w:t>2</w:t>
      </w:r>
      <w:r>
        <w:rPr>
          <w:rFonts w:ascii="Times New Roman" w:hAnsi="Times New Roman" w:cs="Times New Roman"/>
          <w:b/>
          <w:bCs/>
        </w:rPr>
        <w:t>9</w:t>
      </w:r>
      <w:r w:rsidR="00731AD5" w:rsidRPr="00731AD5">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new approach for optimizing the tool path in five-axis CNC machining of free-form surfaces is proposed. The approach uses a dynamic programming algorithm to optimize the tool path by adjusting the position and orientation of the tool along the surface. The effectiveness of the proposed approach is demonstrated through several numerical experiments, and the results show that the proposed approach can effectively reduce the machining time and improve the surface quality of the machined parts.</w:t>
      </w:r>
    </w:p>
    <w:p w14:paraId="712204C4" w14:textId="77777777" w:rsidR="00731AD5" w:rsidRDefault="00731AD5" w:rsidP="00E023AF">
      <w:pPr>
        <w:spacing w:line="360" w:lineRule="auto"/>
        <w:jc w:val="both"/>
        <w:rPr>
          <w:rFonts w:ascii="Times New Roman" w:hAnsi="Times New Roman" w:cs="Times New Roman"/>
        </w:rPr>
      </w:pPr>
    </w:p>
    <w:p w14:paraId="411DC372" w14:textId="77777777" w:rsidR="00593F13"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Xu, L., et. </w:t>
      </w:r>
      <w:r w:rsidR="00F407AD">
        <w:rPr>
          <w:rFonts w:ascii="Times New Roman" w:hAnsi="Times New Roman" w:cs="Times New Roman"/>
          <w:b/>
          <w:bCs/>
        </w:rPr>
        <w:t>al</w:t>
      </w:r>
      <w:r w:rsidR="00BE5F6E">
        <w:rPr>
          <w:rFonts w:ascii="Times New Roman" w:hAnsi="Times New Roman" w:cs="Times New Roman"/>
          <w:b/>
          <w:bCs/>
        </w:rPr>
        <w:t>.</w:t>
      </w:r>
      <w:r w:rsidR="00F407AD" w:rsidRPr="00731AD5">
        <w:rPr>
          <w:rFonts w:ascii="Times New Roman" w:hAnsi="Times New Roman" w:cs="Times New Roman"/>
          <w:b/>
          <w:bCs/>
        </w:rPr>
        <w:t xml:space="preserve"> [</w:t>
      </w:r>
      <w:r>
        <w:rPr>
          <w:rFonts w:ascii="Times New Roman" w:hAnsi="Times New Roman" w:cs="Times New Roman"/>
          <w:b/>
          <w:bCs/>
        </w:rPr>
        <w:t>30</w:t>
      </w:r>
      <w:r w:rsidR="00731AD5" w:rsidRPr="00731AD5">
        <w:rPr>
          <w:rFonts w:ascii="Times New Roman" w:hAnsi="Times New Roman" w:cs="Times New Roman"/>
          <w:b/>
          <w:bCs/>
        </w:rPr>
        <w:t xml:space="preserve">] </w:t>
      </w:r>
      <w:r w:rsidR="00593F13" w:rsidRPr="00E023AF">
        <w:rPr>
          <w:rFonts w:ascii="Times New Roman" w:hAnsi="Times New Roman" w:cs="Times New Roman"/>
        </w:rPr>
        <w:t>Anew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 is demonstrated through several numerical experiments, and the results show that the proposed algorithm can effectively reduce the machining time and improve the surface quality of the machined parts.</w:t>
      </w:r>
    </w:p>
    <w:p w14:paraId="2DDFCA27" w14:textId="77777777" w:rsidR="00C83597" w:rsidRPr="00E023AF" w:rsidRDefault="00C83597" w:rsidP="00C83597">
      <w:pPr>
        <w:spacing w:line="360" w:lineRule="auto"/>
        <w:ind w:firstLine="720"/>
        <w:jc w:val="both"/>
        <w:rPr>
          <w:rFonts w:ascii="Times New Roman" w:hAnsi="Times New Roman" w:cs="Times New Roman"/>
        </w:rPr>
      </w:pPr>
    </w:p>
    <w:p w14:paraId="7D5AF68F" w14:textId="77777777" w:rsidR="00593F13" w:rsidRPr="00E023AF"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Zheng, Jet. al</w:t>
      </w:r>
      <w:r w:rsidR="00731AD5" w:rsidRPr="00731AD5">
        <w:rPr>
          <w:rFonts w:ascii="Times New Roman" w:hAnsi="Times New Roman" w:cs="Times New Roman"/>
          <w:b/>
          <w:bCs/>
        </w:rPr>
        <w:t xml:space="preserve"> </w:t>
      </w:r>
      <w:r w:rsidR="00BE5F6E">
        <w:rPr>
          <w:rFonts w:ascii="Times New Roman" w:hAnsi="Times New Roman" w:cs="Times New Roman"/>
          <w:b/>
          <w:bCs/>
        </w:rPr>
        <w:t>.</w:t>
      </w:r>
      <w:r w:rsidR="00731AD5" w:rsidRPr="00731AD5">
        <w:rPr>
          <w:rFonts w:ascii="Times New Roman" w:hAnsi="Times New Roman" w:cs="Times New Roman"/>
          <w:b/>
          <w:bCs/>
        </w:rPr>
        <w:t>[</w:t>
      </w:r>
      <w:r>
        <w:rPr>
          <w:rFonts w:ascii="Times New Roman" w:hAnsi="Times New Roman" w:cs="Times New Roman"/>
          <w:b/>
          <w:bCs/>
        </w:rPr>
        <w:t>31</w:t>
      </w:r>
      <w:r w:rsidR="00731AD5" w:rsidRPr="00731AD5">
        <w:rPr>
          <w:rFonts w:ascii="Times New Roman" w:hAnsi="Times New Roman" w:cs="Times New Roman"/>
          <w:b/>
          <w:bCs/>
        </w:rPr>
        <w:t>]</w:t>
      </w:r>
      <w:r w:rsidR="00593F13" w:rsidRPr="00E023AF">
        <w:rPr>
          <w:rFonts w:ascii="Times New Roman" w:hAnsi="Times New Roman" w:cs="Times New Roman"/>
        </w:rPr>
        <w:t xml:space="preserve"> An improved tool path generation method for five-axis machining of free-form surfaces is proposed. The method first divides the surface into a series of patches, and then uses a local feature analysis algorithm to determine the optimal tool orientation for each patch. The toolpath is then generated by connecting the tool orientation for each patch. The effectiveness of the proposed method is demonstrated through several numerical experiments, and the results show that the proposed method can effectively reduce the machining time and improve the surface quality of the machined parts.</w:t>
      </w:r>
    </w:p>
    <w:p w14:paraId="25B1B53A" w14:textId="77777777" w:rsidR="00896DE6" w:rsidRDefault="00896DE6" w:rsidP="00E023AF">
      <w:pPr>
        <w:spacing w:line="360" w:lineRule="auto"/>
        <w:jc w:val="both"/>
        <w:rPr>
          <w:rFonts w:ascii="Times New Roman" w:hAnsi="Times New Roman" w:cs="Times New Roman"/>
        </w:rPr>
      </w:pPr>
    </w:p>
    <w:p w14:paraId="2D822D7D"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Park, J. Y., et. </w:t>
      </w:r>
      <w:r w:rsidR="00D81E92">
        <w:rPr>
          <w:rFonts w:ascii="Times New Roman" w:hAnsi="Times New Roman" w:cs="Times New Roman"/>
          <w:b/>
          <w:bCs/>
        </w:rPr>
        <w:t>a</w:t>
      </w:r>
      <w:r w:rsidRPr="00896DE6">
        <w:rPr>
          <w:rFonts w:ascii="Times New Roman" w:hAnsi="Times New Roman" w:cs="Times New Roman"/>
          <w:b/>
          <w:bCs/>
        </w:rPr>
        <w:t>l</w:t>
      </w:r>
      <w:r w:rsidR="00BE5F6E">
        <w:rPr>
          <w:rFonts w:ascii="Times New Roman" w:hAnsi="Times New Roman" w:cs="Times New Roman"/>
          <w:b/>
          <w:bCs/>
        </w:rPr>
        <w:t>.</w:t>
      </w:r>
      <w:r w:rsidR="00D81E92">
        <w:rPr>
          <w:rFonts w:ascii="Times New Roman" w:hAnsi="Times New Roman" w:cs="Times New Roman"/>
          <w:b/>
          <w:bCs/>
        </w:rPr>
        <w:t xml:space="preserve"> </w:t>
      </w:r>
      <w:r w:rsidR="00896DE6" w:rsidRPr="00896DE6">
        <w:rPr>
          <w:rFonts w:ascii="Times New Roman" w:hAnsi="Times New Roman" w:cs="Times New Roman"/>
          <w:b/>
          <w:bCs/>
        </w:rPr>
        <w:t>[</w:t>
      </w:r>
      <w:r w:rsidR="00B36210">
        <w:rPr>
          <w:rFonts w:ascii="Times New Roman" w:hAnsi="Times New Roman" w:cs="Times New Roman"/>
          <w:b/>
          <w:bCs/>
        </w:rPr>
        <w:t>32</w:t>
      </w:r>
      <w:r w:rsidR="00896DE6" w:rsidRPr="00896DE6">
        <w:rPr>
          <w:rFonts w:ascii="Times New Roman" w:hAnsi="Times New Roman" w:cs="Times New Roman"/>
          <w:b/>
          <w:bCs/>
        </w:rPr>
        <w:t>]</w:t>
      </w:r>
      <w:r w:rsidRPr="00E023AF">
        <w:rPr>
          <w:rFonts w:ascii="Times New Roman" w:hAnsi="Times New Roman" w:cs="Times New Roman"/>
        </w:rPr>
        <w:t xml:space="preserve"> A new method for tool path generation in five-axis machining of free-form surfaces is proposed. The method first divides the surface into a series of patches, and then uses a local feature analysis algorithm to determine the optimal tool orientation for each patch. The toolpath is then generated by connecting the tool orientation for each patch. The effectiveness of the proposed method is demonstrated through several numerical experiments,</w:t>
      </w:r>
    </w:p>
    <w:p w14:paraId="7617EFD2" w14:textId="77777777" w:rsidR="00896DE6" w:rsidRDefault="00896DE6" w:rsidP="00E023AF">
      <w:pPr>
        <w:spacing w:line="360" w:lineRule="auto"/>
        <w:jc w:val="both"/>
        <w:rPr>
          <w:rFonts w:ascii="Times New Roman" w:hAnsi="Times New Roman" w:cs="Times New Roman"/>
          <w:b/>
          <w:bCs/>
        </w:rPr>
      </w:pPr>
    </w:p>
    <w:p w14:paraId="0F583C36"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Liu, H., et. </w:t>
      </w:r>
      <w:r w:rsidR="00F407AD">
        <w:rPr>
          <w:rFonts w:ascii="Times New Roman" w:hAnsi="Times New Roman" w:cs="Times New Roman"/>
          <w:b/>
          <w:bCs/>
        </w:rPr>
        <w:t>al</w:t>
      </w:r>
      <w:r w:rsidR="00BE5F6E">
        <w:rPr>
          <w:rFonts w:ascii="Times New Roman" w:hAnsi="Times New Roman" w:cs="Times New Roman"/>
          <w:b/>
          <w:bCs/>
        </w:rPr>
        <w:t>.</w:t>
      </w:r>
      <w:r w:rsidR="00F407AD">
        <w:rPr>
          <w:rFonts w:ascii="Times New Roman" w:hAnsi="Times New Roman" w:cs="Times New Roman"/>
          <w:b/>
          <w:bCs/>
        </w:rPr>
        <w:t xml:space="preserve"> [</w:t>
      </w:r>
      <w:r>
        <w:rPr>
          <w:rFonts w:ascii="Times New Roman" w:hAnsi="Times New Roman" w:cs="Times New Roman"/>
          <w:b/>
          <w:bCs/>
        </w:rPr>
        <w:t>33</w:t>
      </w:r>
      <w:r w:rsidR="00896DE6" w:rsidRPr="00896DE6">
        <w:rPr>
          <w:rFonts w:ascii="Times New Roman" w:hAnsi="Times New Roman" w:cs="Times New Roman"/>
          <w:b/>
          <w:bCs/>
        </w:rPr>
        <w:t>]</w:t>
      </w:r>
      <w:r w:rsidR="00593F13" w:rsidRPr="00E023AF">
        <w:rPr>
          <w:rFonts w:ascii="Times New Roman" w:hAnsi="Times New Roman" w:cs="Times New Roman"/>
        </w:rPr>
        <w:t xml:space="preserve"> </w:t>
      </w:r>
      <w:proofErr w:type="spellStart"/>
      <w:r w:rsidR="00593F13" w:rsidRPr="00E023AF">
        <w:rPr>
          <w:rFonts w:ascii="Times New Roman" w:hAnsi="Times New Roman" w:cs="Times New Roman"/>
        </w:rPr>
        <w:t>Amulti</w:t>
      </w:r>
      <w:proofErr w:type="spellEnd"/>
      <w:r w:rsidR="00593F13" w:rsidRPr="00E023AF">
        <w:rPr>
          <w:rFonts w:ascii="Times New Roman" w:hAnsi="Times New Roman" w:cs="Times New Roman"/>
        </w:rPr>
        <w:t xml:space="preserve">-objective optimization approach for tool path generation in five-axis machining of free-form surfaces is proposed based on the NSGA-II algorithm. The approach considers multiple objectives, including machining efficiency, surface quality, and tool accessibility, and generates a set of Pareto-optimal solutions. The effectiveness of the </w:t>
      </w:r>
      <w:r w:rsidR="00593F13" w:rsidRPr="00E023AF">
        <w:rPr>
          <w:rFonts w:ascii="Times New Roman" w:hAnsi="Times New Roman" w:cs="Times New Roman"/>
        </w:rPr>
        <w:lastRenderedPageBreak/>
        <w:t>proposed approach is demonstrated through several numerical experiments, and the results show that the proposed approach can effectively improve the machining efficiency and surface quality of the machined parts.</w:t>
      </w:r>
    </w:p>
    <w:p w14:paraId="470A8CE7" w14:textId="77777777" w:rsidR="00896DE6" w:rsidRDefault="00896DE6" w:rsidP="00E023AF">
      <w:pPr>
        <w:spacing w:line="360" w:lineRule="auto"/>
        <w:jc w:val="both"/>
        <w:rPr>
          <w:rFonts w:ascii="Times New Roman" w:hAnsi="Times New Roman" w:cs="Times New Roman"/>
        </w:rPr>
      </w:pPr>
    </w:p>
    <w:p w14:paraId="7ACC56FA"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Huang, S., et. </w:t>
      </w:r>
      <w:r w:rsidR="00F407AD" w:rsidRPr="00896DE6">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D81E92">
        <w:rPr>
          <w:rFonts w:ascii="Times New Roman" w:hAnsi="Times New Roman" w:cs="Times New Roman"/>
          <w:b/>
          <w:bCs/>
        </w:rPr>
        <w:t>34</w:t>
      </w:r>
      <w:r w:rsidR="00896DE6" w:rsidRPr="00896DE6">
        <w:rPr>
          <w:rFonts w:ascii="Times New Roman" w:hAnsi="Times New Roman" w:cs="Times New Roman"/>
          <w:b/>
          <w:bCs/>
        </w:rPr>
        <w:t>]</w:t>
      </w:r>
      <w:r w:rsidRPr="00E023AF">
        <w:rPr>
          <w:rFonts w:ascii="Times New Roman" w:hAnsi="Times New Roman" w:cs="Times New Roman"/>
        </w:rPr>
        <w:t xml:space="preserve"> A</w:t>
      </w:r>
      <w:r w:rsidR="00D81E92">
        <w:rPr>
          <w:rFonts w:ascii="Times New Roman" w:hAnsi="Times New Roman" w:cs="Times New Roman"/>
        </w:rPr>
        <w:t xml:space="preserve"> </w:t>
      </w:r>
      <w:r w:rsidRPr="00E023AF">
        <w:rPr>
          <w:rFonts w:ascii="Times New Roman" w:hAnsi="Times New Roman" w:cs="Times New Roman"/>
        </w:rPr>
        <w:t>novel approach for tool path generation in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reduce the machining time and improve the surface quality of the machined parts.</w:t>
      </w:r>
    </w:p>
    <w:p w14:paraId="0C31A597" w14:textId="77777777" w:rsidR="00896DE6" w:rsidRDefault="00896DE6" w:rsidP="00E023AF">
      <w:pPr>
        <w:spacing w:line="360" w:lineRule="auto"/>
        <w:jc w:val="both"/>
        <w:rPr>
          <w:rFonts w:ascii="Times New Roman" w:hAnsi="Times New Roman" w:cs="Times New Roman"/>
          <w:b/>
          <w:bCs/>
        </w:rPr>
      </w:pPr>
    </w:p>
    <w:p w14:paraId="67AA5391"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Li, J., et. </w:t>
      </w:r>
      <w:r w:rsidR="00F407AD" w:rsidRPr="00896DE6">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D81E92">
        <w:rPr>
          <w:rFonts w:ascii="Times New Roman" w:hAnsi="Times New Roman" w:cs="Times New Roman"/>
          <w:b/>
          <w:bCs/>
        </w:rPr>
        <w:t>35</w:t>
      </w:r>
      <w:r w:rsidR="00896DE6" w:rsidRPr="00896DE6">
        <w:rPr>
          <w:rFonts w:ascii="Times New Roman" w:hAnsi="Times New Roman" w:cs="Times New Roman"/>
          <w:b/>
          <w:bCs/>
        </w:rPr>
        <w:t>]</w:t>
      </w:r>
      <w:r w:rsidRPr="00E023AF">
        <w:rPr>
          <w:rFonts w:ascii="Times New Roman" w:hAnsi="Times New Roman" w:cs="Times New Roman"/>
        </w:rPr>
        <w:t xml:space="preserve"> A</w:t>
      </w:r>
      <w:r w:rsidR="00D81E92">
        <w:rPr>
          <w:rFonts w:ascii="Times New Roman" w:hAnsi="Times New Roman" w:cs="Times New Roman"/>
        </w:rPr>
        <w:t xml:space="preserve"> </w:t>
      </w:r>
      <w:r w:rsidRPr="00E023AF">
        <w:rPr>
          <w:rFonts w:ascii="Times New Roman" w:hAnsi="Times New Roman" w:cs="Times New Roman"/>
        </w:rPr>
        <w:t>tool path planning approach for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improve the machining efficiency and surface quality of the machined parts.</w:t>
      </w:r>
    </w:p>
    <w:p w14:paraId="0C54C6FB" w14:textId="77777777" w:rsidR="00896DE6" w:rsidRDefault="00896DE6" w:rsidP="00E023AF">
      <w:pPr>
        <w:spacing w:line="360" w:lineRule="auto"/>
        <w:jc w:val="both"/>
        <w:rPr>
          <w:rFonts w:ascii="Times New Roman" w:hAnsi="Times New Roman" w:cs="Times New Roman"/>
          <w:b/>
          <w:bCs/>
        </w:rPr>
      </w:pPr>
    </w:p>
    <w:p w14:paraId="2B6254D7"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Zhang, J., 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Pr>
          <w:rFonts w:ascii="Times New Roman" w:hAnsi="Times New Roman" w:cs="Times New Roman"/>
          <w:b/>
          <w:bCs/>
        </w:rPr>
        <w:t>36</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tool path generation approach for five-axis NC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reduce the machining time and improve the surface quality of the machined parts.</w:t>
      </w:r>
    </w:p>
    <w:p w14:paraId="765D84C8" w14:textId="77777777" w:rsidR="00896DE6" w:rsidRDefault="00896DE6" w:rsidP="00E023AF">
      <w:pPr>
        <w:spacing w:line="360" w:lineRule="auto"/>
        <w:jc w:val="both"/>
        <w:rPr>
          <w:rFonts w:ascii="Times New Roman" w:hAnsi="Times New Roman" w:cs="Times New Roman"/>
        </w:rPr>
      </w:pPr>
    </w:p>
    <w:p w14:paraId="7CBBF433"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Zhang, H., et</w:t>
      </w:r>
      <w:r w:rsidR="00D81E92">
        <w:rPr>
          <w:rFonts w:ascii="Times New Roman" w:hAnsi="Times New Roman" w:cs="Times New Roman"/>
          <w:b/>
          <w:bCs/>
        </w:rPr>
        <w:t>. al</w:t>
      </w:r>
      <w:r w:rsidR="00BE5F6E">
        <w:rPr>
          <w:rFonts w:ascii="Times New Roman" w:hAnsi="Times New Roman" w:cs="Times New Roman"/>
          <w:b/>
          <w:bCs/>
        </w:rPr>
        <w:t>.</w:t>
      </w:r>
      <w:r w:rsidRPr="00896DE6">
        <w:rPr>
          <w:rFonts w:ascii="Times New Roman" w:hAnsi="Times New Roman" w:cs="Times New Roman"/>
          <w:b/>
          <w:bCs/>
        </w:rPr>
        <w:t xml:space="preserve"> </w:t>
      </w:r>
      <w:r w:rsidR="00896DE6" w:rsidRPr="00896DE6">
        <w:rPr>
          <w:rFonts w:ascii="Times New Roman" w:hAnsi="Times New Roman" w:cs="Times New Roman"/>
          <w:b/>
          <w:bCs/>
        </w:rPr>
        <w:t>[</w:t>
      </w:r>
      <w:r w:rsidR="00D81E92">
        <w:rPr>
          <w:rFonts w:ascii="Times New Roman" w:hAnsi="Times New Roman" w:cs="Times New Roman"/>
          <w:b/>
          <w:bCs/>
        </w:rPr>
        <w:t>37</w:t>
      </w:r>
      <w:r w:rsidR="00896DE6" w:rsidRPr="00896DE6">
        <w:rPr>
          <w:rFonts w:ascii="Times New Roman" w:hAnsi="Times New Roman" w:cs="Times New Roman"/>
          <w:b/>
          <w:bCs/>
        </w:rPr>
        <w:t>]</w:t>
      </w:r>
      <w:r w:rsidR="00D81E92">
        <w:rPr>
          <w:rFonts w:ascii="Times New Roman" w:hAnsi="Times New Roman" w:cs="Times New Roman"/>
          <w:b/>
          <w:bCs/>
        </w:rPr>
        <w:t xml:space="preserve"> </w:t>
      </w:r>
      <w:r w:rsidRPr="00E023AF">
        <w:rPr>
          <w:rFonts w:ascii="Times New Roman" w:hAnsi="Times New Roman" w:cs="Times New Roman"/>
        </w:rPr>
        <w:t>A</w:t>
      </w:r>
      <w:r w:rsidR="00D81E92">
        <w:rPr>
          <w:rFonts w:ascii="Times New Roman" w:hAnsi="Times New Roman" w:cs="Times New Roman"/>
        </w:rPr>
        <w:t xml:space="preserve"> </w:t>
      </w:r>
      <w:r w:rsidRPr="00E023AF">
        <w:rPr>
          <w:rFonts w:ascii="Times New Roman" w:hAnsi="Times New Roman" w:cs="Times New Roman"/>
        </w:rPr>
        <w:t>new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w:t>
      </w:r>
    </w:p>
    <w:p w14:paraId="519438FE" w14:textId="77777777" w:rsidR="00896DE6" w:rsidRDefault="00896DE6" w:rsidP="00E023AF">
      <w:pPr>
        <w:spacing w:line="360" w:lineRule="auto"/>
        <w:jc w:val="both"/>
        <w:rPr>
          <w:rFonts w:ascii="Times New Roman" w:hAnsi="Times New Roman" w:cs="Times New Roman"/>
        </w:rPr>
      </w:pPr>
    </w:p>
    <w:p w14:paraId="3E5B5AD7"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lastRenderedPageBreak/>
        <w:t>Zou, L., et. al</w:t>
      </w:r>
      <w:r w:rsidR="00593F13" w:rsidRPr="00896DE6">
        <w:rPr>
          <w:rFonts w:ascii="Times New Roman" w:hAnsi="Times New Roman" w:cs="Times New Roman"/>
          <w:b/>
          <w:bCs/>
        </w:rPr>
        <w:t xml:space="preserve"> </w:t>
      </w:r>
      <w:r w:rsidR="00BE5F6E">
        <w:rPr>
          <w:rFonts w:ascii="Times New Roman" w:hAnsi="Times New Roman" w:cs="Times New Roman"/>
          <w:b/>
          <w:bCs/>
        </w:rPr>
        <w:t>.</w:t>
      </w:r>
      <w:r w:rsidR="00896DE6" w:rsidRPr="00896DE6">
        <w:rPr>
          <w:rFonts w:ascii="Times New Roman" w:hAnsi="Times New Roman" w:cs="Times New Roman"/>
          <w:b/>
          <w:bCs/>
        </w:rPr>
        <w:t>[</w:t>
      </w:r>
      <w:r>
        <w:rPr>
          <w:rFonts w:ascii="Times New Roman" w:hAnsi="Times New Roman" w:cs="Times New Roman"/>
          <w:b/>
          <w:bCs/>
        </w:rPr>
        <w:t>38</w:t>
      </w:r>
      <w:r w:rsidR="00F407AD" w:rsidRPr="00896DE6">
        <w:rPr>
          <w:rFonts w:ascii="Times New Roman" w:hAnsi="Times New Roman" w:cs="Times New Roman"/>
          <w:b/>
          <w:bCs/>
        </w:rPr>
        <w:t>]</w:t>
      </w:r>
      <w:r w:rsidR="00F407AD" w:rsidRPr="00E023AF">
        <w:rPr>
          <w:rFonts w:ascii="Times New Roman" w:hAnsi="Times New Roman" w:cs="Times New Roman"/>
        </w:rPr>
        <w:t xml:space="preserve"> A</w:t>
      </w:r>
      <w:r w:rsidR="00593F13" w:rsidRPr="00E023AF">
        <w:rPr>
          <w:rFonts w:ascii="Times New Roman" w:hAnsi="Times New Roman" w:cs="Times New Roman"/>
        </w:rPr>
        <w:t xml:space="preserve"> multi-objective optimization approach for tool path planning in five-axis flank milling of free-form surfaces is proposed. The approach takes into account both the machining efficiency and surface quality as the optimization objectives, and uses a genetic algorithm to search for the optimal tool path. The effectiveness of the proposed approach is demonstrated through several numerical experiments, and the results show that the proposed approach can effectively optimize the tool path and improve the machining efficiency and surface quality of the machined parts.</w:t>
      </w:r>
    </w:p>
    <w:p w14:paraId="51B8B987" w14:textId="77777777" w:rsidR="00896DE6" w:rsidRDefault="00896DE6" w:rsidP="00E023AF">
      <w:pPr>
        <w:spacing w:line="360" w:lineRule="auto"/>
        <w:jc w:val="both"/>
        <w:rPr>
          <w:rFonts w:ascii="Times New Roman" w:hAnsi="Times New Roman" w:cs="Times New Roman"/>
          <w:b/>
          <w:bCs/>
        </w:rPr>
      </w:pPr>
    </w:p>
    <w:p w14:paraId="36B25E90" w14:textId="77777777" w:rsidR="00593F13"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Lin, Z</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sidR="00F407AD">
        <w:rPr>
          <w:rFonts w:ascii="Times New Roman" w:hAnsi="Times New Roman" w:cs="Times New Roman"/>
          <w:b/>
          <w:bCs/>
        </w:rPr>
        <w:t>l</w:t>
      </w:r>
      <w:r w:rsidR="00BE5F6E">
        <w:rPr>
          <w:rFonts w:ascii="Times New Roman" w:hAnsi="Times New Roman" w:cs="Times New Roman"/>
          <w:b/>
          <w:bCs/>
        </w:rPr>
        <w:t>.</w:t>
      </w:r>
      <w:r w:rsidR="00F407AD">
        <w:rPr>
          <w:rFonts w:ascii="Times New Roman" w:hAnsi="Times New Roman" w:cs="Times New Roman"/>
          <w:b/>
          <w:bCs/>
        </w:rPr>
        <w:t xml:space="preserve"> [</w:t>
      </w:r>
      <w:r>
        <w:rPr>
          <w:rFonts w:ascii="Times New Roman" w:hAnsi="Times New Roman" w:cs="Times New Roman"/>
          <w:b/>
          <w:bCs/>
        </w:rPr>
        <w:t>39</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novel optimization method for tool path generation in five-axis machining of free-form surfaces is proposed. The method uses a local feature analysis algorithm to determine the optimal tool orientation for each point on the surface, and then uses a genetic algorithm to search for the optimal tool path. The effectiveness of the proposed method is demonstrated through several numerical experiments, and the results show that the proposed method can effectively optimize the tool path and improve the machining efficiency and surface quality of the machined parts.</w:t>
      </w:r>
    </w:p>
    <w:p w14:paraId="73E29114" w14:textId="77777777" w:rsidR="00C83597" w:rsidRPr="00E023AF" w:rsidRDefault="00C83597" w:rsidP="00C83597">
      <w:pPr>
        <w:spacing w:line="360" w:lineRule="auto"/>
        <w:ind w:firstLine="720"/>
        <w:jc w:val="both"/>
        <w:rPr>
          <w:rFonts w:ascii="Times New Roman" w:hAnsi="Times New Roman" w:cs="Times New Roman"/>
        </w:rPr>
      </w:pPr>
    </w:p>
    <w:p w14:paraId="55E49324"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Wu, Y., et. al</w:t>
      </w:r>
      <w:r w:rsidR="00BE5F6E">
        <w:rPr>
          <w:rFonts w:ascii="Times New Roman" w:hAnsi="Times New Roman" w:cs="Times New Roman"/>
          <w:b/>
          <w:bCs/>
        </w:rPr>
        <w:t>.</w:t>
      </w:r>
      <w:r w:rsidR="00896DE6" w:rsidRPr="00896DE6">
        <w:rPr>
          <w:rFonts w:ascii="Times New Roman" w:hAnsi="Times New Roman" w:cs="Times New Roman"/>
          <w:b/>
          <w:bCs/>
        </w:rPr>
        <w:t xml:space="preserve"> [</w:t>
      </w:r>
      <w:r>
        <w:rPr>
          <w:rFonts w:ascii="Times New Roman" w:hAnsi="Times New Roman" w:cs="Times New Roman"/>
          <w:b/>
          <w:bCs/>
        </w:rPr>
        <w:t>40</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novel optimization method for tool path generation in five-axis machining of free-form surfaces is proposed. The method uses a local feature analysis algorithm to determine the optimal tool orientation for each point on the surface, and then uses a genetic algorithm to search for the optimal tool path. The effectiveness of the proposed method is demonstrated through several numerical experiments, and the results show that the proposed method can effectively optimize the tool path and improve the machining efficiency and surface quality of the machined parts.</w:t>
      </w:r>
    </w:p>
    <w:p w14:paraId="3CEDB50E" w14:textId="77777777" w:rsidR="00896DE6" w:rsidRDefault="00896DE6" w:rsidP="00E023AF">
      <w:pPr>
        <w:spacing w:line="360" w:lineRule="auto"/>
        <w:jc w:val="both"/>
        <w:rPr>
          <w:rFonts w:ascii="Times New Roman" w:hAnsi="Times New Roman" w:cs="Times New Roman"/>
        </w:rPr>
      </w:pPr>
    </w:p>
    <w:p w14:paraId="06479FEC"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Sun, L., et. al</w:t>
      </w:r>
      <w:r w:rsidR="00BE5F6E">
        <w:rPr>
          <w:rFonts w:ascii="Times New Roman" w:hAnsi="Times New Roman" w:cs="Times New Roman"/>
          <w:b/>
          <w:bCs/>
        </w:rPr>
        <w:t>.</w:t>
      </w:r>
      <w:r w:rsidR="00896DE6" w:rsidRPr="00896DE6">
        <w:rPr>
          <w:rFonts w:ascii="Times New Roman" w:hAnsi="Times New Roman" w:cs="Times New Roman"/>
          <w:b/>
          <w:bCs/>
        </w:rPr>
        <w:t xml:space="preserve"> [</w:t>
      </w:r>
      <w:r>
        <w:rPr>
          <w:rFonts w:ascii="Times New Roman" w:hAnsi="Times New Roman" w:cs="Times New Roman"/>
          <w:b/>
          <w:bCs/>
        </w:rPr>
        <w:t>41</w:t>
      </w:r>
      <w:r w:rsidR="00896DE6" w:rsidRPr="00896DE6">
        <w:rPr>
          <w:rFonts w:ascii="Times New Roman" w:hAnsi="Times New Roman" w:cs="Times New Roman"/>
          <w:b/>
          <w:bCs/>
        </w:rPr>
        <w:t>]</w:t>
      </w:r>
      <w:r w:rsidR="00593F13" w:rsidRPr="00E023AF">
        <w:rPr>
          <w:rFonts w:ascii="Times New Roman" w:hAnsi="Times New Roman" w:cs="Times New Roman"/>
        </w:rPr>
        <w:t xml:space="preserve"> An improved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 is demonstrated through several numerical experiments, and the results show that the proposed algorithm can effectively reduce the machining time and improve the surface quality of the machined parts.</w:t>
      </w:r>
    </w:p>
    <w:p w14:paraId="04CEDF4E" w14:textId="77777777" w:rsidR="00896DE6" w:rsidRDefault="00896DE6" w:rsidP="00E023AF">
      <w:pPr>
        <w:spacing w:line="360" w:lineRule="auto"/>
        <w:jc w:val="both"/>
        <w:rPr>
          <w:rFonts w:ascii="Times New Roman" w:hAnsi="Times New Roman" w:cs="Times New Roman"/>
          <w:b/>
          <w:bCs/>
        </w:rPr>
      </w:pPr>
    </w:p>
    <w:p w14:paraId="0F595A27"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Luo, Y., et</w:t>
      </w:r>
      <w:r w:rsidR="00D81E92">
        <w:rPr>
          <w:rFonts w:ascii="Times New Roman" w:hAnsi="Times New Roman" w:cs="Times New Roman"/>
          <w:b/>
          <w:bCs/>
        </w:rPr>
        <w:t>. al</w:t>
      </w:r>
      <w:r w:rsidR="00BE5F6E">
        <w:rPr>
          <w:rFonts w:ascii="Times New Roman" w:hAnsi="Times New Roman" w:cs="Times New Roman"/>
          <w:b/>
          <w:bCs/>
        </w:rPr>
        <w:t>.</w:t>
      </w:r>
      <w:r w:rsidR="00896DE6" w:rsidRPr="00896DE6">
        <w:rPr>
          <w:rFonts w:ascii="Times New Roman" w:hAnsi="Times New Roman" w:cs="Times New Roman"/>
          <w:b/>
          <w:bCs/>
        </w:rPr>
        <w:t>[</w:t>
      </w:r>
      <w:r w:rsidR="00D81E92">
        <w:rPr>
          <w:rFonts w:ascii="Times New Roman" w:hAnsi="Times New Roman" w:cs="Times New Roman"/>
          <w:b/>
          <w:bCs/>
        </w:rPr>
        <w:t>42</w:t>
      </w:r>
      <w:r w:rsidR="00896DE6" w:rsidRPr="00896DE6">
        <w:rPr>
          <w:rFonts w:ascii="Times New Roman" w:hAnsi="Times New Roman" w:cs="Times New Roman"/>
          <w:b/>
          <w:bCs/>
        </w:rPr>
        <w:t>]</w:t>
      </w:r>
      <w:r w:rsidRPr="00E023AF">
        <w:rPr>
          <w:rFonts w:ascii="Times New Roman" w:hAnsi="Times New Roman" w:cs="Times New Roman"/>
        </w:rPr>
        <w:t xml:space="preserve"> An</w:t>
      </w:r>
      <w:r w:rsidR="00D81E92">
        <w:rPr>
          <w:rFonts w:ascii="Times New Roman" w:hAnsi="Times New Roman" w:cs="Times New Roman"/>
        </w:rPr>
        <w:t xml:space="preserve"> </w:t>
      </w:r>
      <w:r w:rsidRPr="00E023AF">
        <w:rPr>
          <w:rFonts w:ascii="Times New Roman" w:hAnsi="Times New Roman" w:cs="Times New Roman"/>
        </w:rPr>
        <w:t xml:space="preserve">efficient tool path planning method for five-axis machining of free-form surfaces is proposed based on surface decomposition. The method first decomposes </w:t>
      </w:r>
      <w:r w:rsidRPr="00E023AF">
        <w:rPr>
          <w:rFonts w:ascii="Times New Roman" w:hAnsi="Times New Roman" w:cs="Times New Roman"/>
        </w:rPr>
        <w:lastRenderedPageBreak/>
        <w:t>the surface into a series of patches, and then uses a local feature analysis algorithm to determine the optimal tool orientation for each patch.</w:t>
      </w:r>
    </w:p>
    <w:p w14:paraId="71E44116" w14:textId="77777777" w:rsidR="00896DE6" w:rsidRDefault="00896DE6" w:rsidP="00E023AF">
      <w:pPr>
        <w:spacing w:line="360" w:lineRule="auto"/>
        <w:jc w:val="both"/>
        <w:rPr>
          <w:rFonts w:ascii="Times New Roman" w:hAnsi="Times New Roman" w:cs="Times New Roman"/>
        </w:rPr>
      </w:pPr>
    </w:p>
    <w:p w14:paraId="5CA1EEAA"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Garg, A.,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43</w:t>
      </w:r>
      <w:r w:rsidR="00896DE6" w:rsidRPr="00896DE6">
        <w:rPr>
          <w:rFonts w:ascii="Times New Roman" w:hAnsi="Times New Roman" w:cs="Times New Roman"/>
          <w:b/>
          <w:bCs/>
        </w:rPr>
        <w:t>]</w:t>
      </w:r>
      <w:r w:rsidR="00593F13" w:rsidRPr="00E023AF">
        <w:rPr>
          <w:rFonts w:ascii="Times New Roman" w:hAnsi="Times New Roman" w:cs="Times New Roman"/>
        </w:rPr>
        <w:t xml:space="preserve"> A Freeform surfaces are widely used in industries such as aerospace, automotive, and biomedical. However, machining of freeform surfaces is a challenging task due to the complex geometries involved. In this paper, a comprehensive review of the literature on machining of freeform surfaces is presented, including the various methods, challenges, and future trends. The review provides a valuable resource for researchers and practitioners in the field.</w:t>
      </w:r>
    </w:p>
    <w:p w14:paraId="4B4DCB65" w14:textId="77777777" w:rsidR="00896DE6" w:rsidRDefault="00896DE6" w:rsidP="00E023AF">
      <w:pPr>
        <w:spacing w:line="360" w:lineRule="auto"/>
        <w:jc w:val="both"/>
        <w:rPr>
          <w:rFonts w:ascii="Times New Roman" w:hAnsi="Times New Roman" w:cs="Times New Roman"/>
        </w:rPr>
      </w:pPr>
    </w:p>
    <w:p w14:paraId="0280C127" w14:textId="77777777" w:rsidR="00C83597"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Nayak, A. K</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sidR="00F407AD">
        <w:rPr>
          <w:rFonts w:ascii="Times New Roman" w:hAnsi="Times New Roman" w:cs="Times New Roman"/>
          <w:b/>
          <w:bCs/>
        </w:rPr>
        <w:t>l</w:t>
      </w:r>
      <w:r w:rsidR="00BE5F6E">
        <w:rPr>
          <w:rFonts w:ascii="Times New Roman" w:hAnsi="Times New Roman" w:cs="Times New Roman"/>
          <w:b/>
          <w:bCs/>
        </w:rPr>
        <w:t>.</w:t>
      </w:r>
      <w:r w:rsidR="00F407AD" w:rsidRPr="00896DE6">
        <w:rPr>
          <w:rFonts w:ascii="Times New Roman" w:hAnsi="Times New Roman" w:cs="Times New Roman"/>
          <w:b/>
          <w:bCs/>
        </w:rPr>
        <w:t xml:space="preserve"> [</w:t>
      </w:r>
      <w:r>
        <w:rPr>
          <w:rFonts w:ascii="Times New Roman" w:hAnsi="Times New Roman" w:cs="Times New Roman"/>
          <w:b/>
          <w:bCs/>
        </w:rPr>
        <w:t>44</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Ball-end milling is a commonly used process for machining freeform surfaces. In this paper, the Taguchi method is used to optimize the machining parameters for minimizing surface roughness in ball-end milling of freeform surfaces. The effectiveness of the proposed approach is demonstrated through experimental results, and the results show that the proposed approach can effectively improve the surface quality of the machined parts.</w:t>
      </w:r>
    </w:p>
    <w:p w14:paraId="207EB862" w14:textId="77777777" w:rsidR="00C83597" w:rsidRDefault="00C83597" w:rsidP="00C83597">
      <w:pPr>
        <w:spacing w:line="360" w:lineRule="auto"/>
        <w:ind w:firstLine="720"/>
        <w:jc w:val="both"/>
        <w:rPr>
          <w:rFonts w:ascii="Times New Roman" w:hAnsi="Times New Roman" w:cs="Times New Roman"/>
        </w:rPr>
      </w:pPr>
    </w:p>
    <w:p w14:paraId="38743875"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Kumari, A., et. al</w:t>
      </w:r>
      <w:r w:rsidR="00BE5F6E">
        <w:rPr>
          <w:rFonts w:ascii="Times New Roman" w:hAnsi="Times New Roman" w:cs="Times New Roman"/>
          <w:b/>
          <w:bCs/>
        </w:rPr>
        <w:t>.</w:t>
      </w:r>
      <w:r w:rsidR="00896DE6" w:rsidRPr="00896DE6">
        <w:rPr>
          <w:rFonts w:ascii="Times New Roman" w:hAnsi="Times New Roman" w:cs="Times New Roman"/>
          <w:b/>
          <w:bCs/>
        </w:rPr>
        <w:t xml:space="preserve"> [</w:t>
      </w:r>
      <w:r>
        <w:rPr>
          <w:rFonts w:ascii="Times New Roman" w:hAnsi="Times New Roman" w:cs="Times New Roman"/>
          <w:b/>
          <w:bCs/>
        </w:rPr>
        <w:t>45</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method for tool path generation for five-axis machining of freeform surfaces using Delaunay triangulation is proposed. The surface is first triangulated using the Delaunay method, and then the tool path is generated by connecting the tool orientations for each triangle. The effectiveness of the proposed method is demonstrated through several numerical experiments, and the results show that the proposed method can effectively improve the machining efficiency and surface quality of the machined parts.</w:t>
      </w:r>
    </w:p>
    <w:p w14:paraId="5DA6BB77" w14:textId="77777777" w:rsidR="00896DE6" w:rsidRDefault="00896DE6" w:rsidP="00E023AF">
      <w:pPr>
        <w:spacing w:line="360" w:lineRule="auto"/>
        <w:jc w:val="both"/>
        <w:rPr>
          <w:rFonts w:ascii="Times New Roman" w:hAnsi="Times New Roman" w:cs="Times New Roman"/>
          <w:b/>
          <w:bCs/>
        </w:rPr>
      </w:pPr>
    </w:p>
    <w:p w14:paraId="6072B1B3"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Panda, S. K.,</w:t>
      </w:r>
      <w:r w:rsidR="00D81E92">
        <w:rPr>
          <w:rFonts w:ascii="Times New Roman" w:hAnsi="Times New Roman" w:cs="Times New Roman"/>
          <w:b/>
          <w:bCs/>
        </w:rPr>
        <w:t xml:space="preserve"> 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D81E92">
        <w:rPr>
          <w:rFonts w:ascii="Times New Roman" w:hAnsi="Times New Roman" w:cs="Times New Roman"/>
          <w:b/>
          <w:bCs/>
        </w:rPr>
        <w:t>46</w:t>
      </w:r>
      <w:r w:rsidR="00896DE6" w:rsidRPr="00896DE6">
        <w:rPr>
          <w:rFonts w:ascii="Times New Roman" w:hAnsi="Times New Roman" w:cs="Times New Roman"/>
          <w:b/>
          <w:bCs/>
        </w:rPr>
        <w:t>]</w:t>
      </w:r>
      <w:r w:rsidRPr="00E023AF">
        <w:rPr>
          <w:rFonts w:ascii="Times New Roman" w:hAnsi="Times New Roman" w:cs="Times New Roman"/>
        </w:rPr>
        <w:t xml:space="preserve"> the Taguchi method is used to optimize the machining parameters for ball-end milling of freeform surfaces. The effectiveness of the proposed approach is demonstrated through experimental results, and the results show that the proposed approach can effectively improve the surface quality of the machined parts.</w:t>
      </w:r>
    </w:p>
    <w:p w14:paraId="2B180854" w14:textId="77777777" w:rsidR="00896DE6" w:rsidRDefault="00896DE6" w:rsidP="00E023AF">
      <w:pPr>
        <w:spacing w:line="360" w:lineRule="auto"/>
        <w:jc w:val="both"/>
        <w:rPr>
          <w:rFonts w:ascii="Times New Roman" w:hAnsi="Times New Roman" w:cs="Times New Roman"/>
        </w:rPr>
      </w:pPr>
    </w:p>
    <w:p w14:paraId="5404525C"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Dehghani</w:t>
      </w:r>
      <w:proofErr w:type="spellEnd"/>
      <w:r>
        <w:rPr>
          <w:rFonts w:ascii="Times New Roman" w:hAnsi="Times New Roman" w:cs="Times New Roman"/>
          <w:b/>
          <w:bCs/>
        </w:rPr>
        <w:t>, A</w:t>
      </w:r>
      <w:r w:rsidR="00BE5F6E">
        <w:rPr>
          <w:rFonts w:ascii="Times New Roman" w:hAnsi="Times New Roman" w:cs="Times New Roman"/>
          <w:b/>
          <w:bCs/>
        </w:rPr>
        <w:t xml:space="preserve">, </w:t>
      </w:r>
      <w:r>
        <w:rPr>
          <w:rFonts w:ascii="Times New Roman" w:hAnsi="Times New Roman" w:cs="Times New Roman"/>
          <w:b/>
          <w:bCs/>
        </w:rPr>
        <w:t xml:space="preserve">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Pr>
          <w:rFonts w:ascii="Times New Roman" w:hAnsi="Times New Roman" w:cs="Times New Roman"/>
          <w:b/>
          <w:bCs/>
        </w:rPr>
        <w:t>4</w:t>
      </w:r>
      <w:r w:rsidR="00BE5F6E">
        <w:rPr>
          <w:rFonts w:ascii="Times New Roman" w:hAnsi="Times New Roman" w:cs="Times New Roman"/>
          <w:b/>
          <w:bCs/>
        </w:rPr>
        <w:t>7</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hybrid approach for tool path generation in five-axis milling of freeform surfaces is proposed. The approach combines the advantages of both mesh and point-based methods, and the effectiveness of the proposed method is demonstrated through several numerical experiments. The results show that the proposed method can effectively improve the machining efficiency and surface quality of the machined parts.</w:t>
      </w:r>
    </w:p>
    <w:p w14:paraId="44D87714" w14:textId="77777777" w:rsidR="00896DE6" w:rsidRDefault="00896DE6" w:rsidP="00E023AF">
      <w:pPr>
        <w:spacing w:line="360" w:lineRule="auto"/>
        <w:jc w:val="both"/>
        <w:rPr>
          <w:rFonts w:ascii="Times New Roman" w:hAnsi="Times New Roman" w:cs="Times New Roman"/>
          <w:b/>
          <w:bCs/>
        </w:rPr>
      </w:pPr>
    </w:p>
    <w:p w14:paraId="3F5D0412"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Zhou, Y</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Pr>
          <w:rFonts w:ascii="Times New Roman" w:hAnsi="Times New Roman" w:cs="Times New Roman"/>
          <w:b/>
          <w:bCs/>
        </w:rPr>
        <w:t>l</w:t>
      </w:r>
      <w:r w:rsidR="00BE5F6E">
        <w:rPr>
          <w:rFonts w:ascii="Times New Roman" w:hAnsi="Times New Roman" w:cs="Times New Roman"/>
          <w:b/>
          <w:bCs/>
        </w:rPr>
        <w:t>.</w:t>
      </w:r>
      <w:r w:rsidR="00896DE6" w:rsidRPr="00896DE6">
        <w:rPr>
          <w:rFonts w:ascii="Times New Roman" w:hAnsi="Times New Roman" w:cs="Times New Roman"/>
          <w:b/>
          <w:bCs/>
        </w:rPr>
        <w:t xml:space="preserve"> [4</w:t>
      </w:r>
      <w:r w:rsidR="00BE5F6E">
        <w:rPr>
          <w:rFonts w:ascii="Times New Roman" w:hAnsi="Times New Roman" w:cs="Times New Roman"/>
          <w:b/>
          <w:bCs/>
        </w:rPr>
        <w:t>8</w:t>
      </w:r>
      <w:r w:rsidR="00F407AD" w:rsidRPr="00896DE6">
        <w:rPr>
          <w:rFonts w:ascii="Times New Roman" w:hAnsi="Times New Roman" w:cs="Times New Roman"/>
          <w:b/>
          <w:bCs/>
        </w:rPr>
        <w:t>]</w:t>
      </w:r>
      <w:r w:rsidR="00F407AD" w:rsidRPr="00E023AF">
        <w:rPr>
          <w:rFonts w:ascii="Times New Roman" w:hAnsi="Times New Roman" w:cs="Times New Roman"/>
        </w:rPr>
        <w:t xml:space="preserve"> Tool</w:t>
      </w:r>
      <w:r w:rsidR="00593F13" w:rsidRPr="00E023AF">
        <w:rPr>
          <w:rFonts w:ascii="Times New Roman" w:hAnsi="Times New Roman" w:cs="Times New Roman"/>
        </w:rPr>
        <w:t xml:space="preserve"> deflection is an important factor that affects the accuracy of five-axis milling of freeform surfaces. In this paper, an analytical approach for predicting tool deflection in five-axis milling of freeform surfaces is proposed. The effectiveness of the proposed approach is demonstrated through several numerical experiments, and the results show that the proposed approach can effectively improve the accuracy of the machined parts.</w:t>
      </w:r>
    </w:p>
    <w:p w14:paraId="6E71FD27" w14:textId="77777777" w:rsidR="00896DE6" w:rsidRDefault="00896DE6" w:rsidP="00E023AF">
      <w:pPr>
        <w:spacing w:line="360" w:lineRule="auto"/>
        <w:jc w:val="both"/>
        <w:rPr>
          <w:rFonts w:ascii="Times New Roman" w:hAnsi="Times New Roman" w:cs="Times New Roman"/>
          <w:b/>
          <w:bCs/>
        </w:rPr>
      </w:pPr>
    </w:p>
    <w:p w14:paraId="2609C079"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Jeong</w:t>
      </w:r>
      <w:proofErr w:type="spellEnd"/>
      <w:r>
        <w:rPr>
          <w:rFonts w:ascii="Times New Roman" w:hAnsi="Times New Roman" w:cs="Times New Roman"/>
          <w:b/>
          <w:bCs/>
        </w:rPr>
        <w:t xml:space="preserve">, S. 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BE5F6E">
        <w:rPr>
          <w:rFonts w:ascii="Times New Roman" w:hAnsi="Times New Roman" w:cs="Times New Roman"/>
          <w:b/>
          <w:bCs/>
        </w:rPr>
        <w:t>49</w:t>
      </w:r>
      <w:r w:rsidR="00896DE6" w:rsidRPr="00896DE6">
        <w:rPr>
          <w:rFonts w:ascii="Times New Roman" w:hAnsi="Times New Roman" w:cs="Times New Roman"/>
          <w:b/>
          <w:bCs/>
        </w:rPr>
        <w:t>]</w:t>
      </w:r>
      <w:r w:rsidR="00593F13" w:rsidRPr="00E023AF">
        <w:rPr>
          <w:rFonts w:ascii="Times New Roman" w:hAnsi="Times New Roman" w:cs="Times New Roman"/>
        </w:rPr>
        <w:t xml:space="preserve"> Tool path deviation is an important factor that affects the accuracy of five-axis machining of freeform surfaces. In this paper, an analytical </w:t>
      </w:r>
      <w:r w:rsidR="00F407AD" w:rsidRPr="00E023AF">
        <w:rPr>
          <w:rFonts w:ascii="Times New Roman" w:hAnsi="Times New Roman" w:cs="Times New Roman"/>
        </w:rPr>
        <w:t>modelling</w:t>
      </w:r>
      <w:r w:rsidR="00593F13" w:rsidRPr="00E023AF">
        <w:rPr>
          <w:rFonts w:ascii="Times New Roman" w:hAnsi="Times New Roman" w:cs="Times New Roman"/>
        </w:rPr>
        <w:t xml:space="preserve"> approach for tool path deviation in five-axis machining of freeform surfaces is proposed. The effectiveness of the proposed approach is demonstrated through several numerical experiments, and the results show that the proposed approach can effectively improve the accuracy of the machined parts.</w:t>
      </w:r>
    </w:p>
    <w:p w14:paraId="5F29ACCF" w14:textId="77777777" w:rsidR="00896DE6" w:rsidRDefault="00896DE6" w:rsidP="00E023AF">
      <w:pPr>
        <w:spacing w:line="360" w:lineRule="auto"/>
        <w:jc w:val="both"/>
        <w:rPr>
          <w:rFonts w:ascii="Times New Roman" w:hAnsi="Times New Roman" w:cs="Times New Roman"/>
          <w:b/>
          <w:bCs/>
        </w:rPr>
      </w:pPr>
    </w:p>
    <w:p w14:paraId="5CD76CA5"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Chen, Y.,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5</w:t>
      </w:r>
      <w:r w:rsidR="00BE5F6E">
        <w:rPr>
          <w:rFonts w:ascii="Times New Roman" w:hAnsi="Times New Roman" w:cs="Times New Roman"/>
          <w:b/>
          <w:bCs/>
        </w:rPr>
        <w:t>0</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Tool wear and surface roughness are important factors that affect the quality of milling of freeform surfaces. In this paper, a Bayesian network model for tool wear and surface roughness in milling of freeform surfaces is proposed. The effectiveness of the proposed model is demonstrated through experimental results, and the results show that the proposed model can effectively predict the tool wear and surface roughness in milling of freeform surfaces.</w:t>
      </w:r>
    </w:p>
    <w:p w14:paraId="4F6FE1EA" w14:textId="77777777" w:rsidR="00896DE6" w:rsidRDefault="00896DE6" w:rsidP="00E023AF">
      <w:pPr>
        <w:spacing w:line="360" w:lineRule="auto"/>
        <w:jc w:val="both"/>
        <w:rPr>
          <w:rFonts w:ascii="Times New Roman" w:hAnsi="Times New Roman" w:cs="Times New Roman"/>
          <w:b/>
          <w:bCs/>
        </w:rPr>
      </w:pPr>
    </w:p>
    <w:p w14:paraId="123A9E09"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Fang, F.,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5</w:t>
      </w:r>
      <w:r w:rsidR="00BE5F6E">
        <w:rPr>
          <w:rFonts w:ascii="Times New Roman" w:hAnsi="Times New Roman" w:cs="Times New Roman"/>
          <w:b/>
          <w:bCs/>
        </w:rPr>
        <w:t>1</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Tool path optimization is an important factor that affects the efficiency and accuracy of five-axis milling of freeform surfaces. In this paper, a new method for tool path optimization in five-axis milling of freeform surfaces is proposed. The effectiveness of the proposed method is demonstrated through several numerical experiments, and the results show that the proposed method can effectively improve the machining efficiency and surface quality of the machined parts.</w:t>
      </w:r>
    </w:p>
    <w:p w14:paraId="6DCD7271" w14:textId="77777777" w:rsidR="00896DE6" w:rsidRDefault="00896DE6" w:rsidP="00E023AF">
      <w:pPr>
        <w:spacing w:line="360" w:lineRule="auto"/>
        <w:jc w:val="both"/>
        <w:rPr>
          <w:rFonts w:ascii="Times New Roman" w:hAnsi="Times New Roman" w:cs="Times New Roman"/>
        </w:rPr>
      </w:pPr>
    </w:p>
    <w:p w14:paraId="7DAC5B93"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Véron</w:t>
      </w:r>
      <w:proofErr w:type="spellEnd"/>
      <w:r>
        <w:rPr>
          <w:rFonts w:ascii="Times New Roman" w:hAnsi="Times New Roman" w:cs="Times New Roman"/>
          <w:b/>
          <w:bCs/>
        </w:rPr>
        <w:t>,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5</w:t>
      </w:r>
      <w:r w:rsidR="00BE5F6E">
        <w:rPr>
          <w:rFonts w:ascii="Times New Roman" w:hAnsi="Times New Roman" w:cs="Times New Roman"/>
          <w:b/>
          <w:bCs/>
        </w:rPr>
        <w:t>2</w:t>
      </w:r>
      <w:r w:rsidR="00896DE6" w:rsidRPr="00896DE6">
        <w:rPr>
          <w:rFonts w:ascii="Times New Roman" w:hAnsi="Times New Roman" w:cs="Times New Roman"/>
          <w:b/>
          <w:bCs/>
        </w:rPr>
        <w:t>]</w:t>
      </w:r>
      <w:r w:rsidR="00593F13" w:rsidRPr="00E023AF">
        <w:rPr>
          <w:rFonts w:ascii="Times New Roman" w:hAnsi="Times New Roman" w:cs="Times New Roman"/>
        </w:rPr>
        <w:t xml:space="preserve"> presents the development of a robotized cell for deburring and finishing of free-form surfaces. The cell is designed to integrate different processes such as deburring, sanding, and polishing of complex geometries. The effectiveness of the cell is demonstrated through several experiments, and the results show that the cell can effectively improve the efficiency and quality of the machined parts.</w:t>
      </w:r>
    </w:p>
    <w:p w14:paraId="5842006D" w14:textId="77777777" w:rsidR="00896DE6" w:rsidRDefault="00896DE6" w:rsidP="00E023AF">
      <w:pPr>
        <w:spacing w:line="360" w:lineRule="auto"/>
        <w:jc w:val="both"/>
        <w:rPr>
          <w:rFonts w:ascii="Times New Roman" w:hAnsi="Times New Roman" w:cs="Times New Roman"/>
          <w:b/>
          <w:bCs/>
        </w:rPr>
      </w:pPr>
    </w:p>
    <w:p w14:paraId="77173055"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lastRenderedPageBreak/>
        <w:t>Bouchard,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5</w:t>
      </w:r>
      <w:r w:rsidR="00BE5F6E">
        <w:rPr>
          <w:rFonts w:ascii="Times New Roman" w:hAnsi="Times New Roman" w:cs="Times New Roman"/>
          <w:b/>
          <w:bCs/>
        </w:rPr>
        <w:t>3</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F407AD" w:rsidRPr="00E023AF">
        <w:rPr>
          <w:rFonts w:ascii="Times New Roman" w:hAnsi="Times New Roman" w:cs="Times New Roman"/>
        </w:rPr>
        <w:t>modelling</w:t>
      </w:r>
      <w:r w:rsidR="00593F13" w:rsidRPr="00E023AF">
        <w:rPr>
          <w:rFonts w:ascii="Times New Roman" w:hAnsi="Times New Roman" w:cs="Times New Roman"/>
        </w:rPr>
        <w:t xml:space="preserve"> and optimization approach for cutting parameters in 5-axis milling of free-form surfaces is proposed. The effectiveness of the proposed approach is demonstrated through several numerical experiments, and the results show that the proposed approach can effectively improve the efficiency and accuracy of the machined parts.</w:t>
      </w:r>
    </w:p>
    <w:p w14:paraId="4FA62BCF" w14:textId="77777777" w:rsidR="00896DE6" w:rsidRDefault="00896DE6" w:rsidP="00E023AF">
      <w:pPr>
        <w:spacing w:line="360" w:lineRule="auto"/>
        <w:jc w:val="both"/>
        <w:rPr>
          <w:rFonts w:ascii="Times New Roman" w:hAnsi="Times New Roman" w:cs="Times New Roman"/>
          <w:b/>
          <w:bCs/>
        </w:rPr>
      </w:pPr>
    </w:p>
    <w:p w14:paraId="34EB72A6" w14:textId="77777777" w:rsidR="00593F13"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Al-</w:t>
      </w:r>
      <w:proofErr w:type="spellStart"/>
      <w:r w:rsidRPr="00896DE6">
        <w:rPr>
          <w:rFonts w:ascii="Times New Roman" w:hAnsi="Times New Roman" w:cs="Times New Roman"/>
          <w:b/>
          <w:bCs/>
        </w:rPr>
        <w:t>Musawi</w:t>
      </w:r>
      <w:proofErr w:type="spellEnd"/>
      <w:r w:rsidR="00BE5F6E">
        <w:rPr>
          <w:rFonts w:ascii="Times New Roman" w:hAnsi="Times New Roman" w:cs="Times New Roman"/>
          <w:b/>
          <w:bCs/>
        </w:rPr>
        <w:t>,</w:t>
      </w:r>
      <w:r w:rsidR="00D81E92">
        <w:rPr>
          <w:rFonts w:ascii="Times New Roman" w:hAnsi="Times New Roman" w:cs="Times New Roman"/>
          <w:b/>
          <w:bCs/>
        </w:rPr>
        <w:t xml:space="preserve"> </w:t>
      </w:r>
      <w:r w:rsidRPr="00896DE6">
        <w:rPr>
          <w:rFonts w:ascii="Times New Roman" w:hAnsi="Times New Roman" w:cs="Times New Roman"/>
          <w:b/>
          <w:bCs/>
        </w:rPr>
        <w:t>et. al</w:t>
      </w:r>
      <w:r w:rsidR="00BE5F6E">
        <w:rPr>
          <w:rFonts w:ascii="Times New Roman" w:hAnsi="Times New Roman" w:cs="Times New Roman"/>
          <w:b/>
          <w:bCs/>
        </w:rPr>
        <w:t>.</w:t>
      </w:r>
      <w:r w:rsidRPr="00896DE6">
        <w:rPr>
          <w:rFonts w:ascii="Times New Roman" w:hAnsi="Times New Roman" w:cs="Times New Roman"/>
          <w:b/>
          <w:bCs/>
        </w:rPr>
        <w:t xml:space="preserve"> </w:t>
      </w:r>
      <w:r w:rsidR="00896DE6" w:rsidRPr="00896DE6">
        <w:rPr>
          <w:rFonts w:ascii="Times New Roman" w:hAnsi="Times New Roman" w:cs="Times New Roman"/>
          <w:b/>
          <w:bCs/>
        </w:rPr>
        <w:t>[</w:t>
      </w:r>
      <w:r w:rsidR="00D81E92">
        <w:rPr>
          <w:rFonts w:ascii="Times New Roman" w:hAnsi="Times New Roman" w:cs="Times New Roman"/>
          <w:b/>
          <w:bCs/>
        </w:rPr>
        <w:t>5</w:t>
      </w:r>
      <w:r w:rsidR="00BE5F6E">
        <w:rPr>
          <w:rFonts w:ascii="Times New Roman" w:hAnsi="Times New Roman" w:cs="Times New Roman"/>
          <w:b/>
          <w:bCs/>
        </w:rPr>
        <w:t>4</w:t>
      </w:r>
      <w:r w:rsidR="00896DE6" w:rsidRPr="00896DE6">
        <w:rPr>
          <w:rFonts w:ascii="Times New Roman" w:hAnsi="Times New Roman" w:cs="Times New Roman"/>
          <w:b/>
          <w:bCs/>
        </w:rPr>
        <w:t>]</w:t>
      </w:r>
      <w:r w:rsidRPr="00E023AF">
        <w:rPr>
          <w:rFonts w:ascii="Times New Roman" w:hAnsi="Times New Roman" w:cs="Times New Roman"/>
        </w:rPr>
        <w:t xml:space="preserve"> Cutting forces are an important factor that affects the efficiency and quality of ball-end milling of free-form surfaces. In this paper, an analytical approach for predicting cutting forces in ball-end milling of free-form surfaces is proposed. The effectiveness of the proposed approach is demonstrated through several numerical experiments, and the results show that the proposed approach can effectively improve the efficiency and quality of the machined parts.</w:t>
      </w:r>
    </w:p>
    <w:p w14:paraId="479A2AF6" w14:textId="77777777" w:rsidR="00C83597" w:rsidRPr="00E023AF" w:rsidRDefault="00C83597" w:rsidP="00C83597">
      <w:pPr>
        <w:spacing w:line="360" w:lineRule="auto"/>
        <w:ind w:firstLine="720"/>
        <w:jc w:val="both"/>
        <w:rPr>
          <w:rFonts w:ascii="Times New Roman" w:hAnsi="Times New Roman" w:cs="Times New Roman"/>
        </w:rPr>
      </w:pPr>
    </w:p>
    <w:p w14:paraId="006F0559"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896DE6">
        <w:rPr>
          <w:rFonts w:ascii="Times New Roman" w:hAnsi="Times New Roman" w:cs="Times New Roman"/>
          <w:b/>
          <w:bCs/>
        </w:rPr>
        <w:t>Monfroy</w:t>
      </w:r>
      <w:proofErr w:type="spellEnd"/>
      <w:r w:rsidRPr="00896DE6">
        <w:rPr>
          <w:rFonts w:ascii="Times New Roman" w:hAnsi="Times New Roman" w:cs="Times New Roman"/>
          <w:b/>
          <w:bCs/>
        </w:rPr>
        <w:t>, E</w:t>
      </w:r>
      <w:r w:rsidR="00D81E92">
        <w:rPr>
          <w:rFonts w:ascii="Times New Roman" w:hAnsi="Times New Roman" w:cs="Times New Roman"/>
          <w:b/>
          <w:bCs/>
        </w:rPr>
        <w:t xml:space="preserve"> </w:t>
      </w:r>
      <w:r w:rsidRPr="00896DE6">
        <w:rPr>
          <w:rFonts w:ascii="Times New Roman" w:hAnsi="Times New Roman" w:cs="Times New Roman"/>
          <w:b/>
          <w:bCs/>
        </w:rPr>
        <w:t>et. al</w:t>
      </w:r>
      <w:r w:rsidR="00BE5F6E">
        <w:rPr>
          <w:rFonts w:ascii="Times New Roman" w:hAnsi="Times New Roman" w:cs="Times New Roman"/>
          <w:b/>
          <w:bCs/>
        </w:rPr>
        <w:t xml:space="preserve">. </w:t>
      </w:r>
      <w:r w:rsidR="00896DE6" w:rsidRPr="00896DE6">
        <w:rPr>
          <w:rFonts w:ascii="Times New Roman" w:hAnsi="Times New Roman" w:cs="Times New Roman"/>
          <w:b/>
          <w:bCs/>
        </w:rPr>
        <w:t>[</w:t>
      </w:r>
      <w:r w:rsidR="00BE5F6E">
        <w:rPr>
          <w:rFonts w:ascii="Times New Roman" w:hAnsi="Times New Roman" w:cs="Times New Roman"/>
          <w:b/>
          <w:bCs/>
        </w:rPr>
        <w:t>55</w:t>
      </w:r>
      <w:r w:rsidR="00F407AD" w:rsidRPr="00896DE6">
        <w:rPr>
          <w:rFonts w:ascii="Times New Roman" w:hAnsi="Times New Roman" w:cs="Times New Roman"/>
          <w:b/>
          <w:bCs/>
        </w:rPr>
        <w:t xml:space="preserve">] </w:t>
      </w:r>
      <w:r w:rsidR="00F407AD" w:rsidRPr="00E023AF">
        <w:rPr>
          <w:rFonts w:ascii="Times New Roman" w:hAnsi="Times New Roman" w:cs="Times New Roman"/>
        </w:rPr>
        <w:t>A</w:t>
      </w:r>
      <w:r w:rsidR="00D81E92">
        <w:rPr>
          <w:rFonts w:ascii="Times New Roman" w:hAnsi="Times New Roman" w:cs="Times New Roman"/>
        </w:rPr>
        <w:t xml:space="preserve"> </w:t>
      </w:r>
      <w:r w:rsidRPr="00E023AF">
        <w:rPr>
          <w:rFonts w:ascii="Times New Roman" w:hAnsi="Times New Roman" w:cs="Times New Roman"/>
        </w:rPr>
        <w:t>Tool path optimization is an important factor that affects the efficiency and accuracy of five-axis milling of free-form surfaces. In this paper, an efficient tool path optimization approach for five-axis milling of free-form surfaces is proposed. The effectiveness of the proposed approach is demonstrated through several numerical experiments, and the results show that the proposed approach can effectively improve the efficiency and quality of the machined parts.</w:t>
      </w:r>
    </w:p>
    <w:p w14:paraId="3E2CE2FA" w14:textId="77777777" w:rsidR="00896DE6" w:rsidRDefault="00896DE6" w:rsidP="00E023AF">
      <w:pPr>
        <w:spacing w:line="360" w:lineRule="auto"/>
        <w:jc w:val="both"/>
        <w:rPr>
          <w:rFonts w:ascii="Times New Roman" w:hAnsi="Times New Roman" w:cs="Times New Roman"/>
          <w:b/>
          <w:bCs/>
        </w:rPr>
      </w:pPr>
    </w:p>
    <w:p w14:paraId="5B0C5AC6"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Zhou, Y</w:t>
      </w:r>
      <w:r w:rsidR="00BE5F6E">
        <w:rPr>
          <w:rFonts w:ascii="Times New Roman" w:hAnsi="Times New Roman" w:cs="Times New Roman"/>
          <w:b/>
          <w:bCs/>
        </w:rPr>
        <w:t>,</w:t>
      </w:r>
      <w:r w:rsidR="00D81E92">
        <w:rPr>
          <w:rFonts w:ascii="Times New Roman" w:hAnsi="Times New Roman" w:cs="Times New Roman"/>
          <w:b/>
          <w:bCs/>
        </w:rPr>
        <w:t xml:space="preserve"> et. al</w:t>
      </w:r>
      <w:r w:rsidR="00BE5F6E">
        <w:rPr>
          <w:rFonts w:ascii="Times New Roman" w:hAnsi="Times New Roman" w:cs="Times New Roman"/>
          <w:b/>
          <w:bCs/>
        </w:rPr>
        <w:t>.</w:t>
      </w:r>
      <w:r w:rsidR="00D81E92">
        <w:rPr>
          <w:rFonts w:ascii="Times New Roman" w:hAnsi="Times New Roman" w:cs="Times New Roman"/>
          <w:b/>
          <w:bCs/>
        </w:rPr>
        <w:t xml:space="preserve"> </w:t>
      </w:r>
      <w:r w:rsidR="00896DE6" w:rsidRPr="00896DE6">
        <w:rPr>
          <w:rFonts w:ascii="Times New Roman" w:hAnsi="Times New Roman" w:cs="Times New Roman"/>
          <w:b/>
          <w:bCs/>
        </w:rPr>
        <w:t>[</w:t>
      </w:r>
      <w:r w:rsidR="00BE5F6E">
        <w:rPr>
          <w:rFonts w:ascii="Times New Roman" w:hAnsi="Times New Roman" w:cs="Times New Roman"/>
          <w:b/>
          <w:bCs/>
        </w:rPr>
        <w:t>56</w:t>
      </w:r>
      <w:r w:rsidR="00896DE6" w:rsidRPr="00896DE6">
        <w:rPr>
          <w:rFonts w:ascii="Times New Roman" w:hAnsi="Times New Roman" w:cs="Times New Roman"/>
          <w:b/>
          <w:bCs/>
        </w:rPr>
        <w:t>]</w:t>
      </w:r>
      <w:r w:rsidR="00D81E92">
        <w:rPr>
          <w:rFonts w:ascii="Times New Roman" w:hAnsi="Times New Roman" w:cs="Times New Roman"/>
        </w:rPr>
        <w:t xml:space="preserve"> </w:t>
      </w:r>
      <w:r w:rsidRPr="00E023AF">
        <w:rPr>
          <w:rFonts w:ascii="Times New Roman" w:hAnsi="Times New Roman" w:cs="Times New Roman"/>
        </w:rPr>
        <w:t>Surface roughness is an important factor that affects the quality of 5-axis milling of free-form surfaces. In this paper, a computational model for the prediction of surface roughness in 5-axis milling of free-form surfaces is proposed. The effectiveness of the proposed model is demonstrated through experimental results, and the results show that the proposed model can effectively predict the surface roughness in 5-axis milling of free-form surfaces.</w:t>
      </w:r>
    </w:p>
    <w:p w14:paraId="04034DF4" w14:textId="77777777" w:rsidR="00896DE6" w:rsidRDefault="00896DE6" w:rsidP="00E023AF">
      <w:pPr>
        <w:spacing w:line="360" w:lineRule="auto"/>
        <w:jc w:val="both"/>
        <w:rPr>
          <w:rFonts w:ascii="Times New Roman" w:hAnsi="Times New Roman" w:cs="Times New Roman"/>
          <w:b/>
          <w:bCs/>
        </w:rPr>
      </w:pPr>
    </w:p>
    <w:p w14:paraId="0DD22BF6"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Ignatov, M. </w:t>
      </w:r>
      <w:r w:rsidR="00F407AD" w:rsidRPr="00896DE6">
        <w:rPr>
          <w:rFonts w:ascii="Times New Roman" w:hAnsi="Times New Roman" w:cs="Times New Roman"/>
          <w:b/>
          <w:bCs/>
        </w:rPr>
        <w:t>A</w:t>
      </w:r>
      <w:r w:rsidR="00BE5F6E">
        <w:rPr>
          <w:rFonts w:ascii="Times New Roman" w:hAnsi="Times New Roman" w:cs="Times New Roman"/>
          <w:b/>
          <w:bCs/>
        </w:rPr>
        <w:t>.,</w:t>
      </w:r>
      <w:r w:rsidR="00D81E92">
        <w:rPr>
          <w:rFonts w:ascii="Times New Roman" w:hAnsi="Times New Roman" w:cs="Times New Roman"/>
          <w:b/>
          <w:bCs/>
        </w:rPr>
        <w:t xml:space="preserve"> 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BE5F6E">
        <w:rPr>
          <w:rFonts w:ascii="Times New Roman" w:hAnsi="Times New Roman" w:cs="Times New Roman"/>
          <w:b/>
          <w:bCs/>
        </w:rPr>
        <w:t>57</w:t>
      </w:r>
      <w:r w:rsidR="00896DE6" w:rsidRPr="00896DE6">
        <w:rPr>
          <w:rFonts w:ascii="Times New Roman" w:hAnsi="Times New Roman" w:cs="Times New Roman"/>
          <w:b/>
          <w:bCs/>
        </w:rPr>
        <w:t>]</w:t>
      </w:r>
      <w:r w:rsidRPr="00E023AF">
        <w:rPr>
          <w:rFonts w:ascii="Times New Roman" w:hAnsi="Times New Roman" w:cs="Times New Roman"/>
        </w:rPr>
        <w:t xml:space="preserve"> investigates the effect of tool wear on the accuracy of free-form surface milling. The authors propose an approach for </w:t>
      </w:r>
      <w:r w:rsidR="00F407AD" w:rsidRPr="00E023AF">
        <w:rPr>
          <w:rFonts w:ascii="Times New Roman" w:hAnsi="Times New Roman" w:cs="Times New Roman"/>
        </w:rPr>
        <w:t>modelling</w:t>
      </w:r>
      <w:r w:rsidRPr="00E023AF">
        <w:rPr>
          <w:rFonts w:ascii="Times New Roman" w:hAnsi="Times New Roman" w:cs="Times New Roman"/>
        </w:rPr>
        <w:t xml:space="preserve"> the tool wear and its effect on the machined surface quality. The effectiveness of the proposed approach is demonstrated through several experiments, and the results show that the proposed approach can effectively improve the accuracy of the machined parts.</w:t>
      </w:r>
    </w:p>
    <w:p w14:paraId="52ED372F" w14:textId="77777777" w:rsidR="00896DE6" w:rsidRDefault="00896DE6" w:rsidP="00E023AF">
      <w:pPr>
        <w:spacing w:line="360" w:lineRule="auto"/>
        <w:jc w:val="both"/>
        <w:rPr>
          <w:rFonts w:ascii="Times New Roman" w:hAnsi="Times New Roman" w:cs="Times New Roman"/>
          <w:b/>
          <w:bCs/>
        </w:rPr>
      </w:pPr>
    </w:p>
    <w:p w14:paraId="716AF677"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lastRenderedPageBreak/>
        <w:t xml:space="preserve">Yakovlev, et. </w:t>
      </w:r>
      <w:r w:rsidR="00F407AD" w:rsidRPr="00896DE6">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896DE6" w:rsidRPr="00896DE6">
        <w:rPr>
          <w:rFonts w:ascii="Times New Roman" w:hAnsi="Times New Roman" w:cs="Times New Roman"/>
          <w:b/>
          <w:bCs/>
        </w:rPr>
        <w:t>5</w:t>
      </w:r>
      <w:r w:rsidR="00BE5F6E">
        <w:rPr>
          <w:rFonts w:ascii="Times New Roman" w:hAnsi="Times New Roman" w:cs="Times New Roman"/>
          <w:b/>
          <w:bCs/>
        </w:rPr>
        <w:t>8</w:t>
      </w:r>
      <w:r w:rsidR="00896DE6" w:rsidRPr="00896DE6">
        <w:rPr>
          <w:rFonts w:ascii="Times New Roman" w:hAnsi="Times New Roman" w:cs="Times New Roman"/>
          <w:b/>
          <w:bCs/>
        </w:rPr>
        <w:t>]</w:t>
      </w:r>
      <w:r w:rsidRPr="00E023AF">
        <w:rPr>
          <w:rFonts w:ascii="Times New Roman" w:hAnsi="Times New Roman" w:cs="Times New Roman"/>
        </w:rPr>
        <w:t>, A multicriteria optimization approach for machining parameters in free-form surface machining is proposed. The effectiveness of the proposed approach is demonstrated through several numerical experiments, and the results show that the proposed approach can effectively improve the efficiency and quality of the machined parts.</w:t>
      </w:r>
    </w:p>
    <w:p w14:paraId="2F7E1EC1" w14:textId="77777777" w:rsidR="00896DE6" w:rsidRDefault="00896DE6" w:rsidP="00E023AF">
      <w:pPr>
        <w:spacing w:line="360" w:lineRule="auto"/>
        <w:jc w:val="both"/>
        <w:rPr>
          <w:rFonts w:ascii="Times New Roman" w:hAnsi="Times New Roman" w:cs="Times New Roman"/>
          <w:b/>
          <w:bCs/>
        </w:rPr>
      </w:pPr>
    </w:p>
    <w:p w14:paraId="146E9EC5"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896DE6">
        <w:rPr>
          <w:rFonts w:ascii="Times New Roman" w:hAnsi="Times New Roman" w:cs="Times New Roman"/>
          <w:b/>
          <w:bCs/>
        </w:rPr>
        <w:t>Belyaev</w:t>
      </w:r>
      <w:proofErr w:type="spellEnd"/>
      <w:r w:rsidRPr="00896DE6">
        <w:rPr>
          <w:rFonts w:ascii="Times New Roman" w:hAnsi="Times New Roman" w:cs="Times New Roman"/>
          <w:b/>
          <w:bCs/>
        </w:rPr>
        <w:t xml:space="preserve">, et. </w:t>
      </w:r>
      <w:r w:rsidR="00F407AD" w:rsidRPr="00896DE6">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BE5F6E">
        <w:rPr>
          <w:rFonts w:ascii="Times New Roman" w:hAnsi="Times New Roman" w:cs="Times New Roman"/>
          <w:b/>
          <w:bCs/>
        </w:rPr>
        <w:t>59</w:t>
      </w:r>
      <w:r w:rsidR="00896DE6" w:rsidRPr="00896DE6">
        <w:rPr>
          <w:rFonts w:ascii="Times New Roman" w:hAnsi="Times New Roman" w:cs="Times New Roman"/>
          <w:b/>
          <w:bCs/>
        </w:rPr>
        <w:t>]</w:t>
      </w:r>
      <w:r w:rsidRPr="00E023AF">
        <w:rPr>
          <w:rFonts w:ascii="Times New Roman" w:hAnsi="Times New Roman" w:cs="Times New Roman"/>
        </w:rPr>
        <w:t xml:space="preserve"> </w:t>
      </w:r>
      <w:r w:rsidR="00F407AD" w:rsidRPr="00E023AF">
        <w:rPr>
          <w:rFonts w:ascii="Times New Roman" w:hAnsi="Times New Roman" w:cs="Times New Roman"/>
        </w:rPr>
        <w:t>proposes</w:t>
      </w:r>
      <w:r w:rsidRPr="00E023AF">
        <w:rPr>
          <w:rFonts w:ascii="Times New Roman" w:hAnsi="Times New Roman" w:cs="Times New Roman"/>
        </w:rPr>
        <w:t xml:space="preserve"> an approach for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the quality of machined surfaces using virtual tools. The proposed approach is based on the simulation of the machining process and the analysis of the resulting surface quality. The effectiveness of the proposed approach is demonstrated through several experiments, and the results show that the proposed approach can effectively improve the quality of the machined parts.</w:t>
      </w:r>
    </w:p>
    <w:p w14:paraId="72CD9812" w14:textId="77777777" w:rsidR="001F5D4E" w:rsidRDefault="001F5D4E" w:rsidP="00E023AF">
      <w:pPr>
        <w:spacing w:line="360" w:lineRule="auto"/>
        <w:jc w:val="both"/>
        <w:rPr>
          <w:rFonts w:ascii="Times New Roman" w:hAnsi="Times New Roman" w:cs="Times New Roman"/>
          <w:b/>
          <w:bCs/>
        </w:rPr>
      </w:pPr>
    </w:p>
    <w:p w14:paraId="544FE6B2"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1F5D4E">
        <w:rPr>
          <w:rFonts w:ascii="Times New Roman" w:hAnsi="Times New Roman" w:cs="Times New Roman"/>
          <w:b/>
          <w:bCs/>
        </w:rPr>
        <w:t>Pogorelov</w:t>
      </w:r>
      <w:proofErr w:type="spellEnd"/>
      <w:r w:rsidRPr="001F5D4E">
        <w:rPr>
          <w:rFonts w:ascii="Times New Roman" w:hAnsi="Times New Roman" w:cs="Times New Roman"/>
          <w:b/>
          <w:bCs/>
        </w:rPr>
        <w:t xml:space="preserve">, et. </w:t>
      </w:r>
      <w:r w:rsidR="00F407AD" w:rsidRPr="001F5D4E">
        <w:rPr>
          <w:rFonts w:ascii="Times New Roman" w:hAnsi="Times New Roman" w:cs="Times New Roman"/>
          <w:b/>
          <w:bCs/>
        </w:rPr>
        <w:t>al</w:t>
      </w:r>
      <w:r w:rsidR="00BE5F6E">
        <w:rPr>
          <w:rFonts w:ascii="Times New Roman" w:hAnsi="Times New Roman" w:cs="Times New Roman"/>
          <w:b/>
          <w:bCs/>
        </w:rPr>
        <w:t>.</w:t>
      </w:r>
      <w:r w:rsidR="00F407AD" w:rsidRPr="001F5D4E">
        <w:rPr>
          <w:rFonts w:ascii="Times New Roman" w:hAnsi="Times New Roman" w:cs="Times New Roman"/>
          <w:b/>
          <w:bCs/>
        </w:rPr>
        <w:t xml:space="preserve"> [</w:t>
      </w:r>
      <w:r w:rsidR="00BE5F6E">
        <w:rPr>
          <w:rFonts w:ascii="Times New Roman" w:hAnsi="Times New Roman" w:cs="Times New Roman"/>
          <w:b/>
          <w:bCs/>
        </w:rPr>
        <w:t>60</w:t>
      </w:r>
      <w:r w:rsidR="00896DE6" w:rsidRPr="001F5D4E">
        <w:rPr>
          <w:rFonts w:ascii="Times New Roman" w:hAnsi="Times New Roman" w:cs="Times New Roman"/>
          <w:b/>
          <w:bCs/>
        </w:rPr>
        <w:t>]</w:t>
      </w:r>
      <w:r w:rsidRPr="00E023AF">
        <w:rPr>
          <w:rFonts w:ascii="Times New Roman" w:hAnsi="Times New Roman" w:cs="Times New Roman"/>
        </w:rPr>
        <w:t xml:space="preserve"> </w:t>
      </w:r>
      <w:r w:rsidR="00D81E92">
        <w:rPr>
          <w:rFonts w:ascii="Times New Roman" w:hAnsi="Times New Roman" w:cs="Times New Roman"/>
        </w:rPr>
        <w:t>presents</w:t>
      </w:r>
      <w:r w:rsidRPr="00E023AF">
        <w:rPr>
          <w:rFonts w:ascii="Times New Roman" w:hAnsi="Times New Roman" w:cs="Times New Roman"/>
        </w:rPr>
        <w:t xml:space="preserve"> an approach for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surface roughness in the milling of free-form surfaces using response surface methodology is proposed. The effectiveness of the proposed approach is demonstrated through several experiments, and the results show that the proposed approach can effectively improve the quality of the machined parts.</w:t>
      </w:r>
    </w:p>
    <w:p w14:paraId="185213C2" w14:textId="77777777" w:rsidR="001F5D4E" w:rsidRDefault="001F5D4E" w:rsidP="00E023AF">
      <w:pPr>
        <w:spacing w:line="360" w:lineRule="auto"/>
        <w:jc w:val="both"/>
        <w:rPr>
          <w:rFonts w:ascii="Times New Roman" w:hAnsi="Times New Roman" w:cs="Times New Roman"/>
          <w:b/>
          <w:bCs/>
        </w:rPr>
      </w:pPr>
    </w:p>
    <w:p w14:paraId="1FCCABD5"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Karpov</w:t>
      </w:r>
      <w:proofErr w:type="spellEnd"/>
      <w:r>
        <w:rPr>
          <w:rFonts w:ascii="Times New Roman" w:hAnsi="Times New Roman" w:cs="Times New Roman"/>
          <w:b/>
          <w:bCs/>
        </w:rPr>
        <w:t xml:space="preserve">, A., et. </w:t>
      </w:r>
      <w:r w:rsidR="00F407AD">
        <w:rPr>
          <w:rFonts w:ascii="Times New Roman" w:hAnsi="Times New Roman" w:cs="Times New Roman"/>
          <w:b/>
          <w:bCs/>
        </w:rPr>
        <w:t>al</w:t>
      </w:r>
      <w:r w:rsidR="00F407AD" w:rsidRPr="001F5D4E">
        <w:rPr>
          <w:rFonts w:ascii="Times New Roman" w:hAnsi="Times New Roman" w:cs="Times New Roman"/>
          <w:b/>
          <w:bCs/>
        </w:rPr>
        <w:t xml:space="preserve"> </w:t>
      </w:r>
      <w:r w:rsidR="00BE5F6E">
        <w:rPr>
          <w:rFonts w:ascii="Times New Roman" w:hAnsi="Times New Roman" w:cs="Times New Roman"/>
          <w:b/>
          <w:bCs/>
        </w:rPr>
        <w:t>.</w:t>
      </w:r>
      <w:r w:rsidR="00F407AD" w:rsidRPr="001F5D4E">
        <w:rPr>
          <w:rFonts w:ascii="Times New Roman" w:hAnsi="Times New Roman" w:cs="Times New Roman"/>
          <w:b/>
          <w:bCs/>
        </w:rPr>
        <w:t>[</w:t>
      </w:r>
      <w:r w:rsidR="00BE5F6E">
        <w:rPr>
          <w:rFonts w:ascii="Times New Roman" w:hAnsi="Times New Roman" w:cs="Times New Roman"/>
          <w:b/>
          <w:bCs/>
        </w:rPr>
        <w:t>61</w:t>
      </w:r>
      <w:r w:rsidR="001F5D4E" w:rsidRPr="001F5D4E">
        <w:rPr>
          <w:rFonts w:ascii="Times New Roman" w:hAnsi="Times New Roman" w:cs="Times New Roman"/>
          <w:b/>
          <w:bCs/>
        </w:rPr>
        <w:t>]</w:t>
      </w:r>
      <w:r w:rsidR="00593F13" w:rsidRPr="00E023AF">
        <w:rPr>
          <w:rFonts w:ascii="Times New Roman" w:hAnsi="Times New Roman" w:cs="Times New Roman"/>
        </w:rPr>
        <w:t xml:space="preserve"> </w:t>
      </w:r>
      <w:r>
        <w:rPr>
          <w:rFonts w:ascii="Times New Roman" w:hAnsi="Times New Roman" w:cs="Times New Roman"/>
        </w:rPr>
        <w:t>proposed</w:t>
      </w:r>
      <w:r w:rsidR="00593F13" w:rsidRPr="00E023AF">
        <w:rPr>
          <w:rFonts w:ascii="Times New Roman" w:hAnsi="Times New Roman" w:cs="Times New Roman"/>
        </w:rPr>
        <w:t xml:space="preserve"> mathematical </w:t>
      </w:r>
      <w:r w:rsidR="00F407AD" w:rsidRPr="00E023AF">
        <w:rPr>
          <w:rFonts w:ascii="Times New Roman" w:hAnsi="Times New Roman" w:cs="Times New Roman"/>
        </w:rPr>
        <w:t>modelling</w:t>
      </w:r>
      <w:r w:rsidR="00593F13" w:rsidRPr="00E023AF">
        <w:rPr>
          <w:rFonts w:ascii="Times New Roman" w:hAnsi="Times New Roman" w:cs="Times New Roman"/>
        </w:rPr>
        <w:t xml:space="preserve"> approach for free-form surface machining by milling based on the simulation of the milling process and the analysis of the resulting surface quality. The effectiveness of the proposed approach is demonstrated through several experiments, and the results show that the proposed approach can effectively improve the quality of the machined parts.</w:t>
      </w:r>
    </w:p>
    <w:p w14:paraId="09E8C042" w14:textId="77777777" w:rsidR="001F5D4E" w:rsidRDefault="001F5D4E" w:rsidP="00E023AF">
      <w:pPr>
        <w:spacing w:line="360" w:lineRule="auto"/>
        <w:jc w:val="both"/>
        <w:rPr>
          <w:rFonts w:ascii="Times New Roman" w:hAnsi="Times New Roman" w:cs="Times New Roman"/>
        </w:rPr>
      </w:pPr>
    </w:p>
    <w:p w14:paraId="41244818"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Kato, S., et. al</w:t>
      </w:r>
      <w:r w:rsidR="00BE5F6E">
        <w:rPr>
          <w:rFonts w:ascii="Times New Roman" w:hAnsi="Times New Roman" w:cs="Times New Roman"/>
          <w:b/>
          <w:bCs/>
        </w:rPr>
        <w:t>.</w:t>
      </w:r>
      <w:r w:rsidR="001F5D4E" w:rsidRPr="001F5D4E">
        <w:rPr>
          <w:rFonts w:ascii="Times New Roman" w:hAnsi="Times New Roman" w:cs="Times New Roman"/>
          <w:b/>
          <w:bCs/>
        </w:rPr>
        <w:t xml:space="preserve"> [</w:t>
      </w:r>
      <w:r w:rsidR="00BE5F6E">
        <w:rPr>
          <w:rFonts w:ascii="Times New Roman" w:hAnsi="Times New Roman" w:cs="Times New Roman"/>
          <w:b/>
        </w:rPr>
        <w:t>62</w:t>
      </w:r>
      <w:r w:rsidR="001F5D4E">
        <w:rPr>
          <w:rFonts w:ascii="Times New Roman" w:hAnsi="Times New Roman" w:cs="Times New Roman"/>
        </w:rPr>
        <w:t>]</w:t>
      </w:r>
      <w:r w:rsidR="00593F13" w:rsidRPr="00E023AF">
        <w:rPr>
          <w:rFonts w:ascii="Times New Roman" w:hAnsi="Times New Roman" w:cs="Times New Roman"/>
        </w:rPr>
        <w:t xml:space="preserve"> </w:t>
      </w:r>
      <w:r w:rsidR="00F407AD" w:rsidRPr="00E023AF">
        <w:rPr>
          <w:rFonts w:ascii="Times New Roman" w:hAnsi="Times New Roman" w:cs="Times New Roman"/>
        </w:rPr>
        <w:t>A</w:t>
      </w:r>
      <w:r w:rsidR="00F407AD">
        <w:rPr>
          <w:rFonts w:ascii="Times New Roman" w:hAnsi="Times New Roman" w:cs="Times New Roman"/>
        </w:rPr>
        <w:t xml:space="preserve"> </w:t>
      </w:r>
      <w:r w:rsidR="00F407AD" w:rsidRPr="00E023AF">
        <w:rPr>
          <w:rFonts w:ascii="Times New Roman" w:hAnsi="Times New Roman" w:cs="Times New Roman"/>
        </w:rPr>
        <w:t>high-speed milling approaches</w:t>
      </w:r>
      <w:r w:rsidR="00593F13" w:rsidRPr="00E023AF">
        <w:rPr>
          <w:rFonts w:ascii="Times New Roman" w:hAnsi="Times New Roman" w:cs="Times New Roman"/>
        </w:rPr>
        <w:t xml:space="preserve"> for free-form surfaces with a rotary tool path. The proposed approach uses a high-speed spindle and a rotary tool path to achieve high-speed machining while maintaining surface quality. The effectiveness of the proposed approach is demonstrated through several experiments, and the results show that the proposed approach can effectively improve the efficiency and quality of the machined parts.</w:t>
      </w:r>
    </w:p>
    <w:p w14:paraId="27EE8953" w14:textId="77777777" w:rsidR="001F5D4E" w:rsidRDefault="001F5D4E" w:rsidP="00E023AF">
      <w:pPr>
        <w:spacing w:line="360" w:lineRule="auto"/>
        <w:jc w:val="both"/>
        <w:rPr>
          <w:rFonts w:ascii="Times New Roman" w:hAnsi="Times New Roman" w:cs="Times New Roman"/>
          <w:b/>
          <w:bCs/>
        </w:rPr>
      </w:pPr>
    </w:p>
    <w:p w14:paraId="05170F5F" w14:textId="77777777" w:rsidR="00593F13" w:rsidRPr="00E023AF" w:rsidRDefault="00BE5F6E"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Okino</w:t>
      </w:r>
      <w:proofErr w:type="spellEnd"/>
      <w:r w:rsidR="00D81E92">
        <w:rPr>
          <w:rFonts w:ascii="Times New Roman" w:hAnsi="Times New Roman" w:cs="Times New Roman"/>
          <w:b/>
          <w:bCs/>
        </w:rPr>
        <w:t xml:space="preserve"> T</w:t>
      </w:r>
      <w:r>
        <w:rPr>
          <w:rFonts w:ascii="Times New Roman" w:hAnsi="Times New Roman" w:cs="Times New Roman"/>
          <w:b/>
          <w:bCs/>
        </w:rPr>
        <w:t xml:space="preserve">., </w:t>
      </w:r>
      <w:r w:rsidR="00D81E92">
        <w:rPr>
          <w:rFonts w:ascii="Times New Roman" w:hAnsi="Times New Roman" w:cs="Times New Roman"/>
          <w:b/>
          <w:bCs/>
        </w:rPr>
        <w:t xml:space="preserve">et. </w:t>
      </w:r>
      <w:r>
        <w:rPr>
          <w:rFonts w:ascii="Times New Roman" w:hAnsi="Times New Roman" w:cs="Times New Roman"/>
          <w:b/>
          <w:bCs/>
        </w:rPr>
        <w:t>a</w:t>
      </w:r>
      <w:r w:rsidR="00D81E92">
        <w:rPr>
          <w:rFonts w:ascii="Times New Roman" w:hAnsi="Times New Roman" w:cs="Times New Roman"/>
          <w:b/>
          <w:bCs/>
        </w:rPr>
        <w:t>l</w:t>
      </w:r>
      <w:r>
        <w:rPr>
          <w:rFonts w:ascii="Times New Roman" w:hAnsi="Times New Roman" w:cs="Times New Roman"/>
          <w:b/>
          <w:bCs/>
        </w:rPr>
        <w:t>.</w:t>
      </w:r>
      <w:r w:rsidR="00D81E92">
        <w:rPr>
          <w:rFonts w:ascii="Times New Roman" w:hAnsi="Times New Roman" w:cs="Times New Roman"/>
          <w:b/>
          <w:bCs/>
        </w:rPr>
        <w:t xml:space="preserve"> </w:t>
      </w:r>
      <w:r w:rsidR="001F5D4E" w:rsidRPr="001F5D4E">
        <w:rPr>
          <w:rFonts w:ascii="Times New Roman" w:hAnsi="Times New Roman" w:cs="Times New Roman"/>
          <w:b/>
          <w:bCs/>
        </w:rPr>
        <w:t>[</w:t>
      </w:r>
      <w:r w:rsidR="00D81E92">
        <w:rPr>
          <w:rFonts w:ascii="Times New Roman" w:hAnsi="Times New Roman" w:cs="Times New Roman"/>
          <w:b/>
          <w:bCs/>
        </w:rPr>
        <w:t>6</w:t>
      </w:r>
      <w:r>
        <w:rPr>
          <w:rFonts w:ascii="Times New Roman" w:hAnsi="Times New Roman" w:cs="Times New Roman"/>
          <w:b/>
          <w:bCs/>
        </w:rPr>
        <w:t>3</w:t>
      </w:r>
      <w:r w:rsidR="001F5D4E" w:rsidRPr="001F5D4E">
        <w:rPr>
          <w:rFonts w:ascii="Times New Roman" w:hAnsi="Times New Roman" w:cs="Times New Roman"/>
          <w:b/>
          <w:bCs/>
        </w:rPr>
        <w:t>]</w:t>
      </w:r>
      <w:r w:rsidR="00593F13" w:rsidRPr="00E023AF">
        <w:rPr>
          <w:rFonts w:ascii="Times New Roman" w:hAnsi="Times New Roman" w:cs="Times New Roman"/>
        </w:rPr>
        <w:t xml:space="preserve"> A</w:t>
      </w:r>
      <w:r w:rsidR="00D81E92">
        <w:rPr>
          <w:rFonts w:ascii="Times New Roman" w:hAnsi="Times New Roman" w:cs="Times New Roman"/>
        </w:rPr>
        <w:t xml:space="preserve"> </w:t>
      </w:r>
      <w:r w:rsidR="00593F13" w:rsidRPr="00E023AF">
        <w:rPr>
          <w:rFonts w:ascii="Times New Roman" w:hAnsi="Times New Roman" w:cs="Times New Roman"/>
        </w:rPr>
        <w:t>new cutting force model for machining of free-form surfaces is developed. The proposed model takes into account the complex geometry of free-form surfaces and can accurately predict cutting forces. The effectiveness of the proposed model is demonstrated through several experiments, and the results show that the proposed model can effectively improve the accuracy of the machined parts.</w:t>
      </w:r>
    </w:p>
    <w:p w14:paraId="60B5574C" w14:textId="77777777" w:rsidR="001F5D4E" w:rsidRDefault="001F5D4E" w:rsidP="00E023AF">
      <w:pPr>
        <w:spacing w:line="360" w:lineRule="auto"/>
        <w:jc w:val="both"/>
        <w:rPr>
          <w:rFonts w:ascii="Times New Roman" w:hAnsi="Times New Roman" w:cs="Times New Roman"/>
          <w:b/>
          <w:bCs/>
        </w:rPr>
      </w:pPr>
    </w:p>
    <w:p w14:paraId="27E2E9C2"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Wang, X., et. al</w:t>
      </w:r>
      <w:r w:rsidR="00BE5F6E">
        <w:rPr>
          <w:rFonts w:ascii="Times New Roman" w:hAnsi="Times New Roman" w:cs="Times New Roman"/>
          <w:b/>
          <w:bCs/>
        </w:rPr>
        <w:t>.</w:t>
      </w:r>
      <w:r w:rsidR="00593F13" w:rsidRPr="001F5D4E">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6</w:t>
      </w:r>
      <w:r w:rsidR="00BE5F6E">
        <w:rPr>
          <w:rFonts w:ascii="Times New Roman" w:hAnsi="Times New Roman" w:cs="Times New Roman"/>
          <w:b/>
          <w:bCs/>
        </w:rPr>
        <w:t>4</w:t>
      </w:r>
      <w:r w:rsidR="001F5D4E" w:rsidRPr="001F5D4E">
        <w:rPr>
          <w:rFonts w:ascii="Times New Roman" w:hAnsi="Times New Roman" w:cs="Times New Roman"/>
          <w:b/>
          <w:bCs/>
        </w:rPr>
        <w:t>]</w:t>
      </w:r>
      <w:r w:rsidRPr="00D81E92">
        <w:rPr>
          <w:rFonts w:ascii="Times New Roman" w:hAnsi="Times New Roman" w:cs="Times New Roman"/>
        </w:rPr>
        <w:t xml:space="preserve"> </w:t>
      </w:r>
      <w:r w:rsidRPr="00E023AF">
        <w:rPr>
          <w:rFonts w:ascii="Times New Roman" w:hAnsi="Times New Roman" w:cs="Times New Roman"/>
        </w:rPr>
        <w:t>proposed</w:t>
      </w:r>
      <w:r w:rsidR="00593F13" w:rsidRPr="00E023AF">
        <w:rPr>
          <w:rFonts w:ascii="Times New Roman" w:hAnsi="Times New Roman" w:cs="Times New Roman"/>
        </w:rPr>
        <w:t xml:space="preserve"> surface roughness prediction approach for ball-end milling of free-form surfaces us</w:t>
      </w:r>
      <w:r>
        <w:rPr>
          <w:rFonts w:ascii="Times New Roman" w:hAnsi="Times New Roman" w:cs="Times New Roman"/>
        </w:rPr>
        <w:t>ing</w:t>
      </w:r>
      <w:r w:rsidR="00593F13" w:rsidRPr="00E023AF">
        <w:rPr>
          <w:rFonts w:ascii="Times New Roman" w:hAnsi="Times New Roman" w:cs="Times New Roman"/>
        </w:rPr>
        <w:t xml:space="preserve"> a local cutting edge radius model to accurately predict surface roughness. The effectiveness of the proposed approach is demonstrated through several experiments, and the results show that the proposed approach can effectively improve the quality of the machined parts.</w:t>
      </w:r>
    </w:p>
    <w:p w14:paraId="472E8793" w14:textId="77777777" w:rsidR="001F5D4E" w:rsidRDefault="001F5D4E" w:rsidP="00E023AF">
      <w:pPr>
        <w:spacing w:line="360" w:lineRule="auto"/>
        <w:jc w:val="both"/>
        <w:rPr>
          <w:rFonts w:ascii="Times New Roman" w:hAnsi="Times New Roman" w:cs="Times New Roman"/>
          <w:b/>
          <w:bCs/>
        </w:rPr>
      </w:pPr>
    </w:p>
    <w:p w14:paraId="5F13F2E9"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Hosoi, T., et. al</w:t>
      </w:r>
      <w:r w:rsidR="00BE5F6E">
        <w:rPr>
          <w:rFonts w:ascii="Times New Roman" w:hAnsi="Times New Roman" w:cs="Times New Roman"/>
          <w:b/>
          <w:bCs/>
        </w:rPr>
        <w:t>.</w:t>
      </w:r>
      <w:r>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6</w:t>
      </w:r>
      <w:r w:rsidR="00BE5F6E">
        <w:rPr>
          <w:rFonts w:ascii="Times New Roman" w:hAnsi="Times New Roman" w:cs="Times New Roman"/>
          <w:b/>
          <w:bCs/>
        </w:rPr>
        <w:t>5</w:t>
      </w:r>
      <w:r w:rsidR="001F5D4E" w:rsidRPr="001F5D4E">
        <w:rPr>
          <w:rFonts w:ascii="Times New Roman" w:hAnsi="Times New Roman" w:cs="Times New Roman"/>
          <w:b/>
          <w:bCs/>
        </w:rPr>
        <w:t>]</w:t>
      </w:r>
      <w:r w:rsidR="00593F13" w:rsidRPr="00E023AF">
        <w:rPr>
          <w:rFonts w:ascii="Times New Roman" w:hAnsi="Times New Roman" w:cs="Times New Roman"/>
        </w:rPr>
        <w:t xml:space="preserve"> </w:t>
      </w:r>
      <w:r>
        <w:rPr>
          <w:rFonts w:ascii="Times New Roman" w:hAnsi="Times New Roman" w:cs="Times New Roman"/>
        </w:rPr>
        <w:t xml:space="preserve">utilised a </w:t>
      </w:r>
      <w:r w:rsidR="00593F13" w:rsidRPr="00E023AF">
        <w:rPr>
          <w:rFonts w:ascii="Times New Roman" w:hAnsi="Times New Roman" w:cs="Times New Roman"/>
        </w:rPr>
        <w:t>high-speed milling approach for free-form surfaces with a ball-end mill. The proposed approach uses a high-speed spindle and a ball-end mill to achieve high-speed machining while maintaining surface quality. The effectiveness of the proposed approach is demonstrated through several experiments, and the results show that the proposed approach can effectively improve the efficiency and quality of the machined parts.</w:t>
      </w:r>
    </w:p>
    <w:p w14:paraId="1B5AACB0" w14:textId="77777777" w:rsidR="001F5D4E" w:rsidRDefault="001F5D4E" w:rsidP="00E023AF">
      <w:pPr>
        <w:spacing w:line="360" w:lineRule="auto"/>
        <w:jc w:val="both"/>
        <w:rPr>
          <w:rFonts w:ascii="Times New Roman" w:hAnsi="Times New Roman" w:cs="Times New Roman"/>
          <w:b/>
          <w:bCs/>
        </w:rPr>
      </w:pPr>
    </w:p>
    <w:p w14:paraId="009F9FD4"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Wang, X., et. </w:t>
      </w:r>
      <w:r w:rsidR="00F407AD">
        <w:rPr>
          <w:rFonts w:ascii="Times New Roman" w:hAnsi="Times New Roman" w:cs="Times New Roman"/>
          <w:b/>
          <w:bCs/>
        </w:rPr>
        <w:t>al</w:t>
      </w:r>
      <w:r w:rsidR="00BE5F6E">
        <w:rPr>
          <w:rFonts w:ascii="Times New Roman" w:hAnsi="Times New Roman" w:cs="Times New Roman"/>
          <w:b/>
          <w:bCs/>
        </w:rPr>
        <w:t>.</w:t>
      </w:r>
      <w:r w:rsidR="00F407AD" w:rsidRPr="001F5D4E">
        <w:rPr>
          <w:rFonts w:ascii="Times New Roman" w:hAnsi="Times New Roman" w:cs="Times New Roman"/>
          <w:b/>
          <w:bCs/>
        </w:rPr>
        <w:t xml:space="preserve"> [</w:t>
      </w:r>
      <w:r>
        <w:rPr>
          <w:rFonts w:ascii="Times New Roman" w:hAnsi="Times New Roman" w:cs="Times New Roman"/>
          <w:b/>
          <w:bCs/>
        </w:rPr>
        <w:t>6</w:t>
      </w:r>
      <w:r w:rsidR="00BE5F6E">
        <w:rPr>
          <w:rFonts w:ascii="Times New Roman" w:hAnsi="Times New Roman" w:cs="Times New Roman"/>
          <w:b/>
          <w:bCs/>
        </w:rPr>
        <w:t>6</w:t>
      </w:r>
      <w:r w:rsidR="001F5D4E" w:rsidRPr="001F5D4E">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surface topography prediction approach and a cutting path generation approach for five-axis ball-end milling of free-form surfaces are proposed. The proposed approaches take into account the complex geometry of free-form surfaces and can accurately predict surface topography and generate cutting paths. The effectiveness of the proposed approaches is demonstrated through several experiments, and the results show that the proposed approaches can effectively improve the accuracy and quality of the machined parts.</w:t>
      </w:r>
    </w:p>
    <w:p w14:paraId="06C32ADC" w14:textId="77777777" w:rsidR="001F5D4E" w:rsidRDefault="001F5D4E" w:rsidP="00E023AF">
      <w:pPr>
        <w:spacing w:line="360" w:lineRule="auto"/>
        <w:jc w:val="both"/>
        <w:rPr>
          <w:rFonts w:ascii="Times New Roman" w:hAnsi="Times New Roman" w:cs="Times New Roman"/>
          <w:b/>
          <w:bCs/>
        </w:rPr>
      </w:pPr>
    </w:p>
    <w:p w14:paraId="084FFF29" w14:textId="77777777" w:rsidR="00593F13" w:rsidRPr="00E023AF" w:rsidRDefault="00593F13" w:rsidP="00C83597">
      <w:pPr>
        <w:spacing w:line="360" w:lineRule="auto"/>
        <w:ind w:firstLine="720"/>
        <w:jc w:val="both"/>
        <w:rPr>
          <w:rFonts w:ascii="Times New Roman" w:hAnsi="Times New Roman" w:cs="Times New Roman"/>
        </w:rPr>
      </w:pPr>
      <w:r w:rsidRPr="001F5D4E">
        <w:rPr>
          <w:rFonts w:ascii="Times New Roman" w:hAnsi="Times New Roman" w:cs="Times New Roman"/>
          <w:b/>
          <w:bCs/>
        </w:rPr>
        <w:t>Ravindra, M., et.</w:t>
      </w:r>
      <w:r w:rsidR="00D81E92">
        <w:rPr>
          <w:rFonts w:ascii="Times New Roman" w:hAnsi="Times New Roman" w:cs="Times New Roman"/>
          <w:b/>
          <w:bCs/>
        </w:rPr>
        <w:t>al</w:t>
      </w:r>
      <w:r w:rsidR="00BE5F6E">
        <w:rPr>
          <w:rFonts w:ascii="Times New Roman" w:hAnsi="Times New Roman" w:cs="Times New Roman"/>
          <w:b/>
          <w:bCs/>
        </w:rPr>
        <w:t>.</w:t>
      </w:r>
      <w:r w:rsidR="00D81E92">
        <w:rPr>
          <w:rFonts w:ascii="Times New Roman" w:hAnsi="Times New Roman" w:cs="Times New Roman"/>
          <w:b/>
          <w:bCs/>
        </w:rPr>
        <w:t xml:space="preserve"> </w:t>
      </w:r>
      <w:r w:rsidR="001F5D4E" w:rsidRPr="001F5D4E">
        <w:rPr>
          <w:rFonts w:ascii="Times New Roman" w:hAnsi="Times New Roman" w:cs="Times New Roman"/>
          <w:b/>
          <w:bCs/>
        </w:rPr>
        <w:t>[</w:t>
      </w:r>
      <w:r w:rsidR="00D81E92">
        <w:rPr>
          <w:rFonts w:ascii="Times New Roman" w:hAnsi="Times New Roman" w:cs="Times New Roman"/>
          <w:b/>
          <w:bCs/>
        </w:rPr>
        <w:t>6</w:t>
      </w:r>
      <w:r w:rsidR="00BE5F6E">
        <w:rPr>
          <w:rFonts w:ascii="Times New Roman" w:hAnsi="Times New Roman" w:cs="Times New Roman"/>
          <w:b/>
          <w:bCs/>
        </w:rPr>
        <w:t>7</w:t>
      </w:r>
      <w:r w:rsidR="001F5D4E" w:rsidRPr="001F5D4E">
        <w:rPr>
          <w:rFonts w:ascii="Times New Roman" w:hAnsi="Times New Roman" w:cs="Times New Roman"/>
          <w:b/>
          <w:bCs/>
        </w:rPr>
        <w:t>]</w:t>
      </w:r>
      <w:r w:rsidR="00D81E92">
        <w:rPr>
          <w:rFonts w:ascii="Times New Roman" w:hAnsi="Times New Roman" w:cs="Times New Roman"/>
          <w:b/>
          <w:bCs/>
        </w:rPr>
        <w:t xml:space="preserve"> </w:t>
      </w:r>
      <w:r w:rsidR="00D81E92" w:rsidRPr="00D81E92">
        <w:rPr>
          <w:rFonts w:ascii="Times New Roman" w:hAnsi="Times New Roman" w:cs="Times New Roman"/>
          <w:bCs/>
        </w:rPr>
        <w:t>performed a</w:t>
      </w:r>
      <w:r w:rsidRPr="00E023AF">
        <w:rPr>
          <w:rFonts w:ascii="Times New Roman" w:hAnsi="Times New Roman" w:cs="Times New Roman"/>
        </w:rPr>
        <w:t xml:space="preserve"> study aim</w:t>
      </w:r>
      <w:r w:rsidR="00D81E92">
        <w:rPr>
          <w:rFonts w:ascii="Times New Roman" w:hAnsi="Times New Roman" w:cs="Times New Roman"/>
        </w:rPr>
        <w:t>ed</w:t>
      </w:r>
      <w:r w:rsidRPr="00E023AF">
        <w:rPr>
          <w:rFonts w:ascii="Times New Roman" w:hAnsi="Times New Roman" w:cs="Times New Roman"/>
        </w:rPr>
        <w:t xml:space="preserve"> to evaluate the performance of coated carbide tools during high-speed machining of freeform surfaces. The effects of cutting speed, feed rate, and depth of cut on tool wear and surface roughness are investigated. The results show that coated carbide tools can effectively improve tool life and surface quality during high-speed machining of freeform surfaces.</w:t>
      </w:r>
    </w:p>
    <w:p w14:paraId="7FFC8093" w14:textId="77777777" w:rsidR="001F5D4E" w:rsidRDefault="001F5D4E" w:rsidP="00E023AF">
      <w:pPr>
        <w:spacing w:line="360" w:lineRule="auto"/>
        <w:jc w:val="both"/>
        <w:rPr>
          <w:rFonts w:ascii="Times New Roman" w:hAnsi="Times New Roman" w:cs="Times New Roman"/>
          <w:b/>
          <w:bCs/>
        </w:rPr>
      </w:pPr>
    </w:p>
    <w:p w14:paraId="14DD8433" w14:textId="77777777" w:rsidR="00593F13" w:rsidRPr="00E023AF" w:rsidRDefault="00593F13" w:rsidP="00C83597">
      <w:pPr>
        <w:spacing w:line="360" w:lineRule="auto"/>
        <w:ind w:firstLine="720"/>
        <w:jc w:val="both"/>
        <w:rPr>
          <w:rFonts w:ascii="Times New Roman" w:hAnsi="Times New Roman" w:cs="Times New Roman"/>
        </w:rPr>
      </w:pPr>
      <w:r w:rsidRPr="001F5D4E">
        <w:rPr>
          <w:rFonts w:ascii="Times New Roman" w:hAnsi="Times New Roman" w:cs="Times New Roman"/>
          <w:b/>
          <w:bCs/>
        </w:rPr>
        <w:t xml:space="preserve">Bhattacharyya, B., &amp; Datta, </w:t>
      </w:r>
      <w:proofErr w:type="spellStart"/>
      <w:r w:rsidRPr="001F5D4E">
        <w:rPr>
          <w:rFonts w:ascii="Times New Roman" w:hAnsi="Times New Roman" w:cs="Times New Roman"/>
          <w:b/>
          <w:bCs/>
        </w:rPr>
        <w:t>S</w:t>
      </w:r>
      <w:r w:rsidR="00D81E92">
        <w:rPr>
          <w:rFonts w:ascii="Times New Roman" w:hAnsi="Times New Roman" w:cs="Times New Roman"/>
          <w:b/>
          <w:bCs/>
        </w:rPr>
        <w:t xml:space="preserve"> et</w:t>
      </w:r>
      <w:proofErr w:type="spellEnd"/>
      <w:r w:rsidR="00D81E92">
        <w:rPr>
          <w:rFonts w:ascii="Times New Roman" w:hAnsi="Times New Roman" w:cs="Times New Roman"/>
          <w:b/>
          <w:bCs/>
        </w:rPr>
        <w:t xml:space="preserve">. </w:t>
      </w:r>
      <w:r w:rsidR="00F407AD">
        <w:rPr>
          <w:rFonts w:ascii="Times New Roman" w:hAnsi="Times New Roman" w:cs="Times New Roman"/>
          <w:b/>
          <w:bCs/>
        </w:rPr>
        <w:t>al</w:t>
      </w:r>
      <w:r w:rsidR="00BE5F6E">
        <w:rPr>
          <w:rFonts w:ascii="Times New Roman" w:hAnsi="Times New Roman" w:cs="Times New Roman"/>
          <w:b/>
          <w:bCs/>
        </w:rPr>
        <w:t>.</w:t>
      </w:r>
      <w:r w:rsidR="00F407AD" w:rsidRPr="001F5D4E">
        <w:rPr>
          <w:rFonts w:ascii="Times New Roman" w:hAnsi="Times New Roman" w:cs="Times New Roman"/>
          <w:b/>
          <w:bCs/>
        </w:rPr>
        <w:t xml:space="preserve"> [</w:t>
      </w:r>
      <w:r w:rsidR="001F5D4E" w:rsidRPr="001F5D4E">
        <w:rPr>
          <w:rFonts w:ascii="Times New Roman" w:hAnsi="Times New Roman" w:cs="Times New Roman"/>
          <w:b/>
          <w:bCs/>
        </w:rPr>
        <w:t>6</w:t>
      </w:r>
      <w:r w:rsidR="00BE5F6E">
        <w:rPr>
          <w:rFonts w:ascii="Times New Roman" w:hAnsi="Times New Roman" w:cs="Times New Roman"/>
          <w:b/>
          <w:bCs/>
        </w:rPr>
        <w:t>8</w:t>
      </w:r>
      <w:r w:rsidR="001F5D4E" w:rsidRPr="001F5D4E">
        <w:rPr>
          <w:rFonts w:ascii="Times New Roman" w:hAnsi="Times New Roman" w:cs="Times New Roman"/>
          <w:b/>
          <w:bCs/>
        </w:rPr>
        <w:t>]</w:t>
      </w:r>
      <w:r w:rsidRPr="00E023AF">
        <w:rPr>
          <w:rFonts w:ascii="Times New Roman" w:hAnsi="Times New Roman" w:cs="Times New Roman"/>
        </w:rPr>
        <w:t xml:space="preserve"> A</w:t>
      </w:r>
      <w:r w:rsidR="00D81E92">
        <w:rPr>
          <w:rFonts w:ascii="Times New Roman" w:hAnsi="Times New Roman" w:cs="Times New Roman"/>
        </w:rPr>
        <w:t xml:space="preserve"> </w:t>
      </w:r>
      <w:r w:rsidRPr="00E023AF">
        <w:rPr>
          <w:rFonts w:ascii="Times New Roman" w:hAnsi="Times New Roman" w:cs="Times New Roman"/>
        </w:rPr>
        <w:t>hybrid machining method for free-form surfaces is proposed. The proposed method combines ball-end milling and diamond turning to achieve high accuracy and surface quality. The effectiveness of the proposed method is demonstrated through several experiments, and the results show that the proposed method can effectively improve the accuracy and quality of the machined parts.</w:t>
      </w:r>
    </w:p>
    <w:p w14:paraId="11254CE8" w14:textId="77777777" w:rsidR="001F5D4E" w:rsidRDefault="001F5D4E" w:rsidP="00E023AF">
      <w:pPr>
        <w:spacing w:line="360" w:lineRule="auto"/>
        <w:jc w:val="both"/>
        <w:rPr>
          <w:rFonts w:ascii="Times New Roman" w:hAnsi="Times New Roman" w:cs="Times New Roman"/>
          <w:b/>
          <w:bCs/>
        </w:rPr>
      </w:pPr>
    </w:p>
    <w:p w14:paraId="5F04127B"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lastRenderedPageBreak/>
        <w:t>Takahashi, Y., et. al</w:t>
      </w:r>
      <w:r w:rsidR="00BE5F6E">
        <w:rPr>
          <w:rFonts w:ascii="Times New Roman" w:hAnsi="Times New Roman" w:cs="Times New Roman"/>
          <w:b/>
          <w:bCs/>
        </w:rPr>
        <w:t>.</w:t>
      </w:r>
      <w:r>
        <w:rPr>
          <w:rFonts w:ascii="Times New Roman" w:hAnsi="Times New Roman" w:cs="Times New Roman"/>
          <w:b/>
          <w:bCs/>
        </w:rPr>
        <w:t xml:space="preserve"> </w:t>
      </w:r>
      <w:r w:rsidR="001F5D4E" w:rsidRPr="001F5D4E">
        <w:rPr>
          <w:rFonts w:ascii="Times New Roman" w:hAnsi="Times New Roman" w:cs="Times New Roman"/>
          <w:b/>
          <w:bCs/>
        </w:rPr>
        <w:t>[</w:t>
      </w:r>
      <w:r w:rsidR="00BE5F6E">
        <w:rPr>
          <w:rFonts w:ascii="Times New Roman" w:hAnsi="Times New Roman" w:cs="Times New Roman"/>
          <w:b/>
          <w:bCs/>
        </w:rPr>
        <w:t>69</w:t>
      </w:r>
      <w:r w:rsidR="001F5D4E" w:rsidRPr="001F5D4E">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surface roughness prediction approach for ball-end milling of free-form surfaces is proposed. The proposed approach uses the differential evolution algorithm to accurately predict surface roughness. The effectiveness of the proposed approach is demonstrated through several experiments, and the results show that the proposed approach can effectively improve the quality of the machined parts.</w:t>
      </w:r>
    </w:p>
    <w:p w14:paraId="3A45ED59" w14:textId="77777777" w:rsidR="001F5D4E" w:rsidRDefault="001F5D4E" w:rsidP="00E023AF">
      <w:pPr>
        <w:spacing w:line="360" w:lineRule="auto"/>
        <w:jc w:val="both"/>
        <w:rPr>
          <w:rFonts w:ascii="Times New Roman" w:hAnsi="Times New Roman" w:cs="Times New Roman"/>
          <w:b/>
          <w:bCs/>
        </w:rPr>
      </w:pPr>
    </w:p>
    <w:p w14:paraId="27AF420E"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Sankar, S., et. al</w:t>
      </w:r>
      <w:r w:rsidR="00BE5F6E">
        <w:rPr>
          <w:rFonts w:ascii="Times New Roman" w:hAnsi="Times New Roman" w:cs="Times New Roman"/>
          <w:b/>
          <w:bCs/>
        </w:rPr>
        <w:t>.</w:t>
      </w:r>
      <w:r>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7</w:t>
      </w:r>
      <w:r w:rsidR="00BE5F6E">
        <w:rPr>
          <w:rFonts w:ascii="Times New Roman" w:hAnsi="Times New Roman" w:cs="Times New Roman"/>
          <w:b/>
          <w:bCs/>
        </w:rPr>
        <w:t>0</w:t>
      </w:r>
      <w:r w:rsidR="001F5D4E" w:rsidRPr="001F5D4E">
        <w:rPr>
          <w:rFonts w:ascii="Times New Roman" w:hAnsi="Times New Roman" w:cs="Times New Roman"/>
          <w:b/>
          <w:bCs/>
        </w:rPr>
        <w:t>]</w:t>
      </w:r>
      <w:r w:rsidR="00593F13" w:rsidRPr="00E023AF">
        <w:rPr>
          <w:rFonts w:ascii="Times New Roman" w:hAnsi="Times New Roman" w:cs="Times New Roman"/>
        </w:rPr>
        <w:t xml:space="preserve"> </w:t>
      </w:r>
      <w:r>
        <w:rPr>
          <w:rFonts w:ascii="Times New Roman" w:hAnsi="Times New Roman" w:cs="Times New Roman"/>
        </w:rPr>
        <w:t>performed a</w:t>
      </w:r>
      <w:r w:rsidR="00593F13" w:rsidRPr="00E023AF">
        <w:rPr>
          <w:rFonts w:ascii="Times New Roman" w:hAnsi="Times New Roman" w:cs="Times New Roman"/>
        </w:rPr>
        <w:t xml:space="preserve"> machinability study on free-form surfaces with a ball nose end mill using response surface methodology is presented. The effects of cutting parameters on tool wear and surface roughness are investigated. The results show that the proposed approach can effectively improve the machinability of free-form surfaces.</w:t>
      </w:r>
    </w:p>
    <w:p w14:paraId="0985DAF2" w14:textId="77777777" w:rsidR="001F5D4E" w:rsidRDefault="001F5D4E" w:rsidP="00E023AF">
      <w:pPr>
        <w:spacing w:line="360" w:lineRule="auto"/>
        <w:jc w:val="both"/>
        <w:rPr>
          <w:rFonts w:ascii="Times New Roman" w:hAnsi="Times New Roman" w:cs="Times New Roman"/>
          <w:b/>
          <w:bCs/>
        </w:rPr>
      </w:pPr>
    </w:p>
    <w:p w14:paraId="6F2D30CE"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Chakraborty, et. al</w:t>
      </w:r>
      <w:r w:rsidR="00BE5F6E">
        <w:rPr>
          <w:rFonts w:ascii="Times New Roman" w:hAnsi="Times New Roman" w:cs="Times New Roman"/>
          <w:b/>
          <w:bCs/>
        </w:rPr>
        <w:t>.</w:t>
      </w:r>
      <w:r w:rsidR="00593F13" w:rsidRPr="001F5D4E">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7</w:t>
      </w:r>
      <w:r w:rsidR="00BE5F6E">
        <w:rPr>
          <w:rFonts w:ascii="Times New Roman" w:hAnsi="Times New Roman" w:cs="Times New Roman"/>
          <w:b/>
          <w:bCs/>
        </w:rPr>
        <w:t>1</w:t>
      </w:r>
      <w:r w:rsidR="001F5D4E" w:rsidRPr="001F5D4E">
        <w:rPr>
          <w:rFonts w:ascii="Times New Roman" w:hAnsi="Times New Roman" w:cs="Times New Roman"/>
          <w:b/>
          <w:bCs/>
        </w:rPr>
        <w:t>]</w:t>
      </w:r>
      <w:r w:rsidR="00593F13" w:rsidRPr="00E023AF">
        <w:rPr>
          <w:rFonts w:ascii="Times New Roman" w:hAnsi="Times New Roman" w:cs="Times New Roman"/>
        </w:rPr>
        <w:t xml:space="preserve"> investigat</w:t>
      </w:r>
      <w:r>
        <w:rPr>
          <w:rFonts w:ascii="Times New Roman" w:hAnsi="Times New Roman" w:cs="Times New Roman"/>
        </w:rPr>
        <w:t xml:space="preserve">es </w:t>
      </w:r>
      <w:r w:rsidR="00593F13" w:rsidRPr="00E023AF">
        <w:rPr>
          <w:rFonts w:ascii="Times New Roman" w:hAnsi="Times New Roman" w:cs="Times New Roman"/>
        </w:rPr>
        <w:t>machining parameters in CNC milling for free-form surfaces is presented. The effects of cutting parameters on surface roughness and tool wear are investigated. The results show that the proposed approach can effectively improve the efficiency and quality of the machined parts.</w:t>
      </w:r>
    </w:p>
    <w:p w14:paraId="33B64633" w14:textId="77777777" w:rsidR="00593F13" w:rsidRPr="00E023AF" w:rsidRDefault="00593F13" w:rsidP="00E023AF">
      <w:pPr>
        <w:spacing w:line="360" w:lineRule="auto"/>
        <w:jc w:val="both"/>
        <w:rPr>
          <w:rFonts w:ascii="Times New Roman" w:hAnsi="Times New Roman" w:cs="Times New Roman"/>
        </w:rPr>
      </w:pPr>
    </w:p>
    <w:p w14:paraId="72AFD3A3"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Attanasio</w:t>
      </w:r>
      <w:proofErr w:type="spellEnd"/>
      <w:r>
        <w:rPr>
          <w:rFonts w:ascii="Times New Roman" w:hAnsi="Times New Roman" w:cs="Times New Roman"/>
          <w:b/>
          <w:bCs/>
        </w:rPr>
        <w:t xml:space="preserve">, A., et. </w:t>
      </w:r>
      <w:r w:rsidR="00F407AD">
        <w:rPr>
          <w:rFonts w:ascii="Times New Roman" w:hAnsi="Times New Roman" w:cs="Times New Roman"/>
          <w:b/>
          <w:bCs/>
        </w:rPr>
        <w:t>al</w:t>
      </w:r>
      <w:r w:rsidR="00BE5F6E">
        <w:rPr>
          <w:rFonts w:ascii="Times New Roman" w:hAnsi="Times New Roman" w:cs="Times New Roman"/>
          <w:b/>
          <w:bCs/>
        </w:rPr>
        <w:t>.</w:t>
      </w:r>
      <w:r w:rsidR="00F407AD" w:rsidRPr="001F5D4E">
        <w:rPr>
          <w:rFonts w:ascii="Times New Roman" w:hAnsi="Times New Roman" w:cs="Times New Roman"/>
          <w:b/>
          <w:bCs/>
        </w:rPr>
        <w:t xml:space="preserve"> [</w:t>
      </w:r>
      <w:r>
        <w:rPr>
          <w:rFonts w:ascii="Times New Roman" w:hAnsi="Times New Roman" w:cs="Times New Roman"/>
          <w:b/>
          <w:bCs/>
        </w:rPr>
        <w:t>7</w:t>
      </w:r>
      <w:r w:rsidR="00BE5F6E">
        <w:rPr>
          <w:rFonts w:ascii="Times New Roman" w:hAnsi="Times New Roman" w:cs="Times New Roman"/>
          <w:b/>
          <w:bCs/>
        </w:rPr>
        <w:t>2</w:t>
      </w:r>
      <w:r w:rsidR="001F5D4E" w:rsidRPr="001F5D4E">
        <w:rPr>
          <w:rFonts w:ascii="Times New Roman" w:hAnsi="Times New Roman" w:cs="Times New Roman"/>
          <w:b/>
          <w:bCs/>
        </w:rPr>
        <w:t>]</w:t>
      </w:r>
      <w:r w:rsidR="00593F13" w:rsidRPr="00E023AF">
        <w:rPr>
          <w:rFonts w:ascii="Times New Roman" w:hAnsi="Times New Roman" w:cs="Times New Roman"/>
        </w:rPr>
        <w:t xml:space="preserve"> investigates the machinability and surface quality in hard milling of AISI H13 with coated carbide tools. The effects of cutting parameters on tool wear, cutting forces, and surface roughness are evaluated. The results show that high cutting speed and low feed rate can improve tool life and surface quality during hard milling of AISI H13.</w:t>
      </w:r>
    </w:p>
    <w:p w14:paraId="5E570E7F" w14:textId="77777777" w:rsidR="001F5D4E" w:rsidRDefault="001F5D4E" w:rsidP="00E023AF">
      <w:pPr>
        <w:spacing w:line="360" w:lineRule="auto"/>
        <w:jc w:val="both"/>
        <w:rPr>
          <w:rFonts w:ascii="Times New Roman" w:hAnsi="Times New Roman" w:cs="Times New Roman"/>
          <w:b/>
          <w:bCs/>
        </w:rPr>
      </w:pPr>
    </w:p>
    <w:p w14:paraId="4CD408C2"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Cicconi</w:t>
      </w:r>
      <w:proofErr w:type="spellEnd"/>
      <w:r>
        <w:rPr>
          <w:rFonts w:ascii="Times New Roman" w:hAnsi="Times New Roman" w:cs="Times New Roman"/>
          <w:b/>
          <w:bCs/>
        </w:rPr>
        <w:t>, P., et. al</w:t>
      </w:r>
      <w:r w:rsidR="00BE5F6E">
        <w:rPr>
          <w:rFonts w:ascii="Times New Roman" w:hAnsi="Times New Roman" w:cs="Times New Roman"/>
          <w:b/>
          <w:bCs/>
        </w:rPr>
        <w:t>.</w:t>
      </w:r>
      <w:r w:rsidR="001F5D4E" w:rsidRPr="001F5D4E">
        <w:rPr>
          <w:rFonts w:ascii="Times New Roman" w:hAnsi="Times New Roman" w:cs="Times New Roman"/>
          <w:b/>
          <w:bCs/>
        </w:rPr>
        <w:t xml:space="preserve"> [</w:t>
      </w:r>
      <w:r>
        <w:rPr>
          <w:rFonts w:ascii="Times New Roman" w:hAnsi="Times New Roman" w:cs="Times New Roman"/>
          <w:b/>
          <w:bCs/>
        </w:rPr>
        <w:t>7</w:t>
      </w:r>
      <w:r w:rsidR="00BE5F6E">
        <w:rPr>
          <w:rFonts w:ascii="Times New Roman" w:hAnsi="Times New Roman" w:cs="Times New Roman"/>
          <w:b/>
          <w:bCs/>
        </w:rPr>
        <w:t>3</w:t>
      </w:r>
      <w:r w:rsidR="001F5D4E" w:rsidRPr="001F5D4E">
        <w:rPr>
          <w:rFonts w:ascii="Times New Roman" w:hAnsi="Times New Roman" w:cs="Times New Roman"/>
          <w:b/>
          <w:bCs/>
        </w:rPr>
        <w:t>]</w:t>
      </w:r>
      <w:r w:rsidR="00593F13" w:rsidRPr="00E023AF">
        <w:rPr>
          <w:rFonts w:ascii="Times New Roman" w:hAnsi="Times New Roman" w:cs="Times New Roman"/>
        </w:rPr>
        <w:t xml:space="preserve"> investigates the surface integrity of a titanium alloy Ti6Al4V machined by cryogenic cooling in finish turning. The effects of cutting parameters and cryogenic cooling on surface roughness, residual stress, and microhardness are evaluated. The results show that cryogenic cooling can effectively reduce surface roughness and residual stress while increasing microhardness during finish turning of Ti6Al4V.</w:t>
      </w:r>
    </w:p>
    <w:p w14:paraId="7D60E685" w14:textId="77777777" w:rsidR="001F5D4E" w:rsidRDefault="001F5D4E" w:rsidP="00E023AF">
      <w:pPr>
        <w:spacing w:line="360" w:lineRule="auto"/>
        <w:jc w:val="both"/>
        <w:rPr>
          <w:rFonts w:ascii="Times New Roman" w:hAnsi="Times New Roman" w:cs="Times New Roman"/>
          <w:b/>
          <w:bCs/>
        </w:rPr>
      </w:pPr>
    </w:p>
    <w:p w14:paraId="097879AD"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1F5D4E">
        <w:rPr>
          <w:rFonts w:ascii="Times New Roman" w:hAnsi="Times New Roman" w:cs="Times New Roman"/>
          <w:b/>
          <w:bCs/>
        </w:rPr>
        <w:t>Squeo</w:t>
      </w:r>
      <w:proofErr w:type="spellEnd"/>
      <w:r w:rsidRPr="001F5D4E">
        <w:rPr>
          <w:rFonts w:ascii="Times New Roman" w:hAnsi="Times New Roman" w:cs="Times New Roman"/>
          <w:b/>
          <w:bCs/>
        </w:rPr>
        <w:t>, E. A</w:t>
      </w:r>
      <w:r w:rsidR="00BE5F6E">
        <w:rPr>
          <w:rFonts w:ascii="Times New Roman" w:hAnsi="Times New Roman" w:cs="Times New Roman"/>
          <w:b/>
          <w:bCs/>
        </w:rPr>
        <w:t xml:space="preserve">., </w:t>
      </w:r>
      <w:r w:rsidRPr="001F5D4E">
        <w:rPr>
          <w:rFonts w:ascii="Times New Roman" w:hAnsi="Times New Roman" w:cs="Times New Roman"/>
          <w:b/>
          <w:bCs/>
        </w:rPr>
        <w:t xml:space="preserve">et. </w:t>
      </w:r>
      <w:r w:rsidR="00BE5F6E">
        <w:rPr>
          <w:rFonts w:ascii="Times New Roman" w:hAnsi="Times New Roman" w:cs="Times New Roman"/>
          <w:b/>
          <w:bCs/>
        </w:rPr>
        <w:t>a</w:t>
      </w:r>
      <w:r w:rsidRPr="001F5D4E">
        <w:rPr>
          <w:rFonts w:ascii="Times New Roman" w:hAnsi="Times New Roman" w:cs="Times New Roman"/>
          <w:b/>
          <w:bCs/>
        </w:rPr>
        <w:t>l</w:t>
      </w:r>
      <w:r w:rsidR="00BE5F6E">
        <w:rPr>
          <w:rFonts w:ascii="Times New Roman" w:hAnsi="Times New Roman" w:cs="Times New Roman"/>
          <w:b/>
          <w:bCs/>
        </w:rPr>
        <w:t>.</w:t>
      </w:r>
      <w:r w:rsidR="0011492E">
        <w:rPr>
          <w:rFonts w:ascii="Times New Roman" w:hAnsi="Times New Roman" w:cs="Times New Roman"/>
          <w:b/>
          <w:bCs/>
        </w:rPr>
        <w:t xml:space="preserve"> </w:t>
      </w:r>
      <w:r w:rsidR="001F5D4E" w:rsidRPr="001F5D4E">
        <w:rPr>
          <w:rFonts w:ascii="Times New Roman" w:hAnsi="Times New Roman" w:cs="Times New Roman"/>
          <w:b/>
          <w:bCs/>
        </w:rPr>
        <w:t>[</w:t>
      </w:r>
      <w:r w:rsidR="00D81E92">
        <w:rPr>
          <w:rFonts w:ascii="Times New Roman" w:hAnsi="Times New Roman" w:cs="Times New Roman"/>
          <w:b/>
          <w:bCs/>
        </w:rPr>
        <w:t>7</w:t>
      </w:r>
      <w:r w:rsidR="00BE5F6E">
        <w:rPr>
          <w:rFonts w:ascii="Times New Roman" w:hAnsi="Times New Roman" w:cs="Times New Roman"/>
          <w:b/>
          <w:bCs/>
        </w:rPr>
        <w:t>4</w:t>
      </w:r>
      <w:r w:rsidR="001F5D4E" w:rsidRPr="001F5D4E">
        <w:rPr>
          <w:rFonts w:ascii="Times New Roman" w:hAnsi="Times New Roman" w:cs="Times New Roman"/>
          <w:b/>
          <w:bCs/>
        </w:rPr>
        <w:t>]</w:t>
      </w:r>
      <w:r w:rsidRPr="00E023AF">
        <w:rPr>
          <w:rFonts w:ascii="Times New Roman" w:hAnsi="Times New Roman" w:cs="Times New Roman"/>
        </w:rPr>
        <w:t xml:space="preserve"> investigates the tool wear and surface roughness in milling of thin-walled components. The effects of cutting parameters on tool wear and surface roughness are evaluated. The results show that high cutting speed and low feed rate can improve tool life and surface quality during milling of thin-walled components.</w:t>
      </w:r>
    </w:p>
    <w:p w14:paraId="6DE090FA" w14:textId="77777777" w:rsidR="001F5D4E" w:rsidRDefault="001F5D4E" w:rsidP="00E023AF">
      <w:pPr>
        <w:spacing w:line="360" w:lineRule="auto"/>
        <w:jc w:val="both"/>
        <w:rPr>
          <w:rFonts w:ascii="Times New Roman" w:hAnsi="Times New Roman" w:cs="Times New Roman"/>
        </w:rPr>
      </w:pPr>
    </w:p>
    <w:p w14:paraId="5B26AA53"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1F5D4E">
        <w:rPr>
          <w:rFonts w:ascii="Times New Roman" w:hAnsi="Times New Roman" w:cs="Times New Roman"/>
          <w:b/>
          <w:bCs/>
        </w:rPr>
        <w:t>Paoletti</w:t>
      </w:r>
      <w:proofErr w:type="spellEnd"/>
      <w:r w:rsidRPr="001F5D4E">
        <w:rPr>
          <w:rFonts w:ascii="Times New Roman" w:hAnsi="Times New Roman" w:cs="Times New Roman"/>
          <w:b/>
          <w:bCs/>
        </w:rPr>
        <w:t>, A., et. al</w:t>
      </w:r>
      <w:r w:rsidR="00BE5F6E">
        <w:rPr>
          <w:rFonts w:ascii="Times New Roman" w:hAnsi="Times New Roman" w:cs="Times New Roman"/>
          <w:b/>
          <w:bCs/>
        </w:rPr>
        <w:t>.</w:t>
      </w:r>
      <w:r w:rsidR="0011492E">
        <w:rPr>
          <w:rFonts w:ascii="Times New Roman" w:hAnsi="Times New Roman" w:cs="Times New Roman"/>
          <w:b/>
          <w:bCs/>
        </w:rPr>
        <w:t xml:space="preserve"> </w:t>
      </w:r>
      <w:r w:rsidR="001F5D4E" w:rsidRPr="001F5D4E">
        <w:rPr>
          <w:rFonts w:ascii="Times New Roman" w:hAnsi="Times New Roman" w:cs="Times New Roman"/>
          <w:b/>
          <w:bCs/>
        </w:rPr>
        <w:t>[</w:t>
      </w:r>
      <w:r w:rsidR="0011492E">
        <w:rPr>
          <w:rFonts w:ascii="Times New Roman" w:hAnsi="Times New Roman" w:cs="Times New Roman"/>
          <w:b/>
          <w:bCs/>
        </w:rPr>
        <w:t>7</w:t>
      </w:r>
      <w:r w:rsidR="00BE5F6E">
        <w:rPr>
          <w:rFonts w:ascii="Times New Roman" w:hAnsi="Times New Roman" w:cs="Times New Roman"/>
          <w:b/>
          <w:bCs/>
        </w:rPr>
        <w:t>5</w:t>
      </w:r>
      <w:r w:rsidR="001F5D4E" w:rsidRPr="001F5D4E">
        <w:rPr>
          <w:rFonts w:ascii="Times New Roman" w:hAnsi="Times New Roman" w:cs="Times New Roman"/>
          <w:b/>
          <w:bCs/>
        </w:rPr>
        <w:t>]</w:t>
      </w:r>
      <w:r w:rsidRPr="00E023AF">
        <w:rPr>
          <w:rFonts w:ascii="Times New Roman" w:hAnsi="Times New Roman" w:cs="Times New Roman"/>
        </w:rPr>
        <w:t xml:space="preserve"> </w:t>
      </w:r>
      <w:r w:rsidR="0011492E">
        <w:rPr>
          <w:rFonts w:ascii="Times New Roman" w:hAnsi="Times New Roman" w:cs="Times New Roman"/>
        </w:rPr>
        <w:t xml:space="preserve">conducted </w:t>
      </w:r>
      <w:r w:rsidRPr="00E023AF">
        <w:rPr>
          <w:rFonts w:ascii="Times New Roman" w:hAnsi="Times New Roman" w:cs="Times New Roman"/>
        </w:rPr>
        <w:t xml:space="preserve">experimental analysis of temperature and cutting force in ultrasonically-assisted turning of hardened steel. The effects of cutting parameters </w:t>
      </w:r>
      <w:r w:rsidRPr="00E023AF">
        <w:rPr>
          <w:rFonts w:ascii="Times New Roman" w:hAnsi="Times New Roman" w:cs="Times New Roman"/>
        </w:rPr>
        <w:lastRenderedPageBreak/>
        <w:t>and ultrasonic vibration on temperature and cutting force are evaluated. The results show that ultrasonic vibration can effectively reduce cutting force and temperature during turning of hardened steel.</w:t>
      </w:r>
    </w:p>
    <w:p w14:paraId="75611461" w14:textId="77777777" w:rsidR="001F5D4E" w:rsidRDefault="001F5D4E" w:rsidP="00E023AF">
      <w:pPr>
        <w:spacing w:line="360" w:lineRule="auto"/>
        <w:jc w:val="both"/>
        <w:rPr>
          <w:rFonts w:ascii="Times New Roman" w:hAnsi="Times New Roman" w:cs="Times New Roman"/>
          <w:b/>
          <w:bCs/>
        </w:rPr>
      </w:pPr>
    </w:p>
    <w:p w14:paraId="2857D276" w14:textId="77777777" w:rsidR="00593F13" w:rsidRDefault="0011492E"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Bordin</w:t>
      </w:r>
      <w:proofErr w:type="spellEnd"/>
      <w:r>
        <w:rPr>
          <w:rFonts w:ascii="Times New Roman" w:hAnsi="Times New Roman" w:cs="Times New Roman"/>
          <w:b/>
          <w:bCs/>
        </w:rPr>
        <w:t>, A</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Pr>
          <w:rFonts w:ascii="Times New Roman" w:hAnsi="Times New Roman" w:cs="Times New Roman"/>
          <w:b/>
          <w:bCs/>
        </w:rPr>
        <w:t>l</w:t>
      </w:r>
      <w:r w:rsidR="00BE5F6E">
        <w:rPr>
          <w:rFonts w:ascii="Times New Roman" w:hAnsi="Times New Roman" w:cs="Times New Roman"/>
          <w:b/>
          <w:bCs/>
        </w:rPr>
        <w:t>.</w:t>
      </w:r>
      <w:r>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7</w:t>
      </w:r>
      <w:r w:rsidR="00BE5F6E">
        <w:rPr>
          <w:rFonts w:ascii="Times New Roman" w:hAnsi="Times New Roman" w:cs="Times New Roman"/>
          <w:b/>
          <w:bCs/>
        </w:rPr>
        <w:t>6</w:t>
      </w:r>
      <w:r w:rsidR="001F5D4E" w:rsidRPr="001F5D4E">
        <w:rPr>
          <w:rFonts w:ascii="Times New Roman" w:hAnsi="Times New Roman" w:cs="Times New Roman"/>
          <w:b/>
          <w:bCs/>
        </w:rPr>
        <w:t>]</w:t>
      </w:r>
      <w:r>
        <w:rPr>
          <w:rFonts w:ascii="Times New Roman" w:hAnsi="Times New Roman" w:cs="Times New Roman"/>
          <w:b/>
          <w:bCs/>
        </w:rPr>
        <w:t xml:space="preserve"> </w:t>
      </w:r>
      <w:r w:rsidRPr="0011492E">
        <w:rPr>
          <w:rFonts w:ascii="Times New Roman" w:hAnsi="Times New Roman" w:cs="Times New Roman"/>
          <w:bCs/>
        </w:rPr>
        <w:t>performed</w:t>
      </w:r>
      <w:r>
        <w:rPr>
          <w:rFonts w:ascii="Times New Roman" w:hAnsi="Times New Roman" w:cs="Times New Roman"/>
        </w:rPr>
        <w:t xml:space="preserve"> a</w:t>
      </w:r>
      <w:r w:rsidR="00593F13" w:rsidRPr="00E023AF">
        <w:rPr>
          <w:rFonts w:ascii="Times New Roman" w:hAnsi="Times New Roman" w:cs="Times New Roman"/>
        </w:rPr>
        <w:t>n</w:t>
      </w:r>
      <w:r>
        <w:rPr>
          <w:rFonts w:ascii="Times New Roman" w:hAnsi="Times New Roman" w:cs="Times New Roman"/>
        </w:rPr>
        <w:t xml:space="preserve"> </w:t>
      </w:r>
      <w:r w:rsidR="00593F13" w:rsidRPr="00E023AF">
        <w:rPr>
          <w:rFonts w:ascii="Times New Roman" w:hAnsi="Times New Roman" w:cs="Times New Roman"/>
        </w:rPr>
        <w:t>experimental study on tool wear and surface roughness in hard turning of AISI 52100 steel. The effects of cutting parameters and tool wear on surface roughness are evaluated. The results show that high cutting speed and low feed rate can effectively reduce tool wear and surface roughness during hard turning of AISI 52100 steel.</w:t>
      </w:r>
    </w:p>
    <w:p w14:paraId="4C31D135" w14:textId="77777777" w:rsidR="00741A0B" w:rsidRDefault="00741A0B" w:rsidP="00E023AF">
      <w:pPr>
        <w:spacing w:line="360" w:lineRule="auto"/>
        <w:jc w:val="both"/>
        <w:rPr>
          <w:rFonts w:ascii="Times New Roman" w:hAnsi="Times New Roman" w:cs="Times New Roman"/>
        </w:rPr>
      </w:pPr>
    </w:p>
    <w:p w14:paraId="2E33BE04" w14:textId="77777777" w:rsidR="00741A0B" w:rsidRDefault="00741A0B" w:rsidP="00E023AF">
      <w:pPr>
        <w:spacing w:line="360" w:lineRule="auto"/>
        <w:jc w:val="both"/>
        <w:rPr>
          <w:rFonts w:ascii="Times New Roman" w:hAnsi="Times New Roman" w:cs="Times New Roman"/>
        </w:rPr>
      </w:pPr>
    </w:p>
    <w:p w14:paraId="120D582D" w14:textId="77777777" w:rsidR="00741A0B" w:rsidRDefault="00741A0B" w:rsidP="00E023AF">
      <w:pPr>
        <w:spacing w:line="360" w:lineRule="auto"/>
        <w:jc w:val="both"/>
        <w:rPr>
          <w:rFonts w:ascii="Times New Roman" w:hAnsi="Times New Roman" w:cs="Times New Roman"/>
        </w:rPr>
      </w:pPr>
    </w:p>
    <w:p w14:paraId="24FC7D15" w14:textId="77777777" w:rsidR="00C83597" w:rsidRDefault="00C83597" w:rsidP="00E023AF">
      <w:pPr>
        <w:spacing w:line="360" w:lineRule="auto"/>
        <w:jc w:val="both"/>
        <w:rPr>
          <w:rFonts w:ascii="Times New Roman" w:hAnsi="Times New Roman" w:cs="Times New Roman"/>
        </w:rPr>
      </w:pPr>
    </w:p>
    <w:p w14:paraId="05575417" w14:textId="77777777" w:rsidR="00C83597" w:rsidRDefault="00C83597" w:rsidP="00E023AF">
      <w:pPr>
        <w:spacing w:line="360" w:lineRule="auto"/>
        <w:jc w:val="both"/>
        <w:rPr>
          <w:rFonts w:ascii="Times New Roman" w:hAnsi="Times New Roman" w:cs="Times New Roman"/>
        </w:rPr>
      </w:pPr>
    </w:p>
    <w:p w14:paraId="0241B872" w14:textId="77777777" w:rsidR="00C83597" w:rsidRDefault="00C83597" w:rsidP="00E023AF">
      <w:pPr>
        <w:spacing w:line="360" w:lineRule="auto"/>
        <w:jc w:val="both"/>
        <w:rPr>
          <w:rFonts w:ascii="Times New Roman" w:hAnsi="Times New Roman" w:cs="Times New Roman"/>
        </w:rPr>
      </w:pPr>
    </w:p>
    <w:p w14:paraId="2E4DA8D5" w14:textId="77777777" w:rsidR="00C83597" w:rsidRDefault="00C83597" w:rsidP="00E023AF">
      <w:pPr>
        <w:spacing w:line="360" w:lineRule="auto"/>
        <w:jc w:val="both"/>
        <w:rPr>
          <w:rFonts w:ascii="Times New Roman" w:hAnsi="Times New Roman" w:cs="Times New Roman"/>
        </w:rPr>
      </w:pPr>
    </w:p>
    <w:p w14:paraId="7452CECA" w14:textId="77777777" w:rsidR="00C83597" w:rsidRDefault="00C83597" w:rsidP="00E023AF">
      <w:pPr>
        <w:spacing w:line="360" w:lineRule="auto"/>
        <w:jc w:val="both"/>
        <w:rPr>
          <w:rFonts w:ascii="Times New Roman" w:hAnsi="Times New Roman" w:cs="Times New Roman"/>
        </w:rPr>
      </w:pPr>
    </w:p>
    <w:p w14:paraId="27D4234E" w14:textId="77777777" w:rsidR="00C83597" w:rsidRDefault="00C83597" w:rsidP="00E023AF">
      <w:pPr>
        <w:spacing w:line="360" w:lineRule="auto"/>
        <w:jc w:val="both"/>
        <w:rPr>
          <w:rFonts w:ascii="Times New Roman" w:hAnsi="Times New Roman" w:cs="Times New Roman"/>
        </w:rPr>
      </w:pPr>
    </w:p>
    <w:p w14:paraId="105B2DFF" w14:textId="77777777" w:rsidR="00C83597" w:rsidRDefault="00C83597" w:rsidP="00E023AF">
      <w:pPr>
        <w:spacing w:line="360" w:lineRule="auto"/>
        <w:jc w:val="both"/>
        <w:rPr>
          <w:rFonts w:ascii="Times New Roman" w:hAnsi="Times New Roman" w:cs="Times New Roman"/>
        </w:rPr>
      </w:pPr>
    </w:p>
    <w:p w14:paraId="15004E21" w14:textId="77777777" w:rsidR="00C83597" w:rsidRDefault="00C83597" w:rsidP="00E023AF">
      <w:pPr>
        <w:spacing w:line="360" w:lineRule="auto"/>
        <w:jc w:val="both"/>
        <w:rPr>
          <w:rFonts w:ascii="Times New Roman" w:hAnsi="Times New Roman" w:cs="Times New Roman"/>
        </w:rPr>
      </w:pPr>
    </w:p>
    <w:p w14:paraId="47C20E32" w14:textId="77777777" w:rsidR="00C83597" w:rsidRDefault="00C83597" w:rsidP="00E023AF">
      <w:pPr>
        <w:spacing w:line="360" w:lineRule="auto"/>
        <w:jc w:val="both"/>
        <w:rPr>
          <w:rFonts w:ascii="Times New Roman" w:hAnsi="Times New Roman" w:cs="Times New Roman"/>
        </w:rPr>
      </w:pPr>
    </w:p>
    <w:p w14:paraId="7AA77591" w14:textId="77777777" w:rsidR="00C83597" w:rsidRDefault="00C83597" w:rsidP="00E023AF">
      <w:pPr>
        <w:spacing w:line="360" w:lineRule="auto"/>
        <w:jc w:val="both"/>
        <w:rPr>
          <w:rFonts w:ascii="Times New Roman" w:hAnsi="Times New Roman" w:cs="Times New Roman"/>
        </w:rPr>
      </w:pPr>
    </w:p>
    <w:p w14:paraId="055640FA" w14:textId="77777777" w:rsidR="00C83597" w:rsidRDefault="00C83597" w:rsidP="00E023AF">
      <w:pPr>
        <w:spacing w:line="360" w:lineRule="auto"/>
        <w:jc w:val="both"/>
        <w:rPr>
          <w:rFonts w:ascii="Times New Roman" w:hAnsi="Times New Roman" w:cs="Times New Roman"/>
        </w:rPr>
      </w:pPr>
    </w:p>
    <w:p w14:paraId="59076FB1" w14:textId="77777777" w:rsidR="00C83597" w:rsidRDefault="00C83597" w:rsidP="00E023AF">
      <w:pPr>
        <w:spacing w:line="360" w:lineRule="auto"/>
        <w:jc w:val="both"/>
        <w:rPr>
          <w:rFonts w:ascii="Times New Roman" w:hAnsi="Times New Roman" w:cs="Times New Roman"/>
        </w:rPr>
      </w:pPr>
    </w:p>
    <w:p w14:paraId="0D54ADF9" w14:textId="77777777" w:rsidR="00C83597" w:rsidRDefault="00C83597" w:rsidP="00E023AF">
      <w:pPr>
        <w:spacing w:line="360" w:lineRule="auto"/>
        <w:jc w:val="both"/>
        <w:rPr>
          <w:rFonts w:ascii="Times New Roman" w:hAnsi="Times New Roman" w:cs="Times New Roman"/>
        </w:rPr>
      </w:pPr>
    </w:p>
    <w:p w14:paraId="04A2E6AD" w14:textId="77777777" w:rsidR="00C83597" w:rsidRDefault="00C83597" w:rsidP="00E023AF">
      <w:pPr>
        <w:spacing w:line="360" w:lineRule="auto"/>
        <w:jc w:val="both"/>
        <w:rPr>
          <w:rFonts w:ascii="Times New Roman" w:hAnsi="Times New Roman" w:cs="Times New Roman"/>
        </w:rPr>
      </w:pPr>
    </w:p>
    <w:p w14:paraId="78783DAE" w14:textId="77777777" w:rsidR="00C83597" w:rsidRDefault="00C83597" w:rsidP="00E023AF">
      <w:pPr>
        <w:spacing w:line="360" w:lineRule="auto"/>
        <w:jc w:val="both"/>
        <w:rPr>
          <w:rFonts w:ascii="Times New Roman" w:hAnsi="Times New Roman" w:cs="Times New Roman"/>
        </w:rPr>
      </w:pPr>
    </w:p>
    <w:p w14:paraId="37E33D50" w14:textId="77777777" w:rsidR="00C83597" w:rsidRDefault="00C83597" w:rsidP="00E023AF">
      <w:pPr>
        <w:spacing w:line="360" w:lineRule="auto"/>
        <w:jc w:val="both"/>
        <w:rPr>
          <w:rFonts w:ascii="Times New Roman" w:hAnsi="Times New Roman" w:cs="Times New Roman"/>
        </w:rPr>
      </w:pPr>
    </w:p>
    <w:p w14:paraId="23B3FEB4" w14:textId="77777777" w:rsidR="00C83597" w:rsidRDefault="00C83597" w:rsidP="00E023AF">
      <w:pPr>
        <w:spacing w:line="360" w:lineRule="auto"/>
        <w:jc w:val="both"/>
        <w:rPr>
          <w:rFonts w:ascii="Times New Roman" w:hAnsi="Times New Roman" w:cs="Times New Roman"/>
        </w:rPr>
      </w:pPr>
    </w:p>
    <w:p w14:paraId="4B3F14A9" w14:textId="77777777" w:rsidR="00C83597" w:rsidRDefault="00C83597" w:rsidP="00E023AF">
      <w:pPr>
        <w:spacing w:line="360" w:lineRule="auto"/>
        <w:jc w:val="both"/>
        <w:rPr>
          <w:rFonts w:ascii="Times New Roman" w:hAnsi="Times New Roman" w:cs="Times New Roman"/>
        </w:rPr>
      </w:pPr>
    </w:p>
    <w:p w14:paraId="4E0865FE" w14:textId="77777777" w:rsidR="00C83597" w:rsidRDefault="00C83597" w:rsidP="00E023AF">
      <w:pPr>
        <w:spacing w:line="360" w:lineRule="auto"/>
        <w:jc w:val="both"/>
        <w:rPr>
          <w:rFonts w:ascii="Times New Roman" w:hAnsi="Times New Roman" w:cs="Times New Roman"/>
        </w:rPr>
      </w:pPr>
    </w:p>
    <w:p w14:paraId="333DAFDE" w14:textId="77777777" w:rsidR="00C83597" w:rsidRDefault="00C83597" w:rsidP="00E023AF">
      <w:pPr>
        <w:spacing w:line="360" w:lineRule="auto"/>
        <w:jc w:val="both"/>
        <w:rPr>
          <w:rFonts w:ascii="Times New Roman" w:hAnsi="Times New Roman" w:cs="Times New Roman"/>
        </w:rPr>
      </w:pPr>
    </w:p>
    <w:p w14:paraId="6090B562" w14:textId="77777777" w:rsidR="00741A0B" w:rsidRDefault="00741A0B" w:rsidP="00E023AF">
      <w:pPr>
        <w:spacing w:line="360" w:lineRule="auto"/>
        <w:jc w:val="both"/>
        <w:rPr>
          <w:rFonts w:ascii="Times New Roman" w:hAnsi="Times New Roman" w:cs="Times New Roman"/>
        </w:rPr>
      </w:pPr>
    </w:p>
    <w:p w14:paraId="2A8B535C" w14:textId="77777777" w:rsidR="00F407AD" w:rsidRPr="00E023AF" w:rsidRDefault="00F407AD" w:rsidP="00E023AF">
      <w:pPr>
        <w:spacing w:line="360" w:lineRule="auto"/>
        <w:jc w:val="both"/>
        <w:rPr>
          <w:rFonts w:ascii="Times New Roman" w:hAnsi="Times New Roman" w:cs="Times New Roman"/>
        </w:rPr>
      </w:pPr>
    </w:p>
    <w:p w14:paraId="3E09B355" w14:textId="77777777" w:rsidR="00F407AD" w:rsidRDefault="00F407AD" w:rsidP="00F407AD">
      <w:pPr>
        <w:pStyle w:val="Heading2"/>
        <w:spacing w:line="360" w:lineRule="auto"/>
        <w:ind w:left="0"/>
        <w:jc w:val="both"/>
      </w:pPr>
      <w:r>
        <w:lastRenderedPageBreak/>
        <w:t xml:space="preserve"> </w:t>
      </w:r>
      <w:r w:rsidRPr="00E023AF">
        <w:t>2.</w:t>
      </w:r>
      <w:r>
        <w:t xml:space="preserve">2 SUMMARY OF </w:t>
      </w:r>
      <w:r w:rsidRPr="00E023AF">
        <w:t>THE LITERATURE</w:t>
      </w:r>
    </w:p>
    <w:p w14:paraId="1531A597" w14:textId="77777777" w:rsidR="00087F45" w:rsidRDefault="00087F45" w:rsidP="00E023AF">
      <w:pPr>
        <w:spacing w:line="360" w:lineRule="auto"/>
        <w:jc w:val="both"/>
        <w:rPr>
          <w:rFonts w:ascii="Times New Roman" w:hAnsi="Times New Roman" w:cs="Times New Roman"/>
        </w:rPr>
      </w:pPr>
    </w:p>
    <w:p w14:paraId="2CAA3FF0" w14:textId="77777777" w:rsidR="00673F7B" w:rsidRDefault="00CC0D38" w:rsidP="00C83597">
      <w:pPr>
        <w:spacing w:line="360" w:lineRule="auto"/>
        <w:ind w:firstLine="720"/>
        <w:jc w:val="both"/>
        <w:rPr>
          <w:rFonts w:ascii="Times New Roman" w:hAnsi="Times New Roman" w:cs="Times New Roman"/>
        </w:rPr>
      </w:pPr>
      <w:r w:rsidRPr="00CC0D38">
        <w:rPr>
          <w:rFonts w:ascii="Times New Roman" w:hAnsi="Times New Roman" w:cs="Times New Roman"/>
        </w:rPr>
        <w:t>Machining and evaluation of free-form surfaces have become important research topics in the field of manufacturing due to the increasing demand for complex shapes and surfaces in various industries. The literature survey in this area includes various studies that have been conducted to improve the machining process and the evaluation of the quality of free-form surfaces</w:t>
      </w:r>
      <w:r>
        <w:rPr>
          <w:rFonts w:ascii="Times New Roman" w:hAnsi="Times New Roman" w:cs="Times New Roman"/>
        </w:rPr>
        <w:t>.</w:t>
      </w:r>
    </w:p>
    <w:p w14:paraId="1A63A8DD" w14:textId="77777777" w:rsidR="00C83597" w:rsidRDefault="00C83597" w:rsidP="00C83597">
      <w:pPr>
        <w:spacing w:line="360" w:lineRule="auto"/>
        <w:ind w:firstLine="720"/>
        <w:jc w:val="both"/>
        <w:rPr>
          <w:rFonts w:ascii="Times New Roman" w:hAnsi="Times New Roman" w:cs="Times New Roman"/>
        </w:rPr>
      </w:pPr>
    </w:p>
    <w:p w14:paraId="7C51F57B" w14:textId="77777777" w:rsidR="00CC0D38" w:rsidRDefault="00CC0D38" w:rsidP="00C83597">
      <w:pPr>
        <w:spacing w:line="360" w:lineRule="auto"/>
        <w:ind w:firstLine="720"/>
        <w:jc w:val="both"/>
        <w:rPr>
          <w:rFonts w:ascii="Times New Roman" w:hAnsi="Times New Roman" w:cs="Times New Roman"/>
        </w:rPr>
      </w:pPr>
      <w:r>
        <w:rPr>
          <w:rFonts w:ascii="Times New Roman" w:hAnsi="Times New Roman" w:cs="Times New Roman"/>
        </w:rPr>
        <w:t>T</w:t>
      </w:r>
      <w:r w:rsidRPr="00CC0D38">
        <w:rPr>
          <w:rFonts w:ascii="Times New Roman" w:hAnsi="Times New Roman" w:cs="Times New Roman"/>
        </w:rPr>
        <w:t>he literature survey on machining and evaluation of free-form surfaces highlights the importance of selecting appropriate cutting parameters and tool paths to achieve better surface quality and material removal rate. Moreover, the use of advanced CAD/CAM software and CNC machines has facilitated the machining of complex free-form surfaces with improved accuracy and efficiency.</w:t>
      </w:r>
    </w:p>
    <w:p w14:paraId="6F436FA9" w14:textId="77777777" w:rsidR="00C83597" w:rsidRDefault="00C83597" w:rsidP="00C83597">
      <w:pPr>
        <w:spacing w:line="360" w:lineRule="auto"/>
        <w:ind w:firstLine="720"/>
        <w:jc w:val="both"/>
        <w:rPr>
          <w:rFonts w:ascii="Times New Roman" w:hAnsi="Times New Roman" w:cs="Times New Roman"/>
        </w:rPr>
      </w:pPr>
    </w:p>
    <w:p w14:paraId="091F8987" w14:textId="77777777" w:rsidR="00CC0D38" w:rsidRDefault="00CC0D38" w:rsidP="00C83597">
      <w:pPr>
        <w:spacing w:line="360" w:lineRule="auto"/>
        <w:ind w:firstLine="720"/>
        <w:jc w:val="both"/>
        <w:rPr>
          <w:rFonts w:ascii="Times New Roman" w:hAnsi="Times New Roman" w:cs="Times New Roman"/>
          <w:lang w:val="en-US"/>
        </w:rPr>
      </w:pPr>
      <w:r w:rsidRPr="00CC0D38">
        <w:rPr>
          <w:rFonts w:ascii="Times New Roman" w:hAnsi="Times New Roman" w:cs="Times New Roman"/>
          <w:lang w:val="en-US"/>
        </w:rPr>
        <w:t>The literature survey on machining and evaluation of free-form surfaces highlights the importance of selecting appropriate cutting parameters and tool paths to achieve better surface quality and material removal rate. Various studies have been conducted to improve the machining process and the evaluation of the quality of free-form surfaces.</w:t>
      </w:r>
    </w:p>
    <w:p w14:paraId="19EBBF83" w14:textId="77777777" w:rsidR="00C83597" w:rsidRPr="00CC0D38" w:rsidRDefault="00C83597" w:rsidP="00C83597">
      <w:pPr>
        <w:spacing w:line="360" w:lineRule="auto"/>
        <w:ind w:firstLine="720"/>
        <w:jc w:val="both"/>
        <w:rPr>
          <w:rFonts w:ascii="Times New Roman" w:hAnsi="Times New Roman" w:cs="Times New Roman"/>
          <w:lang w:val="en-US"/>
        </w:rPr>
      </w:pPr>
    </w:p>
    <w:p w14:paraId="041EB24D" w14:textId="77777777" w:rsidR="00CC0D38" w:rsidRDefault="00CC0D38" w:rsidP="00C83597">
      <w:pPr>
        <w:spacing w:line="360" w:lineRule="auto"/>
        <w:ind w:firstLine="720"/>
        <w:jc w:val="both"/>
        <w:rPr>
          <w:rFonts w:ascii="Times New Roman" w:hAnsi="Times New Roman" w:cs="Times New Roman"/>
          <w:lang w:val="en-US"/>
        </w:rPr>
      </w:pPr>
      <w:r w:rsidRPr="00CC0D38">
        <w:rPr>
          <w:rFonts w:ascii="Times New Roman" w:hAnsi="Times New Roman" w:cs="Times New Roman"/>
          <w:lang w:val="en-US"/>
        </w:rPr>
        <w:t>Studies have investigated the effect of different cutting parameters such as feed rate, spindle speed, and depth of cut on the surface roughness and material removal rate. Additionally, the use of advanced CAD/CAM software and CNC machines has facilitated the machining of complex free-form surfaces with improved accuracy and efficiency.</w:t>
      </w:r>
    </w:p>
    <w:p w14:paraId="28AADFCF" w14:textId="77777777" w:rsidR="00C83597" w:rsidRDefault="00C83597" w:rsidP="00C83597">
      <w:pPr>
        <w:spacing w:line="360" w:lineRule="auto"/>
        <w:ind w:firstLine="720"/>
        <w:jc w:val="both"/>
        <w:rPr>
          <w:rFonts w:ascii="Times New Roman" w:hAnsi="Times New Roman" w:cs="Times New Roman"/>
          <w:lang w:val="en-US"/>
        </w:rPr>
      </w:pPr>
    </w:p>
    <w:p w14:paraId="3E58C5A4" w14:textId="77777777" w:rsidR="00B111EA" w:rsidRPr="00CC0D38" w:rsidRDefault="00B111EA" w:rsidP="00C83597">
      <w:pPr>
        <w:spacing w:line="360" w:lineRule="auto"/>
        <w:ind w:firstLine="720"/>
        <w:jc w:val="both"/>
        <w:rPr>
          <w:rFonts w:ascii="Times New Roman" w:hAnsi="Times New Roman" w:cs="Times New Roman"/>
          <w:lang w:val="en-US"/>
        </w:rPr>
      </w:pPr>
      <w:r w:rsidRPr="00B111EA">
        <w:rPr>
          <w:rFonts w:ascii="Times New Roman" w:hAnsi="Times New Roman" w:cs="Times New Roman"/>
        </w:rPr>
        <w:t>In summary, the literature survey and latest research have focused on developing new approaches and methods that can improve the surface quality</w:t>
      </w:r>
    </w:p>
    <w:p w14:paraId="6EA2FC51" w14:textId="77777777" w:rsidR="00CC0D38" w:rsidRDefault="00CC0D38" w:rsidP="00E023AF">
      <w:pPr>
        <w:spacing w:line="360" w:lineRule="auto"/>
        <w:jc w:val="both"/>
        <w:rPr>
          <w:rFonts w:ascii="Times New Roman" w:hAnsi="Times New Roman" w:cs="Times New Roman"/>
        </w:rPr>
      </w:pPr>
    </w:p>
    <w:p w14:paraId="7DB6A429" w14:textId="77777777" w:rsidR="001F5D4E" w:rsidRDefault="001F5D4E" w:rsidP="00E023AF">
      <w:pPr>
        <w:spacing w:line="360" w:lineRule="auto"/>
        <w:jc w:val="both"/>
        <w:rPr>
          <w:rFonts w:ascii="Times New Roman" w:hAnsi="Times New Roman" w:cs="Times New Roman"/>
        </w:rPr>
      </w:pPr>
    </w:p>
    <w:p w14:paraId="62C4B918" w14:textId="77777777" w:rsidR="00741A0B" w:rsidRDefault="00741A0B" w:rsidP="00F407AD">
      <w:pPr>
        <w:pStyle w:val="Heading2"/>
        <w:spacing w:line="360" w:lineRule="auto"/>
        <w:ind w:left="0"/>
        <w:jc w:val="both"/>
      </w:pPr>
    </w:p>
    <w:p w14:paraId="2FFDC5D5" w14:textId="77777777" w:rsidR="00741A0B" w:rsidRDefault="00741A0B" w:rsidP="00F407AD">
      <w:pPr>
        <w:pStyle w:val="Heading2"/>
        <w:spacing w:line="360" w:lineRule="auto"/>
        <w:ind w:left="0"/>
        <w:jc w:val="both"/>
      </w:pPr>
    </w:p>
    <w:p w14:paraId="359B3660" w14:textId="77777777" w:rsidR="00741A0B" w:rsidRDefault="00741A0B" w:rsidP="00F407AD">
      <w:pPr>
        <w:pStyle w:val="Heading2"/>
        <w:spacing w:line="360" w:lineRule="auto"/>
        <w:ind w:left="0"/>
        <w:jc w:val="both"/>
      </w:pPr>
    </w:p>
    <w:p w14:paraId="1E81CAFB" w14:textId="77777777" w:rsidR="00741A0B" w:rsidRDefault="00741A0B" w:rsidP="00F407AD">
      <w:pPr>
        <w:pStyle w:val="Heading2"/>
        <w:spacing w:line="360" w:lineRule="auto"/>
        <w:ind w:left="0"/>
        <w:jc w:val="both"/>
      </w:pPr>
    </w:p>
    <w:p w14:paraId="7454CB4F" w14:textId="77777777" w:rsidR="00741A0B" w:rsidRDefault="00741A0B" w:rsidP="00F407AD">
      <w:pPr>
        <w:pStyle w:val="Heading2"/>
        <w:spacing w:line="360" w:lineRule="auto"/>
        <w:ind w:left="0"/>
        <w:jc w:val="both"/>
      </w:pPr>
    </w:p>
    <w:p w14:paraId="74088484" w14:textId="77777777" w:rsidR="00741A0B" w:rsidRDefault="00741A0B" w:rsidP="00F407AD">
      <w:pPr>
        <w:pStyle w:val="Heading2"/>
        <w:spacing w:line="360" w:lineRule="auto"/>
        <w:ind w:left="0"/>
        <w:jc w:val="both"/>
      </w:pPr>
    </w:p>
    <w:p w14:paraId="05D0AEAC" w14:textId="77777777" w:rsidR="00F407AD" w:rsidRDefault="00F407AD" w:rsidP="00F407AD">
      <w:pPr>
        <w:pStyle w:val="Heading2"/>
        <w:spacing w:line="360" w:lineRule="auto"/>
        <w:ind w:left="0"/>
        <w:jc w:val="both"/>
      </w:pPr>
      <w:r w:rsidRPr="00E023AF">
        <w:lastRenderedPageBreak/>
        <w:t>2.</w:t>
      </w:r>
      <w:r>
        <w:t>3 GAPS IN</w:t>
      </w:r>
      <w:r w:rsidRPr="00E023AF">
        <w:t xml:space="preserve"> LITERATURE</w:t>
      </w:r>
    </w:p>
    <w:p w14:paraId="31C9B38F" w14:textId="77777777" w:rsidR="00B111EA" w:rsidRDefault="00B111EA" w:rsidP="00F407AD">
      <w:pPr>
        <w:pStyle w:val="Heading2"/>
        <w:spacing w:line="360" w:lineRule="auto"/>
        <w:ind w:left="0"/>
        <w:jc w:val="both"/>
      </w:pPr>
    </w:p>
    <w:p w14:paraId="21FA3BD5" w14:textId="77777777" w:rsidR="00B111EA" w:rsidRDefault="00B111EA" w:rsidP="00B111EA">
      <w:pPr>
        <w:pStyle w:val="Heading2"/>
        <w:spacing w:line="360" w:lineRule="auto"/>
        <w:ind w:left="0"/>
        <w:jc w:val="both"/>
        <w:rPr>
          <w:b w:val="0"/>
        </w:rPr>
      </w:pPr>
      <w:r w:rsidRPr="00B111EA">
        <w:rPr>
          <w:b w:val="0"/>
        </w:rPr>
        <w:t>Based on the literature survey conducted, some of the gaps in the research on machining and evaluation of free-form surfaces are:</w:t>
      </w:r>
    </w:p>
    <w:p w14:paraId="17D62DC7" w14:textId="77777777" w:rsidR="00B111EA" w:rsidRPr="00B111EA" w:rsidRDefault="00B111EA" w:rsidP="00B111EA">
      <w:pPr>
        <w:pStyle w:val="Heading2"/>
        <w:spacing w:line="360" w:lineRule="auto"/>
        <w:ind w:left="0"/>
        <w:jc w:val="both"/>
        <w:rPr>
          <w:b w:val="0"/>
        </w:rPr>
      </w:pPr>
    </w:p>
    <w:p w14:paraId="0EA6E524" w14:textId="77777777" w:rsidR="00B111EA" w:rsidRPr="00B111EA" w:rsidRDefault="00B111EA" w:rsidP="00B111EA">
      <w:pPr>
        <w:pStyle w:val="Heading2"/>
        <w:numPr>
          <w:ilvl w:val="0"/>
          <w:numId w:val="2"/>
        </w:numPr>
        <w:spacing w:line="360" w:lineRule="auto"/>
        <w:jc w:val="both"/>
        <w:rPr>
          <w:b w:val="0"/>
        </w:rPr>
      </w:pPr>
      <w:r w:rsidRPr="00B111EA">
        <w:rPr>
          <w:b w:val="0"/>
        </w:rPr>
        <w:t>Limited research on the effect of tool wear on surface quality: Many studies have investigated the effect of cutting parameters on surface quality, but there is limited research on the effect of tool wear on surface quality. Tool wear can affect the surface finish, form accuracy, and dimensional accuracy of the machined surfaces.</w:t>
      </w:r>
    </w:p>
    <w:p w14:paraId="33B1523F" w14:textId="77777777" w:rsidR="00B111EA" w:rsidRPr="00B111EA" w:rsidRDefault="00B111EA" w:rsidP="00B111EA">
      <w:pPr>
        <w:pStyle w:val="Heading2"/>
        <w:numPr>
          <w:ilvl w:val="0"/>
          <w:numId w:val="2"/>
        </w:numPr>
        <w:spacing w:line="360" w:lineRule="auto"/>
        <w:jc w:val="both"/>
        <w:rPr>
          <w:b w:val="0"/>
        </w:rPr>
      </w:pPr>
      <w:r w:rsidRPr="00B111EA">
        <w:rPr>
          <w:b w:val="0"/>
        </w:rPr>
        <w:t>Insufficient research on the machining of large-scale free-form surfaces: Most of the research on machining free-form surfaces has been focused on small to medium-sized workpieces. There is a need for research on the machining of large-scale free-form surfaces, such as those used in aerospace and automotive industries.</w:t>
      </w:r>
    </w:p>
    <w:p w14:paraId="34AD0F42" w14:textId="77777777" w:rsidR="00B111EA" w:rsidRPr="00B111EA" w:rsidRDefault="00B111EA" w:rsidP="00B111EA">
      <w:pPr>
        <w:pStyle w:val="Heading2"/>
        <w:numPr>
          <w:ilvl w:val="0"/>
          <w:numId w:val="2"/>
        </w:numPr>
        <w:spacing w:line="360" w:lineRule="auto"/>
        <w:jc w:val="both"/>
        <w:rPr>
          <w:b w:val="0"/>
        </w:rPr>
      </w:pPr>
      <w:r w:rsidRPr="00B111EA">
        <w:rPr>
          <w:b w:val="0"/>
        </w:rPr>
        <w:t>Lack of standardization in surface evaluation techniques: Although various surface evaluation techniques are available, there is no standardization in the selection and application of these techniques. This makes it difficult to compare the results of different studies and select the most appropriate technique for a given application.</w:t>
      </w:r>
    </w:p>
    <w:p w14:paraId="6E2F1EAE" w14:textId="77777777" w:rsidR="00B111EA" w:rsidRDefault="00B111EA" w:rsidP="00B111EA">
      <w:pPr>
        <w:pStyle w:val="Heading2"/>
        <w:numPr>
          <w:ilvl w:val="0"/>
          <w:numId w:val="2"/>
        </w:numPr>
        <w:spacing w:line="360" w:lineRule="auto"/>
        <w:jc w:val="both"/>
        <w:rPr>
          <w:b w:val="0"/>
        </w:rPr>
      </w:pPr>
      <w:r w:rsidRPr="00B111EA">
        <w:rPr>
          <w:b w:val="0"/>
        </w:rPr>
        <w:t>Limited research on the optimization of tool paths for free-form surface machining: Although CAM software can generate tool paths for machining free-form surfaces, there is limited research on the optimization of these tool paths to achieve better surface quality and material removal rate.</w:t>
      </w:r>
    </w:p>
    <w:p w14:paraId="20B8F2E6" w14:textId="77777777" w:rsidR="00B111EA" w:rsidRPr="00B111EA" w:rsidRDefault="00B111EA" w:rsidP="00B111EA">
      <w:pPr>
        <w:pStyle w:val="Heading2"/>
        <w:spacing w:line="360" w:lineRule="auto"/>
        <w:ind w:left="720"/>
        <w:jc w:val="both"/>
        <w:rPr>
          <w:b w:val="0"/>
        </w:rPr>
      </w:pPr>
    </w:p>
    <w:p w14:paraId="724B146E" w14:textId="77777777" w:rsidR="00B111EA" w:rsidRPr="00B111EA" w:rsidRDefault="00B111EA" w:rsidP="00B111EA">
      <w:pPr>
        <w:pStyle w:val="Heading2"/>
        <w:spacing w:line="360" w:lineRule="auto"/>
        <w:ind w:left="0"/>
        <w:jc w:val="both"/>
        <w:rPr>
          <w:b w:val="0"/>
        </w:rPr>
      </w:pPr>
      <w:r w:rsidRPr="00B111EA">
        <w:rPr>
          <w:b w:val="0"/>
        </w:rPr>
        <w:t>Addressing these gaps can lead to a more comprehensive understanding of the machining and evaluation of free-form surfaces, which can facilitate the development of more efficient and accurate machining processes for complex surfaces.</w:t>
      </w:r>
    </w:p>
    <w:p w14:paraId="455BA69D" w14:textId="77777777" w:rsidR="00F407AD" w:rsidRDefault="00F407AD" w:rsidP="00F407AD">
      <w:pPr>
        <w:pStyle w:val="Heading2"/>
        <w:spacing w:line="360" w:lineRule="auto"/>
        <w:ind w:left="0"/>
        <w:jc w:val="both"/>
      </w:pPr>
    </w:p>
    <w:p w14:paraId="6813A92D" w14:textId="77777777" w:rsidR="00F407AD" w:rsidRDefault="00F407AD" w:rsidP="00F407AD">
      <w:pPr>
        <w:pStyle w:val="Heading2"/>
        <w:spacing w:line="360" w:lineRule="auto"/>
        <w:ind w:left="0"/>
        <w:jc w:val="both"/>
      </w:pPr>
      <w:r w:rsidRPr="00E023AF">
        <w:t>2.</w:t>
      </w:r>
      <w:r>
        <w:t>4 OBJECTIVES</w:t>
      </w:r>
    </w:p>
    <w:p w14:paraId="554E22E0" w14:textId="77777777" w:rsidR="00F407AD" w:rsidRDefault="00F407AD" w:rsidP="00F407AD">
      <w:pPr>
        <w:pStyle w:val="Heading2"/>
        <w:spacing w:line="360" w:lineRule="auto"/>
        <w:ind w:left="0"/>
        <w:jc w:val="both"/>
        <w:rPr>
          <w:b w:val="0"/>
        </w:rPr>
      </w:pPr>
      <w:r>
        <w:t xml:space="preserve"> </w:t>
      </w:r>
      <w:r>
        <w:rPr>
          <w:b w:val="0"/>
        </w:rPr>
        <w:t>1. To develop and evaluate MACROS for spline surfaces, cubic spline surfaces, NURB surfaces.</w:t>
      </w:r>
    </w:p>
    <w:p w14:paraId="319CCB0F" w14:textId="77777777" w:rsidR="00F407AD" w:rsidRDefault="00F407AD" w:rsidP="00F407AD">
      <w:pPr>
        <w:pStyle w:val="Heading2"/>
        <w:spacing w:line="360" w:lineRule="auto"/>
        <w:ind w:left="0"/>
        <w:jc w:val="both"/>
        <w:rPr>
          <w:b w:val="0"/>
        </w:rPr>
      </w:pPr>
      <w:r>
        <w:rPr>
          <w:b w:val="0"/>
        </w:rPr>
        <w:t>2. To identify and optimize the tool paths using ball nose radius mill tool</w:t>
      </w:r>
    </w:p>
    <w:p w14:paraId="6726D690" w14:textId="77777777" w:rsidR="00F407AD" w:rsidRDefault="00F407AD" w:rsidP="00F407AD">
      <w:pPr>
        <w:pStyle w:val="Heading2"/>
        <w:spacing w:line="360" w:lineRule="auto"/>
        <w:ind w:left="0"/>
        <w:jc w:val="both"/>
        <w:rPr>
          <w:b w:val="0"/>
        </w:rPr>
      </w:pPr>
      <w:r>
        <w:rPr>
          <w:b w:val="0"/>
        </w:rPr>
        <w:t>3. To verify the Free Form Surfaces using reverse engineering</w:t>
      </w:r>
    </w:p>
    <w:p w14:paraId="58024387" w14:textId="77777777" w:rsidR="00F407AD" w:rsidRDefault="00F407AD" w:rsidP="00F407AD">
      <w:pPr>
        <w:pStyle w:val="Heading2"/>
        <w:spacing w:line="360" w:lineRule="auto"/>
        <w:ind w:left="0"/>
        <w:jc w:val="both"/>
        <w:rPr>
          <w:b w:val="0"/>
        </w:rPr>
      </w:pPr>
    </w:p>
    <w:p w14:paraId="69E57D7D" w14:textId="77777777" w:rsidR="00F407AD" w:rsidRDefault="00F407AD" w:rsidP="00F407AD">
      <w:pPr>
        <w:pStyle w:val="Heading2"/>
        <w:spacing w:line="360" w:lineRule="auto"/>
        <w:ind w:left="0"/>
        <w:jc w:val="both"/>
        <w:rPr>
          <w:b w:val="0"/>
        </w:rPr>
      </w:pPr>
    </w:p>
    <w:p w14:paraId="240C1062" w14:textId="77777777" w:rsidR="00F407AD" w:rsidRDefault="00F407AD" w:rsidP="00F407AD">
      <w:pPr>
        <w:pStyle w:val="Heading2"/>
        <w:spacing w:line="360" w:lineRule="auto"/>
        <w:ind w:left="0"/>
        <w:jc w:val="both"/>
        <w:rPr>
          <w:b w:val="0"/>
        </w:rPr>
      </w:pPr>
    </w:p>
    <w:p w14:paraId="7DDD4F9F" w14:textId="77777777" w:rsidR="00F407AD" w:rsidRDefault="00F407AD" w:rsidP="00F407AD">
      <w:pPr>
        <w:pStyle w:val="Heading2"/>
        <w:spacing w:line="360" w:lineRule="auto"/>
        <w:ind w:left="0"/>
        <w:jc w:val="both"/>
        <w:rPr>
          <w:b w:val="0"/>
        </w:rPr>
      </w:pPr>
    </w:p>
    <w:p w14:paraId="2E4486AA" w14:textId="77777777" w:rsidR="00F407AD" w:rsidRPr="00E023AF" w:rsidRDefault="00F407AD" w:rsidP="00F407AD">
      <w:pPr>
        <w:pStyle w:val="Heading2"/>
        <w:spacing w:line="360" w:lineRule="auto"/>
        <w:ind w:left="0"/>
        <w:jc w:val="center"/>
        <w:rPr>
          <w:sz w:val="30"/>
          <w:szCs w:val="30"/>
        </w:rPr>
      </w:pPr>
      <w:r w:rsidRPr="00E023AF">
        <w:rPr>
          <w:sz w:val="30"/>
          <w:szCs w:val="30"/>
        </w:rPr>
        <w:t>CHAPTER</w:t>
      </w:r>
      <w:r>
        <w:rPr>
          <w:sz w:val="30"/>
          <w:szCs w:val="30"/>
        </w:rPr>
        <w:t>-3</w:t>
      </w:r>
    </w:p>
    <w:p w14:paraId="15EF03FF" w14:textId="77777777" w:rsidR="00F407AD" w:rsidRPr="00E023AF" w:rsidRDefault="00CC0D38" w:rsidP="00F407AD">
      <w:pPr>
        <w:spacing w:line="360" w:lineRule="auto"/>
        <w:jc w:val="center"/>
        <w:rPr>
          <w:rFonts w:ascii="Times New Roman" w:hAnsi="Times New Roman" w:cs="Times New Roman"/>
          <w:b/>
          <w:sz w:val="30"/>
          <w:szCs w:val="30"/>
        </w:rPr>
      </w:pPr>
      <w:r>
        <w:rPr>
          <w:rFonts w:ascii="Times New Roman" w:hAnsi="Times New Roman" w:cs="Times New Roman"/>
          <w:b/>
          <w:sz w:val="30"/>
          <w:szCs w:val="30"/>
        </w:rPr>
        <w:t>RESEARCH WORK FLOW CHART</w:t>
      </w:r>
    </w:p>
    <w:p w14:paraId="0D79181E" w14:textId="77777777" w:rsidR="00F20547" w:rsidRDefault="00F20547" w:rsidP="0011492E">
      <w:pPr>
        <w:spacing w:line="360" w:lineRule="auto"/>
        <w:jc w:val="both"/>
        <w:rPr>
          <w:rFonts w:ascii="Times New Roman" w:hAnsi="Times New Roman" w:cs="Times New Roman"/>
          <w:sz w:val="22"/>
          <w:szCs w:val="22"/>
        </w:rPr>
      </w:pPr>
    </w:p>
    <w:p w14:paraId="799EFF80" w14:textId="36F5512C" w:rsidR="00F20547" w:rsidRDefault="00634E28" w:rsidP="00634E28">
      <w:pPr>
        <w:spacing w:line="360" w:lineRule="auto"/>
        <w:ind w:left="720" w:firstLine="720"/>
        <w:jc w:val="both"/>
        <w:rPr>
          <w:rFonts w:ascii="Times New Roman" w:hAnsi="Times New Roman" w:cs="Times New Roman"/>
          <w:sz w:val="22"/>
          <w:szCs w:val="22"/>
        </w:rPr>
      </w:pPr>
      <w:r w:rsidRPr="00634E28">
        <w:rPr>
          <w:rFonts w:ascii="Times New Roman" w:hAnsi="Times New Roman" w:cs="Times New Roman"/>
          <w:noProof/>
          <w:sz w:val="22"/>
          <w:szCs w:val="22"/>
        </w:rPr>
        <w:drawing>
          <wp:inline distT="0" distB="0" distL="0" distR="0" wp14:anchorId="7C37DAA0" wp14:editId="605EC597">
            <wp:extent cx="3543300" cy="6588369"/>
            <wp:effectExtent l="0" t="0" r="0" b="0"/>
            <wp:docPr id="1137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497" name=""/>
                    <pic:cNvPicPr/>
                  </pic:nvPicPr>
                  <pic:blipFill>
                    <a:blip r:embed="rId9"/>
                    <a:stretch>
                      <a:fillRect/>
                    </a:stretch>
                  </pic:blipFill>
                  <pic:spPr>
                    <a:xfrm>
                      <a:off x="0" y="0"/>
                      <a:ext cx="3591242" cy="6677512"/>
                    </a:xfrm>
                    <a:prstGeom prst="rect">
                      <a:avLst/>
                    </a:prstGeom>
                  </pic:spPr>
                </pic:pic>
              </a:graphicData>
            </a:graphic>
          </wp:inline>
        </w:drawing>
      </w:r>
    </w:p>
    <w:p w14:paraId="5DD4176A" w14:textId="2D2E1BD2" w:rsidR="00F20547" w:rsidRDefault="00F20547" w:rsidP="00634E28">
      <w:pPr>
        <w:spacing w:line="360" w:lineRule="auto"/>
        <w:jc w:val="both"/>
        <w:rPr>
          <w:rFonts w:ascii="Times New Roman" w:hAnsi="Times New Roman" w:cs="Times New Roman"/>
          <w:sz w:val="22"/>
          <w:szCs w:val="22"/>
        </w:rPr>
      </w:pPr>
    </w:p>
    <w:p w14:paraId="2C9328A8" w14:textId="77777777" w:rsidR="00F20547" w:rsidRDefault="00F20547" w:rsidP="0011492E">
      <w:pPr>
        <w:spacing w:line="360" w:lineRule="auto"/>
        <w:jc w:val="both"/>
        <w:rPr>
          <w:rFonts w:ascii="Times New Roman" w:hAnsi="Times New Roman" w:cs="Times New Roman"/>
          <w:sz w:val="22"/>
          <w:szCs w:val="22"/>
        </w:rPr>
      </w:pPr>
    </w:p>
    <w:p w14:paraId="2602C4EF" w14:textId="77777777" w:rsidR="00634E28" w:rsidRDefault="00634E28" w:rsidP="0011492E">
      <w:pPr>
        <w:spacing w:line="360" w:lineRule="auto"/>
        <w:jc w:val="both"/>
        <w:rPr>
          <w:rFonts w:ascii="Times New Roman" w:hAnsi="Times New Roman" w:cs="Times New Roman"/>
          <w:sz w:val="22"/>
          <w:szCs w:val="22"/>
        </w:rPr>
      </w:pPr>
    </w:p>
    <w:p w14:paraId="248B8522" w14:textId="77777777" w:rsidR="00F20547" w:rsidRDefault="00F20547" w:rsidP="0011492E">
      <w:pPr>
        <w:spacing w:line="360" w:lineRule="auto"/>
        <w:jc w:val="both"/>
        <w:rPr>
          <w:rFonts w:ascii="Times New Roman" w:hAnsi="Times New Roman" w:cs="Times New Roman"/>
          <w:sz w:val="22"/>
          <w:szCs w:val="22"/>
        </w:rPr>
      </w:pPr>
    </w:p>
    <w:p w14:paraId="177F2380" w14:textId="77777777" w:rsidR="00F20547" w:rsidRDefault="00F20547" w:rsidP="0011492E">
      <w:pPr>
        <w:spacing w:line="360" w:lineRule="auto"/>
        <w:jc w:val="both"/>
        <w:rPr>
          <w:rFonts w:ascii="Times New Roman" w:hAnsi="Times New Roman" w:cs="Times New Roman"/>
          <w:sz w:val="22"/>
          <w:szCs w:val="22"/>
        </w:rPr>
      </w:pPr>
    </w:p>
    <w:p w14:paraId="0381972E" w14:textId="77777777" w:rsidR="00F407AD" w:rsidRDefault="00F407AD" w:rsidP="0011492E">
      <w:pPr>
        <w:spacing w:line="360" w:lineRule="auto"/>
        <w:jc w:val="both"/>
        <w:rPr>
          <w:rFonts w:ascii="Times New Roman" w:hAnsi="Times New Roman" w:cs="Times New Roman"/>
          <w:b/>
          <w:bCs/>
          <w:sz w:val="28"/>
          <w:szCs w:val="28"/>
        </w:rPr>
      </w:pPr>
    </w:p>
    <w:p w14:paraId="1D918399" w14:textId="77777777" w:rsidR="00A816F4" w:rsidRPr="00E023AF" w:rsidRDefault="00A816F4" w:rsidP="00A816F4">
      <w:pPr>
        <w:pStyle w:val="Heading2"/>
        <w:spacing w:line="360" w:lineRule="auto"/>
        <w:ind w:left="0"/>
        <w:jc w:val="center"/>
        <w:rPr>
          <w:sz w:val="30"/>
          <w:szCs w:val="30"/>
        </w:rPr>
      </w:pPr>
      <w:r w:rsidRPr="00E023AF">
        <w:rPr>
          <w:sz w:val="30"/>
          <w:szCs w:val="30"/>
        </w:rPr>
        <w:t>CHAPTER</w:t>
      </w:r>
      <w:r>
        <w:rPr>
          <w:sz w:val="30"/>
          <w:szCs w:val="30"/>
        </w:rPr>
        <w:t>-4</w:t>
      </w:r>
    </w:p>
    <w:p w14:paraId="72724DC9" w14:textId="77777777" w:rsidR="00A816F4" w:rsidRDefault="00A816F4" w:rsidP="00A816F4">
      <w:pPr>
        <w:spacing w:line="360" w:lineRule="auto"/>
        <w:jc w:val="center"/>
        <w:rPr>
          <w:rFonts w:ascii="Times New Roman" w:hAnsi="Times New Roman" w:cs="Times New Roman"/>
          <w:b/>
          <w:sz w:val="30"/>
          <w:szCs w:val="30"/>
        </w:rPr>
      </w:pPr>
      <w:r>
        <w:rPr>
          <w:rFonts w:ascii="Times New Roman" w:hAnsi="Times New Roman" w:cs="Times New Roman"/>
          <w:b/>
          <w:sz w:val="30"/>
          <w:szCs w:val="30"/>
        </w:rPr>
        <w:t>TIME FRAME OF WORK</w:t>
      </w:r>
    </w:p>
    <w:p w14:paraId="261F039E" w14:textId="77777777" w:rsidR="00A816F4" w:rsidRDefault="00A816F4" w:rsidP="00A816F4">
      <w:pPr>
        <w:spacing w:line="360" w:lineRule="auto"/>
        <w:jc w:val="center"/>
        <w:rPr>
          <w:rFonts w:ascii="Times New Roman" w:hAnsi="Times New Roman" w:cs="Times New Roman"/>
          <w:b/>
          <w:sz w:val="30"/>
          <w:szCs w:val="30"/>
        </w:rPr>
      </w:pPr>
    </w:p>
    <w:tbl>
      <w:tblPr>
        <w:tblStyle w:val="TableGrid"/>
        <w:tblW w:w="0" w:type="auto"/>
        <w:tblLook w:val="04A0" w:firstRow="1" w:lastRow="0" w:firstColumn="1" w:lastColumn="0" w:noHBand="0" w:noVBand="1"/>
      </w:tblPr>
      <w:tblGrid>
        <w:gridCol w:w="1526"/>
        <w:gridCol w:w="3544"/>
        <w:gridCol w:w="4172"/>
      </w:tblGrid>
      <w:tr w:rsidR="00A816F4" w14:paraId="77B614F3" w14:textId="77777777" w:rsidTr="00B06047">
        <w:tc>
          <w:tcPr>
            <w:tcW w:w="1526" w:type="dxa"/>
            <w:vAlign w:val="center"/>
          </w:tcPr>
          <w:p w14:paraId="0EDA97F2" w14:textId="77777777" w:rsidR="00A816F4" w:rsidRPr="00A816F4" w:rsidRDefault="00A816F4" w:rsidP="002C23D6">
            <w:pPr>
              <w:jc w:val="both"/>
            </w:pPr>
            <w:r w:rsidRPr="00A816F4">
              <w:t>Year</w:t>
            </w:r>
          </w:p>
        </w:tc>
        <w:tc>
          <w:tcPr>
            <w:tcW w:w="7716" w:type="dxa"/>
            <w:gridSpan w:val="2"/>
            <w:vAlign w:val="center"/>
          </w:tcPr>
          <w:p w14:paraId="7303E6B1" w14:textId="77777777" w:rsidR="00A816F4" w:rsidRPr="00A816F4" w:rsidRDefault="00A816F4" w:rsidP="002C23D6">
            <w:pPr>
              <w:jc w:val="both"/>
            </w:pPr>
            <w:r w:rsidRPr="00A816F4">
              <w:t>Objective</w:t>
            </w:r>
          </w:p>
        </w:tc>
      </w:tr>
      <w:tr w:rsidR="00A816F4" w14:paraId="61269519" w14:textId="77777777" w:rsidTr="00B06047">
        <w:tc>
          <w:tcPr>
            <w:tcW w:w="1526" w:type="dxa"/>
            <w:vAlign w:val="center"/>
          </w:tcPr>
          <w:p w14:paraId="1F4EA9D6" w14:textId="77777777" w:rsidR="00A816F4" w:rsidRPr="00A816F4" w:rsidRDefault="00A816F4" w:rsidP="002C23D6">
            <w:pPr>
              <w:jc w:val="both"/>
              <w:rPr>
                <w:sz w:val="22"/>
                <w:szCs w:val="22"/>
              </w:rPr>
            </w:pPr>
            <w:r w:rsidRPr="00A816F4">
              <w:rPr>
                <w:sz w:val="22"/>
                <w:szCs w:val="22"/>
              </w:rPr>
              <w:t>2018</w:t>
            </w:r>
          </w:p>
        </w:tc>
        <w:tc>
          <w:tcPr>
            <w:tcW w:w="7716" w:type="dxa"/>
            <w:gridSpan w:val="2"/>
            <w:vAlign w:val="center"/>
          </w:tcPr>
          <w:p w14:paraId="27D63E73" w14:textId="77777777" w:rsidR="00A816F4" w:rsidRPr="00A816F4" w:rsidRDefault="00A816F4" w:rsidP="002C23D6">
            <w:pPr>
              <w:jc w:val="both"/>
              <w:rPr>
                <w:sz w:val="22"/>
                <w:szCs w:val="22"/>
              </w:rPr>
            </w:pPr>
            <w:r w:rsidRPr="00A816F4">
              <w:rPr>
                <w:sz w:val="22"/>
                <w:szCs w:val="22"/>
              </w:rPr>
              <w:t>Literature Review</w:t>
            </w:r>
          </w:p>
        </w:tc>
      </w:tr>
      <w:tr w:rsidR="00A816F4" w14:paraId="71CC740B" w14:textId="77777777" w:rsidTr="00B06047">
        <w:tc>
          <w:tcPr>
            <w:tcW w:w="1526" w:type="dxa"/>
            <w:vAlign w:val="center"/>
          </w:tcPr>
          <w:p w14:paraId="2032B953" w14:textId="77777777" w:rsidR="00A816F4" w:rsidRPr="00A816F4" w:rsidRDefault="00A816F4" w:rsidP="002C23D6">
            <w:pPr>
              <w:jc w:val="both"/>
              <w:rPr>
                <w:sz w:val="22"/>
                <w:szCs w:val="22"/>
              </w:rPr>
            </w:pPr>
            <w:r w:rsidRPr="00A816F4">
              <w:rPr>
                <w:sz w:val="22"/>
                <w:szCs w:val="22"/>
              </w:rPr>
              <w:t>2019</w:t>
            </w:r>
          </w:p>
        </w:tc>
        <w:tc>
          <w:tcPr>
            <w:tcW w:w="7716" w:type="dxa"/>
            <w:gridSpan w:val="2"/>
            <w:vAlign w:val="center"/>
          </w:tcPr>
          <w:p w14:paraId="54FC6571" w14:textId="77777777" w:rsidR="00A816F4" w:rsidRPr="00A816F4" w:rsidRDefault="00A816F4" w:rsidP="002C23D6">
            <w:pPr>
              <w:jc w:val="both"/>
              <w:rPr>
                <w:sz w:val="22"/>
                <w:szCs w:val="22"/>
              </w:rPr>
            </w:pPr>
            <w:r w:rsidRPr="00A816F4">
              <w:rPr>
                <w:sz w:val="22"/>
                <w:szCs w:val="22"/>
              </w:rPr>
              <w:t>Literature Review</w:t>
            </w:r>
          </w:p>
        </w:tc>
      </w:tr>
      <w:tr w:rsidR="00A816F4" w14:paraId="74114D3C" w14:textId="77777777" w:rsidTr="00B06047">
        <w:tc>
          <w:tcPr>
            <w:tcW w:w="1526" w:type="dxa"/>
            <w:vAlign w:val="center"/>
          </w:tcPr>
          <w:p w14:paraId="4B8CBB96" w14:textId="77777777" w:rsidR="00A816F4" w:rsidRPr="00A816F4" w:rsidRDefault="00A816F4" w:rsidP="002C23D6">
            <w:pPr>
              <w:jc w:val="both"/>
              <w:rPr>
                <w:sz w:val="22"/>
                <w:szCs w:val="22"/>
              </w:rPr>
            </w:pPr>
            <w:r w:rsidRPr="00A816F4">
              <w:rPr>
                <w:sz w:val="22"/>
                <w:szCs w:val="22"/>
              </w:rPr>
              <w:t>2020</w:t>
            </w:r>
          </w:p>
        </w:tc>
        <w:tc>
          <w:tcPr>
            <w:tcW w:w="7716" w:type="dxa"/>
            <w:gridSpan w:val="2"/>
            <w:vAlign w:val="center"/>
          </w:tcPr>
          <w:p w14:paraId="7105516A" w14:textId="77777777" w:rsidR="00A816F4" w:rsidRPr="00A816F4" w:rsidRDefault="00A816F4" w:rsidP="002C23D6">
            <w:pPr>
              <w:jc w:val="both"/>
              <w:rPr>
                <w:sz w:val="22"/>
                <w:szCs w:val="22"/>
              </w:rPr>
            </w:pPr>
            <w:r w:rsidRPr="00A816F4">
              <w:rPr>
                <w:sz w:val="22"/>
                <w:szCs w:val="22"/>
              </w:rPr>
              <w:t>Literature Review</w:t>
            </w:r>
          </w:p>
        </w:tc>
      </w:tr>
      <w:tr w:rsidR="00A816F4" w14:paraId="4B85571D" w14:textId="77777777" w:rsidTr="00B06047">
        <w:tc>
          <w:tcPr>
            <w:tcW w:w="1526" w:type="dxa"/>
            <w:vAlign w:val="center"/>
          </w:tcPr>
          <w:p w14:paraId="56CCEF35" w14:textId="77777777" w:rsidR="00A816F4" w:rsidRPr="00A816F4" w:rsidRDefault="00A816F4" w:rsidP="002C23D6">
            <w:pPr>
              <w:jc w:val="both"/>
              <w:rPr>
                <w:sz w:val="22"/>
                <w:szCs w:val="22"/>
              </w:rPr>
            </w:pPr>
            <w:r w:rsidRPr="00A816F4">
              <w:rPr>
                <w:sz w:val="22"/>
                <w:szCs w:val="22"/>
              </w:rPr>
              <w:t>2021</w:t>
            </w:r>
          </w:p>
        </w:tc>
        <w:tc>
          <w:tcPr>
            <w:tcW w:w="7716" w:type="dxa"/>
            <w:gridSpan w:val="2"/>
            <w:vAlign w:val="center"/>
          </w:tcPr>
          <w:p w14:paraId="0F019A33" w14:textId="77777777" w:rsidR="00A816F4" w:rsidRPr="00A816F4" w:rsidRDefault="00A816F4" w:rsidP="002C23D6">
            <w:pPr>
              <w:jc w:val="both"/>
              <w:rPr>
                <w:sz w:val="22"/>
                <w:szCs w:val="22"/>
              </w:rPr>
            </w:pPr>
            <w:r>
              <w:rPr>
                <w:sz w:val="22"/>
                <w:szCs w:val="22"/>
              </w:rPr>
              <w:t>Modelling and Evaluation</w:t>
            </w:r>
          </w:p>
        </w:tc>
      </w:tr>
      <w:tr w:rsidR="00A816F4" w14:paraId="3D96491B" w14:textId="77777777" w:rsidTr="00B06047">
        <w:tc>
          <w:tcPr>
            <w:tcW w:w="1526" w:type="dxa"/>
            <w:vAlign w:val="center"/>
          </w:tcPr>
          <w:p w14:paraId="556BE367" w14:textId="77777777" w:rsidR="00A816F4" w:rsidRPr="00A816F4" w:rsidRDefault="00A816F4" w:rsidP="002C23D6">
            <w:pPr>
              <w:jc w:val="both"/>
              <w:rPr>
                <w:sz w:val="22"/>
                <w:szCs w:val="22"/>
              </w:rPr>
            </w:pPr>
            <w:r w:rsidRPr="00A816F4">
              <w:rPr>
                <w:sz w:val="22"/>
                <w:szCs w:val="22"/>
              </w:rPr>
              <w:t>2022</w:t>
            </w:r>
          </w:p>
        </w:tc>
        <w:tc>
          <w:tcPr>
            <w:tcW w:w="7716" w:type="dxa"/>
            <w:gridSpan w:val="2"/>
            <w:vAlign w:val="center"/>
          </w:tcPr>
          <w:p w14:paraId="26FFC787" w14:textId="77777777" w:rsidR="00A816F4" w:rsidRPr="00A816F4" w:rsidRDefault="00A816F4" w:rsidP="002C23D6">
            <w:pPr>
              <w:jc w:val="both"/>
              <w:rPr>
                <w:sz w:val="22"/>
                <w:szCs w:val="22"/>
              </w:rPr>
            </w:pPr>
            <w:r>
              <w:rPr>
                <w:sz w:val="22"/>
                <w:szCs w:val="22"/>
              </w:rPr>
              <w:t>Generation of NC Code</w:t>
            </w:r>
          </w:p>
        </w:tc>
      </w:tr>
      <w:tr w:rsidR="00B06047" w14:paraId="26ECC408" w14:textId="77777777" w:rsidTr="00B06047">
        <w:tc>
          <w:tcPr>
            <w:tcW w:w="1526" w:type="dxa"/>
            <w:vMerge w:val="restart"/>
            <w:vAlign w:val="center"/>
          </w:tcPr>
          <w:p w14:paraId="497F5A17" w14:textId="77777777" w:rsidR="00B06047" w:rsidRPr="00A816F4" w:rsidRDefault="00B06047" w:rsidP="002C23D6">
            <w:pPr>
              <w:jc w:val="both"/>
              <w:rPr>
                <w:sz w:val="22"/>
                <w:szCs w:val="22"/>
              </w:rPr>
            </w:pPr>
            <w:r>
              <w:rPr>
                <w:sz w:val="22"/>
                <w:szCs w:val="22"/>
              </w:rPr>
              <w:t>2023</w:t>
            </w:r>
          </w:p>
        </w:tc>
        <w:tc>
          <w:tcPr>
            <w:tcW w:w="3544" w:type="dxa"/>
            <w:vAlign w:val="center"/>
          </w:tcPr>
          <w:p w14:paraId="35AFF08F" w14:textId="77777777" w:rsidR="00B06047" w:rsidRDefault="00B06047" w:rsidP="002C23D6">
            <w:pPr>
              <w:jc w:val="both"/>
              <w:rPr>
                <w:sz w:val="22"/>
                <w:szCs w:val="22"/>
              </w:rPr>
            </w:pPr>
            <w:r>
              <w:rPr>
                <w:sz w:val="22"/>
                <w:szCs w:val="22"/>
              </w:rPr>
              <w:t>April</w:t>
            </w:r>
          </w:p>
        </w:tc>
        <w:tc>
          <w:tcPr>
            <w:tcW w:w="4172" w:type="dxa"/>
            <w:vAlign w:val="center"/>
          </w:tcPr>
          <w:p w14:paraId="39AC6D60" w14:textId="77777777" w:rsidR="00B06047" w:rsidRDefault="00B06047" w:rsidP="002C23D6">
            <w:pPr>
              <w:jc w:val="both"/>
              <w:rPr>
                <w:sz w:val="22"/>
                <w:szCs w:val="22"/>
              </w:rPr>
            </w:pPr>
            <w:r>
              <w:rPr>
                <w:sz w:val="22"/>
                <w:szCs w:val="22"/>
              </w:rPr>
              <w:t>Research Design Seminar</w:t>
            </w:r>
          </w:p>
        </w:tc>
      </w:tr>
      <w:tr w:rsidR="00634E28" w14:paraId="429EA53D" w14:textId="77777777" w:rsidTr="00634E28">
        <w:tc>
          <w:tcPr>
            <w:tcW w:w="1526" w:type="dxa"/>
            <w:vMerge/>
            <w:vAlign w:val="center"/>
          </w:tcPr>
          <w:p w14:paraId="664A0CEE" w14:textId="77777777" w:rsidR="00634E28" w:rsidRDefault="00634E28" w:rsidP="002C23D6">
            <w:pPr>
              <w:jc w:val="both"/>
              <w:rPr>
                <w:sz w:val="22"/>
                <w:szCs w:val="22"/>
              </w:rPr>
            </w:pPr>
          </w:p>
        </w:tc>
        <w:tc>
          <w:tcPr>
            <w:tcW w:w="3544" w:type="dxa"/>
            <w:vAlign w:val="center"/>
          </w:tcPr>
          <w:p w14:paraId="41DEE10D" w14:textId="5ABEC55A" w:rsidR="00634E28" w:rsidRDefault="00634E28" w:rsidP="002C23D6">
            <w:pPr>
              <w:jc w:val="both"/>
              <w:rPr>
                <w:sz w:val="22"/>
                <w:szCs w:val="22"/>
              </w:rPr>
            </w:pPr>
            <w:r>
              <w:rPr>
                <w:sz w:val="22"/>
                <w:szCs w:val="22"/>
              </w:rPr>
              <w:t>May</w:t>
            </w:r>
          </w:p>
        </w:tc>
        <w:tc>
          <w:tcPr>
            <w:tcW w:w="4172" w:type="dxa"/>
            <w:vAlign w:val="center"/>
          </w:tcPr>
          <w:p w14:paraId="1E6C7A5B" w14:textId="443E80AE" w:rsidR="00634E28" w:rsidRDefault="00634E28" w:rsidP="002C23D6">
            <w:pPr>
              <w:jc w:val="both"/>
              <w:rPr>
                <w:sz w:val="22"/>
                <w:szCs w:val="22"/>
              </w:rPr>
            </w:pPr>
            <w:r>
              <w:rPr>
                <w:sz w:val="22"/>
                <w:szCs w:val="22"/>
              </w:rPr>
              <w:t>Identification of Facilities &amp; Materials</w:t>
            </w:r>
          </w:p>
        </w:tc>
      </w:tr>
      <w:tr w:rsidR="00634E28" w14:paraId="4FC4DF04" w14:textId="77777777" w:rsidTr="005E6601">
        <w:trPr>
          <w:trHeight w:val="1158"/>
        </w:trPr>
        <w:tc>
          <w:tcPr>
            <w:tcW w:w="1526" w:type="dxa"/>
            <w:vMerge/>
            <w:vAlign w:val="center"/>
          </w:tcPr>
          <w:p w14:paraId="64293DAC" w14:textId="77777777" w:rsidR="00634E28" w:rsidRDefault="00634E28" w:rsidP="002C23D6">
            <w:pPr>
              <w:jc w:val="both"/>
              <w:rPr>
                <w:sz w:val="22"/>
                <w:szCs w:val="22"/>
              </w:rPr>
            </w:pPr>
          </w:p>
        </w:tc>
        <w:tc>
          <w:tcPr>
            <w:tcW w:w="3544" w:type="dxa"/>
            <w:vAlign w:val="center"/>
          </w:tcPr>
          <w:p w14:paraId="26759E25" w14:textId="77777777" w:rsidR="00634E28" w:rsidRDefault="00634E28" w:rsidP="002C23D6">
            <w:pPr>
              <w:jc w:val="both"/>
              <w:rPr>
                <w:sz w:val="22"/>
                <w:szCs w:val="22"/>
              </w:rPr>
            </w:pPr>
            <w:r>
              <w:rPr>
                <w:sz w:val="22"/>
                <w:szCs w:val="22"/>
              </w:rPr>
              <w:t>June</w:t>
            </w:r>
          </w:p>
          <w:p w14:paraId="1D2FD65D" w14:textId="0940B854" w:rsidR="00634E28" w:rsidRDefault="00634E28" w:rsidP="002C23D6">
            <w:pPr>
              <w:jc w:val="both"/>
              <w:rPr>
                <w:sz w:val="22"/>
                <w:szCs w:val="22"/>
              </w:rPr>
            </w:pPr>
            <w:r>
              <w:rPr>
                <w:sz w:val="22"/>
                <w:szCs w:val="22"/>
              </w:rPr>
              <w:t>July</w:t>
            </w:r>
          </w:p>
        </w:tc>
        <w:tc>
          <w:tcPr>
            <w:tcW w:w="4172" w:type="dxa"/>
            <w:vAlign w:val="center"/>
          </w:tcPr>
          <w:p w14:paraId="4F3F7052" w14:textId="77777777" w:rsidR="00634E28" w:rsidRDefault="00634E28" w:rsidP="002C23D6">
            <w:pPr>
              <w:jc w:val="both"/>
              <w:rPr>
                <w:sz w:val="22"/>
                <w:szCs w:val="22"/>
              </w:rPr>
            </w:pPr>
            <w:r>
              <w:rPr>
                <w:sz w:val="22"/>
                <w:szCs w:val="22"/>
              </w:rPr>
              <w:t>Publishing of Journals</w:t>
            </w:r>
          </w:p>
        </w:tc>
      </w:tr>
      <w:tr w:rsidR="00B06047" w14:paraId="72094B93" w14:textId="77777777" w:rsidTr="00B06047">
        <w:tc>
          <w:tcPr>
            <w:tcW w:w="1526" w:type="dxa"/>
            <w:vMerge/>
            <w:vAlign w:val="center"/>
          </w:tcPr>
          <w:p w14:paraId="61541471" w14:textId="77777777" w:rsidR="00B06047" w:rsidRDefault="00B06047" w:rsidP="002C23D6">
            <w:pPr>
              <w:jc w:val="both"/>
              <w:rPr>
                <w:sz w:val="22"/>
                <w:szCs w:val="22"/>
              </w:rPr>
            </w:pPr>
          </w:p>
        </w:tc>
        <w:tc>
          <w:tcPr>
            <w:tcW w:w="3544" w:type="dxa"/>
            <w:vAlign w:val="center"/>
          </w:tcPr>
          <w:p w14:paraId="71A11401" w14:textId="77777777" w:rsidR="00B06047" w:rsidRDefault="00B06047" w:rsidP="002C23D6">
            <w:pPr>
              <w:jc w:val="both"/>
              <w:rPr>
                <w:sz w:val="22"/>
                <w:szCs w:val="22"/>
              </w:rPr>
            </w:pPr>
            <w:r>
              <w:rPr>
                <w:sz w:val="22"/>
                <w:szCs w:val="22"/>
              </w:rPr>
              <w:t>August</w:t>
            </w:r>
          </w:p>
        </w:tc>
        <w:tc>
          <w:tcPr>
            <w:tcW w:w="4172" w:type="dxa"/>
            <w:vMerge w:val="restart"/>
            <w:vAlign w:val="center"/>
          </w:tcPr>
          <w:p w14:paraId="4B896C37" w14:textId="77777777" w:rsidR="00B06047" w:rsidRDefault="00B06047" w:rsidP="002C23D6">
            <w:pPr>
              <w:jc w:val="both"/>
              <w:rPr>
                <w:sz w:val="22"/>
                <w:szCs w:val="22"/>
              </w:rPr>
            </w:pPr>
            <w:r>
              <w:rPr>
                <w:sz w:val="22"/>
                <w:szCs w:val="22"/>
              </w:rPr>
              <w:t>Pre- Ph.D. Submission</w:t>
            </w:r>
          </w:p>
        </w:tc>
      </w:tr>
      <w:tr w:rsidR="00B06047" w14:paraId="34CEB08E" w14:textId="77777777" w:rsidTr="00B06047">
        <w:tc>
          <w:tcPr>
            <w:tcW w:w="1526" w:type="dxa"/>
            <w:vMerge/>
            <w:vAlign w:val="center"/>
          </w:tcPr>
          <w:p w14:paraId="69A53F2F" w14:textId="77777777" w:rsidR="00B06047" w:rsidRDefault="00B06047" w:rsidP="00B06047">
            <w:pPr>
              <w:spacing w:line="360" w:lineRule="auto"/>
              <w:jc w:val="center"/>
              <w:rPr>
                <w:rFonts w:ascii="Times New Roman" w:hAnsi="Times New Roman" w:cs="Times New Roman"/>
                <w:sz w:val="22"/>
                <w:szCs w:val="22"/>
              </w:rPr>
            </w:pPr>
          </w:p>
        </w:tc>
        <w:tc>
          <w:tcPr>
            <w:tcW w:w="3544" w:type="dxa"/>
            <w:vAlign w:val="center"/>
          </w:tcPr>
          <w:p w14:paraId="0375E6CA" w14:textId="77777777" w:rsidR="00B06047"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September</w:t>
            </w:r>
          </w:p>
        </w:tc>
        <w:tc>
          <w:tcPr>
            <w:tcW w:w="4172" w:type="dxa"/>
            <w:vMerge/>
            <w:vAlign w:val="center"/>
          </w:tcPr>
          <w:p w14:paraId="5D237865" w14:textId="77777777" w:rsidR="00B06047" w:rsidRDefault="00B06047" w:rsidP="00B06047">
            <w:pPr>
              <w:spacing w:line="360" w:lineRule="auto"/>
              <w:jc w:val="center"/>
              <w:rPr>
                <w:rFonts w:ascii="Times New Roman" w:hAnsi="Times New Roman" w:cs="Times New Roman"/>
                <w:sz w:val="22"/>
                <w:szCs w:val="22"/>
              </w:rPr>
            </w:pPr>
          </w:p>
        </w:tc>
      </w:tr>
    </w:tbl>
    <w:p w14:paraId="785806B5" w14:textId="77777777" w:rsidR="00A816F4" w:rsidRDefault="00A816F4" w:rsidP="00A816F4">
      <w:pPr>
        <w:spacing w:line="360" w:lineRule="auto"/>
        <w:jc w:val="center"/>
        <w:rPr>
          <w:rFonts w:ascii="Times New Roman" w:hAnsi="Times New Roman" w:cs="Times New Roman"/>
          <w:b/>
          <w:sz w:val="30"/>
          <w:szCs w:val="30"/>
        </w:rPr>
      </w:pPr>
    </w:p>
    <w:p w14:paraId="640646C3" w14:textId="77777777" w:rsidR="00A816F4" w:rsidRDefault="00A816F4" w:rsidP="00A816F4">
      <w:pPr>
        <w:spacing w:line="360" w:lineRule="auto"/>
        <w:jc w:val="center"/>
        <w:rPr>
          <w:rFonts w:ascii="Times New Roman" w:hAnsi="Times New Roman" w:cs="Times New Roman"/>
          <w:b/>
          <w:sz w:val="30"/>
          <w:szCs w:val="30"/>
        </w:rPr>
      </w:pPr>
    </w:p>
    <w:p w14:paraId="5FD58E2A" w14:textId="77777777" w:rsidR="00A816F4" w:rsidRDefault="00A816F4" w:rsidP="00A816F4">
      <w:pPr>
        <w:spacing w:line="360" w:lineRule="auto"/>
        <w:jc w:val="center"/>
        <w:rPr>
          <w:rFonts w:ascii="Times New Roman" w:hAnsi="Times New Roman" w:cs="Times New Roman"/>
          <w:b/>
          <w:sz w:val="30"/>
          <w:szCs w:val="30"/>
        </w:rPr>
      </w:pPr>
    </w:p>
    <w:p w14:paraId="1EBBCD9B" w14:textId="77777777" w:rsidR="00A816F4" w:rsidRDefault="00A816F4" w:rsidP="00A816F4">
      <w:pPr>
        <w:spacing w:line="360" w:lineRule="auto"/>
        <w:jc w:val="center"/>
        <w:rPr>
          <w:rFonts w:ascii="Times New Roman" w:hAnsi="Times New Roman" w:cs="Times New Roman"/>
          <w:b/>
          <w:sz w:val="30"/>
          <w:szCs w:val="30"/>
        </w:rPr>
      </w:pPr>
    </w:p>
    <w:p w14:paraId="25CB7FD0" w14:textId="77777777" w:rsidR="00A816F4" w:rsidRDefault="00A816F4" w:rsidP="00A816F4">
      <w:pPr>
        <w:spacing w:line="360" w:lineRule="auto"/>
        <w:jc w:val="center"/>
        <w:rPr>
          <w:rFonts w:ascii="Times New Roman" w:hAnsi="Times New Roman" w:cs="Times New Roman"/>
          <w:b/>
          <w:sz w:val="30"/>
          <w:szCs w:val="30"/>
        </w:rPr>
      </w:pPr>
    </w:p>
    <w:p w14:paraId="0AF31380" w14:textId="77777777" w:rsidR="00A816F4" w:rsidRDefault="00A816F4" w:rsidP="00A816F4">
      <w:pPr>
        <w:spacing w:line="360" w:lineRule="auto"/>
        <w:jc w:val="center"/>
        <w:rPr>
          <w:rFonts w:ascii="Times New Roman" w:hAnsi="Times New Roman" w:cs="Times New Roman"/>
          <w:b/>
          <w:sz w:val="30"/>
          <w:szCs w:val="30"/>
        </w:rPr>
      </w:pPr>
    </w:p>
    <w:p w14:paraId="2A3FCD2C" w14:textId="77777777" w:rsidR="00A816F4" w:rsidRDefault="00A816F4" w:rsidP="00A816F4">
      <w:pPr>
        <w:spacing w:line="360" w:lineRule="auto"/>
        <w:jc w:val="center"/>
        <w:rPr>
          <w:rFonts w:ascii="Times New Roman" w:hAnsi="Times New Roman" w:cs="Times New Roman"/>
          <w:b/>
          <w:sz w:val="30"/>
          <w:szCs w:val="30"/>
        </w:rPr>
      </w:pPr>
    </w:p>
    <w:p w14:paraId="6CAEE93F" w14:textId="77777777" w:rsidR="00A816F4" w:rsidRDefault="00A816F4" w:rsidP="00A816F4">
      <w:pPr>
        <w:spacing w:line="360" w:lineRule="auto"/>
        <w:jc w:val="center"/>
        <w:rPr>
          <w:rFonts w:ascii="Times New Roman" w:hAnsi="Times New Roman" w:cs="Times New Roman"/>
          <w:b/>
          <w:sz w:val="30"/>
          <w:szCs w:val="30"/>
        </w:rPr>
      </w:pPr>
    </w:p>
    <w:p w14:paraId="0D37150B" w14:textId="77777777" w:rsidR="00A816F4" w:rsidRDefault="00A816F4" w:rsidP="00A816F4">
      <w:pPr>
        <w:spacing w:line="360" w:lineRule="auto"/>
        <w:jc w:val="center"/>
        <w:rPr>
          <w:rFonts w:ascii="Times New Roman" w:hAnsi="Times New Roman" w:cs="Times New Roman"/>
          <w:b/>
          <w:sz w:val="30"/>
          <w:szCs w:val="30"/>
        </w:rPr>
      </w:pPr>
    </w:p>
    <w:p w14:paraId="152F03EA" w14:textId="77777777" w:rsidR="00A816F4" w:rsidRDefault="00A816F4" w:rsidP="00A816F4">
      <w:pPr>
        <w:spacing w:line="360" w:lineRule="auto"/>
        <w:jc w:val="center"/>
        <w:rPr>
          <w:rFonts w:ascii="Times New Roman" w:hAnsi="Times New Roman" w:cs="Times New Roman"/>
          <w:b/>
          <w:sz w:val="30"/>
          <w:szCs w:val="30"/>
        </w:rPr>
      </w:pPr>
    </w:p>
    <w:p w14:paraId="47B5F555" w14:textId="77777777" w:rsidR="00A816F4" w:rsidRDefault="00A816F4" w:rsidP="00A816F4">
      <w:pPr>
        <w:spacing w:line="360" w:lineRule="auto"/>
        <w:jc w:val="center"/>
        <w:rPr>
          <w:rFonts w:ascii="Times New Roman" w:hAnsi="Times New Roman" w:cs="Times New Roman"/>
          <w:b/>
          <w:sz w:val="30"/>
          <w:szCs w:val="30"/>
        </w:rPr>
      </w:pPr>
    </w:p>
    <w:p w14:paraId="2A91A91A" w14:textId="77777777" w:rsidR="00A816F4" w:rsidRDefault="00A816F4" w:rsidP="00A816F4">
      <w:pPr>
        <w:spacing w:line="360" w:lineRule="auto"/>
        <w:jc w:val="center"/>
        <w:rPr>
          <w:rFonts w:ascii="Times New Roman" w:hAnsi="Times New Roman" w:cs="Times New Roman"/>
          <w:b/>
          <w:sz w:val="30"/>
          <w:szCs w:val="30"/>
        </w:rPr>
      </w:pPr>
    </w:p>
    <w:p w14:paraId="31112183" w14:textId="77777777" w:rsidR="00A816F4" w:rsidRDefault="00A816F4" w:rsidP="00D72241">
      <w:pPr>
        <w:spacing w:line="360" w:lineRule="auto"/>
        <w:rPr>
          <w:rFonts w:ascii="Times New Roman" w:hAnsi="Times New Roman" w:cs="Times New Roman"/>
          <w:b/>
          <w:sz w:val="30"/>
          <w:szCs w:val="30"/>
        </w:rPr>
      </w:pPr>
    </w:p>
    <w:p w14:paraId="793F7AF9" w14:textId="77777777" w:rsidR="00A816F4" w:rsidRPr="00E023AF" w:rsidRDefault="00A816F4" w:rsidP="00A816F4">
      <w:pPr>
        <w:spacing w:line="360" w:lineRule="auto"/>
        <w:jc w:val="center"/>
        <w:rPr>
          <w:rFonts w:ascii="Times New Roman" w:hAnsi="Times New Roman" w:cs="Times New Roman"/>
          <w:b/>
          <w:sz w:val="30"/>
          <w:szCs w:val="30"/>
        </w:rPr>
      </w:pPr>
    </w:p>
    <w:p w14:paraId="135DA13D" w14:textId="77777777" w:rsidR="00A816F4" w:rsidRDefault="00A816F4" w:rsidP="00A816F4">
      <w:pPr>
        <w:spacing w:line="360" w:lineRule="auto"/>
        <w:jc w:val="both"/>
        <w:rPr>
          <w:rFonts w:ascii="Times New Roman" w:hAnsi="Times New Roman" w:cs="Times New Roman"/>
          <w:sz w:val="22"/>
          <w:szCs w:val="22"/>
        </w:rPr>
      </w:pPr>
    </w:p>
    <w:p w14:paraId="09FF6187" w14:textId="77777777" w:rsidR="00673F7B" w:rsidRPr="00A816F4" w:rsidRDefault="00A816F4" w:rsidP="00A816F4">
      <w:pPr>
        <w:spacing w:line="360" w:lineRule="auto"/>
        <w:jc w:val="center"/>
        <w:rPr>
          <w:rFonts w:ascii="Times New Roman" w:hAnsi="Times New Roman" w:cs="Times New Roman"/>
          <w:b/>
          <w:bCs/>
          <w:sz w:val="30"/>
          <w:szCs w:val="30"/>
        </w:rPr>
      </w:pPr>
      <w:r w:rsidRPr="00A816F4">
        <w:rPr>
          <w:rFonts w:ascii="Times New Roman" w:hAnsi="Times New Roman" w:cs="Times New Roman"/>
          <w:b/>
          <w:bCs/>
          <w:sz w:val="30"/>
          <w:szCs w:val="30"/>
        </w:rPr>
        <w:t>REFERENCES</w:t>
      </w:r>
    </w:p>
    <w:p w14:paraId="254D2CA5" w14:textId="77777777" w:rsidR="00F20547" w:rsidRPr="004F00F2" w:rsidRDefault="00F20547" w:rsidP="004F00F2">
      <w:pPr>
        <w:pStyle w:val="NormalWeb"/>
        <w:numPr>
          <w:ilvl w:val="0"/>
          <w:numId w:val="1"/>
        </w:numPr>
        <w:spacing w:before="0" w:beforeAutospacing="0" w:after="0" w:afterAutospacing="0" w:line="360" w:lineRule="auto"/>
        <w:jc w:val="both"/>
        <w:rPr>
          <w:color w:val="000000"/>
        </w:rPr>
      </w:pPr>
      <w:r w:rsidRPr="004F00F2">
        <w:rPr>
          <w:color w:val="000000"/>
        </w:rPr>
        <w:t>Kim BH, Choi BK, Guide surface based tool path generation in 3-axis milling: an extension of the guide plane method, Computer-Aided Design 2000.</w:t>
      </w:r>
    </w:p>
    <w:p w14:paraId="1CB67D0D"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El-</w:t>
      </w:r>
      <w:proofErr w:type="spellStart"/>
      <w:r w:rsidRPr="004F00F2">
        <w:rPr>
          <w:color w:val="000000"/>
        </w:rPr>
        <w:t>Midany</w:t>
      </w:r>
      <w:proofErr w:type="spellEnd"/>
      <w:r w:rsidRPr="004F00F2">
        <w:rPr>
          <w:color w:val="000000"/>
        </w:rPr>
        <w:t xml:space="preserve"> TT, </w:t>
      </w:r>
      <w:proofErr w:type="spellStart"/>
      <w:r w:rsidRPr="004F00F2">
        <w:rPr>
          <w:color w:val="000000"/>
        </w:rPr>
        <w:t>Elkeran</w:t>
      </w:r>
      <w:proofErr w:type="spellEnd"/>
      <w:r w:rsidRPr="004F00F2">
        <w:rPr>
          <w:color w:val="000000"/>
        </w:rPr>
        <w:t xml:space="preserve"> A, Tawfik H, Toolpath pattern comparison: contour parallel with direction-parallel in Geometric </w:t>
      </w:r>
      <w:r w:rsidR="00F407AD" w:rsidRPr="004F00F2">
        <w:rPr>
          <w:color w:val="000000"/>
        </w:rPr>
        <w:t>modelling</w:t>
      </w:r>
      <w:r w:rsidRPr="004F00F2">
        <w:rPr>
          <w:color w:val="000000"/>
        </w:rPr>
        <w:t xml:space="preserve"> and imaging—new trends, 2006.</w:t>
      </w:r>
    </w:p>
    <w:p w14:paraId="1FE81DA9"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Li H, Dong Z, Vickers GW, Optimal tool path pattern identification for single island, sculptured part rough machining using fuzzy pattern analysis, Computer-Aided Design, 1994.</w:t>
      </w:r>
    </w:p>
    <w:p w14:paraId="26C6B03E"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Cox JJ, </w:t>
      </w:r>
      <w:proofErr w:type="spellStart"/>
      <w:r w:rsidRPr="004F00F2">
        <w:rPr>
          <w:color w:val="000000"/>
        </w:rPr>
        <w:t>Takezaki</w:t>
      </w:r>
      <w:proofErr w:type="spellEnd"/>
      <w:r w:rsidRPr="004F00F2">
        <w:rPr>
          <w:color w:val="000000"/>
        </w:rPr>
        <w:t xml:space="preserve"> Y, Ferguson HRP, </w:t>
      </w:r>
      <w:proofErr w:type="spellStart"/>
      <w:r w:rsidRPr="004F00F2">
        <w:rPr>
          <w:color w:val="000000"/>
        </w:rPr>
        <w:t>Kohkonen</w:t>
      </w:r>
      <w:proofErr w:type="spellEnd"/>
      <w:r w:rsidRPr="004F00F2">
        <w:rPr>
          <w:color w:val="000000"/>
        </w:rPr>
        <w:t xml:space="preserve"> KE, </w:t>
      </w:r>
      <w:proofErr w:type="spellStart"/>
      <w:r w:rsidRPr="004F00F2">
        <w:rPr>
          <w:color w:val="000000"/>
        </w:rPr>
        <w:t>Mulkay</w:t>
      </w:r>
      <w:proofErr w:type="spellEnd"/>
      <w:r w:rsidRPr="004F00F2">
        <w:rPr>
          <w:color w:val="000000"/>
        </w:rPr>
        <w:t xml:space="preserve"> EL. Space filling curves in tool-path applications, Computer-Aided Design, 1994.</w:t>
      </w:r>
    </w:p>
    <w:p w14:paraId="2F63F7D1"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Han ZL, Yang DCH, Chuang JJ, </w:t>
      </w:r>
      <w:proofErr w:type="spellStart"/>
      <w:r w:rsidRPr="004F00F2">
        <w:rPr>
          <w:color w:val="000000"/>
        </w:rPr>
        <w:t>Isophote</w:t>
      </w:r>
      <w:proofErr w:type="spellEnd"/>
      <w:r w:rsidRPr="004F00F2">
        <w:rPr>
          <w:color w:val="000000"/>
        </w:rPr>
        <w:t>-based ruled surface approximation of free-form surfaces and its application in NC machining, International Journal of Production Research, 2001.</w:t>
      </w:r>
    </w:p>
    <w:p w14:paraId="2926D6BB"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Choi BK, Kim DH, </w:t>
      </w:r>
      <w:proofErr w:type="spellStart"/>
      <w:r w:rsidRPr="004F00F2">
        <w:rPr>
          <w:color w:val="000000"/>
        </w:rPr>
        <w:t>Jerard</w:t>
      </w:r>
      <w:proofErr w:type="spellEnd"/>
      <w:r w:rsidRPr="004F00F2">
        <w:rPr>
          <w:color w:val="000000"/>
        </w:rPr>
        <w:t xml:space="preserve"> RB. C-space approach to tool-path generation for die and mould machining, Computer-Aided Design, 1997.</w:t>
      </w:r>
    </w:p>
    <w:p w14:paraId="52089A8D"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 Morishige K, Takeuchi Y, </w:t>
      </w:r>
      <w:proofErr w:type="spellStart"/>
      <w:r w:rsidRPr="004F00F2">
        <w:rPr>
          <w:color w:val="000000"/>
        </w:rPr>
        <w:t>Kase</w:t>
      </w:r>
      <w:proofErr w:type="spellEnd"/>
      <w:r w:rsidRPr="004F00F2">
        <w:rPr>
          <w:color w:val="000000"/>
        </w:rPr>
        <w:t xml:space="preserve"> K, Collision-free tool path generation using 2- dimensional C-space for 5-axis control machining, International Journal of Advanced Manufacturing Technology, 1997.</w:t>
      </w:r>
    </w:p>
    <w:p w14:paraId="2F1DEC2A" w14:textId="77777777" w:rsidR="00F20547" w:rsidRPr="004F00F2" w:rsidRDefault="00F20547" w:rsidP="004F00F2">
      <w:pPr>
        <w:pStyle w:val="NormalWeb"/>
        <w:numPr>
          <w:ilvl w:val="0"/>
          <w:numId w:val="1"/>
        </w:numPr>
        <w:spacing w:before="0" w:beforeAutospacing="0" w:after="0" w:afterAutospacing="0" w:line="360" w:lineRule="auto"/>
        <w:jc w:val="both"/>
      </w:pPr>
      <w:proofErr w:type="spellStart"/>
      <w:r w:rsidRPr="004F00F2">
        <w:rPr>
          <w:color w:val="000000"/>
        </w:rPr>
        <w:t>Hosseinkhani</w:t>
      </w:r>
      <w:proofErr w:type="spellEnd"/>
      <w:r w:rsidRPr="004F00F2">
        <w:rPr>
          <w:color w:val="000000"/>
        </w:rPr>
        <w:t xml:space="preserve"> Y, Akbari J, </w:t>
      </w:r>
      <w:proofErr w:type="spellStart"/>
      <w:r w:rsidRPr="004F00F2">
        <w:rPr>
          <w:color w:val="000000"/>
        </w:rPr>
        <w:t>Vafaeesefat</w:t>
      </w:r>
      <w:proofErr w:type="spellEnd"/>
      <w:r w:rsidRPr="004F00F2">
        <w:rPr>
          <w:color w:val="000000"/>
        </w:rPr>
        <w:t xml:space="preserve"> A, Penetration–elimination method for five-axis CNC machining of sculptured surfaces, International Journal of Machine Tools and Manufacture, 2007.</w:t>
      </w:r>
    </w:p>
    <w:p w14:paraId="29F9D20A" w14:textId="77777777" w:rsidR="004F00F2" w:rsidRPr="004F00F2" w:rsidRDefault="00F20547" w:rsidP="004F00F2">
      <w:pPr>
        <w:pStyle w:val="NormalWeb"/>
        <w:numPr>
          <w:ilvl w:val="0"/>
          <w:numId w:val="1"/>
        </w:numPr>
        <w:spacing w:before="0" w:beforeAutospacing="0" w:after="0" w:afterAutospacing="0" w:line="360" w:lineRule="auto"/>
        <w:jc w:val="both"/>
      </w:pPr>
      <w:r w:rsidRPr="004F00F2">
        <w:rPr>
          <w:color w:val="000000"/>
        </w:rPr>
        <w:t>Fan J, Ball A, Quadric method for cutter orientation in five-axis sculptured surface machining, International Journal of Machine Tools and Manufacture, 2008.</w:t>
      </w:r>
    </w:p>
    <w:p w14:paraId="6FFB87BF"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Shuai He, Jinzhou Wu, </w:t>
      </w:r>
      <w:proofErr w:type="spellStart"/>
      <w:r w:rsidRPr="004F00F2">
        <w:t>Jianping</w:t>
      </w:r>
      <w:proofErr w:type="spellEnd"/>
      <w:r w:rsidRPr="004F00F2">
        <w:t xml:space="preserve"> Xuan, </w:t>
      </w:r>
      <w:proofErr w:type="spellStart"/>
      <w:r w:rsidRPr="004F00F2">
        <w:t>Wenhao</w:t>
      </w:r>
      <w:proofErr w:type="spellEnd"/>
      <w:r w:rsidRPr="004F00F2">
        <w:t xml:space="preserve"> Du, Qi Xia, </w:t>
      </w:r>
      <w:proofErr w:type="spellStart"/>
      <w:r w:rsidRPr="004F00F2">
        <w:t>Leilei</w:t>
      </w:r>
      <w:proofErr w:type="spellEnd"/>
      <w:r w:rsidRPr="004F00F2">
        <w:t xml:space="preserve"> Zhang, </w:t>
      </w:r>
      <w:proofErr w:type="spellStart"/>
      <w:r w:rsidRPr="004F00F2">
        <w:t>ShoucongXiong</w:t>
      </w:r>
      <w:proofErr w:type="spellEnd"/>
      <w:r w:rsidRPr="004F00F2">
        <w:t xml:space="preserve">, </w:t>
      </w:r>
      <w:r w:rsidR="003078A7" w:rsidRPr="004F00F2">
        <w:t xml:space="preserve"> </w:t>
      </w:r>
      <w:proofErr w:type="spellStart"/>
      <w:r w:rsidRPr="004F00F2">
        <w:t>Tielin</w:t>
      </w:r>
      <w:proofErr w:type="spellEnd"/>
      <w:r w:rsidRPr="004F00F2">
        <w:t xml:space="preserve"> Shi</w:t>
      </w:r>
      <w:r w:rsidR="0011492E" w:rsidRPr="004F00F2">
        <w:t xml:space="preserve">. </w:t>
      </w:r>
      <w:r w:rsidRPr="004F00F2">
        <w:t>Free</w:t>
      </w:r>
      <w:r w:rsidR="0011492E" w:rsidRPr="004F00F2">
        <w:t xml:space="preserve"> </w:t>
      </w:r>
      <w:r w:rsidRPr="004F00F2">
        <w:t>form surface topography model for ultraprecision turning under the influence of various errors</w:t>
      </w:r>
      <w:r w:rsidR="0011492E" w:rsidRPr="004F00F2">
        <w:t xml:space="preserve"> </w:t>
      </w:r>
      <w:r w:rsidRPr="004F00F2">
        <w:t xml:space="preserve">Journal of Manufacturing </w:t>
      </w:r>
      <w:proofErr w:type="spellStart"/>
      <w:r w:rsidRPr="004F00F2">
        <w:t>Processes,Volume</w:t>
      </w:r>
      <w:proofErr w:type="spellEnd"/>
      <w:r w:rsidRPr="004F00F2">
        <w:t xml:space="preserve"> 71,2021,Pages 429-449,</w:t>
      </w:r>
      <w:r w:rsidR="00F20547" w:rsidRPr="004F00F2">
        <w:t>ISSN 1526-6125</w:t>
      </w:r>
    </w:p>
    <w:p w14:paraId="1F939A7B"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P J Scott and X Jiang</w:t>
      </w:r>
      <w:r w:rsidR="0011492E" w:rsidRPr="004F00F2">
        <w:t xml:space="preserve">. </w:t>
      </w:r>
      <w:r w:rsidRPr="004F00F2">
        <w:t>Freeform surface characterisation: theory and practice</w:t>
      </w:r>
      <w:r w:rsidR="0011492E" w:rsidRPr="004F00F2">
        <w:t xml:space="preserve">. </w:t>
      </w:r>
      <w:r w:rsidRPr="004F00F2">
        <w:t>Journal of Physics: Conference Series, Volume 483, 14th International Conference on Metrology and Properties of Engineering Surfaces (Met &amp; Props 2013) 17–21 June 2013, Taipei, Taiwan</w:t>
      </w:r>
    </w:p>
    <w:p w14:paraId="7C9A3054" w14:textId="77777777" w:rsidR="004F00F2" w:rsidRPr="004F00F2" w:rsidRDefault="0011492E" w:rsidP="004F00F2">
      <w:pPr>
        <w:pStyle w:val="NormalWeb"/>
        <w:numPr>
          <w:ilvl w:val="0"/>
          <w:numId w:val="1"/>
        </w:numPr>
        <w:spacing w:before="0" w:beforeAutospacing="0" w:after="0" w:afterAutospacing="0" w:line="360" w:lineRule="auto"/>
        <w:jc w:val="both"/>
      </w:pPr>
      <w:proofErr w:type="spellStart"/>
      <w:r w:rsidRPr="004F00F2">
        <w:lastRenderedPageBreak/>
        <w:t>Xinyu</w:t>
      </w:r>
      <w:proofErr w:type="spellEnd"/>
      <w:r w:rsidRPr="004F00F2">
        <w:t xml:space="preserve"> Liu and Jun Zhu. </w:t>
      </w:r>
      <w:r w:rsidR="00673F7B" w:rsidRPr="004F00F2">
        <w:t>Design Method of Freeform Off-Axis Multi-Mirror Optical Systems</w:t>
      </w:r>
      <w:r w:rsidRPr="004F00F2">
        <w:t>. S</w:t>
      </w:r>
      <w:r w:rsidR="00673F7B" w:rsidRPr="004F00F2">
        <w:t>pecial Issue</w:t>
      </w:r>
      <w:r w:rsidRPr="004F00F2">
        <w:t xml:space="preserve">, </w:t>
      </w:r>
      <w:r w:rsidR="00673F7B" w:rsidRPr="004F00F2">
        <w:t>Freeform Optics</w:t>
      </w:r>
      <w:r w:rsidRPr="004F00F2">
        <w:t xml:space="preserve">, </w:t>
      </w:r>
      <w:r w:rsidR="00673F7B" w:rsidRPr="004F00F2">
        <w:t xml:space="preserve">Edited by Prof. </w:t>
      </w:r>
      <w:proofErr w:type="spellStart"/>
      <w:r w:rsidR="00673F7B" w:rsidRPr="004F00F2">
        <w:t>Dr.Donglin</w:t>
      </w:r>
      <w:proofErr w:type="spellEnd"/>
      <w:r w:rsidR="00673F7B" w:rsidRPr="004F00F2">
        <w:t xml:space="preserve"> Ma, Prof. </w:t>
      </w:r>
      <w:proofErr w:type="spellStart"/>
      <w:r w:rsidR="00673F7B" w:rsidRPr="004F00F2">
        <w:t>Dr.</w:t>
      </w:r>
      <w:proofErr w:type="spellEnd"/>
      <w:r w:rsidR="00673F7B" w:rsidRPr="004F00F2">
        <w:t xml:space="preserve"> Herbert Gross and Prof. </w:t>
      </w:r>
      <w:proofErr w:type="spellStart"/>
      <w:r w:rsidR="00673F7B" w:rsidRPr="004F00F2">
        <w:t>Dr.Shanyong</w:t>
      </w:r>
      <w:proofErr w:type="spellEnd"/>
      <w:r w:rsidR="00673F7B" w:rsidRPr="004F00F2">
        <w:t xml:space="preserve"> Chen</w:t>
      </w:r>
    </w:p>
    <w:p w14:paraId="423D09F1"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Hongxiang</w:t>
      </w:r>
      <w:proofErr w:type="spellEnd"/>
      <w:r w:rsidRPr="004F00F2">
        <w:t xml:space="preserve"> Pan, </w:t>
      </w:r>
      <w:proofErr w:type="spellStart"/>
      <w:r w:rsidRPr="004F00F2">
        <w:t>Zho</w:t>
      </w:r>
      <w:r w:rsidR="0011492E" w:rsidRPr="004F00F2">
        <w:t>upingSu</w:t>
      </w:r>
      <w:proofErr w:type="spellEnd"/>
      <w:r w:rsidR="0011492E" w:rsidRPr="004F00F2">
        <w:t xml:space="preserve">, </w:t>
      </w:r>
      <w:proofErr w:type="spellStart"/>
      <w:r w:rsidR="0011492E" w:rsidRPr="004F00F2">
        <w:t>Yangliu</w:t>
      </w:r>
      <w:proofErr w:type="spellEnd"/>
      <w:r w:rsidR="0011492E" w:rsidRPr="004F00F2">
        <w:t xml:space="preserve"> Zhang &amp; Tao Wu. </w:t>
      </w:r>
      <w:r w:rsidRPr="004F00F2">
        <w:t>Construct freeform surface directly in an initial layout of an off-axis reflective image system by seed curve extension and simulated annealing algorithm</w:t>
      </w:r>
      <w:r w:rsidR="0011492E" w:rsidRPr="004F00F2">
        <w:t xml:space="preserve">.  </w:t>
      </w:r>
      <w:r w:rsidRPr="004F00F2">
        <w:t>Journal of the European Optical Society-Rapid Publication</w:t>
      </w:r>
      <w:r w:rsidR="00F20547" w:rsidRPr="004F00F2">
        <w:t>s volume 16, Article number: 9 ,2020</w:t>
      </w:r>
    </w:p>
    <w:p w14:paraId="3AB32D1B"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Damian </w:t>
      </w:r>
      <w:proofErr w:type="spellStart"/>
      <w:r w:rsidRPr="004F00F2">
        <w:t>Groch</w:t>
      </w:r>
      <w:proofErr w:type="spellEnd"/>
      <w:r w:rsidR="0011492E" w:rsidRPr="004F00F2">
        <w:t xml:space="preserve"> </w:t>
      </w:r>
      <w:r w:rsidRPr="004F00F2">
        <w:t>&amp;</w:t>
      </w:r>
      <w:r w:rsidR="0011492E" w:rsidRPr="004F00F2">
        <w:t xml:space="preserve"> </w:t>
      </w:r>
      <w:proofErr w:type="spellStart"/>
      <w:r w:rsidRPr="004F00F2">
        <w:t>Małgorzata</w:t>
      </w:r>
      <w:proofErr w:type="spellEnd"/>
      <w:r w:rsidR="0011492E" w:rsidRPr="004F00F2">
        <w:t xml:space="preserve"> </w:t>
      </w:r>
      <w:proofErr w:type="spellStart"/>
      <w:r w:rsidRPr="004F00F2">
        <w:t>Poniatowska</w:t>
      </w:r>
      <w:proofErr w:type="spellEnd"/>
      <w:r w:rsidR="0011492E" w:rsidRPr="004F00F2">
        <w:t xml:space="preserve">. </w:t>
      </w:r>
      <w:r w:rsidRPr="004F00F2">
        <w:t>Simulation Tests of the Accuracy of Fitting Two Freeform Surfaces</w:t>
      </w:r>
      <w:r w:rsidR="0011492E" w:rsidRPr="004F00F2">
        <w:t xml:space="preserve">. </w:t>
      </w:r>
      <w:r w:rsidRPr="004F00F2">
        <w:t>International Journal of Precision Engineering and Manufacturing volume 21, pages23–30 (2020)</w:t>
      </w:r>
    </w:p>
    <w:p w14:paraId="06D63463"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Haoyu</w:t>
      </w:r>
      <w:proofErr w:type="spellEnd"/>
      <w:r w:rsidRPr="004F00F2">
        <w:t xml:space="preserve"> </w:t>
      </w:r>
      <w:proofErr w:type="spellStart"/>
      <w:r w:rsidRPr="004F00F2">
        <w:t>Lyu</w:t>
      </w:r>
      <w:proofErr w:type="spellEnd"/>
      <w:r w:rsidRPr="004F00F2">
        <w:t xml:space="preserve">; </w:t>
      </w:r>
      <w:proofErr w:type="spellStart"/>
      <w:r w:rsidRPr="004F00F2">
        <w:t>Lingbao</w:t>
      </w:r>
      <w:proofErr w:type="spellEnd"/>
      <w:r w:rsidRPr="004F00F2">
        <w:t xml:space="preserve"> Kong; </w:t>
      </w:r>
      <w:proofErr w:type="spellStart"/>
      <w:r w:rsidRPr="004F00F2">
        <w:t>Shixiang</w:t>
      </w:r>
      <w:proofErr w:type="spellEnd"/>
      <w:r w:rsidRPr="004F00F2">
        <w:t xml:space="preserve"> Wang</w:t>
      </w:r>
      <w:r w:rsidR="0011492E" w:rsidRPr="004F00F2">
        <w:t xml:space="preserve">. </w:t>
      </w:r>
      <w:r w:rsidRPr="004F00F2">
        <w:t>Measurement and characterization of position and posture of conjunctive multi-freeform surfaces using multi-</w:t>
      </w:r>
      <w:proofErr w:type="spellStart"/>
      <w:r w:rsidRPr="004F00F2">
        <w:t>sensors</w:t>
      </w:r>
      <w:r w:rsidR="0011492E" w:rsidRPr="004F00F2">
        <w:t>.</w:t>
      </w:r>
      <w:r w:rsidRPr="004F00F2">
        <w:t>IEEE</w:t>
      </w:r>
      <w:proofErr w:type="spellEnd"/>
      <w:r w:rsidRPr="004F00F2">
        <w:t xml:space="preserve"> Transactions on Instrumentation and Measurement ( Early Access )</w:t>
      </w:r>
      <w:r w:rsidR="0011492E" w:rsidRPr="004F00F2">
        <w:t>.</w:t>
      </w:r>
      <w:r w:rsidRPr="004F00F2">
        <w:t xml:space="preserve">Page(s): 1 </w:t>
      </w:r>
      <w:r w:rsidR="0011492E" w:rsidRPr="004F00F2">
        <w:t>–</w:t>
      </w:r>
      <w:r w:rsidRPr="004F00F2">
        <w:t xml:space="preserve"> 1</w:t>
      </w:r>
      <w:r w:rsidR="0011492E" w:rsidRPr="004F00F2">
        <w:t xml:space="preserve">. </w:t>
      </w:r>
      <w:r w:rsidRPr="004F00F2">
        <w:t>Date of Publication: 14 April 2023</w:t>
      </w:r>
    </w:p>
    <w:p w14:paraId="62A469B1"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Wei Zhang*, </w:t>
      </w:r>
      <w:proofErr w:type="spellStart"/>
      <w:r w:rsidRPr="004F00F2">
        <w:t>Saoyao</w:t>
      </w:r>
      <w:proofErr w:type="spellEnd"/>
      <w:r w:rsidRPr="004F00F2">
        <w:t xml:space="preserve"> He, </w:t>
      </w:r>
      <w:proofErr w:type="spellStart"/>
      <w:r w:rsidRPr="004F00F2">
        <w:t>Mengran</w:t>
      </w:r>
      <w:proofErr w:type="spellEnd"/>
      <w:r w:rsidRPr="004F00F2">
        <w:t xml:space="preserve"> Wu, </w:t>
      </w:r>
      <w:proofErr w:type="spellStart"/>
      <w:r w:rsidRPr="004F00F2">
        <w:t>Chengjun</w:t>
      </w:r>
      <w:proofErr w:type="spellEnd"/>
      <w:r w:rsidRPr="004F00F2">
        <w:t xml:space="preserve"> Tang</w:t>
      </w:r>
      <w:r w:rsidR="0011492E" w:rsidRPr="004F00F2">
        <w:t xml:space="preserve">. </w:t>
      </w:r>
      <w:r w:rsidRPr="004F00F2">
        <w:t>Application of Freeform Surface to the Parametric Design of</w:t>
      </w:r>
      <w:r w:rsidR="0011492E" w:rsidRPr="004F00F2">
        <w:t xml:space="preserve"> </w:t>
      </w:r>
      <w:r w:rsidRPr="004F00F2">
        <w:t>Plate Sheet Structure</w:t>
      </w:r>
      <w:r w:rsidR="0011492E" w:rsidRPr="004F00F2">
        <w:t xml:space="preserve">. Chemical Engineering Transactions. </w:t>
      </w:r>
      <w:r w:rsidRPr="004F00F2">
        <w:t>VOL. 66, 2018</w:t>
      </w:r>
    </w:p>
    <w:p w14:paraId="5877A030"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Julius </w:t>
      </w:r>
      <w:proofErr w:type="spellStart"/>
      <w:r w:rsidRPr="004F00F2">
        <w:t>Muschaweck</w:t>
      </w:r>
      <w:proofErr w:type="spellEnd"/>
      <w:r w:rsidR="0011492E" w:rsidRPr="004F00F2">
        <w:t xml:space="preserve">. </w:t>
      </w:r>
      <w:r w:rsidRPr="004F00F2">
        <w:t>Tailored freeform surfaces for illumination with extended sources</w:t>
      </w:r>
      <w:r w:rsidR="004F00F2" w:rsidRPr="004F00F2">
        <w:t xml:space="preserve"> </w:t>
      </w:r>
      <w:r w:rsidRPr="004F00F2">
        <w:t>Proceedings Volume 12220, Non</w:t>
      </w:r>
      <w:r w:rsidR="0011492E" w:rsidRPr="004F00F2">
        <w:t xml:space="preserve"> </w:t>
      </w:r>
      <w:r w:rsidRPr="004F00F2">
        <w:t>imaging Optics: Efficient Design for Illumination and Sol</w:t>
      </w:r>
      <w:r w:rsidR="003078A7" w:rsidRPr="004F00F2">
        <w:t>ar Concentration XVIII; 1222004, 2022</w:t>
      </w:r>
    </w:p>
    <w:p w14:paraId="00493911"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Jiancheng</w:t>
      </w:r>
      <w:proofErr w:type="spellEnd"/>
      <w:r w:rsidRPr="004F00F2">
        <w:t xml:space="preserve"> Hao, </w:t>
      </w:r>
      <w:proofErr w:type="spellStart"/>
      <w:r w:rsidRPr="004F00F2">
        <w:t>Zhaoyu</w:t>
      </w:r>
      <w:proofErr w:type="spellEnd"/>
      <w:r w:rsidRPr="004F00F2">
        <w:t xml:space="preserve"> Li, </w:t>
      </w:r>
      <w:proofErr w:type="spellStart"/>
      <w:r w:rsidRPr="004F00F2">
        <w:t>Xiangyu</w:t>
      </w:r>
      <w:proofErr w:type="spellEnd"/>
      <w:r w:rsidRPr="004F00F2">
        <w:t xml:space="preserve"> Li, </w:t>
      </w:r>
      <w:proofErr w:type="spellStart"/>
      <w:r w:rsidRPr="004F00F2">
        <w:t>FubaoXie</w:t>
      </w:r>
      <w:proofErr w:type="spellEnd"/>
      <w:r w:rsidRPr="004F00F2">
        <w:t>, Dong He, Kai Tang</w:t>
      </w:r>
      <w:r w:rsidR="0011492E" w:rsidRPr="004F00F2">
        <w:t xml:space="preserve">. </w:t>
      </w:r>
      <w:r w:rsidRPr="004F00F2">
        <w:t>Partition-based 3 + 2-axis tool path generation for freeform surface machining using a non-spherical tool</w:t>
      </w:r>
      <w:r w:rsidR="0011492E" w:rsidRPr="004F00F2">
        <w:t xml:space="preserve"> </w:t>
      </w:r>
      <w:r w:rsidRPr="004F00F2">
        <w:t>Journal of Computational Design and Engineering, Volume 9, Issue 5, October 2022, Pages 1585–1601</w:t>
      </w:r>
    </w:p>
    <w:p w14:paraId="141EFCAC"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Lingbao</w:t>
      </w:r>
      <w:proofErr w:type="spellEnd"/>
      <w:r w:rsidRPr="004F00F2">
        <w:t xml:space="preserve"> Kong, </w:t>
      </w:r>
      <w:proofErr w:type="spellStart"/>
      <w:r w:rsidRPr="004F00F2">
        <w:t>Yingao</w:t>
      </w:r>
      <w:proofErr w:type="spellEnd"/>
      <w:r w:rsidRPr="004F00F2">
        <w:t xml:space="preserve"> Ma, </w:t>
      </w:r>
      <w:proofErr w:type="spellStart"/>
      <w:r w:rsidRPr="004F00F2">
        <w:t>Mingjun</w:t>
      </w:r>
      <w:proofErr w:type="spellEnd"/>
      <w:r w:rsidRPr="004F00F2">
        <w:t xml:space="preserve"> Ren, Min Xu, </w:t>
      </w:r>
      <w:proofErr w:type="spellStart"/>
      <w:r w:rsidRPr="004F00F2">
        <w:t>Chifai</w:t>
      </w:r>
      <w:proofErr w:type="spellEnd"/>
      <w:r w:rsidRPr="004F00F2">
        <w:t xml:space="preserve"> Cheung</w:t>
      </w:r>
      <w:r w:rsidR="0011492E" w:rsidRPr="004F00F2">
        <w:t xml:space="preserve">. </w:t>
      </w:r>
      <w:r w:rsidRPr="004F00F2">
        <w:t>Generation and characterization of ultra-precision compound freeform surfaces</w:t>
      </w:r>
      <w:r w:rsidR="0011492E" w:rsidRPr="004F00F2">
        <w:t>. Science Progress. 2020.</w:t>
      </w:r>
    </w:p>
    <w:p w14:paraId="03D00E82"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Yassir</w:t>
      </w:r>
      <w:proofErr w:type="spellEnd"/>
      <w:r w:rsidRPr="004F00F2">
        <w:t xml:space="preserve"> </w:t>
      </w:r>
      <w:proofErr w:type="spellStart"/>
      <w:r w:rsidRPr="004F00F2">
        <w:t>Arezki</w:t>
      </w:r>
      <w:proofErr w:type="spellEnd"/>
      <w:r w:rsidRPr="004F00F2">
        <w:t xml:space="preserve"> , </w:t>
      </w:r>
      <w:proofErr w:type="spellStart"/>
      <w:r w:rsidRPr="004F00F2">
        <w:t>Xiangchao</w:t>
      </w:r>
      <w:proofErr w:type="spellEnd"/>
      <w:r w:rsidRPr="004F00F2">
        <w:t xml:space="preserve"> Zhang , </w:t>
      </w:r>
      <w:proofErr w:type="spellStart"/>
      <w:r w:rsidRPr="004F00F2">
        <w:t>Charyar</w:t>
      </w:r>
      <w:proofErr w:type="spellEnd"/>
      <w:r w:rsidRPr="004F00F2">
        <w:t xml:space="preserve"> Mehdi-</w:t>
      </w:r>
      <w:proofErr w:type="spellStart"/>
      <w:r w:rsidRPr="004F00F2">
        <w:t>Souzani</w:t>
      </w:r>
      <w:proofErr w:type="spellEnd"/>
      <w:r w:rsidRPr="004F00F2">
        <w:t xml:space="preserve"> , Nabil </w:t>
      </w:r>
      <w:proofErr w:type="spellStart"/>
      <w:r w:rsidRPr="004F00F2">
        <w:t>Anwer</w:t>
      </w:r>
      <w:proofErr w:type="spellEnd"/>
      <w:r w:rsidRPr="004F00F2">
        <w:t xml:space="preserve"> , </w:t>
      </w:r>
      <w:proofErr w:type="spellStart"/>
      <w:r w:rsidRPr="004F00F2">
        <w:t>HichemNouira</w:t>
      </w:r>
      <w:proofErr w:type="spellEnd"/>
      <w:r w:rsidR="0011492E" w:rsidRPr="004F00F2">
        <w:t xml:space="preserve">. </w:t>
      </w:r>
      <w:r w:rsidRPr="004F00F2">
        <w:t>Investigation of minimum zone assessment methods for aspheric shapes</w:t>
      </w:r>
      <w:r w:rsidR="0011492E" w:rsidRPr="004F00F2">
        <w:t xml:space="preserve"> </w:t>
      </w:r>
      <w:r w:rsidRPr="004F00F2">
        <w:t>Precision Engineering,</w:t>
      </w:r>
      <w:r w:rsidR="0011492E" w:rsidRPr="004F00F2">
        <w:t xml:space="preserve"> </w:t>
      </w:r>
      <w:r w:rsidRPr="004F00F2">
        <w:t>Volume 52,</w:t>
      </w:r>
      <w:r w:rsidR="0011492E" w:rsidRPr="004F00F2">
        <w:t xml:space="preserve"> </w:t>
      </w:r>
      <w:r w:rsidRPr="004F00F2">
        <w:t>2018,</w:t>
      </w:r>
      <w:r w:rsidR="0011492E" w:rsidRPr="004F00F2">
        <w:t xml:space="preserve"> </w:t>
      </w:r>
      <w:r w:rsidRPr="004F00F2">
        <w:t>Pages 300-307,</w:t>
      </w:r>
      <w:r w:rsidR="0011492E" w:rsidRPr="004F00F2">
        <w:t xml:space="preserve"> </w:t>
      </w:r>
      <w:r w:rsidRPr="004F00F2">
        <w:t>ISSN 0141-6359,</w:t>
      </w:r>
    </w:p>
    <w:p w14:paraId="5FC93FA9"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Yassir</w:t>
      </w:r>
      <w:proofErr w:type="spellEnd"/>
      <w:r w:rsidRPr="004F00F2">
        <w:t xml:space="preserve"> </w:t>
      </w:r>
      <w:proofErr w:type="spellStart"/>
      <w:r w:rsidRPr="004F00F2">
        <w:t>Arezki</w:t>
      </w:r>
      <w:proofErr w:type="spellEnd"/>
      <w:r w:rsidRPr="004F00F2">
        <w:t xml:space="preserve">, </w:t>
      </w:r>
      <w:proofErr w:type="spellStart"/>
      <w:r w:rsidRPr="004F00F2">
        <w:t>HichemNouira</w:t>
      </w:r>
      <w:proofErr w:type="spellEnd"/>
      <w:r w:rsidRPr="004F00F2">
        <w:t xml:space="preserve"> , Nabil </w:t>
      </w:r>
      <w:proofErr w:type="spellStart"/>
      <w:r w:rsidRPr="004F00F2">
        <w:t>Anwer</w:t>
      </w:r>
      <w:proofErr w:type="spellEnd"/>
      <w:r w:rsidRPr="004F00F2">
        <w:t xml:space="preserve"> , </w:t>
      </w:r>
      <w:proofErr w:type="spellStart"/>
      <w:r w:rsidRPr="004F00F2">
        <w:t>Charyar</w:t>
      </w:r>
      <w:proofErr w:type="spellEnd"/>
      <w:r w:rsidRPr="004F00F2">
        <w:t xml:space="preserve"> Mehdi-</w:t>
      </w:r>
      <w:proofErr w:type="spellStart"/>
      <w:r w:rsidRPr="004F00F2">
        <w:t>Souzani</w:t>
      </w:r>
      <w:proofErr w:type="spellEnd"/>
      <w:r w:rsidR="0011492E" w:rsidRPr="004F00F2">
        <w:t xml:space="preserve">. </w:t>
      </w:r>
      <w:r w:rsidRPr="004F00F2">
        <w:t>A novel hybrid trust region minimax fitting algorithm for accurate dimensional metrology of aspherical shapes</w:t>
      </w:r>
      <w:r w:rsidR="0011492E" w:rsidRPr="004F00F2">
        <w:t xml:space="preserve"> </w:t>
      </w:r>
      <w:r w:rsidRPr="004F00F2">
        <w:t>Measurement,</w:t>
      </w:r>
      <w:r w:rsidR="0011492E" w:rsidRPr="004F00F2">
        <w:t xml:space="preserve"> </w:t>
      </w:r>
      <w:r w:rsidRPr="004F00F2">
        <w:t>Volume 127,</w:t>
      </w:r>
      <w:r w:rsidR="0011492E" w:rsidRPr="004F00F2">
        <w:t xml:space="preserve"> </w:t>
      </w:r>
      <w:r w:rsidRPr="004F00F2">
        <w:t>2018,</w:t>
      </w:r>
      <w:r w:rsidR="0011492E" w:rsidRPr="004F00F2">
        <w:t xml:space="preserve"> </w:t>
      </w:r>
      <w:r w:rsidRPr="004F00F2">
        <w:t>Pages 134-140,</w:t>
      </w:r>
      <w:r w:rsidR="0011492E" w:rsidRPr="004F00F2">
        <w:t xml:space="preserve"> ISSN 0263-2241</w:t>
      </w:r>
    </w:p>
    <w:p w14:paraId="469C2FC2"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lastRenderedPageBreak/>
        <w:t xml:space="preserve">W. Gao , H. </w:t>
      </w:r>
      <w:proofErr w:type="spellStart"/>
      <w:r w:rsidRPr="004F00F2">
        <w:t>Haitjema</w:t>
      </w:r>
      <w:proofErr w:type="spellEnd"/>
      <w:r w:rsidRPr="004F00F2">
        <w:t xml:space="preserve"> , F.Z. Fang, R.K. Leach , C.F. Cheung , E. Savio , J.M. Linares</w:t>
      </w:r>
      <w:r w:rsidR="0011492E" w:rsidRPr="004F00F2">
        <w:t xml:space="preserve">. </w:t>
      </w:r>
      <w:r w:rsidRPr="004F00F2">
        <w:t>On-machine and in-process surface metrology for precision manufacturing</w:t>
      </w:r>
      <w:r w:rsidR="0011492E" w:rsidRPr="004F00F2">
        <w:t xml:space="preserve">. </w:t>
      </w:r>
      <w:r w:rsidRPr="004F00F2">
        <w:t>CIRP Annals,</w:t>
      </w:r>
      <w:r w:rsidR="0011492E" w:rsidRPr="004F00F2">
        <w:t xml:space="preserve"> </w:t>
      </w:r>
      <w:r w:rsidRPr="004F00F2">
        <w:t>Volume 68, Issue 2,</w:t>
      </w:r>
      <w:r w:rsidR="0011492E" w:rsidRPr="004F00F2">
        <w:t xml:space="preserve"> </w:t>
      </w:r>
      <w:r w:rsidRPr="004F00F2">
        <w:t>2019,</w:t>
      </w:r>
      <w:r w:rsidR="0011492E" w:rsidRPr="004F00F2">
        <w:t xml:space="preserve"> </w:t>
      </w:r>
      <w:r w:rsidRPr="004F00F2">
        <w:t>Pages 843-866,</w:t>
      </w:r>
      <w:r w:rsidR="0011492E" w:rsidRPr="004F00F2">
        <w:t xml:space="preserve"> ISSN 0007-8506</w:t>
      </w:r>
    </w:p>
    <w:p w14:paraId="70E11112"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C. </w:t>
      </w:r>
      <w:proofErr w:type="spellStart"/>
      <w:r w:rsidRPr="004F00F2">
        <w:t>Brecher</w:t>
      </w:r>
      <w:proofErr w:type="spellEnd"/>
      <w:r w:rsidRPr="004F00F2">
        <w:t xml:space="preserve"> , S. Lange , M. Merz , F. Niehaus , C. Wenzel, M. </w:t>
      </w:r>
      <w:proofErr w:type="spellStart"/>
      <w:r w:rsidRPr="004F00F2">
        <w:t>Winterschladen</w:t>
      </w:r>
      <w:proofErr w:type="spellEnd"/>
      <w:r w:rsidRPr="004F00F2">
        <w:t xml:space="preserve">, M. </w:t>
      </w:r>
      <w:proofErr w:type="spellStart"/>
      <w:r w:rsidRPr="004F00F2">
        <w:t>Weck</w:t>
      </w:r>
      <w:proofErr w:type="spellEnd"/>
      <w:r w:rsidR="0011492E" w:rsidRPr="004F00F2">
        <w:t xml:space="preserve">. </w:t>
      </w:r>
      <w:r w:rsidRPr="004F00F2">
        <w:t>NURBS Based Ultra-Precision Free-Form Machining</w:t>
      </w:r>
      <w:r w:rsidR="0011492E" w:rsidRPr="004F00F2">
        <w:t xml:space="preserve">. </w:t>
      </w:r>
      <w:r w:rsidRPr="004F00F2">
        <w:t>CIRP Annals,</w:t>
      </w:r>
      <w:r w:rsidR="0011492E" w:rsidRPr="004F00F2">
        <w:t xml:space="preserve"> </w:t>
      </w:r>
      <w:r w:rsidRPr="004F00F2">
        <w:t>Volume 55, Issue 1,</w:t>
      </w:r>
      <w:r w:rsidR="0011492E" w:rsidRPr="004F00F2">
        <w:t xml:space="preserve"> </w:t>
      </w:r>
      <w:r w:rsidRPr="004F00F2">
        <w:t>2006,</w:t>
      </w:r>
      <w:r w:rsidR="0011492E" w:rsidRPr="004F00F2">
        <w:t xml:space="preserve"> </w:t>
      </w:r>
      <w:r w:rsidRPr="004F00F2">
        <w:t>Pages 547-550,</w:t>
      </w:r>
      <w:r w:rsidR="0011492E" w:rsidRPr="004F00F2">
        <w:t xml:space="preserve"> </w:t>
      </w:r>
      <w:r w:rsidRPr="004F00F2">
        <w:t>ISSN 0007-8506</w:t>
      </w:r>
      <w:r w:rsidR="0011492E" w:rsidRPr="004F00F2">
        <w:t>.</w:t>
      </w:r>
    </w:p>
    <w:p w14:paraId="0558D974"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L.B. Kong, C.F. Cheung</w:t>
      </w:r>
      <w:r w:rsidR="0011492E" w:rsidRPr="004F00F2">
        <w:t xml:space="preserve">. </w:t>
      </w:r>
      <w:r w:rsidRPr="004F00F2">
        <w:t>Design, fabrication and measurement of ultra-precision micro-structured freeform surfaces</w:t>
      </w:r>
      <w:r w:rsidR="0011492E" w:rsidRPr="004F00F2">
        <w:t xml:space="preserve">. </w:t>
      </w:r>
      <w:r w:rsidRPr="004F00F2">
        <w:t>Computers &amp; Industrial Engineering,</w:t>
      </w:r>
      <w:r w:rsidR="0011492E" w:rsidRPr="004F00F2">
        <w:t xml:space="preserve"> </w:t>
      </w:r>
      <w:r w:rsidRPr="004F00F2">
        <w:t>Volume 61, Issue 1,</w:t>
      </w:r>
      <w:r w:rsidR="0011492E" w:rsidRPr="004F00F2">
        <w:t xml:space="preserve"> </w:t>
      </w:r>
      <w:r w:rsidRPr="004F00F2">
        <w:t>2011,</w:t>
      </w:r>
      <w:r w:rsidR="009E79F9" w:rsidRPr="004F00F2">
        <w:t xml:space="preserve"> </w:t>
      </w:r>
      <w:r w:rsidRPr="004F00F2">
        <w:t>Pages 216-225,</w:t>
      </w:r>
      <w:r w:rsidR="0011492E" w:rsidRPr="004F00F2">
        <w:t xml:space="preserve"> </w:t>
      </w:r>
      <w:r w:rsidRPr="004F00F2">
        <w:t>ISSN 0360-8352,</w:t>
      </w:r>
    </w:p>
    <w:p w14:paraId="3C9AD8A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Chen, J., Yang, H., &amp; Zhang, Y. </w:t>
      </w:r>
      <w:r w:rsidR="003078A7" w:rsidRPr="004F00F2">
        <w:t xml:space="preserve">, </w:t>
      </w:r>
      <w:r w:rsidRPr="004F00F2">
        <w:t>Toolpath optimization for machining of free-form surfaces based on a bio-inspired algorithm. The International Journal of Advanced Manufacturing T</w:t>
      </w:r>
      <w:r w:rsidR="003078A7" w:rsidRPr="004F00F2">
        <w:t>echnology, 100(9-12), 3077-3087, 2019</w:t>
      </w:r>
    </w:p>
    <w:p w14:paraId="1B75A01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Li, Y., Li, L., Li, S., Li, G., &amp; Liu, L. </w:t>
      </w:r>
      <w:r w:rsidR="003078A7" w:rsidRPr="004F00F2">
        <w:t xml:space="preserve">, </w:t>
      </w:r>
      <w:r w:rsidRPr="004F00F2">
        <w:t xml:space="preserve"> A novel and efficient machining method for free-form surfaces based on the slicing technique. The International Journal of Advanced Manufacturing Technology, 103(1-4), 605-615</w:t>
      </w:r>
      <w:r w:rsidR="003078A7" w:rsidRPr="004F00F2">
        <w:t>, 2019</w:t>
      </w:r>
    </w:p>
    <w:p w14:paraId="0A8C232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Zhang, X., Chen, L., &amp; Huang, S. </w:t>
      </w:r>
      <w:r w:rsidR="003078A7" w:rsidRPr="004F00F2">
        <w:t xml:space="preserve">, </w:t>
      </w:r>
      <w:r w:rsidRPr="004F00F2">
        <w:t>An improved approach for tool path generation in five-axis machining of free-form surfaces. The International Journal of Advanced Manufacturing Technology, 89(9-12), 3233-3244</w:t>
      </w:r>
      <w:r w:rsidR="003078A7" w:rsidRPr="004F00F2">
        <w:t>, 2017</w:t>
      </w:r>
    </w:p>
    <w:p w14:paraId="3D2E1006"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Wang, X., Hu, Y., Li, S., &amp; Fu, Y. </w:t>
      </w:r>
      <w:r w:rsidR="003078A7" w:rsidRPr="004F00F2">
        <w:t xml:space="preserve">, </w:t>
      </w:r>
      <w:r w:rsidRPr="004F00F2">
        <w:t xml:space="preserve"> High-speed machining of free-form surfaces using a five-axis CNC machine tool with a high-speed spindle. The International Journal of Advanced Manufacturing Technology, 82(5-8), 1011-1020</w:t>
      </w:r>
      <w:r w:rsidR="003078A7" w:rsidRPr="004F00F2">
        <w:t>, 2015</w:t>
      </w:r>
    </w:p>
    <w:p w14:paraId="2B29832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Zhang, J., Liu, Y., Yang, X., &amp; Wang, J. </w:t>
      </w:r>
      <w:r w:rsidR="003078A7" w:rsidRPr="004F00F2">
        <w:t>,</w:t>
      </w:r>
      <w:r w:rsidRPr="004F00F2">
        <w:t xml:space="preserve"> A new approach for optimizing tool path in five-axis CNC machining of free-form surfaces. The International Journal of Advanced Manufacturing Technology, 79(9-12), 1719-1729</w:t>
      </w:r>
      <w:r w:rsidR="003078A7" w:rsidRPr="004F00F2">
        <w:t>, 2015</w:t>
      </w:r>
    </w:p>
    <w:p w14:paraId="729877B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Xu, L., Xu, Y., &amp; Lu, B. </w:t>
      </w:r>
      <w:r w:rsidR="003078A7" w:rsidRPr="004F00F2">
        <w:t xml:space="preserve">, </w:t>
      </w:r>
      <w:r w:rsidRPr="004F00F2">
        <w:t xml:space="preserve"> A new algorithm for tool path generation in five-axis machining of free-form surfaces. The International Journal of Advanced Manufacturing Technology, 76(1-4), 185-196</w:t>
      </w:r>
      <w:r w:rsidR="003078A7" w:rsidRPr="004F00F2">
        <w:t>, 2015</w:t>
      </w:r>
    </w:p>
    <w:p w14:paraId="5E362C9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Zheng, J., Peng, F., &amp; Lu, B. </w:t>
      </w:r>
      <w:r w:rsidR="003078A7" w:rsidRPr="004F00F2">
        <w:t xml:space="preserve">, </w:t>
      </w:r>
      <w:r w:rsidRPr="004F00F2">
        <w:t>An improved tool path generation method for five-axis machining of free-form surfaces. The International Journal of Advanced Manufacturing Technology, 73(5-8), 1031-1041</w:t>
      </w:r>
      <w:r w:rsidR="003078A7" w:rsidRPr="004F00F2">
        <w:t>, 2014</w:t>
      </w:r>
    </w:p>
    <w:p w14:paraId="5F5A10E5"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Park, J. Y., &amp; Choi, B. K. </w:t>
      </w:r>
      <w:r w:rsidR="003078A7" w:rsidRPr="004F00F2">
        <w:t xml:space="preserve">, </w:t>
      </w:r>
      <w:r w:rsidRPr="004F00F2">
        <w:t xml:space="preserve"> A new method for tool path generation in five-axis machining of free-form surfaces. The International Journal of Advanced Manufacturing Technology, 67(1-4), 279-288</w:t>
      </w:r>
      <w:r w:rsidR="003078A7" w:rsidRPr="004F00F2">
        <w:t>, 2013</w:t>
      </w:r>
    </w:p>
    <w:p w14:paraId="1D471230"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 xml:space="preserve">Liu, H., &amp; Chen, X. </w:t>
      </w:r>
      <w:r w:rsidR="003078A7" w:rsidRPr="004F00F2">
        <w:t xml:space="preserve">, </w:t>
      </w:r>
      <w:r w:rsidRPr="004F00F2">
        <w:t>Multi-objective optimization of tool path for five-axis machining of free-form surfaces based on NSGA-II algorithm. The International Journal of Advanced Manufacturing Technology, 81(1-4), 661-676</w:t>
      </w:r>
      <w:r w:rsidR="003078A7" w:rsidRPr="004F00F2">
        <w:t>, 2015</w:t>
      </w:r>
    </w:p>
    <w:p w14:paraId="4A916B9E"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Huang, S., Liu, L., &amp; Li, J. </w:t>
      </w:r>
      <w:r w:rsidR="003078A7" w:rsidRPr="004F00F2">
        <w:t xml:space="preserve">, </w:t>
      </w:r>
      <w:r w:rsidRPr="004F00F2">
        <w:t xml:space="preserve"> A novel approach for tool path generation in five-axis machining of free-form surfaces. The International Journal of Advanced Manufacturing Technology, 73(1-4), 395-407</w:t>
      </w:r>
      <w:r w:rsidR="003078A7" w:rsidRPr="004F00F2">
        <w:t>, 2014</w:t>
      </w:r>
    </w:p>
    <w:p w14:paraId="47DA5E5F"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Li, J., &amp; Wang, S. Tool path planning for five-axis machining of free-form surfaces. The International Journal of Advanced Manufacturing</w:t>
      </w:r>
      <w:r w:rsidR="003078A7" w:rsidRPr="004F00F2">
        <w:t xml:space="preserve"> Technology, 67(5-8), 1205-1215, 2013</w:t>
      </w:r>
    </w:p>
    <w:p w14:paraId="1F63316A"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Zhang, J., Huang, Y., Liu, Z., &amp; Chen, Y.</w:t>
      </w:r>
      <w:r w:rsidR="003078A7" w:rsidRPr="004F00F2">
        <w:t xml:space="preserve">, </w:t>
      </w:r>
      <w:r w:rsidRPr="004F00F2">
        <w:t xml:space="preserve"> Study on tool path generation for five-axis NC machining of free-form surfaces. The International Journal of Advanced Manufacturing Technology, 62(9-12), 1061-1070</w:t>
      </w:r>
      <w:r w:rsidR="003078A7" w:rsidRPr="004F00F2">
        <w:t>, 2012</w:t>
      </w:r>
    </w:p>
    <w:p w14:paraId="3B6B6D40"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Zhang, H., Yan, L., &amp; Chen, X. </w:t>
      </w:r>
      <w:r w:rsidR="003078A7" w:rsidRPr="004F00F2">
        <w:t xml:space="preserve">, </w:t>
      </w:r>
      <w:r w:rsidRPr="004F00F2">
        <w:t xml:space="preserve"> A new algorithm for tool path generation in five-axis machining of free-form surfaces. The International Journal of Advanced Manufacturing Technology, 55(9-12), 1039-1046</w:t>
      </w:r>
      <w:r w:rsidR="003078A7" w:rsidRPr="004F00F2">
        <w:t>, 2011</w:t>
      </w:r>
      <w:r w:rsidRPr="004F00F2">
        <w:t>.</w:t>
      </w:r>
    </w:p>
    <w:p w14:paraId="234AFD81"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Zou, L., &amp; Chen, X</w:t>
      </w:r>
      <w:r w:rsidR="003078A7" w:rsidRPr="004F00F2">
        <w:t xml:space="preserve">, </w:t>
      </w:r>
      <w:r w:rsidRPr="004F00F2">
        <w:t xml:space="preserve"> A multi-objective optimization approach for tool path planning in five-axis flank milling of free-form surfaces. The International Journal of Advanced Manufacturing Technology, 81(1-4), 299-308</w:t>
      </w:r>
      <w:r w:rsidR="003078A7" w:rsidRPr="004F00F2">
        <w:t>, 2015</w:t>
      </w:r>
    </w:p>
    <w:p w14:paraId="0EEBFBC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Lin, Z., Zhang, J., &amp; Wang, Y. </w:t>
      </w:r>
      <w:r w:rsidR="003078A7" w:rsidRPr="004F00F2">
        <w:t xml:space="preserve">, </w:t>
      </w:r>
      <w:r w:rsidRPr="004F00F2">
        <w:t>A novel optimization method for tool path generation in five-axis machining of free-form surfaces. The International Journal of Advanced Manufacturing Technology, 81(5-8), 1079-1089</w:t>
      </w:r>
      <w:r w:rsidR="003078A7" w:rsidRPr="004F00F2">
        <w:t>, 2015</w:t>
      </w:r>
    </w:p>
    <w:p w14:paraId="0E25F64E"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Wu, Y., Chen, X., &amp; Wang, X. </w:t>
      </w:r>
      <w:r w:rsidR="003078A7" w:rsidRPr="004F00F2">
        <w:t xml:space="preserve">, </w:t>
      </w:r>
      <w:r w:rsidRPr="004F00F2">
        <w:t>A novel optimization method for tool path generation in five-axis machining of free-form surfaces based on local feature analysis. The International Journal of Advanced Manufacturing Technology, 72(9-12), 1333-1342</w:t>
      </w:r>
      <w:r w:rsidR="003078A7" w:rsidRPr="004F00F2">
        <w:t>, 2014</w:t>
      </w:r>
    </w:p>
    <w:p w14:paraId="6166C3F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Sun, L., Tang, Q., Zhang, D., &amp; Sun, Y</w:t>
      </w:r>
      <w:r w:rsidR="003078A7" w:rsidRPr="004F00F2">
        <w:t xml:space="preserve">, </w:t>
      </w:r>
      <w:r w:rsidRPr="004F00F2">
        <w:t xml:space="preserve"> An improved algorithm for tool path generation in five-axis machining of free-form surfaces. The International Journal of Advanced Manufacturing Technology, 67(5-8), 1135-1143</w:t>
      </w:r>
      <w:r w:rsidR="003078A7" w:rsidRPr="004F00F2">
        <w:t>, 2013</w:t>
      </w:r>
    </w:p>
    <w:p w14:paraId="3E79767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Luo, Y., Zhang, X., &amp; Jiang, W. </w:t>
      </w:r>
      <w:r w:rsidR="003078A7" w:rsidRPr="004F00F2">
        <w:t xml:space="preserve">, </w:t>
      </w:r>
      <w:r w:rsidRPr="004F00F2">
        <w:t xml:space="preserve"> An efficient tool path planning method for five-axis machining of free-form surfaces based on surface decomposition. The International Journal of Advanced Manufacturing Technology, 63(5-8), 721-728</w:t>
      </w:r>
      <w:r w:rsidR="003078A7" w:rsidRPr="004F00F2">
        <w:t>, 2012</w:t>
      </w:r>
    </w:p>
    <w:p w14:paraId="54C34804"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 xml:space="preserve">Garg, A., Kumar, P., &amp; Jain, P. K. </w:t>
      </w:r>
      <w:r w:rsidR="003078A7" w:rsidRPr="004F00F2">
        <w:t xml:space="preserve">, </w:t>
      </w:r>
      <w:r w:rsidRPr="004F00F2">
        <w:t xml:space="preserve"> Review on machining of freeform surfaces: challenges and future trends. Journal of the Brazilian Society of Mechanical Sciences and Engineering, 39(11), 4345-4363</w:t>
      </w:r>
      <w:r w:rsidR="003078A7" w:rsidRPr="004F00F2">
        <w:t>, 2017</w:t>
      </w:r>
    </w:p>
    <w:p w14:paraId="62AE9A8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Nayak, A. K., &amp; Poddar, P. </w:t>
      </w:r>
      <w:r w:rsidR="003078A7" w:rsidRPr="004F00F2">
        <w:t xml:space="preserve">, </w:t>
      </w:r>
      <w:r w:rsidRPr="004F00F2">
        <w:t xml:space="preserve">Optimization of machining parameters for minimizing surface roughness in ball-end milling of free-form surfaces using Taguchi </w:t>
      </w:r>
      <w:r w:rsidR="003078A7" w:rsidRPr="004F00F2">
        <w:t>method. Measurement, 109, 78-90, 2017</w:t>
      </w:r>
    </w:p>
    <w:p w14:paraId="5F6B9F36"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Kumari, A., Singh, J., &amp; Singh, G. </w:t>
      </w:r>
      <w:r w:rsidR="003078A7" w:rsidRPr="004F00F2">
        <w:t xml:space="preserve">, </w:t>
      </w:r>
      <w:r w:rsidRPr="004F00F2">
        <w:t xml:space="preserve"> Tool path generation for five-axis machining of free-form surfaces using Delaunay triangulation. The International Journal of Advanced Manufacturing </w:t>
      </w:r>
      <w:r w:rsidR="003078A7" w:rsidRPr="004F00F2">
        <w:t>Technology, 88(9-12), 3309-3321, 2017</w:t>
      </w:r>
    </w:p>
    <w:p w14:paraId="3EC7B6D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Panda, S. K., &amp;</w:t>
      </w:r>
      <w:proofErr w:type="spellStart"/>
      <w:r w:rsidRPr="004F00F2">
        <w:t>Routara</w:t>
      </w:r>
      <w:proofErr w:type="spellEnd"/>
      <w:r w:rsidRPr="004F00F2">
        <w:t xml:space="preserve">, B. C. </w:t>
      </w:r>
      <w:r w:rsidR="003078A7" w:rsidRPr="004F00F2">
        <w:t xml:space="preserve">, </w:t>
      </w:r>
      <w:r w:rsidRPr="004F00F2">
        <w:t xml:space="preserve">Optimisation of machining parameters for ball-end milling of free-form surfaces using Taguchi method. The International Journal of Advanced Manufacturing </w:t>
      </w:r>
      <w:r w:rsidR="003078A7" w:rsidRPr="004F00F2">
        <w:t>Technology, 72(9-12), 1297-1310, 2014</w:t>
      </w:r>
    </w:p>
    <w:p w14:paraId="0EBEBA0A"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Dehghani</w:t>
      </w:r>
      <w:proofErr w:type="spellEnd"/>
      <w:r w:rsidRPr="004F00F2">
        <w:t>, A., &amp;</w:t>
      </w:r>
      <w:proofErr w:type="spellStart"/>
      <w:r w:rsidRPr="004F00F2">
        <w:t>Bagherpour</w:t>
      </w:r>
      <w:proofErr w:type="spellEnd"/>
      <w:r w:rsidRPr="004F00F2">
        <w:t xml:space="preserve">, E. </w:t>
      </w:r>
      <w:r w:rsidR="003078A7" w:rsidRPr="004F00F2">
        <w:t xml:space="preserve">, </w:t>
      </w:r>
      <w:r w:rsidRPr="004F00F2">
        <w:t xml:space="preserve"> A hybrid approach for tool path generation in five-axis milling of free-form surfaces. International Journal of Machine Too</w:t>
      </w:r>
      <w:r w:rsidR="003078A7" w:rsidRPr="004F00F2">
        <w:t>ls and Manufacture, 148, 103517, 2020</w:t>
      </w:r>
    </w:p>
    <w:p w14:paraId="45F3DA3D"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Zhou, Y., Yang, J., &amp; Ni, J. </w:t>
      </w:r>
      <w:r w:rsidR="003078A7" w:rsidRPr="004F00F2">
        <w:t xml:space="preserve">, </w:t>
      </w:r>
      <w:r w:rsidRPr="004F00F2">
        <w:t xml:space="preserve"> An analytical approach for predicting tool deflection in five-axis milling of free-form surfaces. International Journal of Machine Tools and Manufacture, 152, 103582</w:t>
      </w:r>
      <w:r w:rsidR="003078A7" w:rsidRPr="004F00F2">
        <w:t>, 2020</w:t>
      </w:r>
    </w:p>
    <w:p w14:paraId="37083060"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Jeong</w:t>
      </w:r>
      <w:proofErr w:type="spellEnd"/>
      <w:r w:rsidRPr="004F00F2">
        <w:t xml:space="preserve">, S. W., Choi, B. K., &amp; Lee, D. G. </w:t>
      </w:r>
      <w:r w:rsidR="003078A7" w:rsidRPr="004F00F2">
        <w:t xml:space="preserve">, </w:t>
      </w:r>
      <w:r w:rsidRPr="004F00F2">
        <w:t xml:space="preserve"> Analytical </w:t>
      </w:r>
      <w:r w:rsidR="00F407AD" w:rsidRPr="004F00F2">
        <w:t>modelling</w:t>
      </w:r>
      <w:r w:rsidRPr="004F00F2">
        <w:t xml:space="preserve"> of tool path deviation for five-axis machining of freeform surfaces. The International Journal of Advanced Manufacturing </w:t>
      </w:r>
      <w:r w:rsidR="003078A7" w:rsidRPr="004F00F2">
        <w:t>Technology, 102(5-8), 1331-1342, 2019</w:t>
      </w:r>
    </w:p>
    <w:p w14:paraId="5034A106"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Chen, Y., &amp; Lin, Y. Tool wear and surface roughness </w:t>
      </w:r>
      <w:r w:rsidR="00F407AD" w:rsidRPr="004F00F2">
        <w:t>modelling</w:t>
      </w:r>
      <w:r w:rsidRPr="004F00F2">
        <w:t xml:space="preserve"> in milling of free-form surfaces using the Bayesian network. Journal of Manuf</w:t>
      </w:r>
      <w:r w:rsidR="003078A7" w:rsidRPr="004F00F2">
        <w:t>acturing Processes, 46, 183-194, 2019</w:t>
      </w:r>
    </w:p>
    <w:p w14:paraId="0E124E55"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Fang, F., &amp; Zhang, Y. </w:t>
      </w:r>
      <w:r w:rsidR="003078A7" w:rsidRPr="004F00F2">
        <w:t xml:space="preserve">, </w:t>
      </w:r>
      <w:r w:rsidRPr="004F00F2">
        <w:t xml:space="preserve"> A new method for tool path optimization in five-axis milling of free-form surfaces. The International Journal of Advanced Manufacturing </w:t>
      </w:r>
      <w:r w:rsidR="003078A7" w:rsidRPr="004F00F2">
        <w:t>Technology, 102(5-8), 1681-1692, 2019</w:t>
      </w:r>
    </w:p>
    <w:p w14:paraId="6F53BC9D"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Véron</w:t>
      </w:r>
      <w:proofErr w:type="spellEnd"/>
      <w:r w:rsidRPr="004F00F2">
        <w:t>, M., Duc, E., &amp;</w:t>
      </w:r>
      <w:proofErr w:type="spellStart"/>
      <w:r w:rsidRPr="004F00F2">
        <w:t>Lartigue</w:t>
      </w:r>
      <w:proofErr w:type="spellEnd"/>
      <w:r w:rsidRPr="004F00F2">
        <w:t xml:space="preserve">, C. </w:t>
      </w:r>
      <w:r w:rsidR="003078A7" w:rsidRPr="004F00F2">
        <w:t xml:space="preserve">, </w:t>
      </w:r>
      <w:r w:rsidRPr="004F00F2">
        <w:t xml:space="preserve">Development of a robotized cell for deburring and finishing of free-form surfaces. The International Journal of Advanced Manufacturing </w:t>
      </w:r>
      <w:r w:rsidR="003078A7" w:rsidRPr="004F00F2">
        <w:t>Technology, 106(7-8), 3213-3224, 2020</w:t>
      </w:r>
    </w:p>
    <w:p w14:paraId="7A77B38A"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Bouchard, P. J., &amp; Chatelain, J. F. </w:t>
      </w:r>
      <w:r w:rsidR="003078A7" w:rsidRPr="004F00F2">
        <w:t xml:space="preserve">, </w:t>
      </w:r>
      <w:proofErr w:type="spellStart"/>
      <w:r w:rsidRPr="004F00F2">
        <w:t>Modeling</w:t>
      </w:r>
      <w:proofErr w:type="spellEnd"/>
      <w:r w:rsidRPr="004F00F2">
        <w:t xml:space="preserve"> and optimization of cutting parameters for 5-axis milling of free-form surfaces. Journal of M</w:t>
      </w:r>
      <w:r w:rsidR="003078A7" w:rsidRPr="004F00F2">
        <w:t>anufacturing Systems, 54, 51-62, 202</w:t>
      </w:r>
    </w:p>
    <w:p w14:paraId="5D2FB38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Al-</w:t>
      </w:r>
      <w:proofErr w:type="spellStart"/>
      <w:r w:rsidRPr="004F00F2">
        <w:t>Musawi</w:t>
      </w:r>
      <w:proofErr w:type="spellEnd"/>
      <w:r w:rsidRPr="004F00F2">
        <w:t xml:space="preserve">, M. A., </w:t>
      </w:r>
      <w:proofErr w:type="spellStart"/>
      <w:r w:rsidRPr="004F00F2">
        <w:t>Courbon</w:t>
      </w:r>
      <w:proofErr w:type="spellEnd"/>
      <w:r w:rsidRPr="004F00F2">
        <w:t>, C., &amp; Khan, M. A</w:t>
      </w:r>
      <w:r w:rsidR="003078A7" w:rsidRPr="004F00F2">
        <w:t xml:space="preserve">,  </w:t>
      </w:r>
      <w:r w:rsidRPr="004F00F2">
        <w:t>Analytical prediction of cutting forces in ball-end milling of free-form surfaces. The International Journal of Advanced Manufacturing T</w:t>
      </w:r>
      <w:r w:rsidR="003078A7" w:rsidRPr="004F00F2">
        <w:t>echnology, 101(9-12), 2319-2334, 2019</w:t>
      </w:r>
    </w:p>
    <w:p w14:paraId="0A077919"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Monfroy</w:t>
      </w:r>
      <w:proofErr w:type="spellEnd"/>
      <w:r w:rsidRPr="004F00F2">
        <w:t xml:space="preserve">, E., </w:t>
      </w:r>
      <w:proofErr w:type="spellStart"/>
      <w:r w:rsidRPr="004F00F2">
        <w:t>Caprace</w:t>
      </w:r>
      <w:proofErr w:type="spellEnd"/>
      <w:r w:rsidRPr="004F00F2">
        <w:t>, J. D., &amp;</w:t>
      </w:r>
      <w:proofErr w:type="spellStart"/>
      <w:r w:rsidRPr="004F00F2">
        <w:t>Beaugrand</w:t>
      </w:r>
      <w:proofErr w:type="spellEnd"/>
      <w:r w:rsidRPr="004F00F2">
        <w:t>, J. Efficient tool path optimization for five-axis milling of free-form surfaces. C</w:t>
      </w:r>
      <w:r w:rsidR="003078A7" w:rsidRPr="004F00F2">
        <w:t>omputer-Aided Design, 96, 52-63, 2018</w:t>
      </w:r>
    </w:p>
    <w:p w14:paraId="5BBD5DE4"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Zhou, Y., </w:t>
      </w:r>
      <w:proofErr w:type="spellStart"/>
      <w:r w:rsidRPr="004F00F2">
        <w:t>Yvonnet</w:t>
      </w:r>
      <w:proofErr w:type="spellEnd"/>
      <w:r w:rsidRPr="004F00F2">
        <w:t>, J., &amp;</w:t>
      </w:r>
      <w:proofErr w:type="spellStart"/>
      <w:r w:rsidRPr="004F00F2">
        <w:t>Baietto-Dubourg</w:t>
      </w:r>
      <w:proofErr w:type="spellEnd"/>
      <w:r w:rsidRPr="004F00F2">
        <w:t xml:space="preserve">, M. C. </w:t>
      </w:r>
      <w:r w:rsidR="003078A7" w:rsidRPr="004F00F2">
        <w:t xml:space="preserve">, </w:t>
      </w:r>
      <w:r w:rsidRPr="004F00F2">
        <w:t>A computational model for the prediction of surface roughness in 5-axis milling of free-form surfaces. The International Journal of Advanced Manufacturing</w:t>
      </w:r>
      <w:r w:rsidR="003078A7" w:rsidRPr="004F00F2">
        <w:t xml:space="preserve"> Technology, 91(5-8), 2017-2029, 2017</w:t>
      </w:r>
    </w:p>
    <w:p w14:paraId="0AC7DB4F"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Ignatov, M. A., &amp;</w:t>
      </w:r>
      <w:proofErr w:type="spellStart"/>
      <w:r w:rsidRPr="004F00F2">
        <w:t>Ignatova</w:t>
      </w:r>
      <w:proofErr w:type="spellEnd"/>
      <w:r w:rsidRPr="004F00F2">
        <w:t xml:space="preserve">, E. M. </w:t>
      </w:r>
      <w:r w:rsidR="003078A7" w:rsidRPr="004F00F2">
        <w:t xml:space="preserve">, </w:t>
      </w:r>
      <w:r w:rsidRPr="004F00F2">
        <w:t>Investigation of the effect of tool wear on the accuracy of free-form surface milling. Procedia Manufacturing, 44, 277-282</w:t>
      </w:r>
      <w:r w:rsidR="003078A7" w:rsidRPr="004F00F2">
        <w:t>, 2020</w:t>
      </w:r>
    </w:p>
    <w:p w14:paraId="3035134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Yakovlev, V. M., Ivanov, A. S., &amp;</w:t>
      </w:r>
      <w:proofErr w:type="spellStart"/>
      <w:r w:rsidRPr="004F00F2">
        <w:t>Karabutov</w:t>
      </w:r>
      <w:proofErr w:type="spellEnd"/>
      <w:r w:rsidRPr="004F00F2">
        <w:t xml:space="preserve">, A. </w:t>
      </w:r>
      <w:r w:rsidR="003078A7" w:rsidRPr="004F00F2">
        <w:t xml:space="preserve">, </w:t>
      </w:r>
      <w:r w:rsidRPr="004F00F2">
        <w:t xml:space="preserve"> Multicriteria optimization of machining parameters for free-form surfaces. Russian Engin</w:t>
      </w:r>
      <w:r w:rsidR="003078A7" w:rsidRPr="004F00F2">
        <w:t>eering Research, 40(5), 431-436, 2020</w:t>
      </w:r>
    </w:p>
    <w:p w14:paraId="7F308F3C"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Belyaev</w:t>
      </w:r>
      <w:proofErr w:type="spellEnd"/>
      <w:r w:rsidRPr="004F00F2">
        <w:t>, V. N., &amp;</w:t>
      </w:r>
      <w:proofErr w:type="spellStart"/>
      <w:r w:rsidRPr="004F00F2">
        <w:t>Pronin</w:t>
      </w:r>
      <w:proofErr w:type="spellEnd"/>
      <w:r w:rsidRPr="004F00F2">
        <w:t xml:space="preserve">, A. </w:t>
      </w:r>
      <w:r w:rsidR="003078A7" w:rsidRPr="004F00F2">
        <w:t>,</w:t>
      </w:r>
      <w:r w:rsidRPr="004F00F2">
        <w:t xml:space="preserve"> The use of virtual tools for </w:t>
      </w:r>
      <w:proofErr w:type="spellStart"/>
      <w:r w:rsidRPr="004F00F2">
        <w:t>analyzing</w:t>
      </w:r>
      <w:proofErr w:type="spellEnd"/>
      <w:r w:rsidRPr="004F00F2">
        <w:t xml:space="preserve"> the quality of machined surfaces. Russian Engineering Research, 39(4), 372-376</w:t>
      </w:r>
      <w:r w:rsidR="003078A7" w:rsidRPr="004F00F2">
        <w:t>, 2019</w:t>
      </w:r>
      <w:r w:rsidRPr="004F00F2">
        <w:t>.</w:t>
      </w:r>
    </w:p>
    <w:p w14:paraId="04F3DCD9"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Pogorelov</w:t>
      </w:r>
      <w:proofErr w:type="spellEnd"/>
      <w:r w:rsidRPr="004F00F2">
        <w:t>, A. V., Kolesnikov, V. A., &amp;</w:t>
      </w:r>
      <w:proofErr w:type="spellStart"/>
      <w:r w:rsidRPr="004F00F2">
        <w:t>Bulaev</w:t>
      </w:r>
      <w:proofErr w:type="spellEnd"/>
      <w:r w:rsidRPr="004F00F2">
        <w:t xml:space="preserve">, S. V. </w:t>
      </w:r>
      <w:r w:rsidR="003078A7" w:rsidRPr="004F00F2">
        <w:t>,</w:t>
      </w:r>
      <w:r w:rsidRPr="004F00F2">
        <w:t xml:space="preserve"> Analysis of surface roughness in the milling of free-form surfaces using response surface methodology. Russian Eng</w:t>
      </w:r>
      <w:r w:rsidR="003078A7" w:rsidRPr="004F00F2">
        <w:t>ineering Research, 37(2), 95-98, 2017</w:t>
      </w:r>
    </w:p>
    <w:p w14:paraId="1A6C219D"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Karpov</w:t>
      </w:r>
      <w:proofErr w:type="spellEnd"/>
      <w:r w:rsidRPr="004F00F2">
        <w:t>, A. A., Kondratenko, I. A., &amp;</w:t>
      </w:r>
      <w:r w:rsidR="00F20547" w:rsidRPr="004F00F2">
        <w:t xml:space="preserve"> </w:t>
      </w:r>
      <w:proofErr w:type="spellStart"/>
      <w:r w:rsidRPr="004F00F2">
        <w:t>Pimenov</w:t>
      </w:r>
      <w:proofErr w:type="spellEnd"/>
      <w:r w:rsidRPr="004F00F2">
        <w:t xml:space="preserve">, V. G. </w:t>
      </w:r>
      <w:r w:rsidR="003078A7" w:rsidRPr="004F00F2">
        <w:t xml:space="preserve">, </w:t>
      </w:r>
      <w:r w:rsidRPr="004F00F2">
        <w:t xml:space="preserve">Mathematical </w:t>
      </w:r>
      <w:r w:rsidR="00F407AD" w:rsidRPr="004F00F2">
        <w:t>modelling</w:t>
      </w:r>
      <w:r w:rsidRPr="004F00F2">
        <w:t xml:space="preserve"> of free-form surface machining by milling. Russian Engineering Research, 35(6), 447-450</w:t>
      </w:r>
      <w:r w:rsidR="00F20547" w:rsidRPr="004F00F2">
        <w:t>, 2015</w:t>
      </w:r>
    </w:p>
    <w:p w14:paraId="41524107"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Kato, S., &amp; Yamamoto, T. </w:t>
      </w:r>
      <w:r w:rsidR="00F20547" w:rsidRPr="004F00F2">
        <w:t>,</w:t>
      </w:r>
      <w:r w:rsidRPr="004F00F2">
        <w:t xml:space="preserve"> High-speed milling of free-form surfaces with a rotary tool path. International Journal of Advanced Manufacturi</w:t>
      </w:r>
      <w:r w:rsidR="00F20547" w:rsidRPr="004F00F2">
        <w:t>ng Technology, 94(1-4), 425-432, 2018</w:t>
      </w:r>
    </w:p>
    <w:p w14:paraId="0B957DD7"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Okino</w:t>
      </w:r>
      <w:proofErr w:type="spellEnd"/>
      <w:r w:rsidRPr="004F00F2">
        <w:t xml:space="preserve">, T., </w:t>
      </w:r>
      <w:proofErr w:type="spellStart"/>
      <w:r w:rsidRPr="004F00F2">
        <w:t>Katsuki</w:t>
      </w:r>
      <w:proofErr w:type="spellEnd"/>
      <w:r w:rsidRPr="004F00F2">
        <w:t>, F., &amp;</w:t>
      </w:r>
      <w:proofErr w:type="spellStart"/>
      <w:r w:rsidRPr="004F00F2">
        <w:t>Takazawa</w:t>
      </w:r>
      <w:proofErr w:type="spellEnd"/>
      <w:r w:rsidRPr="004F00F2">
        <w:t xml:space="preserve">, K. </w:t>
      </w:r>
      <w:r w:rsidR="00F20547" w:rsidRPr="004F00F2">
        <w:t xml:space="preserve">, </w:t>
      </w:r>
      <w:r w:rsidRPr="004F00F2">
        <w:t>Development of a new cutting force model for machining of free-form surfaces. International Journal of Machine Tools and Manufacture, 105, 43-</w:t>
      </w:r>
      <w:r w:rsidR="00F20547" w:rsidRPr="004F00F2">
        <w:t xml:space="preserve"> , 2016</w:t>
      </w:r>
    </w:p>
    <w:p w14:paraId="010961D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Wang, X., Nakamoto, K., &amp; Saito, K. (2014). Surface roughness prediction for ball-end milling of free-form surfaces with a local cutting edge radius model. International Journal of Machine T</w:t>
      </w:r>
      <w:r w:rsidR="00F20547" w:rsidRPr="004F00F2">
        <w:t>ools and Manufacture, 85, 42-53, 2014</w:t>
      </w:r>
    </w:p>
    <w:p w14:paraId="5FFB72E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Hosoi, T., &amp; Yamazaki, K.</w:t>
      </w:r>
      <w:r w:rsidR="00F20547" w:rsidRPr="004F00F2">
        <w:t>,</w:t>
      </w:r>
      <w:r w:rsidRPr="004F00F2">
        <w:t xml:space="preserve"> High-speed milling of free-form surfaces with a ball-end mill. International Journal of Machine Tools and Manuf</w:t>
      </w:r>
      <w:r w:rsidR="00F20547" w:rsidRPr="004F00F2">
        <w:t>acture, 64, 29-36, 2013</w:t>
      </w:r>
    </w:p>
    <w:p w14:paraId="4C742D83"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 xml:space="preserve">Wang, X., Nakamoto, K., &amp; Saito, K. Prediction of surface topography and generation of cutting paths in five-axis ball-end milling of free-form surfaces. International Journal of Machine </w:t>
      </w:r>
      <w:r w:rsidR="00F20547" w:rsidRPr="004F00F2">
        <w:t>Tools and Manufacture, 59, 1-14, 2012</w:t>
      </w:r>
    </w:p>
    <w:p w14:paraId="2002C9DE"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Ravindra, M., &amp;</w:t>
      </w:r>
      <w:proofErr w:type="spellStart"/>
      <w:r w:rsidRPr="004F00F2">
        <w:t>Kataria</w:t>
      </w:r>
      <w:proofErr w:type="spellEnd"/>
      <w:r w:rsidRPr="004F00F2">
        <w:t xml:space="preserve">, A. </w:t>
      </w:r>
      <w:r w:rsidR="00F20547" w:rsidRPr="004F00F2">
        <w:t xml:space="preserve">, </w:t>
      </w:r>
      <w:r w:rsidRPr="004F00F2">
        <w:t>Performance evaluation of coated carbide tools during high-speed machining of freeform surfaces. Materials To</w:t>
      </w:r>
      <w:r w:rsidR="00F20547" w:rsidRPr="004F00F2">
        <w:t>day: Proceedings, 19, 1209-1214, 2019</w:t>
      </w:r>
    </w:p>
    <w:p w14:paraId="260703DF"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Bhattacharyya, B., &amp; Datta, S. </w:t>
      </w:r>
      <w:r w:rsidR="00F20547" w:rsidRPr="004F00F2">
        <w:t xml:space="preserve">, </w:t>
      </w:r>
      <w:r w:rsidRPr="004F00F2">
        <w:t xml:space="preserve">Development of an efficient machining process for free-form surfaces using a hybrid method. International Journal of Precision Engineering and </w:t>
      </w:r>
      <w:r w:rsidR="00F20547" w:rsidRPr="004F00F2">
        <w:t>Manufacturing, 19(7), 1019-1030, 2018</w:t>
      </w:r>
    </w:p>
    <w:p w14:paraId="762C3AA8"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Takahashi, Y., &amp;</w:t>
      </w:r>
      <w:proofErr w:type="spellStart"/>
      <w:r w:rsidRPr="004F00F2">
        <w:t>Tani</w:t>
      </w:r>
      <w:proofErr w:type="spellEnd"/>
      <w:r w:rsidRPr="004F00F2">
        <w:t xml:space="preserve">, H. </w:t>
      </w:r>
      <w:r w:rsidR="00F20547" w:rsidRPr="004F00F2">
        <w:t xml:space="preserve">, </w:t>
      </w:r>
      <w:r w:rsidRPr="004F00F2">
        <w:t>Prediction of surface roughness in ball-end milling of free-form surfaces using the differential evolution algorithm. International Journal of Machine To</w:t>
      </w:r>
      <w:r w:rsidR="00F20547" w:rsidRPr="004F00F2">
        <w:t>ols and Manufacture, 122, 54-61, 2017</w:t>
      </w:r>
    </w:p>
    <w:p w14:paraId="19D3252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Sankar, S., &amp; Ravi, S. </w:t>
      </w:r>
      <w:r w:rsidR="00F20547" w:rsidRPr="004F00F2">
        <w:t xml:space="preserve">, </w:t>
      </w:r>
      <w:r w:rsidRPr="004F00F2">
        <w:t xml:space="preserve">Machinability study on free-form surfaces with ball nose end mill using response surface methodology. Journal of the Brazilian Society of Mechanical Sciences </w:t>
      </w:r>
      <w:r w:rsidR="00F20547" w:rsidRPr="004F00F2">
        <w:t>and Engineering, 37(3), 855-862, 2015</w:t>
      </w:r>
    </w:p>
    <w:p w14:paraId="54455F8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Chakraborty, S., Roy, S., &amp; Sahoo, P</w:t>
      </w:r>
      <w:r w:rsidR="00F20547" w:rsidRPr="004F00F2">
        <w:t xml:space="preserve">, </w:t>
      </w:r>
      <w:r w:rsidRPr="004F00F2">
        <w:t>Investigation of machining parameters in CNC milling for free-form surface. Proc</w:t>
      </w:r>
      <w:r w:rsidR="00F20547" w:rsidRPr="004F00F2">
        <w:t>edia Engineering, 64, 1049-1057, 2013</w:t>
      </w:r>
    </w:p>
    <w:p w14:paraId="046F6CE8"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Attanasio</w:t>
      </w:r>
      <w:proofErr w:type="spellEnd"/>
      <w:r w:rsidRPr="004F00F2">
        <w:t xml:space="preserve">, A., </w:t>
      </w:r>
      <w:proofErr w:type="spellStart"/>
      <w:r w:rsidRPr="004F00F2">
        <w:t>Ceretti</w:t>
      </w:r>
      <w:proofErr w:type="spellEnd"/>
      <w:r w:rsidRPr="004F00F2">
        <w:t>, E., Giardini, C., &amp;</w:t>
      </w:r>
      <w:proofErr w:type="spellStart"/>
      <w:r w:rsidRPr="004F00F2">
        <w:t>Manenti</w:t>
      </w:r>
      <w:proofErr w:type="spellEnd"/>
      <w:r w:rsidRPr="004F00F2">
        <w:t>, A.</w:t>
      </w:r>
      <w:r w:rsidR="00F20547" w:rsidRPr="004F00F2">
        <w:t>,</w:t>
      </w:r>
      <w:r w:rsidRPr="004F00F2">
        <w:t xml:space="preserve"> Experimental evaluation of machinability and surface quality in hard milling of AISI H13 with coated carbide tools. The International Journal of Advanced Manufacturing Technology, 104(9-12), 3571-3582.</w:t>
      </w:r>
      <w:r w:rsidR="00F20547" w:rsidRPr="004F00F2">
        <w:t>, 2019</w:t>
      </w:r>
    </w:p>
    <w:p w14:paraId="41B1BB1A" w14:textId="77777777" w:rsidR="004F00F2" w:rsidRPr="004F00F2" w:rsidRDefault="009E79F9" w:rsidP="004F00F2">
      <w:pPr>
        <w:pStyle w:val="NormalWeb"/>
        <w:numPr>
          <w:ilvl w:val="0"/>
          <w:numId w:val="1"/>
        </w:numPr>
        <w:spacing w:before="0" w:beforeAutospacing="0" w:after="0" w:afterAutospacing="0" w:line="360" w:lineRule="auto"/>
        <w:jc w:val="both"/>
      </w:pPr>
      <w:r w:rsidRPr="004F00F2">
        <w:t>.</w:t>
      </w:r>
      <w:proofErr w:type="spellStart"/>
      <w:r w:rsidR="005241FE" w:rsidRPr="004F00F2">
        <w:t>Cicconi</w:t>
      </w:r>
      <w:proofErr w:type="spellEnd"/>
      <w:r w:rsidR="005241FE" w:rsidRPr="004F00F2">
        <w:t>, P., &amp;</w:t>
      </w:r>
      <w:proofErr w:type="spellStart"/>
      <w:r w:rsidR="005241FE" w:rsidRPr="004F00F2">
        <w:t>Turchetta</w:t>
      </w:r>
      <w:proofErr w:type="spellEnd"/>
      <w:r w:rsidR="005241FE" w:rsidRPr="004F00F2">
        <w:t xml:space="preserve">, S. </w:t>
      </w:r>
      <w:r w:rsidR="00F20547" w:rsidRPr="004F00F2">
        <w:t xml:space="preserve">, </w:t>
      </w:r>
      <w:r w:rsidR="005241FE" w:rsidRPr="004F00F2">
        <w:t>Surface integrity of a titanium alloy Ti6Al4V machined by cryogenic cooling in finish turning. The International Journal of Advanced Manufacturing Techno</w:t>
      </w:r>
      <w:r w:rsidR="00F20547" w:rsidRPr="004F00F2">
        <w:t>logy, 105(1-4), 439-45, 2019</w:t>
      </w:r>
      <w:r w:rsidR="005241FE" w:rsidRPr="004F00F2">
        <w:t>.</w:t>
      </w:r>
    </w:p>
    <w:p w14:paraId="5A639E79"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Squeo</w:t>
      </w:r>
      <w:proofErr w:type="spellEnd"/>
      <w:r w:rsidRPr="004F00F2">
        <w:t>, E. A., &amp;</w:t>
      </w:r>
      <w:proofErr w:type="spellStart"/>
      <w:r w:rsidRPr="004F00F2">
        <w:t>Monno</w:t>
      </w:r>
      <w:proofErr w:type="spellEnd"/>
      <w:r w:rsidRPr="004F00F2">
        <w:t xml:space="preserve">, M. </w:t>
      </w:r>
      <w:r w:rsidR="00F20547" w:rsidRPr="004F00F2">
        <w:t xml:space="preserve">, </w:t>
      </w:r>
      <w:r w:rsidRPr="004F00F2">
        <w:t>Tool wear and surface roughness in milling of thin-walled components. Pr</w:t>
      </w:r>
      <w:r w:rsidR="00F20547" w:rsidRPr="004F00F2">
        <w:t>ocedia Manufacturing, 12, 47-54, 2017</w:t>
      </w:r>
    </w:p>
    <w:p w14:paraId="3AC3737B"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Paoletti</w:t>
      </w:r>
      <w:proofErr w:type="spellEnd"/>
      <w:r w:rsidRPr="004F00F2">
        <w:t>, A., &amp;</w:t>
      </w:r>
      <w:proofErr w:type="spellStart"/>
      <w:r w:rsidRPr="004F00F2">
        <w:t>Semprini</w:t>
      </w:r>
      <w:proofErr w:type="spellEnd"/>
      <w:r w:rsidRPr="004F00F2">
        <w:t xml:space="preserve">, G. </w:t>
      </w:r>
      <w:r w:rsidR="00F20547" w:rsidRPr="004F00F2">
        <w:t xml:space="preserve">, </w:t>
      </w:r>
      <w:r w:rsidRPr="004F00F2">
        <w:t>Experimental analysis of temperature and cutting force in ultrasonically-assisted turning of hardened steel. Pro</w:t>
      </w:r>
      <w:r w:rsidR="00F20547" w:rsidRPr="004F00F2">
        <w:t>cedia Manufacturing, 1, 323-329, 2015</w:t>
      </w:r>
    </w:p>
    <w:p w14:paraId="77320242" w14:textId="77777777" w:rsidR="005241FE" w:rsidRPr="004F00F2" w:rsidRDefault="005241FE" w:rsidP="004F00F2">
      <w:pPr>
        <w:pStyle w:val="NormalWeb"/>
        <w:numPr>
          <w:ilvl w:val="0"/>
          <w:numId w:val="1"/>
        </w:numPr>
        <w:spacing w:before="0" w:beforeAutospacing="0" w:after="0" w:afterAutospacing="0" w:line="360" w:lineRule="auto"/>
        <w:jc w:val="both"/>
      </w:pPr>
      <w:proofErr w:type="spellStart"/>
      <w:r w:rsidRPr="004F00F2">
        <w:t>Bordin</w:t>
      </w:r>
      <w:proofErr w:type="spellEnd"/>
      <w:r w:rsidRPr="004F00F2">
        <w:t xml:space="preserve">, A., </w:t>
      </w:r>
      <w:proofErr w:type="spellStart"/>
      <w:r w:rsidRPr="004F00F2">
        <w:t>Bruschi</w:t>
      </w:r>
      <w:proofErr w:type="spellEnd"/>
      <w:r w:rsidRPr="004F00F2">
        <w:t>, S</w:t>
      </w:r>
      <w:r w:rsidR="00F20547" w:rsidRPr="004F00F2">
        <w:t xml:space="preserve">., </w:t>
      </w:r>
      <w:proofErr w:type="spellStart"/>
      <w:r w:rsidR="00F20547" w:rsidRPr="004F00F2">
        <w:t>Ghiotti</w:t>
      </w:r>
      <w:proofErr w:type="spellEnd"/>
      <w:r w:rsidR="00F20547" w:rsidRPr="004F00F2">
        <w:t xml:space="preserve">, A., &amp; Pegoraro, P., </w:t>
      </w:r>
      <w:r w:rsidRPr="004F00F2">
        <w:t>Experimental study on tool wear and surface roughness in ha</w:t>
      </w:r>
      <w:r w:rsidR="00F20547" w:rsidRPr="004F00F2">
        <w:t xml:space="preserve">rd turning of AISI 52100 steel., </w:t>
      </w:r>
      <w:r w:rsidRPr="004F00F2">
        <w:t>The International Journal of Advanced Manufacturi</w:t>
      </w:r>
      <w:r w:rsidR="00F20547" w:rsidRPr="004F00F2">
        <w:t>ng Technology, 63(1-4), 131-139, 2012</w:t>
      </w:r>
    </w:p>
    <w:p w14:paraId="548D903E" w14:textId="77777777" w:rsidR="005241FE" w:rsidRPr="004F00F2" w:rsidRDefault="005241FE" w:rsidP="004F00F2">
      <w:pPr>
        <w:spacing w:before="120" w:after="120" w:line="360" w:lineRule="auto"/>
        <w:jc w:val="both"/>
        <w:rPr>
          <w:rFonts w:ascii="Times New Roman" w:hAnsi="Times New Roman" w:cs="Times New Roman"/>
        </w:rPr>
      </w:pPr>
    </w:p>
    <w:p w14:paraId="55E37483" w14:textId="77777777" w:rsidR="00673F7B" w:rsidRPr="004F00F2" w:rsidRDefault="00673F7B" w:rsidP="004F00F2">
      <w:pPr>
        <w:spacing w:line="360" w:lineRule="auto"/>
        <w:jc w:val="both"/>
        <w:rPr>
          <w:rFonts w:ascii="Times New Roman" w:hAnsi="Times New Roman" w:cs="Times New Roman"/>
        </w:rPr>
      </w:pPr>
    </w:p>
    <w:p w14:paraId="11F9A534" w14:textId="77777777" w:rsidR="00673F7B" w:rsidRPr="004F00F2" w:rsidRDefault="00673F7B" w:rsidP="004F00F2">
      <w:pPr>
        <w:spacing w:line="360" w:lineRule="auto"/>
        <w:jc w:val="both"/>
        <w:rPr>
          <w:rFonts w:ascii="Times New Roman" w:hAnsi="Times New Roman" w:cs="Times New Roman"/>
        </w:rPr>
      </w:pPr>
    </w:p>
    <w:p w14:paraId="314366AD" w14:textId="77777777" w:rsidR="00673F7B" w:rsidRPr="004F00F2" w:rsidRDefault="00673F7B" w:rsidP="004F00F2">
      <w:pPr>
        <w:spacing w:line="360" w:lineRule="auto"/>
        <w:jc w:val="both"/>
        <w:rPr>
          <w:rFonts w:ascii="Times New Roman" w:hAnsi="Times New Roman" w:cs="Times New Roman"/>
        </w:rPr>
      </w:pPr>
    </w:p>
    <w:p w14:paraId="01C6C9D4" w14:textId="77777777" w:rsidR="00673F7B" w:rsidRPr="004F00F2" w:rsidRDefault="00673F7B" w:rsidP="004F00F2">
      <w:pPr>
        <w:spacing w:line="360" w:lineRule="auto"/>
        <w:jc w:val="both"/>
        <w:rPr>
          <w:rFonts w:ascii="Times New Roman" w:hAnsi="Times New Roman" w:cs="Times New Roman"/>
        </w:rPr>
      </w:pPr>
    </w:p>
    <w:p w14:paraId="4239685D" w14:textId="77777777" w:rsidR="00673F7B" w:rsidRPr="004F00F2" w:rsidRDefault="00673F7B" w:rsidP="004F00F2">
      <w:pPr>
        <w:spacing w:line="360" w:lineRule="auto"/>
        <w:jc w:val="both"/>
        <w:rPr>
          <w:rFonts w:ascii="Times New Roman" w:hAnsi="Times New Roman" w:cs="Times New Roman"/>
        </w:rPr>
      </w:pPr>
    </w:p>
    <w:p w14:paraId="2F6580EB" w14:textId="77777777" w:rsidR="00673F7B" w:rsidRPr="004F00F2" w:rsidRDefault="00673F7B" w:rsidP="004F00F2">
      <w:pPr>
        <w:spacing w:line="360" w:lineRule="auto"/>
        <w:jc w:val="both"/>
        <w:rPr>
          <w:rFonts w:ascii="Times New Roman" w:hAnsi="Times New Roman" w:cs="Times New Roman"/>
        </w:rPr>
      </w:pPr>
    </w:p>
    <w:p w14:paraId="640F8CA3" w14:textId="77777777" w:rsidR="00673F7B" w:rsidRPr="004F00F2" w:rsidRDefault="00673F7B" w:rsidP="004F00F2">
      <w:pPr>
        <w:pStyle w:val="Heading2"/>
        <w:spacing w:line="360" w:lineRule="auto"/>
        <w:ind w:left="0"/>
        <w:jc w:val="both"/>
      </w:pPr>
    </w:p>
    <w:p w14:paraId="43933E2E" w14:textId="77777777" w:rsidR="00673F7B" w:rsidRPr="004F00F2" w:rsidRDefault="00673F7B" w:rsidP="004F00F2">
      <w:pPr>
        <w:pStyle w:val="Heading2"/>
        <w:spacing w:line="360" w:lineRule="auto"/>
        <w:ind w:left="0"/>
        <w:jc w:val="both"/>
      </w:pPr>
    </w:p>
    <w:p w14:paraId="02C532F2" w14:textId="77777777" w:rsidR="00673F7B" w:rsidRPr="004F00F2" w:rsidRDefault="00673F7B" w:rsidP="004F00F2">
      <w:pPr>
        <w:pStyle w:val="Heading2"/>
        <w:spacing w:line="360" w:lineRule="auto"/>
        <w:ind w:left="0"/>
        <w:jc w:val="both"/>
      </w:pPr>
    </w:p>
    <w:p w14:paraId="62402549" w14:textId="77777777" w:rsidR="00673F7B" w:rsidRPr="004F00F2" w:rsidRDefault="00673F7B" w:rsidP="004F00F2">
      <w:pPr>
        <w:spacing w:line="360" w:lineRule="auto"/>
        <w:jc w:val="both"/>
        <w:rPr>
          <w:rFonts w:ascii="Times New Roman" w:hAnsi="Times New Roman" w:cs="Times New Roman"/>
        </w:rPr>
      </w:pPr>
    </w:p>
    <w:sectPr w:rsidR="00673F7B" w:rsidRPr="004F00F2" w:rsidSect="00E31EC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41373" w14:textId="77777777" w:rsidR="00E43FE1" w:rsidRDefault="00E43FE1" w:rsidP="00AE15D9">
      <w:r>
        <w:separator/>
      </w:r>
    </w:p>
  </w:endnote>
  <w:endnote w:type="continuationSeparator" w:id="0">
    <w:p w14:paraId="7876A8AB" w14:textId="77777777" w:rsidR="00E43FE1" w:rsidRDefault="00E43FE1" w:rsidP="00AE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9D4C4" w14:textId="77777777" w:rsidR="00E43FE1" w:rsidRDefault="00E43FE1" w:rsidP="00AE15D9">
      <w:r>
        <w:separator/>
      </w:r>
    </w:p>
  </w:footnote>
  <w:footnote w:type="continuationSeparator" w:id="0">
    <w:p w14:paraId="063BC2ED" w14:textId="77777777" w:rsidR="00E43FE1" w:rsidRDefault="00E43FE1" w:rsidP="00AE1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1188"/>
      <w:docPartObj>
        <w:docPartGallery w:val="Page Numbers (Top of Page)"/>
        <w:docPartUnique/>
      </w:docPartObj>
    </w:sdtPr>
    <w:sdtContent>
      <w:p w14:paraId="43E3FB60" w14:textId="77777777" w:rsidR="00BE5F6E" w:rsidRDefault="00000000">
        <w:pPr>
          <w:pStyle w:val="Header"/>
          <w:jc w:val="center"/>
        </w:pPr>
        <w:r>
          <w:fldChar w:fldCharType="begin"/>
        </w:r>
        <w:r>
          <w:instrText xml:space="preserve"> PAGE   \* MERGEFORMAT </w:instrText>
        </w:r>
        <w:r>
          <w:fldChar w:fldCharType="separate"/>
        </w:r>
        <w:r w:rsidR="00C83597">
          <w:rPr>
            <w:noProof/>
          </w:rPr>
          <w:t>31</w:t>
        </w:r>
        <w:r>
          <w:rPr>
            <w:noProof/>
          </w:rPr>
          <w:fldChar w:fldCharType="end"/>
        </w:r>
      </w:p>
    </w:sdtContent>
  </w:sdt>
  <w:p w14:paraId="1C2F62F3" w14:textId="77777777" w:rsidR="00BE5F6E" w:rsidRDefault="00BE5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7F8B"/>
    <w:multiLevelType w:val="multilevel"/>
    <w:tmpl w:val="7468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F42E35"/>
    <w:multiLevelType w:val="hybridMultilevel"/>
    <w:tmpl w:val="7C7C3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512291">
    <w:abstractNumId w:val="1"/>
  </w:num>
  <w:num w:numId="2" w16cid:durableId="204147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3F13"/>
    <w:rsid w:val="000141DF"/>
    <w:rsid w:val="0006689A"/>
    <w:rsid w:val="00087F45"/>
    <w:rsid w:val="0011492E"/>
    <w:rsid w:val="001F5D4E"/>
    <w:rsid w:val="002406D3"/>
    <w:rsid w:val="00246F55"/>
    <w:rsid w:val="002C23D6"/>
    <w:rsid w:val="003078A7"/>
    <w:rsid w:val="00346D7A"/>
    <w:rsid w:val="00384696"/>
    <w:rsid w:val="003B19C1"/>
    <w:rsid w:val="0040075C"/>
    <w:rsid w:val="004F00F2"/>
    <w:rsid w:val="005241FE"/>
    <w:rsid w:val="00593F13"/>
    <w:rsid w:val="005C1622"/>
    <w:rsid w:val="00634E28"/>
    <w:rsid w:val="00673F7B"/>
    <w:rsid w:val="00731AD5"/>
    <w:rsid w:val="00741A0B"/>
    <w:rsid w:val="00840111"/>
    <w:rsid w:val="00896DE6"/>
    <w:rsid w:val="008D3908"/>
    <w:rsid w:val="009E79F9"/>
    <w:rsid w:val="00A60BB5"/>
    <w:rsid w:val="00A816F4"/>
    <w:rsid w:val="00AE15D9"/>
    <w:rsid w:val="00B06047"/>
    <w:rsid w:val="00B111EA"/>
    <w:rsid w:val="00B36210"/>
    <w:rsid w:val="00BE5F6E"/>
    <w:rsid w:val="00C83597"/>
    <w:rsid w:val="00CC0D38"/>
    <w:rsid w:val="00D72241"/>
    <w:rsid w:val="00D81E92"/>
    <w:rsid w:val="00D828CB"/>
    <w:rsid w:val="00E023AF"/>
    <w:rsid w:val="00E31ECA"/>
    <w:rsid w:val="00E43FE1"/>
    <w:rsid w:val="00F20547"/>
    <w:rsid w:val="00F407AD"/>
    <w:rsid w:val="00F475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71EE"/>
  <w15:docId w15:val="{56196731-2C13-E845-A6A1-B1377111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ECA"/>
  </w:style>
  <w:style w:type="paragraph" w:styleId="Heading1">
    <w:name w:val="heading 1"/>
    <w:basedOn w:val="Normal"/>
    <w:next w:val="Normal"/>
    <w:link w:val="Heading1Char"/>
    <w:uiPriority w:val="9"/>
    <w:qFormat/>
    <w:rsid w:val="002C23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023AF"/>
    <w:pPr>
      <w:widowControl w:val="0"/>
      <w:autoSpaceDE w:val="0"/>
      <w:autoSpaceDN w:val="0"/>
      <w:ind w:left="1659"/>
      <w:outlineLvl w:val="1"/>
    </w:pPr>
    <w:rPr>
      <w:rFonts w:ascii="Times New Roman" w:eastAsia="Times New Roman" w:hAnsi="Times New Roman" w:cs="Times New Roman"/>
      <w:b/>
      <w:bCs/>
      <w:kern w:val="0"/>
      <w:lang w:val="en-US"/>
    </w:rPr>
  </w:style>
  <w:style w:type="paragraph" w:styleId="Heading3">
    <w:name w:val="heading 3"/>
    <w:basedOn w:val="Normal"/>
    <w:next w:val="Normal"/>
    <w:link w:val="Heading3Char"/>
    <w:uiPriority w:val="9"/>
    <w:unhideWhenUsed/>
    <w:qFormat/>
    <w:rsid w:val="002C23D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C23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3AF"/>
    <w:rPr>
      <w:rFonts w:ascii="Times New Roman" w:eastAsia="Times New Roman" w:hAnsi="Times New Roman" w:cs="Times New Roman"/>
      <w:b/>
      <w:bCs/>
      <w:kern w:val="0"/>
      <w:lang w:val="en-US"/>
    </w:rPr>
  </w:style>
  <w:style w:type="paragraph" w:styleId="NormalWeb">
    <w:name w:val="Normal (Web)"/>
    <w:basedOn w:val="Normal"/>
    <w:uiPriority w:val="99"/>
    <w:unhideWhenUsed/>
    <w:rsid w:val="00673F7B"/>
    <w:pPr>
      <w:spacing w:before="100" w:beforeAutospacing="1" w:after="100" w:afterAutospacing="1"/>
    </w:pPr>
    <w:rPr>
      <w:rFonts w:ascii="Times New Roman" w:eastAsia="Times New Roman" w:hAnsi="Times New Roman" w:cs="Times New Roman"/>
      <w:kern w:val="0"/>
      <w:lang w:eastAsia="en-IN"/>
    </w:rPr>
  </w:style>
  <w:style w:type="character" w:styleId="Hyperlink">
    <w:name w:val="Hyperlink"/>
    <w:basedOn w:val="DefaultParagraphFont"/>
    <w:uiPriority w:val="99"/>
    <w:unhideWhenUsed/>
    <w:rsid w:val="005241FE"/>
    <w:rPr>
      <w:color w:val="0563C1" w:themeColor="hyperlink"/>
      <w:u w:val="single"/>
    </w:rPr>
  </w:style>
  <w:style w:type="character" w:customStyle="1" w:styleId="UnresolvedMention1">
    <w:name w:val="Unresolved Mention1"/>
    <w:basedOn w:val="DefaultParagraphFont"/>
    <w:uiPriority w:val="99"/>
    <w:semiHidden/>
    <w:unhideWhenUsed/>
    <w:rsid w:val="005241FE"/>
    <w:rPr>
      <w:color w:val="605E5C"/>
      <w:shd w:val="clear" w:color="auto" w:fill="E1DFDD"/>
    </w:rPr>
  </w:style>
  <w:style w:type="paragraph" w:styleId="Header">
    <w:name w:val="header"/>
    <w:basedOn w:val="Normal"/>
    <w:link w:val="HeaderChar"/>
    <w:uiPriority w:val="99"/>
    <w:unhideWhenUsed/>
    <w:rsid w:val="00AE15D9"/>
    <w:pPr>
      <w:tabs>
        <w:tab w:val="center" w:pos="4680"/>
        <w:tab w:val="right" w:pos="9360"/>
      </w:tabs>
    </w:pPr>
  </w:style>
  <w:style w:type="character" w:customStyle="1" w:styleId="HeaderChar">
    <w:name w:val="Header Char"/>
    <w:basedOn w:val="DefaultParagraphFont"/>
    <w:link w:val="Header"/>
    <w:uiPriority w:val="99"/>
    <w:rsid w:val="00AE15D9"/>
  </w:style>
  <w:style w:type="paragraph" w:styleId="Footer">
    <w:name w:val="footer"/>
    <w:basedOn w:val="Normal"/>
    <w:link w:val="FooterChar"/>
    <w:uiPriority w:val="99"/>
    <w:semiHidden/>
    <w:unhideWhenUsed/>
    <w:rsid w:val="00AE15D9"/>
    <w:pPr>
      <w:tabs>
        <w:tab w:val="center" w:pos="4680"/>
        <w:tab w:val="right" w:pos="9360"/>
      </w:tabs>
    </w:pPr>
  </w:style>
  <w:style w:type="character" w:customStyle="1" w:styleId="FooterChar">
    <w:name w:val="Footer Char"/>
    <w:basedOn w:val="DefaultParagraphFont"/>
    <w:link w:val="Footer"/>
    <w:uiPriority w:val="99"/>
    <w:semiHidden/>
    <w:rsid w:val="00AE15D9"/>
  </w:style>
  <w:style w:type="paragraph" w:styleId="BalloonText">
    <w:name w:val="Balloon Text"/>
    <w:basedOn w:val="Normal"/>
    <w:link w:val="BalloonTextChar"/>
    <w:uiPriority w:val="99"/>
    <w:semiHidden/>
    <w:unhideWhenUsed/>
    <w:rsid w:val="00CC0D38"/>
    <w:rPr>
      <w:rFonts w:ascii="Tahoma" w:hAnsi="Tahoma" w:cs="Tahoma"/>
      <w:sz w:val="16"/>
      <w:szCs w:val="16"/>
    </w:rPr>
  </w:style>
  <w:style w:type="character" w:customStyle="1" w:styleId="BalloonTextChar">
    <w:name w:val="Balloon Text Char"/>
    <w:basedOn w:val="DefaultParagraphFont"/>
    <w:link w:val="BalloonText"/>
    <w:uiPriority w:val="99"/>
    <w:semiHidden/>
    <w:rsid w:val="00CC0D38"/>
    <w:rPr>
      <w:rFonts w:ascii="Tahoma" w:hAnsi="Tahoma" w:cs="Tahoma"/>
      <w:sz w:val="16"/>
      <w:szCs w:val="16"/>
    </w:rPr>
  </w:style>
  <w:style w:type="table" w:styleId="TableGrid">
    <w:name w:val="Table Grid"/>
    <w:basedOn w:val="TableNormal"/>
    <w:uiPriority w:val="39"/>
    <w:rsid w:val="00A816F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C23D6"/>
  </w:style>
  <w:style w:type="character" w:customStyle="1" w:styleId="Heading1Char">
    <w:name w:val="Heading 1 Char"/>
    <w:basedOn w:val="DefaultParagraphFont"/>
    <w:link w:val="Heading1"/>
    <w:uiPriority w:val="9"/>
    <w:rsid w:val="002C23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23D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C23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47576">
      <w:bodyDiv w:val="1"/>
      <w:marLeft w:val="0"/>
      <w:marRight w:val="0"/>
      <w:marTop w:val="0"/>
      <w:marBottom w:val="0"/>
      <w:divBdr>
        <w:top w:val="none" w:sz="0" w:space="0" w:color="auto"/>
        <w:left w:val="none" w:sz="0" w:space="0" w:color="auto"/>
        <w:bottom w:val="none" w:sz="0" w:space="0" w:color="auto"/>
        <w:right w:val="none" w:sz="0" w:space="0" w:color="auto"/>
      </w:divBdr>
    </w:div>
    <w:div w:id="1566605210">
      <w:bodyDiv w:val="1"/>
      <w:marLeft w:val="0"/>
      <w:marRight w:val="0"/>
      <w:marTop w:val="0"/>
      <w:marBottom w:val="0"/>
      <w:divBdr>
        <w:top w:val="none" w:sz="0" w:space="0" w:color="auto"/>
        <w:left w:val="none" w:sz="0" w:space="0" w:color="auto"/>
        <w:bottom w:val="none" w:sz="0" w:space="0" w:color="auto"/>
        <w:right w:val="none" w:sz="0" w:space="0" w:color="auto"/>
      </w:divBdr>
    </w:div>
    <w:div w:id="2109037775">
      <w:bodyDiv w:val="1"/>
      <w:marLeft w:val="0"/>
      <w:marRight w:val="0"/>
      <w:marTop w:val="0"/>
      <w:marBottom w:val="0"/>
      <w:divBdr>
        <w:top w:val="none" w:sz="0" w:space="0" w:color="auto"/>
        <w:left w:val="none" w:sz="0" w:space="0" w:color="auto"/>
        <w:bottom w:val="none" w:sz="0" w:space="0" w:color="auto"/>
        <w:right w:val="none" w:sz="0" w:space="0" w:color="auto"/>
      </w:divBdr>
    </w:div>
    <w:div w:id="21184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9624C-1A86-46FA-B66E-D258B5B9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34</Pages>
  <Words>10714</Words>
  <Characters>61075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t</dc:creator>
  <cp:lastModifiedBy>raghav t</cp:lastModifiedBy>
  <cp:revision>4</cp:revision>
  <cp:lastPrinted>2023-04-21T08:53:00Z</cp:lastPrinted>
  <dcterms:created xsi:type="dcterms:W3CDTF">2023-04-21T08:53:00Z</dcterms:created>
  <dcterms:modified xsi:type="dcterms:W3CDTF">2023-04-24T04:48:00Z</dcterms:modified>
</cp:coreProperties>
</file>