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11347F" w:rsidRDefault="0011347F" w:rsidP="0011347F">
      <w:r>
        <w:rPr>
          <w:noProof/>
        </w:rPr>
        <mc:AlternateContent>
          <mc:Choice Requires="wps">
            <w:drawing>
              <wp:anchor distT="0" distB="0" distL="114300" distR="114300" simplePos="0" relativeHeight="251660288" behindDoc="0" locked="0" layoutInCell="1" allowOverlap="1" wp14:anchorId="7741FBFA" wp14:editId="396CA92C">
                <wp:simplePos x="0" y="0"/>
                <wp:positionH relativeFrom="column">
                  <wp:posOffset>1739900</wp:posOffset>
                </wp:positionH>
                <wp:positionV relativeFrom="paragraph">
                  <wp:posOffset>4503258</wp:posOffset>
                </wp:positionV>
                <wp:extent cx="22193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2219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pt,354.6pt" to="311.75pt,3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" strokecolor="black [3213]" strokeweight="1pt"/>
            </w:pict>
          </mc:Fallback>
        </mc:AlternateContent>
      </w:r>
      <w:r>
        <w:rPr>
          <w:noProof/>
        </w:rPr>
        <mc:AlternateContent>
          <mc:Choice Requires="wps">
            <w:drawing>
              <wp:anchor distT="0" distB="0" distL="114300" distR="114300" simplePos="0" relativeHeight="251659264" behindDoc="0" locked="0" layoutInCell="1" allowOverlap="1" wp14:anchorId="18A2C07F" wp14:editId="36BF94DD">
                <wp:simplePos x="0" y="0"/>
                <wp:positionH relativeFrom="column">
                  <wp:posOffset>25400</wp:posOffset>
                </wp:positionH>
                <wp:positionV relativeFrom="paragraph">
                  <wp:posOffset>-52706</wp:posOffset>
                </wp:positionV>
                <wp:extent cx="5676900" cy="89820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676900" cy="89820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47F" w:rsidRPr="00C17512" w:rsidRDefault="0011347F" w:rsidP="0011347F">
                            <w:pPr>
                              <w:tabs>
                                <w:tab w:val="center" w:pos="3420"/>
                              </w:tabs>
                              <w:ind w:right="-51"/>
                              <w:jc w:val="center"/>
                              <w:rPr>
                                <w:rFonts w:eastAsia="Times New Roman"/>
                                <w:b/>
                                <w:color w:val="000000" w:themeColor="text1"/>
                              </w:rPr>
                            </w:pPr>
                            <w:r w:rsidRPr="0041055A">
                              <w:rPr>
                                <w:color w:val="000000" w:themeColor="text1"/>
                                <w:spacing w:val="6"/>
                                <w:lang w:val="en-GB"/>
                              </w:rPr>
                              <w:t>HỌC VIỆN KỸ THUẬT QUÂN SỰ</w:t>
                            </w:r>
                            <w:r w:rsidRPr="00C17512">
                              <w:rPr>
                                <w:color w:val="000000" w:themeColor="text1"/>
                                <w:lang w:val="en-GB"/>
                              </w:rPr>
                              <w:br/>
                            </w:r>
                            <w:r w:rsidRPr="00C17512">
                              <w:rPr>
                                <w:b/>
                                <w:color w:val="000000" w:themeColor="text1"/>
                                <w:sz w:val="27"/>
                                <w:szCs w:val="27"/>
                                <w:lang w:val="en-GB"/>
                              </w:rPr>
                              <w:t>KHOA CÔNG NGHỆ THÔNG TIN</w:t>
                            </w:r>
                            <w:r w:rsidRPr="00C17512">
                              <w:rPr>
                                <w:b/>
                                <w:color w:val="000000" w:themeColor="text1"/>
                                <w:sz w:val="27"/>
                                <w:szCs w:val="27"/>
                                <w:lang w:val="en-GB"/>
                              </w:rPr>
                              <w:br/>
                            </w:r>
                            <w:r>
                              <w:rPr>
                                <w:rFonts w:eastAsia="Times New Roman"/>
                                <w:b/>
                                <w:color w:val="000000" w:themeColor="text1"/>
                              </w:rPr>
                              <w:t>——</w:t>
                            </w:r>
                            <w:r w:rsidRPr="00C17512">
                              <w:rPr>
                                <w:rFonts w:eastAsia="Times New Roman"/>
                                <w:color w:val="000000" w:themeColor="text1"/>
                              </w:rPr>
                              <w:sym w:font="Wingdings" w:char="F09A"/>
                            </w:r>
                            <w:r w:rsidRPr="00C17512">
                              <w:rPr>
                                <w:rFonts w:eastAsia="Times New Roman"/>
                                <w:color w:val="000000" w:themeColor="text1"/>
                              </w:rPr>
                              <w:sym w:font="Wingdings" w:char="F09B"/>
                            </w:r>
                            <w:r w:rsidRPr="00C17512">
                              <w:rPr>
                                <w:rFonts w:eastAsia="Times New Roman"/>
                                <w:color w:val="000000" w:themeColor="text1"/>
                              </w:rPr>
                              <w:sym w:font="Wingdings" w:char="F026"/>
                            </w:r>
                            <w:r w:rsidRPr="00C17512">
                              <w:rPr>
                                <w:rFonts w:eastAsia="Times New Roman"/>
                                <w:color w:val="000000" w:themeColor="text1"/>
                              </w:rPr>
                              <w:sym w:font="Wingdings" w:char="F09A"/>
                            </w:r>
                            <w:r w:rsidRPr="00C17512">
                              <w:rPr>
                                <w:rFonts w:eastAsia="Times New Roman"/>
                                <w:color w:val="000000" w:themeColor="text1"/>
                              </w:rPr>
                              <w:sym w:font="Wingdings" w:char="F09B"/>
                            </w:r>
                            <w:r>
                              <w:rPr>
                                <w:rFonts w:eastAsia="Times New Roman"/>
                                <w:b/>
                                <w:color w:val="000000" w:themeColor="text1"/>
                              </w:rPr>
                              <w:t>——</w:t>
                            </w:r>
                          </w:p>
                          <w:p w:rsidR="0011347F" w:rsidRDefault="0011347F" w:rsidP="0011347F">
                            <w:pPr>
                              <w:jc w:val="center"/>
                              <w:rPr>
                                <w:b/>
                                <w:color w:val="000000" w:themeColor="text1"/>
                                <w:sz w:val="27"/>
                                <w:szCs w:val="27"/>
                                <w:lang w:val="en-GB"/>
                              </w:rPr>
                            </w:pPr>
                          </w:p>
                          <w:p w:rsidR="0011347F" w:rsidRDefault="0011347F" w:rsidP="0011347F">
                            <w:pPr>
                              <w:jc w:val="center"/>
                              <w:rPr>
                                <w:b/>
                                <w:color w:val="000000" w:themeColor="text1"/>
                                <w:sz w:val="27"/>
                                <w:szCs w:val="27"/>
                                <w:lang w:val="en-GB"/>
                              </w:rPr>
                            </w:pPr>
                          </w:p>
                          <w:p w:rsidR="0011347F" w:rsidRDefault="0011347F" w:rsidP="0011347F">
                            <w:pPr>
                              <w:jc w:val="center"/>
                              <w:rPr>
                                <w:b/>
                                <w:color w:val="000000" w:themeColor="text1"/>
                                <w:sz w:val="27"/>
                                <w:szCs w:val="27"/>
                                <w:lang w:val="en-GB"/>
                              </w:rPr>
                            </w:pPr>
                          </w:p>
                          <w:p w:rsidR="0011347F" w:rsidRDefault="0011347F" w:rsidP="0011347F">
                            <w:pPr>
                              <w:jc w:val="center"/>
                              <w:rPr>
                                <w:b/>
                                <w:color w:val="000000" w:themeColor="text1"/>
                                <w:sz w:val="27"/>
                                <w:szCs w:val="27"/>
                                <w:lang w:val="en-GB"/>
                              </w:rPr>
                            </w:pPr>
                            <w:r>
                              <w:rPr>
                                <w:b/>
                                <w:noProof/>
                                <w:color w:val="000000" w:themeColor="text1"/>
                                <w:sz w:val="27"/>
                                <w:szCs w:val="27"/>
                              </w:rPr>
                              <w:drawing>
                                <wp:inline distT="0" distB="0" distL="0" distR="0" wp14:anchorId="47CFA702" wp14:editId="0446D2D8">
                                  <wp:extent cx="1362075" cy="1362075"/>
                                  <wp:effectExtent l="0" t="0" r="9525" b="9525"/>
                                  <wp:docPr id="3" name="Picture 3" descr="E:\Downloads\Logo_MTA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Logo_MTA_n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inline>
                              </w:drawing>
                            </w:r>
                          </w:p>
                          <w:p w:rsidR="0011347F" w:rsidRDefault="0011347F" w:rsidP="0011347F">
                            <w:pPr>
                              <w:jc w:val="center"/>
                              <w:rPr>
                                <w:b/>
                                <w:color w:val="000000" w:themeColor="text1"/>
                                <w:sz w:val="27"/>
                                <w:szCs w:val="27"/>
                                <w:lang w:val="en-GB"/>
                              </w:rPr>
                            </w:pPr>
                          </w:p>
                          <w:p w:rsidR="0011347F" w:rsidRDefault="0011347F" w:rsidP="0011347F">
                            <w:pPr>
                              <w:jc w:val="center"/>
                              <w:rPr>
                                <w:b/>
                                <w:color w:val="000000" w:themeColor="text1"/>
                                <w:sz w:val="27"/>
                                <w:szCs w:val="27"/>
                                <w:lang w:val="en-GB"/>
                              </w:rPr>
                            </w:pPr>
                          </w:p>
                          <w:p w:rsidR="0011347F" w:rsidRDefault="0011347F" w:rsidP="0011347F">
                            <w:pPr>
                              <w:jc w:val="center"/>
                              <w:rPr>
                                <w:b/>
                                <w:color w:val="000000" w:themeColor="text1"/>
                                <w:sz w:val="27"/>
                                <w:szCs w:val="27"/>
                                <w:lang w:val="en-GB"/>
                              </w:rPr>
                            </w:pPr>
                          </w:p>
                          <w:p w:rsidR="0011347F" w:rsidRPr="009E792D" w:rsidRDefault="0011347F" w:rsidP="0011347F">
                            <w:pPr>
                              <w:jc w:val="center"/>
                              <w:rPr>
                                <w:b/>
                                <w:color w:val="000000" w:themeColor="text1"/>
                                <w:sz w:val="32"/>
                                <w:szCs w:val="27"/>
                                <w:lang w:val="en-GB"/>
                              </w:rPr>
                            </w:pPr>
                            <w:r w:rsidRPr="009E792D">
                              <w:rPr>
                                <w:b/>
                                <w:color w:val="000000" w:themeColor="text1"/>
                                <w:sz w:val="32"/>
                                <w:szCs w:val="27"/>
                                <w:lang w:val="en-GB"/>
                              </w:rPr>
                              <w:t>BÁO CÁO BÀI TẬP LỚN</w:t>
                            </w:r>
                          </w:p>
                          <w:p w:rsidR="0011347F" w:rsidRDefault="0011347F" w:rsidP="0011347F">
                            <w:pPr>
                              <w:spacing w:after="0"/>
                              <w:jc w:val="center"/>
                              <w:rPr>
                                <w:b/>
                                <w:color w:val="000000" w:themeColor="text1"/>
                                <w:szCs w:val="27"/>
                                <w:lang w:val="en-GB"/>
                              </w:rPr>
                            </w:pPr>
                            <w:r>
                              <w:rPr>
                                <w:b/>
                                <w:color w:val="000000" w:themeColor="text1"/>
                                <w:szCs w:val="27"/>
                                <w:lang w:val="en-GB"/>
                              </w:rPr>
                              <w:t>Đánh giá chất lượng sử dụng</w:t>
                            </w:r>
                            <w:r>
                              <w:rPr>
                                <w:b/>
                                <w:color w:val="000000" w:themeColor="text1"/>
                                <w:szCs w:val="27"/>
                                <w:lang w:val="en-GB"/>
                              </w:rPr>
                              <w:br/>
                              <w:t>Phần mềm Hỗ trợ ra quyết định xác định số lượng sản xuất</w:t>
                            </w:r>
                          </w:p>
                          <w:p w:rsidR="0011347F" w:rsidRDefault="0011347F" w:rsidP="0011347F">
                            <w:pPr>
                              <w:jc w:val="center"/>
                              <w:rPr>
                                <w:b/>
                                <w:color w:val="000000" w:themeColor="text1"/>
                                <w:szCs w:val="27"/>
                                <w:lang w:val="en-GB"/>
                              </w:rPr>
                            </w:pPr>
                          </w:p>
                          <w:p w:rsidR="0011347F" w:rsidRDefault="0011347F" w:rsidP="0011347F">
                            <w:pPr>
                              <w:jc w:val="center"/>
                              <w:rPr>
                                <w:b/>
                                <w:color w:val="000000" w:themeColor="text1"/>
                                <w:szCs w:val="27"/>
                                <w:lang w:val="en-GB"/>
                              </w:rPr>
                            </w:pPr>
                          </w:p>
                          <w:p w:rsidR="0011347F" w:rsidRDefault="0011347F" w:rsidP="0011347F">
                            <w:pPr>
                              <w:jc w:val="center"/>
                              <w:rPr>
                                <w:b/>
                                <w:color w:val="000000" w:themeColor="text1"/>
                                <w:szCs w:val="27"/>
                                <w:lang w:val="en-GB"/>
                              </w:rPr>
                            </w:pPr>
                          </w:p>
                          <w:p w:rsidR="0011347F" w:rsidRDefault="0011347F" w:rsidP="0011347F">
                            <w:pPr>
                              <w:jc w:val="center"/>
                              <w:rPr>
                                <w:b/>
                                <w:color w:val="000000" w:themeColor="text1"/>
                                <w:szCs w:val="27"/>
                                <w:lang w:val="en-GB"/>
                              </w:rPr>
                            </w:pPr>
                          </w:p>
                          <w:p w:rsidR="0011347F" w:rsidRDefault="0011347F" w:rsidP="0011347F">
                            <w:pPr>
                              <w:ind w:left="1843"/>
                              <w:jc w:val="both"/>
                              <w:rPr>
                                <w:b/>
                                <w:color w:val="000000" w:themeColor="text1"/>
                                <w:szCs w:val="27"/>
                                <w:lang w:val="en-GB"/>
                              </w:rPr>
                            </w:pPr>
                            <w:r>
                              <w:rPr>
                                <w:b/>
                                <w:color w:val="000000" w:themeColor="text1"/>
                                <w:szCs w:val="27"/>
                                <w:lang w:val="en-GB"/>
                              </w:rPr>
                              <w:t>Môn học: Đánh giá chất lượng phần mềm</w:t>
                            </w:r>
                          </w:p>
                          <w:p w:rsidR="0011347F" w:rsidRDefault="0011347F" w:rsidP="0011347F">
                            <w:pPr>
                              <w:ind w:left="1843"/>
                              <w:jc w:val="both"/>
                              <w:rPr>
                                <w:b/>
                                <w:color w:val="000000" w:themeColor="text1"/>
                                <w:szCs w:val="27"/>
                                <w:lang w:val="en-GB"/>
                              </w:rPr>
                            </w:pPr>
                            <w:r>
                              <w:rPr>
                                <w:b/>
                                <w:color w:val="000000" w:themeColor="text1"/>
                                <w:szCs w:val="27"/>
                                <w:lang w:val="en-GB"/>
                              </w:rPr>
                              <w:t>Giảng viên HD: TS. Phan Nguyên Hải</w:t>
                            </w:r>
                          </w:p>
                          <w:p w:rsidR="0011347F" w:rsidRDefault="0011347F" w:rsidP="0011347F">
                            <w:pPr>
                              <w:ind w:left="1843"/>
                              <w:jc w:val="both"/>
                              <w:rPr>
                                <w:b/>
                                <w:color w:val="000000" w:themeColor="text1"/>
                                <w:szCs w:val="27"/>
                                <w:lang w:val="en-GB"/>
                              </w:rPr>
                            </w:pPr>
                            <w:r>
                              <w:rPr>
                                <w:b/>
                                <w:color w:val="000000" w:themeColor="text1"/>
                                <w:szCs w:val="27"/>
                                <w:lang w:val="en-GB"/>
                              </w:rPr>
                              <w:t>Học viên thực hiện: Nguyễn Tài Hiếu</w:t>
                            </w:r>
                          </w:p>
                          <w:p w:rsidR="0011347F" w:rsidRDefault="0011347F" w:rsidP="0011347F">
                            <w:pPr>
                              <w:ind w:left="1843"/>
                              <w:jc w:val="both"/>
                              <w:rPr>
                                <w:b/>
                                <w:color w:val="000000" w:themeColor="text1"/>
                                <w:szCs w:val="27"/>
                                <w:lang w:val="en-GB"/>
                              </w:rPr>
                            </w:pPr>
                            <w:r>
                              <w:rPr>
                                <w:b/>
                                <w:color w:val="000000" w:themeColor="text1"/>
                                <w:szCs w:val="27"/>
                                <w:lang w:val="en-GB"/>
                              </w:rPr>
                              <w:tab/>
                            </w:r>
                            <w:r>
                              <w:rPr>
                                <w:b/>
                                <w:color w:val="000000" w:themeColor="text1"/>
                                <w:szCs w:val="27"/>
                                <w:lang w:val="en-GB"/>
                              </w:rPr>
                              <w:tab/>
                            </w:r>
                            <w:r>
                              <w:rPr>
                                <w:b/>
                                <w:color w:val="000000" w:themeColor="text1"/>
                                <w:szCs w:val="27"/>
                                <w:lang w:val="en-GB"/>
                              </w:rPr>
                              <w:tab/>
                              <w:t xml:space="preserve">         Nguyễn Sĩ Hiệp</w:t>
                            </w:r>
                          </w:p>
                          <w:p w:rsidR="0011347F" w:rsidRDefault="0011347F" w:rsidP="0011347F">
                            <w:pPr>
                              <w:ind w:left="1843"/>
                              <w:jc w:val="both"/>
                              <w:rPr>
                                <w:b/>
                                <w:color w:val="000000" w:themeColor="text1"/>
                                <w:szCs w:val="27"/>
                                <w:lang w:val="en-GB"/>
                              </w:rPr>
                            </w:pPr>
                            <w:r>
                              <w:rPr>
                                <w:b/>
                                <w:color w:val="000000" w:themeColor="text1"/>
                                <w:szCs w:val="27"/>
                                <w:lang w:val="en-GB"/>
                              </w:rPr>
                              <w:tab/>
                            </w:r>
                            <w:r>
                              <w:rPr>
                                <w:b/>
                                <w:color w:val="000000" w:themeColor="text1"/>
                                <w:szCs w:val="27"/>
                                <w:lang w:val="en-GB"/>
                              </w:rPr>
                              <w:tab/>
                            </w:r>
                            <w:r>
                              <w:rPr>
                                <w:b/>
                                <w:color w:val="000000" w:themeColor="text1"/>
                                <w:szCs w:val="27"/>
                                <w:lang w:val="en-GB"/>
                              </w:rPr>
                              <w:tab/>
                              <w:t xml:space="preserve">         Trần Văn Quý</w:t>
                            </w:r>
                          </w:p>
                          <w:p w:rsidR="0011347F" w:rsidRDefault="0011347F" w:rsidP="0011347F">
                            <w:pPr>
                              <w:ind w:left="1843"/>
                              <w:jc w:val="both"/>
                              <w:rPr>
                                <w:b/>
                                <w:color w:val="000000" w:themeColor="text1"/>
                                <w:szCs w:val="27"/>
                                <w:lang w:val="en-GB"/>
                              </w:rPr>
                            </w:pPr>
                            <w:r>
                              <w:rPr>
                                <w:b/>
                                <w:color w:val="000000" w:themeColor="text1"/>
                                <w:szCs w:val="27"/>
                                <w:lang w:val="en-GB"/>
                              </w:rPr>
                              <w:tab/>
                            </w:r>
                            <w:r>
                              <w:rPr>
                                <w:b/>
                                <w:color w:val="000000" w:themeColor="text1"/>
                                <w:szCs w:val="27"/>
                                <w:lang w:val="en-GB"/>
                              </w:rPr>
                              <w:tab/>
                            </w:r>
                            <w:r>
                              <w:rPr>
                                <w:b/>
                                <w:color w:val="000000" w:themeColor="text1"/>
                                <w:szCs w:val="27"/>
                                <w:lang w:val="en-GB"/>
                              </w:rPr>
                              <w:tab/>
                              <w:t xml:space="preserve">         Trần Xuân Ngọc</w:t>
                            </w:r>
                          </w:p>
                          <w:p w:rsidR="0011347F" w:rsidRDefault="0011347F" w:rsidP="0011347F">
                            <w:pPr>
                              <w:ind w:left="1843"/>
                              <w:jc w:val="both"/>
                              <w:rPr>
                                <w:b/>
                                <w:color w:val="000000" w:themeColor="text1"/>
                                <w:szCs w:val="27"/>
                                <w:lang w:val="en-GB"/>
                              </w:rPr>
                            </w:pPr>
                            <w:r>
                              <w:rPr>
                                <w:b/>
                                <w:color w:val="000000" w:themeColor="text1"/>
                                <w:szCs w:val="27"/>
                                <w:lang w:val="en-GB"/>
                              </w:rPr>
                              <w:tab/>
                            </w:r>
                            <w:r>
                              <w:rPr>
                                <w:b/>
                                <w:color w:val="000000" w:themeColor="text1"/>
                                <w:szCs w:val="27"/>
                                <w:lang w:val="en-GB"/>
                              </w:rPr>
                              <w:tab/>
                            </w:r>
                            <w:r>
                              <w:rPr>
                                <w:b/>
                                <w:color w:val="000000" w:themeColor="text1"/>
                                <w:szCs w:val="27"/>
                                <w:lang w:val="en-GB"/>
                              </w:rPr>
                              <w:tab/>
                              <w:t xml:space="preserve">         Phạm Minh Toán</w:t>
                            </w:r>
                          </w:p>
                          <w:p w:rsidR="0011347F" w:rsidRDefault="0011347F" w:rsidP="0011347F">
                            <w:pPr>
                              <w:jc w:val="center"/>
                              <w:rPr>
                                <w:b/>
                                <w:color w:val="000000" w:themeColor="text1"/>
                                <w:szCs w:val="27"/>
                                <w:lang w:val="en-GB"/>
                              </w:rPr>
                            </w:pPr>
                          </w:p>
                          <w:p w:rsidR="0011347F" w:rsidRPr="00C17512" w:rsidRDefault="0011347F" w:rsidP="0011347F">
                            <w:pPr>
                              <w:jc w:val="center"/>
                              <w:rPr>
                                <w:b/>
                                <w:color w:val="000000" w:themeColor="text1"/>
                                <w:szCs w:val="27"/>
                                <w:lang w:val="en-GB"/>
                              </w:rPr>
                            </w:pPr>
                          </w:p>
                          <w:p w:rsidR="0011347F" w:rsidRDefault="0011347F" w:rsidP="0011347F">
                            <w:pPr>
                              <w:jc w:val="center"/>
                              <w:rPr>
                                <w:b/>
                                <w:color w:val="000000" w:themeColor="text1"/>
                                <w:sz w:val="27"/>
                                <w:szCs w:val="27"/>
                                <w:lang w:val="en-GB"/>
                              </w:rPr>
                            </w:pPr>
                          </w:p>
                          <w:p w:rsidR="0011347F" w:rsidRDefault="0011347F" w:rsidP="0011347F">
                            <w:pPr>
                              <w:jc w:val="center"/>
                              <w:rPr>
                                <w:b/>
                                <w:color w:val="000000" w:themeColor="text1"/>
                                <w:sz w:val="27"/>
                                <w:szCs w:val="27"/>
                                <w:lang w:val="en-GB"/>
                              </w:rPr>
                            </w:pPr>
                          </w:p>
                          <w:p w:rsidR="0011347F" w:rsidRPr="00E61383" w:rsidRDefault="0011347F" w:rsidP="0011347F">
                            <w:pPr>
                              <w:jc w:val="center"/>
                              <w:rPr>
                                <w:b/>
                                <w:color w:val="000000" w:themeColor="text1"/>
                                <w:sz w:val="26"/>
                                <w:szCs w:val="26"/>
                                <w:lang w:val="en-GB"/>
                              </w:rPr>
                            </w:pPr>
                            <w:r w:rsidRPr="00E61383">
                              <w:rPr>
                                <w:b/>
                                <w:color w:val="000000" w:themeColor="text1"/>
                                <w:sz w:val="26"/>
                                <w:szCs w:val="26"/>
                                <w:lang w:val="en-GB"/>
                              </w:rPr>
                              <w:t>VĨNH PHÚC, NĂM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2pt;margin-top:-4.15pt;width:447pt;height:70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" fillcolor="white [3212]" strokecolor="black [3213]" strokeweight="1pt">
                <v:textbox>
                  <w:txbxContent>
                    <w:p w:rsidR="0011347F" w:rsidRPr="00C17512" w:rsidRDefault="0011347F" w:rsidP="0011347F">
                      <w:pPr>
                        <w:tabs>
                          <w:tab w:val="center" w:pos="3420"/>
                        </w:tabs>
                        <w:ind w:right="-51"/>
                        <w:jc w:val="center"/>
                        <w:rPr>
                          <w:rFonts w:eastAsia="Times New Roman"/>
                          <w:b/>
                          <w:color w:val="000000" w:themeColor="text1"/>
                        </w:rPr>
                      </w:pPr>
                      <w:r w:rsidRPr="0041055A">
                        <w:rPr>
                          <w:color w:val="000000" w:themeColor="text1"/>
                          <w:spacing w:val="6"/>
                          <w:lang w:val="en-GB"/>
                        </w:rPr>
                        <w:t>HỌC VIỆN KỸ THUẬT QUÂN SỰ</w:t>
                      </w:r>
                      <w:r w:rsidRPr="00C17512">
                        <w:rPr>
                          <w:color w:val="000000" w:themeColor="text1"/>
                          <w:lang w:val="en-GB"/>
                        </w:rPr>
                        <w:br/>
                      </w:r>
                      <w:r w:rsidRPr="00C17512">
                        <w:rPr>
                          <w:b/>
                          <w:color w:val="000000" w:themeColor="text1"/>
                          <w:sz w:val="27"/>
                          <w:szCs w:val="27"/>
                          <w:lang w:val="en-GB"/>
                        </w:rPr>
                        <w:t>KHOA CÔNG NGHỆ THÔNG TIN</w:t>
                      </w:r>
                      <w:r w:rsidRPr="00C17512">
                        <w:rPr>
                          <w:b/>
                          <w:color w:val="000000" w:themeColor="text1"/>
                          <w:sz w:val="27"/>
                          <w:szCs w:val="27"/>
                          <w:lang w:val="en-GB"/>
                        </w:rPr>
                        <w:br/>
                      </w:r>
                      <w:r>
                        <w:rPr>
                          <w:rFonts w:eastAsia="Times New Roman"/>
                          <w:b/>
                          <w:color w:val="000000" w:themeColor="text1"/>
                        </w:rPr>
                        <w:t>——</w:t>
                      </w:r>
                      <w:r w:rsidRPr="00C17512">
                        <w:rPr>
                          <w:rFonts w:eastAsia="Times New Roman"/>
                          <w:color w:val="000000" w:themeColor="text1"/>
                        </w:rPr>
                        <w:sym w:font="Wingdings" w:char="F09A"/>
                      </w:r>
                      <w:r w:rsidRPr="00C17512">
                        <w:rPr>
                          <w:rFonts w:eastAsia="Times New Roman"/>
                          <w:color w:val="000000" w:themeColor="text1"/>
                        </w:rPr>
                        <w:sym w:font="Wingdings" w:char="F09B"/>
                      </w:r>
                      <w:r w:rsidRPr="00C17512">
                        <w:rPr>
                          <w:rFonts w:eastAsia="Times New Roman"/>
                          <w:color w:val="000000" w:themeColor="text1"/>
                        </w:rPr>
                        <w:sym w:font="Wingdings" w:char="F026"/>
                      </w:r>
                      <w:r w:rsidRPr="00C17512">
                        <w:rPr>
                          <w:rFonts w:eastAsia="Times New Roman"/>
                          <w:color w:val="000000" w:themeColor="text1"/>
                        </w:rPr>
                        <w:sym w:font="Wingdings" w:char="F09A"/>
                      </w:r>
                      <w:r w:rsidRPr="00C17512">
                        <w:rPr>
                          <w:rFonts w:eastAsia="Times New Roman"/>
                          <w:color w:val="000000" w:themeColor="text1"/>
                        </w:rPr>
                        <w:sym w:font="Wingdings" w:char="F09B"/>
                      </w:r>
                      <w:r>
                        <w:rPr>
                          <w:rFonts w:eastAsia="Times New Roman"/>
                          <w:b/>
                          <w:color w:val="000000" w:themeColor="text1"/>
                        </w:rPr>
                        <w:t>——</w:t>
                      </w:r>
                    </w:p>
                    <w:p w:rsidR="0011347F" w:rsidRDefault="0011347F" w:rsidP="0011347F">
                      <w:pPr>
                        <w:jc w:val="center"/>
                        <w:rPr>
                          <w:b/>
                          <w:color w:val="000000" w:themeColor="text1"/>
                          <w:sz w:val="27"/>
                          <w:szCs w:val="27"/>
                          <w:lang w:val="en-GB"/>
                        </w:rPr>
                      </w:pPr>
                    </w:p>
                    <w:p w:rsidR="0011347F" w:rsidRDefault="0011347F" w:rsidP="0011347F">
                      <w:pPr>
                        <w:jc w:val="center"/>
                        <w:rPr>
                          <w:b/>
                          <w:color w:val="000000" w:themeColor="text1"/>
                          <w:sz w:val="27"/>
                          <w:szCs w:val="27"/>
                          <w:lang w:val="en-GB"/>
                        </w:rPr>
                      </w:pPr>
                    </w:p>
                    <w:p w:rsidR="0011347F" w:rsidRDefault="0011347F" w:rsidP="0011347F">
                      <w:pPr>
                        <w:jc w:val="center"/>
                        <w:rPr>
                          <w:b/>
                          <w:color w:val="000000" w:themeColor="text1"/>
                          <w:sz w:val="27"/>
                          <w:szCs w:val="27"/>
                          <w:lang w:val="en-GB"/>
                        </w:rPr>
                      </w:pPr>
                    </w:p>
                    <w:p w:rsidR="0011347F" w:rsidRDefault="0011347F" w:rsidP="0011347F">
                      <w:pPr>
                        <w:jc w:val="center"/>
                        <w:rPr>
                          <w:b/>
                          <w:color w:val="000000" w:themeColor="text1"/>
                          <w:sz w:val="27"/>
                          <w:szCs w:val="27"/>
                          <w:lang w:val="en-GB"/>
                        </w:rPr>
                      </w:pPr>
                      <w:r>
                        <w:rPr>
                          <w:b/>
                          <w:noProof/>
                          <w:color w:val="000000" w:themeColor="text1"/>
                          <w:sz w:val="27"/>
                          <w:szCs w:val="27"/>
                        </w:rPr>
                        <w:drawing>
                          <wp:inline distT="0" distB="0" distL="0" distR="0" wp14:anchorId="47CFA702" wp14:editId="0446D2D8">
                            <wp:extent cx="1362075" cy="1362075"/>
                            <wp:effectExtent l="0" t="0" r="9525" b="9525"/>
                            <wp:docPr id="3" name="Picture 3" descr="E:\Downloads\Logo_MTA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Logo_MTA_n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inline>
                        </w:drawing>
                      </w:r>
                    </w:p>
                    <w:p w:rsidR="0011347F" w:rsidRDefault="0011347F" w:rsidP="0011347F">
                      <w:pPr>
                        <w:jc w:val="center"/>
                        <w:rPr>
                          <w:b/>
                          <w:color w:val="000000" w:themeColor="text1"/>
                          <w:sz w:val="27"/>
                          <w:szCs w:val="27"/>
                          <w:lang w:val="en-GB"/>
                        </w:rPr>
                      </w:pPr>
                    </w:p>
                    <w:p w:rsidR="0011347F" w:rsidRDefault="0011347F" w:rsidP="0011347F">
                      <w:pPr>
                        <w:jc w:val="center"/>
                        <w:rPr>
                          <w:b/>
                          <w:color w:val="000000" w:themeColor="text1"/>
                          <w:sz w:val="27"/>
                          <w:szCs w:val="27"/>
                          <w:lang w:val="en-GB"/>
                        </w:rPr>
                      </w:pPr>
                    </w:p>
                    <w:p w:rsidR="0011347F" w:rsidRDefault="0011347F" w:rsidP="0011347F">
                      <w:pPr>
                        <w:jc w:val="center"/>
                        <w:rPr>
                          <w:b/>
                          <w:color w:val="000000" w:themeColor="text1"/>
                          <w:sz w:val="27"/>
                          <w:szCs w:val="27"/>
                          <w:lang w:val="en-GB"/>
                        </w:rPr>
                      </w:pPr>
                    </w:p>
                    <w:p w:rsidR="0011347F" w:rsidRPr="009E792D" w:rsidRDefault="0011347F" w:rsidP="0011347F">
                      <w:pPr>
                        <w:jc w:val="center"/>
                        <w:rPr>
                          <w:b/>
                          <w:color w:val="000000" w:themeColor="text1"/>
                          <w:sz w:val="32"/>
                          <w:szCs w:val="27"/>
                          <w:lang w:val="en-GB"/>
                        </w:rPr>
                      </w:pPr>
                      <w:r w:rsidRPr="009E792D">
                        <w:rPr>
                          <w:b/>
                          <w:color w:val="000000" w:themeColor="text1"/>
                          <w:sz w:val="32"/>
                          <w:szCs w:val="27"/>
                          <w:lang w:val="en-GB"/>
                        </w:rPr>
                        <w:t>BÁO CÁO BÀI TẬP LỚN</w:t>
                      </w:r>
                    </w:p>
                    <w:p w:rsidR="0011347F" w:rsidRDefault="0011347F" w:rsidP="0011347F">
                      <w:pPr>
                        <w:spacing w:after="0"/>
                        <w:jc w:val="center"/>
                        <w:rPr>
                          <w:b/>
                          <w:color w:val="000000" w:themeColor="text1"/>
                          <w:szCs w:val="27"/>
                          <w:lang w:val="en-GB"/>
                        </w:rPr>
                      </w:pPr>
                      <w:r>
                        <w:rPr>
                          <w:b/>
                          <w:color w:val="000000" w:themeColor="text1"/>
                          <w:szCs w:val="27"/>
                          <w:lang w:val="en-GB"/>
                        </w:rPr>
                        <w:t>Đánh giá chất lượng sử dụng</w:t>
                      </w:r>
                      <w:r>
                        <w:rPr>
                          <w:b/>
                          <w:color w:val="000000" w:themeColor="text1"/>
                          <w:szCs w:val="27"/>
                          <w:lang w:val="en-GB"/>
                        </w:rPr>
                        <w:br/>
                        <w:t>Phần mềm Hỗ trợ ra quyết định xác định số lượng sản xuất</w:t>
                      </w:r>
                    </w:p>
                    <w:p w:rsidR="0011347F" w:rsidRDefault="0011347F" w:rsidP="0011347F">
                      <w:pPr>
                        <w:jc w:val="center"/>
                        <w:rPr>
                          <w:b/>
                          <w:color w:val="000000" w:themeColor="text1"/>
                          <w:szCs w:val="27"/>
                          <w:lang w:val="en-GB"/>
                        </w:rPr>
                      </w:pPr>
                    </w:p>
                    <w:p w:rsidR="0011347F" w:rsidRDefault="0011347F" w:rsidP="0011347F">
                      <w:pPr>
                        <w:jc w:val="center"/>
                        <w:rPr>
                          <w:b/>
                          <w:color w:val="000000" w:themeColor="text1"/>
                          <w:szCs w:val="27"/>
                          <w:lang w:val="en-GB"/>
                        </w:rPr>
                      </w:pPr>
                    </w:p>
                    <w:p w:rsidR="0011347F" w:rsidRDefault="0011347F" w:rsidP="0011347F">
                      <w:pPr>
                        <w:jc w:val="center"/>
                        <w:rPr>
                          <w:b/>
                          <w:color w:val="000000" w:themeColor="text1"/>
                          <w:szCs w:val="27"/>
                          <w:lang w:val="en-GB"/>
                        </w:rPr>
                      </w:pPr>
                    </w:p>
                    <w:p w:rsidR="0011347F" w:rsidRDefault="0011347F" w:rsidP="0011347F">
                      <w:pPr>
                        <w:jc w:val="center"/>
                        <w:rPr>
                          <w:b/>
                          <w:color w:val="000000" w:themeColor="text1"/>
                          <w:szCs w:val="27"/>
                          <w:lang w:val="en-GB"/>
                        </w:rPr>
                      </w:pPr>
                    </w:p>
                    <w:p w:rsidR="0011347F" w:rsidRDefault="0011347F" w:rsidP="0011347F">
                      <w:pPr>
                        <w:ind w:left="1843"/>
                        <w:jc w:val="both"/>
                        <w:rPr>
                          <w:b/>
                          <w:color w:val="000000" w:themeColor="text1"/>
                          <w:szCs w:val="27"/>
                          <w:lang w:val="en-GB"/>
                        </w:rPr>
                      </w:pPr>
                      <w:r>
                        <w:rPr>
                          <w:b/>
                          <w:color w:val="000000" w:themeColor="text1"/>
                          <w:szCs w:val="27"/>
                          <w:lang w:val="en-GB"/>
                        </w:rPr>
                        <w:t>Môn học: Đánh giá chất lượng phần mềm</w:t>
                      </w:r>
                    </w:p>
                    <w:p w:rsidR="0011347F" w:rsidRDefault="0011347F" w:rsidP="0011347F">
                      <w:pPr>
                        <w:ind w:left="1843"/>
                        <w:jc w:val="both"/>
                        <w:rPr>
                          <w:b/>
                          <w:color w:val="000000" w:themeColor="text1"/>
                          <w:szCs w:val="27"/>
                          <w:lang w:val="en-GB"/>
                        </w:rPr>
                      </w:pPr>
                      <w:r>
                        <w:rPr>
                          <w:b/>
                          <w:color w:val="000000" w:themeColor="text1"/>
                          <w:szCs w:val="27"/>
                          <w:lang w:val="en-GB"/>
                        </w:rPr>
                        <w:t>Giảng viên HD: TS. Phan Nguyên Hải</w:t>
                      </w:r>
                    </w:p>
                    <w:p w:rsidR="0011347F" w:rsidRDefault="0011347F" w:rsidP="0011347F">
                      <w:pPr>
                        <w:ind w:left="1843"/>
                        <w:jc w:val="both"/>
                        <w:rPr>
                          <w:b/>
                          <w:color w:val="000000" w:themeColor="text1"/>
                          <w:szCs w:val="27"/>
                          <w:lang w:val="en-GB"/>
                        </w:rPr>
                      </w:pPr>
                      <w:r>
                        <w:rPr>
                          <w:b/>
                          <w:color w:val="000000" w:themeColor="text1"/>
                          <w:szCs w:val="27"/>
                          <w:lang w:val="en-GB"/>
                        </w:rPr>
                        <w:t>Học viên thực hiện: Nguyễn Tài Hiếu</w:t>
                      </w:r>
                    </w:p>
                    <w:p w:rsidR="0011347F" w:rsidRDefault="0011347F" w:rsidP="0011347F">
                      <w:pPr>
                        <w:ind w:left="1843"/>
                        <w:jc w:val="both"/>
                        <w:rPr>
                          <w:b/>
                          <w:color w:val="000000" w:themeColor="text1"/>
                          <w:szCs w:val="27"/>
                          <w:lang w:val="en-GB"/>
                        </w:rPr>
                      </w:pPr>
                      <w:r>
                        <w:rPr>
                          <w:b/>
                          <w:color w:val="000000" w:themeColor="text1"/>
                          <w:szCs w:val="27"/>
                          <w:lang w:val="en-GB"/>
                        </w:rPr>
                        <w:tab/>
                      </w:r>
                      <w:r>
                        <w:rPr>
                          <w:b/>
                          <w:color w:val="000000" w:themeColor="text1"/>
                          <w:szCs w:val="27"/>
                          <w:lang w:val="en-GB"/>
                        </w:rPr>
                        <w:tab/>
                      </w:r>
                      <w:r>
                        <w:rPr>
                          <w:b/>
                          <w:color w:val="000000" w:themeColor="text1"/>
                          <w:szCs w:val="27"/>
                          <w:lang w:val="en-GB"/>
                        </w:rPr>
                        <w:tab/>
                        <w:t xml:space="preserve">         Nguyễn Sĩ Hiệp</w:t>
                      </w:r>
                    </w:p>
                    <w:p w:rsidR="0011347F" w:rsidRDefault="0011347F" w:rsidP="0011347F">
                      <w:pPr>
                        <w:ind w:left="1843"/>
                        <w:jc w:val="both"/>
                        <w:rPr>
                          <w:b/>
                          <w:color w:val="000000" w:themeColor="text1"/>
                          <w:szCs w:val="27"/>
                          <w:lang w:val="en-GB"/>
                        </w:rPr>
                      </w:pPr>
                      <w:r>
                        <w:rPr>
                          <w:b/>
                          <w:color w:val="000000" w:themeColor="text1"/>
                          <w:szCs w:val="27"/>
                          <w:lang w:val="en-GB"/>
                        </w:rPr>
                        <w:tab/>
                      </w:r>
                      <w:r>
                        <w:rPr>
                          <w:b/>
                          <w:color w:val="000000" w:themeColor="text1"/>
                          <w:szCs w:val="27"/>
                          <w:lang w:val="en-GB"/>
                        </w:rPr>
                        <w:tab/>
                      </w:r>
                      <w:r>
                        <w:rPr>
                          <w:b/>
                          <w:color w:val="000000" w:themeColor="text1"/>
                          <w:szCs w:val="27"/>
                          <w:lang w:val="en-GB"/>
                        </w:rPr>
                        <w:tab/>
                        <w:t xml:space="preserve">         Trần Văn Quý</w:t>
                      </w:r>
                    </w:p>
                    <w:p w:rsidR="0011347F" w:rsidRDefault="0011347F" w:rsidP="0011347F">
                      <w:pPr>
                        <w:ind w:left="1843"/>
                        <w:jc w:val="both"/>
                        <w:rPr>
                          <w:b/>
                          <w:color w:val="000000" w:themeColor="text1"/>
                          <w:szCs w:val="27"/>
                          <w:lang w:val="en-GB"/>
                        </w:rPr>
                      </w:pPr>
                      <w:r>
                        <w:rPr>
                          <w:b/>
                          <w:color w:val="000000" w:themeColor="text1"/>
                          <w:szCs w:val="27"/>
                          <w:lang w:val="en-GB"/>
                        </w:rPr>
                        <w:tab/>
                      </w:r>
                      <w:r>
                        <w:rPr>
                          <w:b/>
                          <w:color w:val="000000" w:themeColor="text1"/>
                          <w:szCs w:val="27"/>
                          <w:lang w:val="en-GB"/>
                        </w:rPr>
                        <w:tab/>
                      </w:r>
                      <w:r>
                        <w:rPr>
                          <w:b/>
                          <w:color w:val="000000" w:themeColor="text1"/>
                          <w:szCs w:val="27"/>
                          <w:lang w:val="en-GB"/>
                        </w:rPr>
                        <w:tab/>
                        <w:t xml:space="preserve">         Trần Xuân Ngọc</w:t>
                      </w:r>
                    </w:p>
                    <w:p w:rsidR="0011347F" w:rsidRDefault="0011347F" w:rsidP="0011347F">
                      <w:pPr>
                        <w:ind w:left="1843"/>
                        <w:jc w:val="both"/>
                        <w:rPr>
                          <w:b/>
                          <w:color w:val="000000" w:themeColor="text1"/>
                          <w:szCs w:val="27"/>
                          <w:lang w:val="en-GB"/>
                        </w:rPr>
                      </w:pPr>
                      <w:r>
                        <w:rPr>
                          <w:b/>
                          <w:color w:val="000000" w:themeColor="text1"/>
                          <w:szCs w:val="27"/>
                          <w:lang w:val="en-GB"/>
                        </w:rPr>
                        <w:tab/>
                      </w:r>
                      <w:r>
                        <w:rPr>
                          <w:b/>
                          <w:color w:val="000000" w:themeColor="text1"/>
                          <w:szCs w:val="27"/>
                          <w:lang w:val="en-GB"/>
                        </w:rPr>
                        <w:tab/>
                      </w:r>
                      <w:r>
                        <w:rPr>
                          <w:b/>
                          <w:color w:val="000000" w:themeColor="text1"/>
                          <w:szCs w:val="27"/>
                          <w:lang w:val="en-GB"/>
                        </w:rPr>
                        <w:tab/>
                        <w:t xml:space="preserve">         Phạm Minh Toán</w:t>
                      </w:r>
                    </w:p>
                    <w:p w:rsidR="0011347F" w:rsidRDefault="0011347F" w:rsidP="0011347F">
                      <w:pPr>
                        <w:jc w:val="center"/>
                        <w:rPr>
                          <w:b/>
                          <w:color w:val="000000" w:themeColor="text1"/>
                          <w:szCs w:val="27"/>
                          <w:lang w:val="en-GB"/>
                        </w:rPr>
                      </w:pPr>
                    </w:p>
                    <w:p w:rsidR="0011347F" w:rsidRPr="00C17512" w:rsidRDefault="0011347F" w:rsidP="0011347F">
                      <w:pPr>
                        <w:jc w:val="center"/>
                        <w:rPr>
                          <w:b/>
                          <w:color w:val="000000" w:themeColor="text1"/>
                          <w:szCs w:val="27"/>
                          <w:lang w:val="en-GB"/>
                        </w:rPr>
                      </w:pPr>
                    </w:p>
                    <w:p w:rsidR="0011347F" w:rsidRDefault="0011347F" w:rsidP="0011347F">
                      <w:pPr>
                        <w:jc w:val="center"/>
                        <w:rPr>
                          <w:b/>
                          <w:color w:val="000000" w:themeColor="text1"/>
                          <w:sz w:val="27"/>
                          <w:szCs w:val="27"/>
                          <w:lang w:val="en-GB"/>
                        </w:rPr>
                      </w:pPr>
                    </w:p>
                    <w:p w:rsidR="0011347F" w:rsidRDefault="0011347F" w:rsidP="0011347F">
                      <w:pPr>
                        <w:jc w:val="center"/>
                        <w:rPr>
                          <w:b/>
                          <w:color w:val="000000" w:themeColor="text1"/>
                          <w:sz w:val="27"/>
                          <w:szCs w:val="27"/>
                          <w:lang w:val="en-GB"/>
                        </w:rPr>
                      </w:pPr>
                    </w:p>
                    <w:p w:rsidR="0011347F" w:rsidRPr="00E61383" w:rsidRDefault="0011347F" w:rsidP="0011347F">
                      <w:pPr>
                        <w:jc w:val="center"/>
                        <w:rPr>
                          <w:b/>
                          <w:color w:val="000000" w:themeColor="text1"/>
                          <w:sz w:val="26"/>
                          <w:szCs w:val="26"/>
                          <w:lang w:val="en-GB"/>
                        </w:rPr>
                      </w:pPr>
                      <w:r w:rsidRPr="00E61383">
                        <w:rPr>
                          <w:b/>
                          <w:color w:val="000000" w:themeColor="text1"/>
                          <w:sz w:val="26"/>
                          <w:szCs w:val="26"/>
                          <w:lang w:val="en-GB"/>
                        </w:rPr>
                        <w:t>VĨNH PHÚC, NĂM 2023</w:t>
                      </w:r>
                    </w:p>
                  </w:txbxContent>
                </v:textbox>
              </v:rect>
            </w:pict>
          </mc:Fallback>
        </mc:AlternateContent>
      </w:r>
    </w:p>
    <w:p w:rsidR="0011347F" w:rsidRDefault="0011347F" w:rsidP="0011347F">
      <w:pPr>
        <w:jc w:val="both"/>
      </w:pPr>
      <w:r>
        <w:br w:type="page"/>
      </w:r>
    </w:p>
    <w:sdt>
      <w:sdtPr>
        <w:rPr>
          <w:rFonts w:ascii="Times New Roman" w:eastAsiaTheme="minorHAnsi" w:hAnsi="Times New Roman" w:cs="Times New Roman"/>
          <w:b w:val="0"/>
          <w:bCs w:val="0"/>
          <w:color w:val="auto"/>
          <w:lang w:eastAsia="en-US"/>
        </w:rPr>
        <w:id w:val="-162240120"/>
        <w:docPartObj>
          <w:docPartGallery w:val="Table of Contents"/>
          <w:docPartUnique/>
        </w:docPartObj>
      </w:sdtPr>
      <w:sdtEndPr>
        <w:rPr>
          <w:noProof/>
        </w:rPr>
      </w:sdtEndPr>
      <w:sdtContent>
        <w:p w:rsidR="0011347F" w:rsidRPr="00AE1166" w:rsidRDefault="0011347F" w:rsidP="00AE1166">
          <w:pPr>
            <w:pStyle w:val="TOCHeading"/>
            <w:jc w:val="center"/>
            <w:rPr>
              <w:rFonts w:ascii="Times New Roman" w:hAnsi="Times New Roman" w:cs="Times New Roman"/>
              <w:color w:val="auto"/>
              <w:sz w:val="26"/>
              <w:szCs w:val="26"/>
            </w:rPr>
          </w:pPr>
          <w:r w:rsidRPr="00AE1166">
            <w:rPr>
              <w:rFonts w:ascii="Times New Roman" w:hAnsi="Times New Roman" w:cs="Times New Roman"/>
              <w:color w:val="auto"/>
              <w:sz w:val="26"/>
              <w:szCs w:val="26"/>
            </w:rPr>
            <w:t>MỤC LỤC</w:t>
          </w:r>
        </w:p>
        <w:p w:rsidR="00BB2FA2" w:rsidRDefault="0011347F">
          <w:pPr>
            <w:pStyle w:val="TOC1"/>
            <w:tabs>
              <w:tab w:val="right" w:pos="906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0828262" w:history="1">
            <w:r w:rsidR="00BB2FA2" w:rsidRPr="008B5796">
              <w:rPr>
                <w:rStyle w:val="Hyperlink"/>
                <w:noProof/>
              </w:rPr>
              <w:t>Lời nói đầu</w:t>
            </w:r>
            <w:r w:rsidR="00BB2FA2">
              <w:rPr>
                <w:noProof/>
                <w:webHidden/>
              </w:rPr>
              <w:tab/>
            </w:r>
            <w:r w:rsidR="00BB2FA2">
              <w:rPr>
                <w:noProof/>
                <w:webHidden/>
              </w:rPr>
              <w:fldChar w:fldCharType="begin"/>
            </w:r>
            <w:r w:rsidR="00BB2FA2">
              <w:rPr>
                <w:noProof/>
                <w:webHidden/>
              </w:rPr>
              <w:instrText xml:space="preserve"> PAGEREF _Toc130828262 \h </w:instrText>
            </w:r>
            <w:r w:rsidR="00BB2FA2">
              <w:rPr>
                <w:noProof/>
                <w:webHidden/>
              </w:rPr>
            </w:r>
            <w:r w:rsidR="00BB2FA2">
              <w:rPr>
                <w:noProof/>
                <w:webHidden/>
              </w:rPr>
              <w:fldChar w:fldCharType="separate"/>
            </w:r>
            <w:r w:rsidR="002527C3">
              <w:rPr>
                <w:noProof/>
                <w:webHidden/>
              </w:rPr>
              <w:t>4</w:t>
            </w:r>
            <w:r w:rsidR="00BB2FA2">
              <w:rPr>
                <w:noProof/>
                <w:webHidden/>
              </w:rPr>
              <w:fldChar w:fldCharType="end"/>
            </w:r>
          </w:hyperlink>
        </w:p>
        <w:p w:rsidR="00BB2FA2" w:rsidRDefault="00A22BC1">
          <w:pPr>
            <w:pStyle w:val="TOC1"/>
            <w:tabs>
              <w:tab w:val="left" w:pos="560"/>
              <w:tab w:val="right" w:pos="9061"/>
            </w:tabs>
            <w:rPr>
              <w:rFonts w:asciiTheme="minorHAnsi" w:eastAsiaTheme="minorEastAsia" w:hAnsiTheme="minorHAnsi" w:cstheme="minorBidi"/>
              <w:noProof/>
              <w:sz w:val="22"/>
              <w:szCs w:val="22"/>
            </w:rPr>
          </w:pPr>
          <w:hyperlink w:anchor="_Toc130828263" w:history="1">
            <w:r w:rsidR="00BB2FA2" w:rsidRPr="008B5796">
              <w:rPr>
                <w:rStyle w:val="Hyperlink"/>
                <w:b/>
                <w:noProof/>
              </w:rPr>
              <w:t>I.</w:t>
            </w:r>
            <w:r w:rsidR="00BB2FA2">
              <w:rPr>
                <w:rFonts w:asciiTheme="minorHAnsi" w:eastAsiaTheme="minorEastAsia" w:hAnsiTheme="minorHAnsi" w:cstheme="minorBidi"/>
                <w:noProof/>
                <w:sz w:val="22"/>
                <w:szCs w:val="22"/>
              </w:rPr>
              <w:tab/>
            </w:r>
            <w:r w:rsidR="00BB2FA2" w:rsidRPr="008B5796">
              <w:rPr>
                <w:rStyle w:val="Hyperlink"/>
                <w:b/>
                <w:noProof/>
              </w:rPr>
              <w:t>GIỚI THIỆU PHẦN MỀM CẦN ĐÁNH GIÁ</w:t>
            </w:r>
            <w:r w:rsidR="00BB2FA2">
              <w:rPr>
                <w:noProof/>
                <w:webHidden/>
              </w:rPr>
              <w:tab/>
            </w:r>
            <w:r w:rsidR="00BB2FA2">
              <w:rPr>
                <w:noProof/>
                <w:webHidden/>
              </w:rPr>
              <w:fldChar w:fldCharType="begin"/>
            </w:r>
            <w:r w:rsidR="00BB2FA2">
              <w:rPr>
                <w:noProof/>
                <w:webHidden/>
              </w:rPr>
              <w:instrText xml:space="preserve"> PAGEREF _Toc130828263 \h </w:instrText>
            </w:r>
            <w:r w:rsidR="00BB2FA2">
              <w:rPr>
                <w:noProof/>
                <w:webHidden/>
              </w:rPr>
            </w:r>
            <w:r w:rsidR="00BB2FA2">
              <w:rPr>
                <w:noProof/>
                <w:webHidden/>
              </w:rPr>
              <w:fldChar w:fldCharType="separate"/>
            </w:r>
            <w:r w:rsidR="002527C3">
              <w:rPr>
                <w:noProof/>
                <w:webHidden/>
              </w:rPr>
              <w:t>5</w:t>
            </w:r>
            <w:r w:rsidR="00BB2FA2">
              <w:rPr>
                <w:noProof/>
                <w:webHidden/>
              </w:rPr>
              <w:fldChar w:fldCharType="end"/>
            </w:r>
          </w:hyperlink>
        </w:p>
        <w:p w:rsidR="00BB2FA2" w:rsidRDefault="00A22BC1">
          <w:pPr>
            <w:pStyle w:val="TOC2"/>
            <w:tabs>
              <w:tab w:val="left" w:pos="880"/>
              <w:tab w:val="right" w:pos="9061"/>
            </w:tabs>
            <w:rPr>
              <w:rFonts w:asciiTheme="minorHAnsi" w:eastAsiaTheme="minorEastAsia" w:hAnsiTheme="minorHAnsi" w:cstheme="minorBidi"/>
              <w:noProof/>
              <w:sz w:val="22"/>
              <w:szCs w:val="22"/>
            </w:rPr>
          </w:pPr>
          <w:hyperlink w:anchor="_Toc130828264" w:history="1">
            <w:r w:rsidR="00BB2FA2" w:rsidRPr="008B5796">
              <w:rPr>
                <w:rStyle w:val="Hyperlink"/>
                <w:b/>
                <w:noProof/>
              </w:rPr>
              <w:t>1.</w:t>
            </w:r>
            <w:r w:rsidR="00BB2FA2">
              <w:rPr>
                <w:rFonts w:asciiTheme="minorHAnsi" w:eastAsiaTheme="minorEastAsia" w:hAnsiTheme="minorHAnsi" w:cstheme="minorBidi"/>
                <w:noProof/>
                <w:sz w:val="22"/>
                <w:szCs w:val="22"/>
              </w:rPr>
              <w:tab/>
            </w:r>
            <w:r w:rsidR="00BB2FA2" w:rsidRPr="008B5796">
              <w:rPr>
                <w:rStyle w:val="Hyperlink"/>
                <w:b/>
                <w:noProof/>
              </w:rPr>
              <w:t>Khái quát</w:t>
            </w:r>
            <w:r w:rsidR="00BB2FA2">
              <w:rPr>
                <w:noProof/>
                <w:webHidden/>
              </w:rPr>
              <w:tab/>
            </w:r>
            <w:r w:rsidR="00BB2FA2">
              <w:rPr>
                <w:noProof/>
                <w:webHidden/>
              </w:rPr>
              <w:fldChar w:fldCharType="begin"/>
            </w:r>
            <w:r w:rsidR="00BB2FA2">
              <w:rPr>
                <w:noProof/>
                <w:webHidden/>
              </w:rPr>
              <w:instrText xml:space="preserve"> PAGEREF _Toc130828264 \h </w:instrText>
            </w:r>
            <w:r w:rsidR="00BB2FA2">
              <w:rPr>
                <w:noProof/>
                <w:webHidden/>
              </w:rPr>
            </w:r>
            <w:r w:rsidR="00BB2FA2">
              <w:rPr>
                <w:noProof/>
                <w:webHidden/>
              </w:rPr>
              <w:fldChar w:fldCharType="separate"/>
            </w:r>
            <w:r w:rsidR="002527C3">
              <w:rPr>
                <w:noProof/>
                <w:webHidden/>
              </w:rPr>
              <w:t>5</w:t>
            </w:r>
            <w:r w:rsidR="00BB2FA2">
              <w:rPr>
                <w:noProof/>
                <w:webHidden/>
              </w:rPr>
              <w:fldChar w:fldCharType="end"/>
            </w:r>
          </w:hyperlink>
        </w:p>
        <w:p w:rsidR="00BB2FA2" w:rsidRDefault="00A22BC1">
          <w:pPr>
            <w:pStyle w:val="TOC2"/>
            <w:tabs>
              <w:tab w:val="left" w:pos="880"/>
              <w:tab w:val="right" w:pos="9061"/>
            </w:tabs>
            <w:rPr>
              <w:rFonts w:asciiTheme="minorHAnsi" w:eastAsiaTheme="minorEastAsia" w:hAnsiTheme="minorHAnsi" w:cstheme="minorBidi"/>
              <w:noProof/>
              <w:sz w:val="22"/>
              <w:szCs w:val="22"/>
            </w:rPr>
          </w:pPr>
          <w:hyperlink w:anchor="_Toc130828265" w:history="1">
            <w:r w:rsidR="00BB2FA2" w:rsidRPr="008B5796">
              <w:rPr>
                <w:rStyle w:val="Hyperlink"/>
                <w:b/>
                <w:noProof/>
              </w:rPr>
              <w:t>2.</w:t>
            </w:r>
            <w:r w:rsidR="00BB2FA2">
              <w:rPr>
                <w:rFonts w:asciiTheme="minorHAnsi" w:eastAsiaTheme="minorEastAsia" w:hAnsiTheme="minorHAnsi" w:cstheme="minorBidi"/>
                <w:noProof/>
                <w:sz w:val="22"/>
                <w:szCs w:val="22"/>
              </w:rPr>
              <w:tab/>
            </w:r>
            <w:r w:rsidR="00BB2FA2" w:rsidRPr="008B5796">
              <w:rPr>
                <w:rStyle w:val="Hyperlink"/>
                <w:b/>
                <w:noProof/>
              </w:rPr>
              <w:t>Lợi ích</w:t>
            </w:r>
            <w:r w:rsidR="00BB2FA2">
              <w:rPr>
                <w:noProof/>
                <w:webHidden/>
              </w:rPr>
              <w:tab/>
            </w:r>
            <w:r w:rsidR="00BB2FA2">
              <w:rPr>
                <w:noProof/>
                <w:webHidden/>
              </w:rPr>
              <w:fldChar w:fldCharType="begin"/>
            </w:r>
            <w:r w:rsidR="00BB2FA2">
              <w:rPr>
                <w:noProof/>
                <w:webHidden/>
              </w:rPr>
              <w:instrText xml:space="preserve"> PAGEREF _Toc130828265 \h </w:instrText>
            </w:r>
            <w:r w:rsidR="00BB2FA2">
              <w:rPr>
                <w:noProof/>
                <w:webHidden/>
              </w:rPr>
            </w:r>
            <w:r w:rsidR="00BB2FA2">
              <w:rPr>
                <w:noProof/>
                <w:webHidden/>
              </w:rPr>
              <w:fldChar w:fldCharType="separate"/>
            </w:r>
            <w:r w:rsidR="002527C3">
              <w:rPr>
                <w:noProof/>
                <w:webHidden/>
              </w:rPr>
              <w:t>5</w:t>
            </w:r>
            <w:r w:rsidR="00BB2FA2">
              <w:rPr>
                <w:noProof/>
                <w:webHidden/>
              </w:rPr>
              <w:fldChar w:fldCharType="end"/>
            </w:r>
          </w:hyperlink>
        </w:p>
        <w:p w:rsidR="00BB2FA2" w:rsidRDefault="00A22BC1">
          <w:pPr>
            <w:pStyle w:val="TOC2"/>
            <w:tabs>
              <w:tab w:val="left" w:pos="880"/>
              <w:tab w:val="right" w:pos="9061"/>
            </w:tabs>
            <w:rPr>
              <w:rFonts w:asciiTheme="minorHAnsi" w:eastAsiaTheme="minorEastAsia" w:hAnsiTheme="minorHAnsi" w:cstheme="minorBidi"/>
              <w:noProof/>
              <w:sz w:val="22"/>
              <w:szCs w:val="22"/>
            </w:rPr>
          </w:pPr>
          <w:hyperlink w:anchor="_Toc130828266" w:history="1">
            <w:r w:rsidR="00BB2FA2" w:rsidRPr="008B5796">
              <w:rPr>
                <w:rStyle w:val="Hyperlink"/>
                <w:b/>
                <w:noProof/>
              </w:rPr>
              <w:t>3.</w:t>
            </w:r>
            <w:r w:rsidR="00BB2FA2">
              <w:rPr>
                <w:rFonts w:asciiTheme="minorHAnsi" w:eastAsiaTheme="minorEastAsia" w:hAnsiTheme="minorHAnsi" w:cstheme="minorBidi"/>
                <w:noProof/>
                <w:sz w:val="22"/>
                <w:szCs w:val="22"/>
              </w:rPr>
              <w:tab/>
            </w:r>
            <w:r w:rsidR="00BB2FA2" w:rsidRPr="008B5796">
              <w:rPr>
                <w:rStyle w:val="Hyperlink"/>
                <w:b/>
                <w:noProof/>
              </w:rPr>
              <w:t>Đối tượng sử dụng</w:t>
            </w:r>
            <w:r w:rsidR="00BB2FA2">
              <w:rPr>
                <w:noProof/>
                <w:webHidden/>
              </w:rPr>
              <w:tab/>
            </w:r>
            <w:r w:rsidR="00BB2FA2">
              <w:rPr>
                <w:noProof/>
                <w:webHidden/>
              </w:rPr>
              <w:fldChar w:fldCharType="begin"/>
            </w:r>
            <w:r w:rsidR="00BB2FA2">
              <w:rPr>
                <w:noProof/>
                <w:webHidden/>
              </w:rPr>
              <w:instrText xml:space="preserve"> PAGEREF _Toc130828266 \h </w:instrText>
            </w:r>
            <w:r w:rsidR="00BB2FA2">
              <w:rPr>
                <w:noProof/>
                <w:webHidden/>
              </w:rPr>
            </w:r>
            <w:r w:rsidR="00BB2FA2">
              <w:rPr>
                <w:noProof/>
                <w:webHidden/>
              </w:rPr>
              <w:fldChar w:fldCharType="separate"/>
            </w:r>
            <w:r w:rsidR="002527C3">
              <w:rPr>
                <w:noProof/>
                <w:webHidden/>
              </w:rPr>
              <w:t>5</w:t>
            </w:r>
            <w:r w:rsidR="00BB2FA2">
              <w:rPr>
                <w:noProof/>
                <w:webHidden/>
              </w:rPr>
              <w:fldChar w:fldCharType="end"/>
            </w:r>
          </w:hyperlink>
        </w:p>
        <w:p w:rsidR="00BB2FA2" w:rsidRDefault="00A22BC1">
          <w:pPr>
            <w:pStyle w:val="TOC2"/>
            <w:tabs>
              <w:tab w:val="left" w:pos="880"/>
              <w:tab w:val="right" w:pos="9061"/>
            </w:tabs>
            <w:rPr>
              <w:rFonts w:asciiTheme="minorHAnsi" w:eastAsiaTheme="minorEastAsia" w:hAnsiTheme="minorHAnsi" w:cstheme="minorBidi"/>
              <w:noProof/>
              <w:sz w:val="22"/>
              <w:szCs w:val="22"/>
            </w:rPr>
          </w:pPr>
          <w:hyperlink w:anchor="_Toc130828267" w:history="1">
            <w:r w:rsidR="00BB2FA2" w:rsidRPr="008B5796">
              <w:rPr>
                <w:rStyle w:val="Hyperlink"/>
                <w:b/>
                <w:noProof/>
              </w:rPr>
              <w:t>4.</w:t>
            </w:r>
            <w:r w:rsidR="00BB2FA2">
              <w:rPr>
                <w:rFonts w:asciiTheme="minorHAnsi" w:eastAsiaTheme="minorEastAsia" w:hAnsiTheme="minorHAnsi" w:cstheme="minorBidi"/>
                <w:noProof/>
                <w:sz w:val="22"/>
                <w:szCs w:val="22"/>
              </w:rPr>
              <w:tab/>
            </w:r>
            <w:r w:rsidR="00BB2FA2" w:rsidRPr="008B5796">
              <w:rPr>
                <w:rStyle w:val="Hyperlink"/>
                <w:b/>
                <w:noProof/>
              </w:rPr>
              <w:t>Các chức năng</w:t>
            </w:r>
            <w:r w:rsidR="00BB2FA2">
              <w:rPr>
                <w:noProof/>
                <w:webHidden/>
              </w:rPr>
              <w:tab/>
            </w:r>
            <w:r w:rsidR="00BB2FA2">
              <w:rPr>
                <w:noProof/>
                <w:webHidden/>
              </w:rPr>
              <w:fldChar w:fldCharType="begin"/>
            </w:r>
            <w:r w:rsidR="00BB2FA2">
              <w:rPr>
                <w:noProof/>
                <w:webHidden/>
              </w:rPr>
              <w:instrText xml:space="preserve"> PAGEREF _Toc130828267 \h </w:instrText>
            </w:r>
            <w:r w:rsidR="00BB2FA2">
              <w:rPr>
                <w:noProof/>
                <w:webHidden/>
              </w:rPr>
            </w:r>
            <w:r w:rsidR="00BB2FA2">
              <w:rPr>
                <w:noProof/>
                <w:webHidden/>
              </w:rPr>
              <w:fldChar w:fldCharType="separate"/>
            </w:r>
            <w:r w:rsidR="002527C3">
              <w:rPr>
                <w:noProof/>
                <w:webHidden/>
              </w:rPr>
              <w:t>5</w:t>
            </w:r>
            <w:r w:rsidR="00BB2FA2">
              <w:rPr>
                <w:noProof/>
                <w:webHidden/>
              </w:rPr>
              <w:fldChar w:fldCharType="end"/>
            </w:r>
          </w:hyperlink>
        </w:p>
        <w:p w:rsidR="00BB2FA2" w:rsidRDefault="00A22BC1">
          <w:pPr>
            <w:pStyle w:val="TOC3"/>
            <w:tabs>
              <w:tab w:val="left" w:pos="1100"/>
              <w:tab w:val="right" w:pos="9061"/>
            </w:tabs>
            <w:rPr>
              <w:rFonts w:asciiTheme="minorHAnsi" w:eastAsiaTheme="minorEastAsia" w:hAnsiTheme="minorHAnsi" w:cstheme="minorBidi"/>
              <w:noProof/>
              <w:sz w:val="22"/>
              <w:szCs w:val="22"/>
            </w:rPr>
          </w:pPr>
          <w:hyperlink w:anchor="_Toc130828268" w:history="1">
            <w:r w:rsidR="00BB2FA2" w:rsidRPr="008B5796">
              <w:rPr>
                <w:rStyle w:val="Hyperlink"/>
                <w:noProof/>
              </w:rPr>
              <w:t>a)</w:t>
            </w:r>
            <w:r w:rsidR="00BB2FA2">
              <w:rPr>
                <w:rFonts w:asciiTheme="minorHAnsi" w:eastAsiaTheme="minorEastAsia" w:hAnsiTheme="minorHAnsi" w:cstheme="minorBidi"/>
                <w:noProof/>
                <w:sz w:val="22"/>
                <w:szCs w:val="22"/>
              </w:rPr>
              <w:tab/>
            </w:r>
            <w:r w:rsidR="00BB2FA2" w:rsidRPr="008B5796">
              <w:rPr>
                <w:rStyle w:val="Hyperlink"/>
                <w:noProof/>
              </w:rPr>
              <w:t>Đăng nhập, đăng xuất</w:t>
            </w:r>
            <w:r w:rsidR="00BB2FA2">
              <w:rPr>
                <w:noProof/>
                <w:webHidden/>
              </w:rPr>
              <w:tab/>
            </w:r>
            <w:r w:rsidR="00BB2FA2">
              <w:rPr>
                <w:noProof/>
                <w:webHidden/>
              </w:rPr>
              <w:fldChar w:fldCharType="begin"/>
            </w:r>
            <w:r w:rsidR="00BB2FA2">
              <w:rPr>
                <w:noProof/>
                <w:webHidden/>
              </w:rPr>
              <w:instrText xml:space="preserve"> PAGEREF _Toc130828268 \h </w:instrText>
            </w:r>
            <w:r w:rsidR="00BB2FA2">
              <w:rPr>
                <w:noProof/>
                <w:webHidden/>
              </w:rPr>
            </w:r>
            <w:r w:rsidR="00BB2FA2">
              <w:rPr>
                <w:noProof/>
                <w:webHidden/>
              </w:rPr>
              <w:fldChar w:fldCharType="separate"/>
            </w:r>
            <w:r w:rsidR="002527C3">
              <w:rPr>
                <w:noProof/>
                <w:webHidden/>
              </w:rPr>
              <w:t>5</w:t>
            </w:r>
            <w:r w:rsidR="00BB2FA2">
              <w:rPr>
                <w:noProof/>
                <w:webHidden/>
              </w:rPr>
              <w:fldChar w:fldCharType="end"/>
            </w:r>
          </w:hyperlink>
        </w:p>
        <w:p w:rsidR="00BB2FA2" w:rsidRDefault="00A22BC1">
          <w:pPr>
            <w:pStyle w:val="TOC3"/>
            <w:tabs>
              <w:tab w:val="left" w:pos="1100"/>
              <w:tab w:val="right" w:pos="9061"/>
            </w:tabs>
            <w:rPr>
              <w:rFonts w:asciiTheme="minorHAnsi" w:eastAsiaTheme="minorEastAsia" w:hAnsiTheme="minorHAnsi" w:cstheme="minorBidi"/>
              <w:noProof/>
              <w:sz w:val="22"/>
              <w:szCs w:val="22"/>
            </w:rPr>
          </w:pPr>
          <w:hyperlink w:anchor="_Toc130828269" w:history="1">
            <w:r w:rsidR="00BB2FA2" w:rsidRPr="008B5796">
              <w:rPr>
                <w:rStyle w:val="Hyperlink"/>
                <w:noProof/>
              </w:rPr>
              <w:t>b)</w:t>
            </w:r>
            <w:r w:rsidR="00BB2FA2">
              <w:rPr>
                <w:rFonts w:asciiTheme="minorHAnsi" w:eastAsiaTheme="minorEastAsia" w:hAnsiTheme="minorHAnsi" w:cstheme="minorBidi"/>
                <w:noProof/>
                <w:sz w:val="22"/>
                <w:szCs w:val="22"/>
              </w:rPr>
              <w:tab/>
            </w:r>
            <w:r w:rsidR="00BB2FA2" w:rsidRPr="008B5796">
              <w:rPr>
                <w:rStyle w:val="Hyperlink"/>
                <w:noProof/>
              </w:rPr>
              <w:t>Quản lí sản phẩm</w:t>
            </w:r>
            <w:r w:rsidR="00BB2FA2">
              <w:rPr>
                <w:noProof/>
                <w:webHidden/>
              </w:rPr>
              <w:tab/>
            </w:r>
            <w:r w:rsidR="00BB2FA2">
              <w:rPr>
                <w:noProof/>
                <w:webHidden/>
              </w:rPr>
              <w:fldChar w:fldCharType="begin"/>
            </w:r>
            <w:r w:rsidR="00BB2FA2">
              <w:rPr>
                <w:noProof/>
                <w:webHidden/>
              </w:rPr>
              <w:instrText xml:space="preserve"> PAGEREF _Toc130828269 \h </w:instrText>
            </w:r>
            <w:r w:rsidR="00BB2FA2">
              <w:rPr>
                <w:noProof/>
                <w:webHidden/>
              </w:rPr>
            </w:r>
            <w:r w:rsidR="00BB2FA2">
              <w:rPr>
                <w:noProof/>
                <w:webHidden/>
              </w:rPr>
              <w:fldChar w:fldCharType="separate"/>
            </w:r>
            <w:r w:rsidR="002527C3">
              <w:rPr>
                <w:noProof/>
                <w:webHidden/>
              </w:rPr>
              <w:t>6</w:t>
            </w:r>
            <w:r w:rsidR="00BB2FA2">
              <w:rPr>
                <w:noProof/>
                <w:webHidden/>
              </w:rPr>
              <w:fldChar w:fldCharType="end"/>
            </w:r>
          </w:hyperlink>
        </w:p>
        <w:p w:rsidR="00BB2FA2" w:rsidRDefault="00A22BC1">
          <w:pPr>
            <w:pStyle w:val="TOC3"/>
            <w:tabs>
              <w:tab w:val="left" w:pos="1100"/>
              <w:tab w:val="right" w:pos="9061"/>
            </w:tabs>
            <w:rPr>
              <w:rFonts w:asciiTheme="minorHAnsi" w:eastAsiaTheme="minorEastAsia" w:hAnsiTheme="minorHAnsi" w:cstheme="minorBidi"/>
              <w:noProof/>
              <w:sz w:val="22"/>
              <w:szCs w:val="22"/>
            </w:rPr>
          </w:pPr>
          <w:hyperlink w:anchor="_Toc130828270" w:history="1">
            <w:r w:rsidR="00BB2FA2" w:rsidRPr="008B5796">
              <w:rPr>
                <w:rStyle w:val="Hyperlink"/>
                <w:noProof/>
              </w:rPr>
              <w:t>c)</w:t>
            </w:r>
            <w:r w:rsidR="00BB2FA2">
              <w:rPr>
                <w:rFonts w:asciiTheme="minorHAnsi" w:eastAsiaTheme="minorEastAsia" w:hAnsiTheme="minorHAnsi" w:cstheme="minorBidi"/>
                <w:noProof/>
                <w:sz w:val="22"/>
                <w:szCs w:val="22"/>
              </w:rPr>
              <w:tab/>
            </w:r>
            <w:r w:rsidR="00BB2FA2" w:rsidRPr="008B5796">
              <w:rPr>
                <w:rStyle w:val="Hyperlink"/>
                <w:noProof/>
              </w:rPr>
              <w:t>Quản lí kế hoạch</w:t>
            </w:r>
            <w:r w:rsidR="00BB2FA2">
              <w:rPr>
                <w:noProof/>
                <w:webHidden/>
              </w:rPr>
              <w:tab/>
            </w:r>
            <w:r w:rsidR="00BB2FA2">
              <w:rPr>
                <w:noProof/>
                <w:webHidden/>
              </w:rPr>
              <w:fldChar w:fldCharType="begin"/>
            </w:r>
            <w:r w:rsidR="00BB2FA2">
              <w:rPr>
                <w:noProof/>
                <w:webHidden/>
              </w:rPr>
              <w:instrText xml:space="preserve"> PAGEREF _Toc130828270 \h </w:instrText>
            </w:r>
            <w:r w:rsidR="00BB2FA2">
              <w:rPr>
                <w:noProof/>
                <w:webHidden/>
              </w:rPr>
            </w:r>
            <w:r w:rsidR="00BB2FA2">
              <w:rPr>
                <w:noProof/>
                <w:webHidden/>
              </w:rPr>
              <w:fldChar w:fldCharType="separate"/>
            </w:r>
            <w:r w:rsidR="002527C3">
              <w:rPr>
                <w:noProof/>
                <w:webHidden/>
              </w:rPr>
              <w:t>6</w:t>
            </w:r>
            <w:r w:rsidR="00BB2FA2">
              <w:rPr>
                <w:noProof/>
                <w:webHidden/>
              </w:rPr>
              <w:fldChar w:fldCharType="end"/>
            </w:r>
          </w:hyperlink>
        </w:p>
        <w:p w:rsidR="00BB2FA2" w:rsidRDefault="00A22BC1">
          <w:pPr>
            <w:pStyle w:val="TOC3"/>
            <w:tabs>
              <w:tab w:val="left" w:pos="1100"/>
              <w:tab w:val="right" w:pos="9061"/>
            </w:tabs>
            <w:rPr>
              <w:rFonts w:asciiTheme="minorHAnsi" w:eastAsiaTheme="minorEastAsia" w:hAnsiTheme="minorHAnsi" w:cstheme="minorBidi"/>
              <w:noProof/>
              <w:sz w:val="22"/>
              <w:szCs w:val="22"/>
            </w:rPr>
          </w:pPr>
          <w:hyperlink w:anchor="_Toc130828271" w:history="1">
            <w:r w:rsidR="00BB2FA2" w:rsidRPr="008B5796">
              <w:rPr>
                <w:rStyle w:val="Hyperlink"/>
                <w:noProof/>
              </w:rPr>
              <w:t>d)</w:t>
            </w:r>
            <w:r w:rsidR="00BB2FA2">
              <w:rPr>
                <w:rFonts w:asciiTheme="minorHAnsi" w:eastAsiaTheme="minorEastAsia" w:hAnsiTheme="minorHAnsi" w:cstheme="minorBidi"/>
                <w:noProof/>
                <w:sz w:val="22"/>
                <w:szCs w:val="22"/>
              </w:rPr>
              <w:tab/>
            </w:r>
            <w:r w:rsidR="00BB2FA2" w:rsidRPr="008B5796">
              <w:rPr>
                <w:rStyle w:val="Hyperlink"/>
                <w:noProof/>
              </w:rPr>
              <w:t>Quản lí thông tin công suất</w:t>
            </w:r>
            <w:r w:rsidR="00BB2FA2">
              <w:rPr>
                <w:noProof/>
                <w:webHidden/>
              </w:rPr>
              <w:tab/>
            </w:r>
            <w:r w:rsidR="00BB2FA2">
              <w:rPr>
                <w:noProof/>
                <w:webHidden/>
              </w:rPr>
              <w:fldChar w:fldCharType="begin"/>
            </w:r>
            <w:r w:rsidR="00BB2FA2">
              <w:rPr>
                <w:noProof/>
                <w:webHidden/>
              </w:rPr>
              <w:instrText xml:space="preserve"> PAGEREF _Toc130828271 \h </w:instrText>
            </w:r>
            <w:r w:rsidR="00BB2FA2">
              <w:rPr>
                <w:noProof/>
                <w:webHidden/>
              </w:rPr>
            </w:r>
            <w:r w:rsidR="00BB2FA2">
              <w:rPr>
                <w:noProof/>
                <w:webHidden/>
              </w:rPr>
              <w:fldChar w:fldCharType="separate"/>
            </w:r>
            <w:r w:rsidR="002527C3">
              <w:rPr>
                <w:noProof/>
                <w:webHidden/>
              </w:rPr>
              <w:t>6</w:t>
            </w:r>
            <w:r w:rsidR="00BB2FA2">
              <w:rPr>
                <w:noProof/>
                <w:webHidden/>
              </w:rPr>
              <w:fldChar w:fldCharType="end"/>
            </w:r>
          </w:hyperlink>
        </w:p>
        <w:p w:rsidR="00BB2FA2" w:rsidRDefault="00A22BC1">
          <w:pPr>
            <w:pStyle w:val="TOC3"/>
            <w:tabs>
              <w:tab w:val="left" w:pos="1100"/>
              <w:tab w:val="right" w:pos="9061"/>
            </w:tabs>
            <w:rPr>
              <w:rFonts w:asciiTheme="minorHAnsi" w:eastAsiaTheme="minorEastAsia" w:hAnsiTheme="minorHAnsi" w:cstheme="minorBidi"/>
              <w:noProof/>
              <w:sz w:val="22"/>
              <w:szCs w:val="22"/>
            </w:rPr>
          </w:pPr>
          <w:hyperlink w:anchor="_Toc130828272" w:history="1">
            <w:r w:rsidR="00BB2FA2" w:rsidRPr="008B5796">
              <w:rPr>
                <w:rStyle w:val="Hyperlink"/>
                <w:noProof/>
              </w:rPr>
              <w:t>e)</w:t>
            </w:r>
            <w:r w:rsidR="00BB2FA2">
              <w:rPr>
                <w:rFonts w:asciiTheme="minorHAnsi" w:eastAsiaTheme="minorEastAsia" w:hAnsiTheme="minorHAnsi" w:cstheme="minorBidi"/>
                <w:noProof/>
                <w:sz w:val="22"/>
                <w:szCs w:val="22"/>
              </w:rPr>
              <w:tab/>
            </w:r>
            <w:r w:rsidR="00BB2FA2" w:rsidRPr="008B5796">
              <w:rPr>
                <w:rStyle w:val="Hyperlink"/>
                <w:noProof/>
              </w:rPr>
              <w:t>Quản lí tài khoản</w:t>
            </w:r>
            <w:r w:rsidR="00BB2FA2">
              <w:rPr>
                <w:noProof/>
                <w:webHidden/>
              </w:rPr>
              <w:tab/>
            </w:r>
            <w:r w:rsidR="00BB2FA2">
              <w:rPr>
                <w:noProof/>
                <w:webHidden/>
              </w:rPr>
              <w:fldChar w:fldCharType="begin"/>
            </w:r>
            <w:r w:rsidR="00BB2FA2">
              <w:rPr>
                <w:noProof/>
                <w:webHidden/>
              </w:rPr>
              <w:instrText xml:space="preserve"> PAGEREF _Toc130828272 \h </w:instrText>
            </w:r>
            <w:r w:rsidR="00BB2FA2">
              <w:rPr>
                <w:noProof/>
                <w:webHidden/>
              </w:rPr>
            </w:r>
            <w:r w:rsidR="00BB2FA2">
              <w:rPr>
                <w:noProof/>
                <w:webHidden/>
              </w:rPr>
              <w:fldChar w:fldCharType="separate"/>
            </w:r>
            <w:r w:rsidR="002527C3">
              <w:rPr>
                <w:noProof/>
                <w:webHidden/>
              </w:rPr>
              <w:t>6</w:t>
            </w:r>
            <w:r w:rsidR="00BB2FA2">
              <w:rPr>
                <w:noProof/>
                <w:webHidden/>
              </w:rPr>
              <w:fldChar w:fldCharType="end"/>
            </w:r>
          </w:hyperlink>
        </w:p>
        <w:p w:rsidR="00BB2FA2" w:rsidRDefault="00A22BC1">
          <w:pPr>
            <w:pStyle w:val="TOC3"/>
            <w:tabs>
              <w:tab w:val="left" w:pos="1100"/>
              <w:tab w:val="right" w:pos="9061"/>
            </w:tabs>
            <w:rPr>
              <w:rFonts w:asciiTheme="minorHAnsi" w:eastAsiaTheme="minorEastAsia" w:hAnsiTheme="minorHAnsi" w:cstheme="minorBidi"/>
              <w:noProof/>
              <w:sz w:val="22"/>
              <w:szCs w:val="22"/>
            </w:rPr>
          </w:pPr>
          <w:hyperlink w:anchor="_Toc130828273" w:history="1">
            <w:r w:rsidR="00BB2FA2" w:rsidRPr="008B5796">
              <w:rPr>
                <w:rStyle w:val="Hyperlink"/>
                <w:noProof/>
              </w:rPr>
              <w:t>f)</w:t>
            </w:r>
            <w:r w:rsidR="00BB2FA2">
              <w:rPr>
                <w:rFonts w:asciiTheme="minorHAnsi" w:eastAsiaTheme="minorEastAsia" w:hAnsiTheme="minorHAnsi" w:cstheme="minorBidi"/>
                <w:noProof/>
                <w:sz w:val="22"/>
                <w:szCs w:val="22"/>
              </w:rPr>
              <w:tab/>
            </w:r>
            <w:r w:rsidR="00BB2FA2" w:rsidRPr="008B5796">
              <w:rPr>
                <w:rStyle w:val="Hyperlink"/>
                <w:noProof/>
              </w:rPr>
              <w:t>Báo cáo thống kê</w:t>
            </w:r>
            <w:r w:rsidR="00BB2FA2">
              <w:rPr>
                <w:noProof/>
                <w:webHidden/>
              </w:rPr>
              <w:tab/>
            </w:r>
            <w:r w:rsidR="00BB2FA2">
              <w:rPr>
                <w:noProof/>
                <w:webHidden/>
              </w:rPr>
              <w:fldChar w:fldCharType="begin"/>
            </w:r>
            <w:r w:rsidR="00BB2FA2">
              <w:rPr>
                <w:noProof/>
                <w:webHidden/>
              </w:rPr>
              <w:instrText xml:space="preserve"> PAGEREF _Toc130828273 \h </w:instrText>
            </w:r>
            <w:r w:rsidR="00BB2FA2">
              <w:rPr>
                <w:noProof/>
                <w:webHidden/>
              </w:rPr>
            </w:r>
            <w:r w:rsidR="00BB2FA2">
              <w:rPr>
                <w:noProof/>
                <w:webHidden/>
              </w:rPr>
              <w:fldChar w:fldCharType="separate"/>
            </w:r>
            <w:r w:rsidR="002527C3">
              <w:rPr>
                <w:noProof/>
                <w:webHidden/>
              </w:rPr>
              <w:t>6</w:t>
            </w:r>
            <w:r w:rsidR="00BB2FA2">
              <w:rPr>
                <w:noProof/>
                <w:webHidden/>
              </w:rPr>
              <w:fldChar w:fldCharType="end"/>
            </w:r>
          </w:hyperlink>
        </w:p>
        <w:p w:rsidR="00BB2FA2" w:rsidRDefault="00A22BC1">
          <w:pPr>
            <w:pStyle w:val="TOC1"/>
            <w:tabs>
              <w:tab w:val="left" w:pos="560"/>
              <w:tab w:val="right" w:pos="9061"/>
            </w:tabs>
            <w:rPr>
              <w:rFonts w:asciiTheme="minorHAnsi" w:eastAsiaTheme="minorEastAsia" w:hAnsiTheme="minorHAnsi" w:cstheme="minorBidi"/>
              <w:noProof/>
              <w:sz w:val="22"/>
              <w:szCs w:val="22"/>
            </w:rPr>
          </w:pPr>
          <w:hyperlink w:anchor="_Toc130828274" w:history="1">
            <w:r w:rsidR="00BB2FA2" w:rsidRPr="008B5796">
              <w:rPr>
                <w:rStyle w:val="Hyperlink"/>
                <w:b/>
                <w:noProof/>
                <w:spacing w:val="8"/>
              </w:rPr>
              <w:t>II.</w:t>
            </w:r>
            <w:r w:rsidR="00BB2FA2">
              <w:rPr>
                <w:rFonts w:asciiTheme="minorHAnsi" w:eastAsiaTheme="minorEastAsia" w:hAnsiTheme="minorHAnsi" w:cstheme="minorBidi"/>
                <w:noProof/>
                <w:sz w:val="22"/>
                <w:szCs w:val="22"/>
              </w:rPr>
              <w:tab/>
            </w:r>
            <w:r w:rsidR="00BB2FA2" w:rsidRPr="008B5796">
              <w:rPr>
                <w:rStyle w:val="Hyperlink"/>
                <w:b/>
                <w:noProof/>
                <w:spacing w:val="8"/>
              </w:rPr>
              <w:t>THỰC HIỆN ĐÁNH GIÁ CHẤT LƯỢNG SỬ DỤNG PHẦN MỀM</w:t>
            </w:r>
            <w:r w:rsidR="00BB2FA2">
              <w:rPr>
                <w:noProof/>
                <w:webHidden/>
              </w:rPr>
              <w:tab/>
            </w:r>
            <w:r w:rsidR="00BB2FA2">
              <w:rPr>
                <w:noProof/>
                <w:webHidden/>
              </w:rPr>
              <w:fldChar w:fldCharType="begin"/>
            </w:r>
            <w:r w:rsidR="00BB2FA2">
              <w:rPr>
                <w:noProof/>
                <w:webHidden/>
              </w:rPr>
              <w:instrText xml:space="preserve"> PAGEREF _Toc130828274 \h </w:instrText>
            </w:r>
            <w:r w:rsidR="00BB2FA2">
              <w:rPr>
                <w:noProof/>
                <w:webHidden/>
              </w:rPr>
            </w:r>
            <w:r w:rsidR="00BB2FA2">
              <w:rPr>
                <w:noProof/>
                <w:webHidden/>
              </w:rPr>
              <w:fldChar w:fldCharType="separate"/>
            </w:r>
            <w:r w:rsidR="002527C3">
              <w:rPr>
                <w:noProof/>
                <w:webHidden/>
              </w:rPr>
              <w:t>7</w:t>
            </w:r>
            <w:r w:rsidR="00BB2FA2">
              <w:rPr>
                <w:noProof/>
                <w:webHidden/>
              </w:rPr>
              <w:fldChar w:fldCharType="end"/>
            </w:r>
          </w:hyperlink>
        </w:p>
        <w:p w:rsidR="00BB2FA2" w:rsidRDefault="00A22BC1">
          <w:pPr>
            <w:pStyle w:val="TOC2"/>
            <w:tabs>
              <w:tab w:val="left" w:pos="880"/>
              <w:tab w:val="right" w:pos="9061"/>
            </w:tabs>
            <w:rPr>
              <w:rFonts w:asciiTheme="minorHAnsi" w:eastAsiaTheme="minorEastAsia" w:hAnsiTheme="minorHAnsi" w:cstheme="minorBidi"/>
              <w:noProof/>
              <w:sz w:val="22"/>
              <w:szCs w:val="22"/>
            </w:rPr>
          </w:pPr>
          <w:hyperlink w:anchor="_Toc130828275" w:history="1">
            <w:r w:rsidR="00BB2FA2" w:rsidRPr="008B5796">
              <w:rPr>
                <w:rStyle w:val="Hyperlink"/>
                <w:b/>
                <w:noProof/>
              </w:rPr>
              <w:t>1.</w:t>
            </w:r>
            <w:r w:rsidR="00BB2FA2">
              <w:rPr>
                <w:rFonts w:asciiTheme="minorHAnsi" w:eastAsiaTheme="minorEastAsia" w:hAnsiTheme="minorHAnsi" w:cstheme="minorBidi"/>
                <w:noProof/>
                <w:sz w:val="22"/>
                <w:szCs w:val="22"/>
              </w:rPr>
              <w:tab/>
            </w:r>
            <w:r w:rsidR="00BB2FA2" w:rsidRPr="008B5796">
              <w:rPr>
                <w:rStyle w:val="Hyperlink"/>
                <w:b/>
                <w:noProof/>
              </w:rPr>
              <w:t>Thiết lập yêu cầu đánh giá</w:t>
            </w:r>
            <w:r w:rsidR="00BB2FA2">
              <w:rPr>
                <w:noProof/>
                <w:webHidden/>
              </w:rPr>
              <w:tab/>
            </w:r>
            <w:r w:rsidR="00BB2FA2">
              <w:rPr>
                <w:noProof/>
                <w:webHidden/>
              </w:rPr>
              <w:fldChar w:fldCharType="begin"/>
            </w:r>
            <w:r w:rsidR="00BB2FA2">
              <w:rPr>
                <w:noProof/>
                <w:webHidden/>
              </w:rPr>
              <w:instrText xml:space="preserve"> PAGEREF _Toc130828275 \h </w:instrText>
            </w:r>
            <w:r w:rsidR="00BB2FA2">
              <w:rPr>
                <w:noProof/>
                <w:webHidden/>
              </w:rPr>
            </w:r>
            <w:r w:rsidR="00BB2FA2">
              <w:rPr>
                <w:noProof/>
                <w:webHidden/>
              </w:rPr>
              <w:fldChar w:fldCharType="separate"/>
            </w:r>
            <w:r w:rsidR="002527C3">
              <w:rPr>
                <w:noProof/>
                <w:webHidden/>
              </w:rPr>
              <w:t>7</w:t>
            </w:r>
            <w:r w:rsidR="00BB2FA2">
              <w:rPr>
                <w:noProof/>
                <w:webHidden/>
              </w:rPr>
              <w:fldChar w:fldCharType="end"/>
            </w:r>
          </w:hyperlink>
        </w:p>
        <w:p w:rsidR="00BB2FA2" w:rsidRDefault="00A22BC1">
          <w:pPr>
            <w:pStyle w:val="TOC3"/>
            <w:tabs>
              <w:tab w:val="left" w:pos="1100"/>
              <w:tab w:val="right" w:pos="9061"/>
            </w:tabs>
            <w:rPr>
              <w:rFonts w:asciiTheme="minorHAnsi" w:eastAsiaTheme="minorEastAsia" w:hAnsiTheme="minorHAnsi" w:cstheme="minorBidi"/>
              <w:noProof/>
              <w:sz w:val="22"/>
              <w:szCs w:val="22"/>
            </w:rPr>
          </w:pPr>
          <w:hyperlink w:anchor="_Toc130828276" w:history="1">
            <w:r w:rsidR="00BB2FA2" w:rsidRPr="008B5796">
              <w:rPr>
                <w:rStyle w:val="Hyperlink"/>
                <w:noProof/>
              </w:rPr>
              <w:t>a)</w:t>
            </w:r>
            <w:r w:rsidR="00BB2FA2">
              <w:rPr>
                <w:rFonts w:asciiTheme="minorHAnsi" w:eastAsiaTheme="minorEastAsia" w:hAnsiTheme="minorHAnsi" w:cstheme="minorBidi"/>
                <w:noProof/>
                <w:sz w:val="22"/>
                <w:szCs w:val="22"/>
              </w:rPr>
              <w:tab/>
            </w:r>
            <w:r w:rsidR="00BB2FA2" w:rsidRPr="008B5796">
              <w:rPr>
                <w:rStyle w:val="Hyperlink"/>
                <w:noProof/>
              </w:rPr>
              <w:t>Mục đích</w:t>
            </w:r>
            <w:r w:rsidR="00BB2FA2">
              <w:rPr>
                <w:noProof/>
                <w:webHidden/>
              </w:rPr>
              <w:tab/>
            </w:r>
            <w:r w:rsidR="00BB2FA2">
              <w:rPr>
                <w:noProof/>
                <w:webHidden/>
              </w:rPr>
              <w:fldChar w:fldCharType="begin"/>
            </w:r>
            <w:r w:rsidR="00BB2FA2">
              <w:rPr>
                <w:noProof/>
                <w:webHidden/>
              </w:rPr>
              <w:instrText xml:space="preserve"> PAGEREF _Toc130828276 \h </w:instrText>
            </w:r>
            <w:r w:rsidR="00BB2FA2">
              <w:rPr>
                <w:noProof/>
                <w:webHidden/>
              </w:rPr>
            </w:r>
            <w:r w:rsidR="00BB2FA2">
              <w:rPr>
                <w:noProof/>
                <w:webHidden/>
              </w:rPr>
              <w:fldChar w:fldCharType="separate"/>
            </w:r>
            <w:r w:rsidR="002527C3">
              <w:rPr>
                <w:noProof/>
                <w:webHidden/>
              </w:rPr>
              <w:t>7</w:t>
            </w:r>
            <w:r w:rsidR="00BB2FA2">
              <w:rPr>
                <w:noProof/>
                <w:webHidden/>
              </w:rPr>
              <w:fldChar w:fldCharType="end"/>
            </w:r>
          </w:hyperlink>
        </w:p>
        <w:p w:rsidR="00BB2FA2" w:rsidRDefault="00A22BC1">
          <w:pPr>
            <w:pStyle w:val="TOC3"/>
            <w:tabs>
              <w:tab w:val="left" w:pos="1100"/>
              <w:tab w:val="right" w:pos="9061"/>
            </w:tabs>
            <w:rPr>
              <w:rFonts w:asciiTheme="minorHAnsi" w:eastAsiaTheme="minorEastAsia" w:hAnsiTheme="minorHAnsi" w:cstheme="minorBidi"/>
              <w:noProof/>
              <w:sz w:val="22"/>
              <w:szCs w:val="22"/>
            </w:rPr>
          </w:pPr>
          <w:hyperlink w:anchor="_Toc130828277" w:history="1">
            <w:r w:rsidR="00BB2FA2" w:rsidRPr="008B5796">
              <w:rPr>
                <w:rStyle w:val="Hyperlink"/>
                <w:noProof/>
              </w:rPr>
              <w:t>b)</w:t>
            </w:r>
            <w:r w:rsidR="00BB2FA2">
              <w:rPr>
                <w:rFonts w:asciiTheme="minorHAnsi" w:eastAsiaTheme="minorEastAsia" w:hAnsiTheme="minorHAnsi" w:cstheme="minorBidi"/>
                <w:noProof/>
                <w:sz w:val="22"/>
                <w:szCs w:val="22"/>
              </w:rPr>
              <w:tab/>
            </w:r>
            <w:r w:rsidR="00BB2FA2" w:rsidRPr="008B5796">
              <w:rPr>
                <w:rStyle w:val="Hyperlink"/>
                <w:noProof/>
              </w:rPr>
              <w:t>Loại sản phẩm</w:t>
            </w:r>
            <w:r w:rsidR="00BB2FA2">
              <w:rPr>
                <w:noProof/>
                <w:webHidden/>
              </w:rPr>
              <w:tab/>
            </w:r>
            <w:r w:rsidR="00BB2FA2">
              <w:rPr>
                <w:noProof/>
                <w:webHidden/>
              </w:rPr>
              <w:fldChar w:fldCharType="begin"/>
            </w:r>
            <w:r w:rsidR="00BB2FA2">
              <w:rPr>
                <w:noProof/>
                <w:webHidden/>
              </w:rPr>
              <w:instrText xml:space="preserve"> PAGEREF _Toc130828277 \h </w:instrText>
            </w:r>
            <w:r w:rsidR="00BB2FA2">
              <w:rPr>
                <w:noProof/>
                <w:webHidden/>
              </w:rPr>
            </w:r>
            <w:r w:rsidR="00BB2FA2">
              <w:rPr>
                <w:noProof/>
                <w:webHidden/>
              </w:rPr>
              <w:fldChar w:fldCharType="separate"/>
            </w:r>
            <w:r w:rsidR="002527C3">
              <w:rPr>
                <w:noProof/>
                <w:webHidden/>
              </w:rPr>
              <w:t>7</w:t>
            </w:r>
            <w:r w:rsidR="00BB2FA2">
              <w:rPr>
                <w:noProof/>
                <w:webHidden/>
              </w:rPr>
              <w:fldChar w:fldCharType="end"/>
            </w:r>
          </w:hyperlink>
        </w:p>
        <w:p w:rsidR="00BB2FA2" w:rsidRDefault="00A22BC1">
          <w:pPr>
            <w:pStyle w:val="TOC3"/>
            <w:tabs>
              <w:tab w:val="left" w:pos="1100"/>
              <w:tab w:val="right" w:pos="9061"/>
            </w:tabs>
            <w:rPr>
              <w:rFonts w:asciiTheme="minorHAnsi" w:eastAsiaTheme="minorEastAsia" w:hAnsiTheme="minorHAnsi" w:cstheme="minorBidi"/>
              <w:noProof/>
              <w:sz w:val="22"/>
              <w:szCs w:val="22"/>
            </w:rPr>
          </w:pPr>
          <w:hyperlink w:anchor="_Toc130828278" w:history="1">
            <w:r w:rsidR="00BB2FA2" w:rsidRPr="008B5796">
              <w:rPr>
                <w:rStyle w:val="Hyperlink"/>
                <w:noProof/>
              </w:rPr>
              <w:t>c)</w:t>
            </w:r>
            <w:r w:rsidR="00BB2FA2">
              <w:rPr>
                <w:rFonts w:asciiTheme="minorHAnsi" w:eastAsiaTheme="minorEastAsia" w:hAnsiTheme="minorHAnsi" w:cstheme="minorBidi"/>
                <w:noProof/>
                <w:sz w:val="22"/>
                <w:szCs w:val="22"/>
              </w:rPr>
              <w:tab/>
            </w:r>
            <w:r w:rsidR="00BB2FA2" w:rsidRPr="008B5796">
              <w:rPr>
                <w:rStyle w:val="Hyperlink"/>
                <w:noProof/>
              </w:rPr>
              <w:t>Mô hình chất lượng:</w:t>
            </w:r>
            <w:r w:rsidR="00BB2FA2">
              <w:rPr>
                <w:noProof/>
                <w:webHidden/>
              </w:rPr>
              <w:tab/>
            </w:r>
            <w:r w:rsidR="00BB2FA2">
              <w:rPr>
                <w:noProof/>
                <w:webHidden/>
              </w:rPr>
              <w:fldChar w:fldCharType="begin"/>
            </w:r>
            <w:r w:rsidR="00BB2FA2">
              <w:rPr>
                <w:noProof/>
                <w:webHidden/>
              </w:rPr>
              <w:instrText xml:space="preserve"> PAGEREF _Toc130828278 \h </w:instrText>
            </w:r>
            <w:r w:rsidR="00BB2FA2">
              <w:rPr>
                <w:noProof/>
                <w:webHidden/>
              </w:rPr>
            </w:r>
            <w:r w:rsidR="00BB2FA2">
              <w:rPr>
                <w:noProof/>
                <w:webHidden/>
              </w:rPr>
              <w:fldChar w:fldCharType="separate"/>
            </w:r>
            <w:r w:rsidR="002527C3">
              <w:rPr>
                <w:noProof/>
                <w:webHidden/>
              </w:rPr>
              <w:t>7</w:t>
            </w:r>
            <w:r w:rsidR="00BB2FA2">
              <w:rPr>
                <w:noProof/>
                <w:webHidden/>
              </w:rPr>
              <w:fldChar w:fldCharType="end"/>
            </w:r>
          </w:hyperlink>
        </w:p>
        <w:p w:rsidR="00BB2FA2" w:rsidRDefault="00A22BC1">
          <w:pPr>
            <w:pStyle w:val="TOC2"/>
            <w:tabs>
              <w:tab w:val="left" w:pos="880"/>
              <w:tab w:val="right" w:pos="9061"/>
            </w:tabs>
            <w:rPr>
              <w:rFonts w:asciiTheme="minorHAnsi" w:eastAsiaTheme="minorEastAsia" w:hAnsiTheme="minorHAnsi" w:cstheme="minorBidi"/>
              <w:noProof/>
              <w:sz w:val="22"/>
              <w:szCs w:val="22"/>
            </w:rPr>
          </w:pPr>
          <w:hyperlink w:anchor="_Toc130828279" w:history="1">
            <w:r w:rsidR="00BB2FA2" w:rsidRPr="008B5796">
              <w:rPr>
                <w:rStyle w:val="Hyperlink"/>
                <w:b/>
                <w:noProof/>
              </w:rPr>
              <w:t>2.</w:t>
            </w:r>
            <w:r w:rsidR="00BB2FA2">
              <w:rPr>
                <w:rFonts w:asciiTheme="minorHAnsi" w:eastAsiaTheme="minorEastAsia" w:hAnsiTheme="minorHAnsi" w:cstheme="minorBidi"/>
                <w:noProof/>
                <w:sz w:val="22"/>
                <w:szCs w:val="22"/>
              </w:rPr>
              <w:tab/>
            </w:r>
            <w:r w:rsidR="00BB2FA2" w:rsidRPr="008B5796">
              <w:rPr>
                <w:rStyle w:val="Hyperlink"/>
                <w:b/>
                <w:noProof/>
              </w:rPr>
              <w:t>Xác lập cơ chế đánh giá</w:t>
            </w:r>
            <w:r w:rsidR="00BB2FA2">
              <w:rPr>
                <w:noProof/>
                <w:webHidden/>
              </w:rPr>
              <w:tab/>
            </w:r>
            <w:r w:rsidR="00BB2FA2">
              <w:rPr>
                <w:noProof/>
                <w:webHidden/>
              </w:rPr>
              <w:fldChar w:fldCharType="begin"/>
            </w:r>
            <w:r w:rsidR="00BB2FA2">
              <w:rPr>
                <w:noProof/>
                <w:webHidden/>
              </w:rPr>
              <w:instrText xml:space="preserve"> PAGEREF _Toc130828279 \h </w:instrText>
            </w:r>
            <w:r w:rsidR="00BB2FA2">
              <w:rPr>
                <w:noProof/>
                <w:webHidden/>
              </w:rPr>
            </w:r>
            <w:r w:rsidR="00BB2FA2">
              <w:rPr>
                <w:noProof/>
                <w:webHidden/>
              </w:rPr>
              <w:fldChar w:fldCharType="separate"/>
            </w:r>
            <w:r w:rsidR="002527C3">
              <w:rPr>
                <w:noProof/>
                <w:webHidden/>
              </w:rPr>
              <w:t>8</w:t>
            </w:r>
            <w:r w:rsidR="00BB2FA2">
              <w:rPr>
                <w:noProof/>
                <w:webHidden/>
              </w:rPr>
              <w:fldChar w:fldCharType="end"/>
            </w:r>
          </w:hyperlink>
        </w:p>
        <w:p w:rsidR="00BB2FA2" w:rsidRDefault="00A22BC1">
          <w:pPr>
            <w:pStyle w:val="TOC3"/>
            <w:tabs>
              <w:tab w:val="left" w:pos="1100"/>
              <w:tab w:val="right" w:pos="9061"/>
            </w:tabs>
            <w:rPr>
              <w:rFonts w:asciiTheme="minorHAnsi" w:eastAsiaTheme="minorEastAsia" w:hAnsiTheme="minorHAnsi" w:cstheme="minorBidi"/>
              <w:noProof/>
              <w:sz w:val="22"/>
              <w:szCs w:val="22"/>
            </w:rPr>
          </w:pPr>
          <w:hyperlink w:anchor="_Toc130828280" w:history="1">
            <w:r w:rsidR="00BB2FA2" w:rsidRPr="008B5796">
              <w:rPr>
                <w:rStyle w:val="Hyperlink"/>
                <w:noProof/>
              </w:rPr>
              <w:t>a)</w:t>
            </w:r>
            <w:r w:rsidR="00BB2FA2">
              <w:rPr>
                <w:rFonts w:asciiTheme="minorHAnsi" w:eastAsiaTheme="minorEastAsia" w:hAnsiTheme="minorHAnsi" w:cstheme="minorBidi"/>
                <w:noProof/>
                <w:sz w:val="22"/>
                <w:szCs w:val="22"/>
              </w:rPr>
              <w:tab/>
            </w:r>
            <w:r w:rsidR="00BB2FA2" w:rsidRPr="008B5796">
              <w:rPr>
                <w:rStyle w:val="Hyperlink"/>
                <w:noProof/>
              </w:rPr>
              <w:t>Các phép đánh giá tính hiệu quả</w:t>
            </w:r>
            <w:r w:rsidR="00BB2FA2">
              <w:rPr>
                <w:noProof/>
                <w:webHidden/>
              </w:rPr>
              <w:tab/>
            </w:r>
            <w:r w:rsidR="00BB2FA2">
              <w:rPr>
                <w:noProof/>
                <w:webHidden/>
              </w:rPr>
              <w:fldChar w:fldCharType="begin"/>
            </w:r>
            <w:r w:rsidR="00BB2FA2">
              <w:rPr>
                <w:noProof/>
                <w:webHidden/>
              </w:rPr>
              <w:instrText xml:space="preserve"> PAGEREF _Toc130828280 \h </w:instrText>
            </w:r>
            <w:r w:rsidR="00BB2FA2">
              <w:rPr>
                <w:noProof/>
                <w:webHidden/>
              </w:rPr>
            </w:r>
            <w:r w:rsidR="00BB2FA2">
              <w:rPr>
                <w:noProof/>
                <w:webHidden/>
              </w:rPr>
              <w:fldChar w:fldCharType="separate"/>
            </w:r>
            <w:r w:rsidR="002527C3">
              <w:rPr>
                <w:noProof/>
                <w:webHidden/>
              </w:rPr>
              <w:t>8</w:t>
            </w:r>
            <w:r w:rsidR="00BB2FA2">
              <w:rPr>
                <w:noProof/>
                <w:webHidden/>
              </w:rPr>
              <w:fldChar w:fldCharType="end"/>
            </w:r>
          </w:hyperlink>
        </w:p>
        <w:p w:rsidR="00BB2FA2" w:rsidRDefault="00A22BC1">
          <w:pPr>
            <w:pStyle w:val="TOC3"/>
            <w:tabs>
              <w:tab w:val="left" w:pos="1100"/>
              <w:tab w:val="right" w:pos="9061"/>
            </w:tabs>
            <w:rPr>
              <w:rFonts w:asciiTheme="minorHAnsi" w:eastAsiaTheme="minorEastAsia" w:hAnsiTheme="minorHAnsi" w:cstheme="minorBidi"/>
              <w:noProof/>
              <w:sz w:val="22"/>
              <w:szCs w:val="22"/>
            </w:rPr>
          </w:pPr>
          <w:hyperlink w:anchor="_Toc130828281" w:history="1">
            <w:r w:rsidR="00BB2FA2" w:rsidRPr="008B5796">
              <w:rPr>
                <w:rStyle w:val="Hyperlink"/>
                <w:noProof/>
              </w:rPr>
              <w:t>b)</w:t>
            </w:r>
            <w:r w:rsidR="00BB2FA2">
              <w:rPr>
                <w:rFonts w:asciiTheme="minorHAnsi" w:eastAsiaTheme="minorEastAsia" w:hAnsiTheme="minorHAnsi" w:cstheme="minorBidi"/>
                <w:noProof/>
                <w:sz w:val="22"/>
                <w:szCs w:val="22"/>
              </w:rPr>
              <w:tab/>
            </w:r>
            <w:r w:rsidR="00BB2FA2" w:rsidRPr="008B5796">
              <w:rPr>
                <w:rStyle w:val="Hyperlink"/>
                <w:noProof/>
              </w:rPr>
              <w:t>Các phép đánh giá tính năng suất</w:t>
            </w:r>
            <w:r w:rsidR="00BB2FA2">
              <w:rPr>
                <w:noProof/>
                <w:webHidden/>
              </w:rPr>
              <w:tab/>
            </w:r>
            <w:r w:rsidR="00BB2FA2">
              <w:rPr>
                <w:noProof/>
                <w:webHidden/>
              </w:rPr>
              <w:fldChar w:fldCharType="begin"/>
            </w:r>
            <w:r w:rsidR="00BB2FA2">
              <w:rPr>
                <w:noProof/>
                <w:webHidden/>
              </w:rPr>
              <w:instrText xml:space="preserve"> PAGEREF _Toc130828281 \h </w:instrText>
            </w:r>
            <w:r w:rsidR="00BB2FA2">
              <w:rPr>
                <w:noProof/>
                <w:webHidden/>
              </w:rPr>
            </w:r>
            <w:r w:rsidR="00BB2FA2">
              <w:rPr>
                <w:noProof/>
                <w:webHidden/>
              </w:rPr>
              <w:fldChar w:fldCharType="separate"/>
            </w:r>
            <w:r w:rsidR="002527C3">
              <w:rPr>
                <w:noProof/>
                <w:webHidden/>
              </w:rPr>
              <w:t>9</w:t>
            </w:r>
            <w:r w:rsidR="00BB2FA2">
              <w:rPr>
                <w:noProof/>
                <w:webHidden/>
              </w:rPr>
              <w:fldChar w:fldCharType="end"/>
            </w:r>
          </w:hyperlink>
        </w:p>
        <w:p w:rsidR="00BB2FA2" w:rsidRDefault="00A22BC1">
          <w:pPr>
            <w:pStyle w:val="TOC3"/>
            <w:tabs>
              <w:tab w:val="left" w:pos="1100"/>
              <w:tab w:val="right" w:pos="9061"/>
            </w:tabs>
            <w:rPr>
              <w:rFonts w:asciiTheme="minorHAnsi" w:eastAsiaTheme="minorEastAsia" w:hAnsiTheme="minorHAnsi" w:cstheme="minorBidi"/>
              <w:noProof/>
              <w:sz w:val="22"/>
              <w:szCs w:val="22"/>
            </w:rPr>
          </w:pPr>
          <w:hyperlink w:anchor="_Toc130828282" w:history="1">
            <w:r w:rsidR="00BB2FA2" w:rsidRPr="008B5796">
              <w:rPr>
                <w:rStyle w:val="Hyperlink"/>
                <w:noProof/>
              </w:rPr>
              <w:t>c)</w:t>
            </w:r>
            <w:r w:rsidR="00BB2FA2">
              <w:rPr>
                <w:rFonts w:asciiTheme="minorHAnsi" w:eastAsiaTheme="minorEastAsia" w:hAnsiTheme="minorHAnsi" w:cstheme="minorBidi"/>
                <w:noProof/>
                <w:sz w:val="22"/>
                <w:szCs w:val="22"/>
              </w:rPr>
              <w:tab/>
            </w:r>
            <w:r w:rsidR="00BB2FA2" w:rsidRPr="008B5796">
              <w:rPr>
                <w:rStyle w:val="Hyperlink"/>
                <w:noProof/>
              </w:rPr>
              <w:t>Các phép đánh giá tính an toàn</w:t>
            </w:r>
            <w:r w:rsidR="00BB2FA2">
              <w:rPr>
                <w:noProof/>
                <w:webHidden/>
              </w:rPr>
              <w:tab/>
            </w:r>
            <w:r w:rsidR="00BB2FA2">
              <w:rPr>
                <w:noProof/>
                <w:webHidden/>
              </w:rPr>
              <w:fldChar w:fldCharType="begin"/>
            </w:r>
            <w:r w:rsidR="00BB2FA2">
              <w:rPr>
                <w:noProof/>
                <w:webHidden/>
              </w:rPr>
              <w:instrText xml:space="preserve"> PAGEREF _Toc130828282 \h </w:instrText>
            </w:r>
            <w:r w:rsidR="00BB2FA2">
              <w:rPr>
                <w:noProof/>
                <w:webHidden/>
              </w:rPr>
            </w:r>
            <w:r w:rsidR="00BB2FA2">
              <w:rPr>
                <w:noProof/>
                <w:webHidden/>
              </w:rPr>
              <w:fldChar w:fldCharType="separate"/>
            </w:r>
            <w:r w:rsidR="002527C3">
              <w:rPr>
                <w:noProof/>
                <w:webHidden/>
              </w:rPr>
              <w:t>11</w:t>
            </w:r>
            <w:r w:rsidR="00BB2FA2">
              <w:rPr>
                <w:noProof/>
                <w:webHidden/>
              </w:rPr>
              <w:fldChar w:fldCharType="end"/>
            </w:r>
          </w:hyperlink>
        </w:p>
        <w:p w:rsidR="00BB2FA2" w:rsidRDefault="00A22BC1">
          <w:pPr>
            <w:pStyle w:val="TOC3"/>
            <w:tabs>
              <w:tab w:val="left" w:pos="1100"/>
              <w:tab w:val="right" w:pos="9061"/>
            </w:tabs>
            <w:rPr>
              <w:rFonts w:asciiTheme="minorHAnsi" w:eastAsiaTheme="minorEastAsia" w:hAnsiTheme="minorHAnsi" w:cstheme="minorBidi"/>
              <w:noProof/>
              <w:sz w:val="22"/>
              <w:szCs w:val="22"/>
            </w:rPr>
          </w:pPr>
          <w:hyperlink w:anchor="_Toc130828283" w:history="1">
            <w:r w:rsidR="00BB2FA2" w:rsidRPr="008B5796">
              <w:rPr>
                <w:rStyle w:val="Hyperlink"/>
                <w:noProof/>
              </w:rPr>
              <w:t>d)</w:t>
            </w:r>
            <w:r w:rsidR="00BB2FA2">
              <w:rPr>
                <w:rFonts w:asciiTheme="minorHAnsi" w:eastAsiaTheme="minorEastAsia" w:hAnsiTheme="minorHAnsi" w:cstheme="minorBidi"/>
                <w:noProof/>
                <w:sz w:val="22"/>
                <w:szCs w:val="22"/>
              </w:rPr>
              <w:tab/>
            </w:r>
            <w:r w:rsidR="00BB2FA2" w:rsidRPr="008B5796">
              <w:rPr>
                <w:rStyle w:val="Hyperlink"/>
                <w:noProof/>
              </w:rPr>
              <w:t>Các phép đánh giá tính thỏa mãn</w:t>
            </w:r>
            <w:r w:rsidR="00BB2FA2">
              <w:rPr>
                <w:noProof/>
                <w:webHidden/>
              </w:rPr>
              <w:tab/>
            </w:r>
            <w:r w:rsidR="00BB2FA2">
              <w:rPr>
                <w:noProof/>
                <w:webHidden/>
              </w:rPr>
              <w:fldChar w:fldCharType="begin"/>
            </w:r>
            <w:r w:rsidR="00BB2FA2">
              <w:rPr>
                <w:noProof/>
                <w:webHidden/>
              </w:rPr>
              <w:instrText xml:space="preserve"> PAGEREF _Toc130828283 \h </w:instrText>
            </w:r>
            <w:r w:rsidR="00BB2FA2">
              <w:rPr>
                <w:noProof/>
                <w:webHidden/>
              </w:rPr>
            </w:r>
            <w:r w:rsidR="00BB2FA2">
              <w:rPr>
                <w:noProof/>
                <w:webHidden/>
              </w:rPr>
              <w:fldChar w:fldCharType="separate"/>
            </w:r>
            <w:r w:rsidR="002527C3">
              <w:rPr>
                <w:noProof/>
                <w:webHidden/>
              </w:rPr>
              <w:t>13</w:t>
            </w:r>
            <w:r w:rsidR="00BB2FA2">
              <w:rPr>
                <w:noProof/>
                <w:webHidden/>
              </w:rPr>
              <w:fldChar w:fldCharType="end"/>
            </w:r>
          </w:hyperlink>
        </w:p>
        <w:p w:rsidR="00BB2FA2" w:rsidRDefault="00A22BC1">
          <w:pPr>
            <w:pStyle w:val="TOC2"/>
            <w:tabs>
              <w:tab w:val="left" w:pos="880"/>
              <w:tab w:val="right" w:pos="9061"/>
            </w:tabs>
            <w:rPr>
              <w:rFonts w:asciiTheme="minorHAnsi" w:eastAsiaTheme="minorEastAsia" w:hAnsiTheme="minorHAnsi" w:cstheme="minorBidi"/>
              <w:noProof/>
              <w:sz w:val="22"/>
              <w:szCs w:val="22"/>
            </w:rPr>
          </w:pPr>
          <w:hyperlink w:anchor="_Toc130828284" w:history="1">
            <w:r w:rsidR="00BB2FA2" w:rsidRPr="008B5796">
              <w:rPr>
                <w:rStyle w:val="Hyperlink"/>
                <w:b/>
                <w:noProof/>
              </w:rPr>
              <w:t>3.</w:t>
            </w:r>
            <w:r w:rsidR="00BB2FA2">
              <w:rPr>
                <w:rFonts w:asciiTheme="minorHAnsi" w:eastAsiaTheme="minorEastAsia" w:hAnsiTheme="minorHAnsi" w:cstheme="minorBidi"/>
                <w:noProof/>
                <w:sz w:val="22"/>
                <w:szCs w:val="22"/>
              </w:rPr>
              <w:tab/>
            </w:r>
            <w:r w:rsidR="00BB2FA2" w:rsidRPr="008B5796">
              <w:rPr>
                <w:rStyle w:val="Hyperlink"/>
                <w:b/>
                <w:noProof/>
              </w:rPr>
              <w:t>Thiết kế Kế hoạch đánh giá</w:t>
            </w:r>
            <w:r w:rsidR="00BB2FA2">
              <w:rPr>
                <w:noProof/>
                <w:webHidden/>
              </w:rPr>
              <w:tab/>
            </w:r>
            <w:r w:rsidR="00BB2FA2">
              <w:rPr>
                <w:noProof/>
                <w:webHidden/>
              </w:rPr>
              <w:fldChar w:fldCharType="begin"/>
            </w:r>
            <w:r w:rsidR="00BB2FA2">
              <w:rPr>
                <w:noProof/>
                <w:webHidden/>
              </w:rPr>
              <w:instrText xml:space="preserve"> PAGEREF _Toc130828284 \h </w:instrText>
            </w:r>
            <w:r w:rsidR="00BB2FA2">
              <w:rPr>
                <w:noProof/>
                <w:webHidden/>
              </w:rPr>
            </w:r>
            <w:r w:rsidR="00BB2FA2">
              <w:rPr>
                <w:noProof/>
                <w:webHidden/>
              </w:rPr>
              <w:fldChar w:fldCharType="separate"/>
            </w:r>
            <w:r w:rsidR="002527C3">
              <w:rPr>
                <w:noProof/>
                <w:webHidden/>
              </w:rPr>
              <w:t>14</w:t>
            </w:r>
            <w:r w:rsidR="00BB2FA2">
              <w:rPr>
                <w:noProof/>
                <w:webHidden/>
              </w:rPr>
              <w:fldChar w:fldCharType="end"/>
            </w:r>
          </w:hyperlink>
        </w:p>
        <w:p w:rsidR="00BB2FA2" w:rsidRDefault="00A22BC1">
          <w:pPr>
            <w:pStyle w:val="TOC2"/>
            <w:tabs>
              <w:tab w:val="left" w:pos="880"/>
              <w:tab w:val="right" w:pos="9061"/>
            </w:tabs>
            <w:rPr>
              <w:rFonts w:asciiTheme="minorHAnsi" w:eastAsiaTheme="minorEastAsia" w:hAnsiTheme="minorHAnsi" w:cstheme="minorBidi"/>
              <w:noProof/>
              <w:sz w:val="22"/>
              <w:szCs w:val="22"/>
            </w:rPr>
          </w:pPr>
          <w:hyperlink w:anchor="_Toc130828285" w:history="1">
            <w:r w:rsidR="00BB2FA2" w:rsidRPr="008B5796">
              <w:rPr>
                <w:rStyle w:val="Hyperlink"/>
                <w:b/>
                <w:noProof/>
              </w:rPr>
              <w:t>4.</w:t>
            </w:r>
            <w:r w:rsidR="00BB2FA2">
              <w:rPr>
                <w:rFonts w:asciiTheme="minorHAnsi" w:eastAsiaTheme="minorEastAsia" w:hAnsiTheme="minorHAnsi" w:cstheme="minorBidi"/>
                <w:noProof/>
                <w:sz w:val="22"/>
                <w:szCs w:val="22"/>
              </w:rPr>
              <w:tab/>
            </w:r>
            <w:r w:rsidR="00BB2FA2" w:rsidRPr="008B5796">
              <w:rPr>
                <w:rStyle w:val="Hyperlink"/>
                <w:b/>
                <w:noProof/>
              </w:rPr>
              <w:t>Thực hiện đánh giá</w:t>
            </w:r>
            <w:r w:rsidR="00BB2FA2">
              <w:rPr>
                <w:noProof/>
                <w:webHidden/>
              </w:rPr>
              <w:tab/>
            </w:r>
            <w:r w:rsidR="00BB2FA2">
              <w:rPr>
                <w:noProof/>
                <w:webHidden/>
              </w:rPr>
              <w:fldChar w:fldCharType="begin"/>
            </w:r>
            <w:r w:rsidR="00BB2FA2">
              <w:rPr>
                <w:noProof/>
                <w:webHidden/>
              </w:rPr>
              <w:instrText xml:space="preserve"> PAGEREF _Toc130828285 \h </w:instrText>
            </w:r>
            <w:r w:rsidR="00BB2FA2">
              <w:rPr>
                <w:noProof/>
                <w:webHidden/>
              </w:rPr>
            </w:r>
            <w:r w:rsidR="00BB2FA2">
              <w:rPr>
                <w:noProof/>
                <w:webHidden/>
              </w:rPr>
              <w:fldChar w:fldCharType="separate"/>
            </w:r>
            <w:r w:rsidR="002527C3">
              <w:rPr>
                <w:noProof/>
                <w:webHidden/>
              </w:rPr>
              <w:t>14</w:t>
            </w:r>
            <w:r w:rsidR="00BB2FA2">
              <w:rPr>
                <w:noProof/>
                <w:webHidden/>
              </w:rPr>
              <w:fldChar w:fldCharType="end"/>
            </w:r>
          </w:hyperlink>
        </w:p>
        <w:p w:rsidR="0011347F" w:rsidRDefault="0011347F">
          <w:r>
            <w:rPr>
              <w:b/>
              <w:bCs/>
              <w:noProof/>
            </w:rPr>
            <w:fldChar w:fldCharType="end"/>
          </w:r>
        </w:p>
      </w:sdtContent>
    </w:sdt>
    <w:p w:rsidR="0011347F" w:rsidRDefault="0011347F" w:rsidP="0011347F">
      <w:pPr>
        <w:jc w:val="both"/>
      </w:pPr>
      <w:r>
        <w:t xml:space="preserve"> </w:t>
      </w:r>
    </w:p>
    <w:p w:rsidR="00216E56" w:rsidRDefault="0011347F" w:rsidP="00216E56">
      <w:pPr>
        <w:jc w:val="center"/>
        <w:rPr>
          <w:noProof/>
        </w:rPr>
      </w:pPr>
      <w:r>
        <w:br w:type="page"/>
      </w:r>
      <w:r w:rsidR="00216E56">
        <w:fldChar w:fldCharType="begin"/>
      </w:r>
      <w:r w:rsidR="00216E56">
        <w:instrText xml:space="preserve"> TOC \h \z \c "Hình" </w:instrText>
      </w:r>
      <w:r w:rsidR="00216E56">
        <w:fldChar w:fldCharType="separate"/>
      </w:r>
    </w:p>
    <w:p w:rsidR="00216E56" w:rsidRPr="00B86C85" w:rsidRDefault="00216E56" w:rsidP="00216E56">
      <w:pPr>
        <w:pStyle w:val="TableofFigures"/>
        <w:tabs>
          <w:tab w:val="right" w:leader="dot" w:pos="9061"/>
        </w:tabs>
        <w:jc w:val="center"/>
        <w:rPr>
          <w:rStyle w:val="Hyperlink"/>
          <w:b/>
          <w:i/>
          <w:noProof/>
          <w:color w:val="000000" w:themeColor="text1"/>
          <w:u w:val="none"/>
        </w:rPr>
      </w:pPr>
      <w:r w:rsidRPr="00B86C85">
        <w:rPr>
          <w:rStyle w:val="Hyperlink"/>
          <w:b/>
          <w:i/>
          <w:noProof/>
          <w:color w:val="000000" w:themeColor="text1"/>
          <w:u w:val="none"/>
        </w:rPr>
        <w:lastRenderedPageBreak/>
        <w:t>Danh sách hình vẽ</w:t>
      </w:r>
    </w:p>
    <w:p w:rsidR="00216E56" w:rsidRPr="00B86C85" w:rsidRDefault="00A22BC1">
      <w:pPr>
        <w:pStyle w:val="TableofFigures"/>
        <w:tabs>
          <w:tab w:val="right" w:leader="dot" w:pos="9061"/>
        </w:tabs>
        <w:rPr>
          <w:i/>
          <w:noProof/>
        </w:rPr>
      </w:pPr>
      <w:hyperlink w:anchor="_Toc130828385" w:history="1">
        <w:r w:rsidR="00216E56" w:rsidRPr="00B86C85">
          <w:rPr>
            <w:rStyle w:val="Hyperlink"/>
            <w:i/>
            <w:noProof/>
          </w:rPr>
          <w:t>Hình 1. Tổng quan các chức năng</w:t>
        </w:r>
        <w:r w:rsidR="00216E56" w:rsidRPr="00B86C85">
          <w:rPr>
            <w:i/>
            <w:noProof/>
            <w:webHidden/>
          </w:rPr>
          <w:tab/>
        </w:r>
        <w:r w:rsidR="00216E56" w:rsidRPr="00B86C85">
          <w:rPr>
            <w:i/>
            <w:noProof/>
            <w:webHidden/>
          </w:rPr>
          <w:fldChar w:fldCharType="begin"/>
        </w:r>
        <w:r w:rsidR="00216E56" w:rsidRPr="00B86C85">
          <w:rPr>
            <w:i/>
            <w:noProof/>
            <w:webHidden/>
          </w:rPr>
          <w:instrText xml:space="preserve"> PAGEREF _Toc130828385 \h </w:instrText>
        </w:r>
        <w:r w:rsidR="00216E56" w:rsidRPr="00B86C85">
          <w:rPr>
            <w:i/>
            <w:noProof/>
            <w:webHidden/>
          </w:rPr>
        </w:r>
        <w:r w:rsidR="00216E56" w:rsidRPr="00B86C85">
          <w:rPr>
            <w:i/>
            <w:noProof/>
            <w:webHidden/>
          </w:rPr>
          <w:fldChar w:fldCharType="separate"/>
        </w:r>
        <w:r w:rsidR="002527C3">
          <w:rPr>
            <w:i/>
            <w:noProof/>
            <w:webHidden/>
          </w:rPr>
          <w:t>5</w:t>
        </w:r>
        <w:r w:rsidR="00216E56" w:rsidRPr="00B86C85">
          <w:rPr>
            <w:i/>
            <w:noProof/>
            <w:webHidden/>
          </w:rPr>
          <w:fldChar w:fldCharType="end"/>
        </w:r>
      </w:hyperlink>
    </w:p>
    <w:p w:rsidR="00216E56" w:rsidRPr="00B86C85" w:rsidRDefault="00A22BC1">
      <w:pPr>
        <w:pStyle w:val="TableofFigures"/>
        <w:tabs>
          <w:tab w:val="right" w:leader="dot" w:pos="9061"/>
        </w:tabs>
        <w:rPr>
          <w:i/>
          <w:noProof/>
        </w:rPr>
      </w:pPr>
      <w:hyperlink w:anchor="_Toc130828386" w:history="1">
        <w:r w:rsidR="00216E56" w:rsidRPr="00B86C85">
          <w:rPr>
            <w:rStyle w:val="Hyperlink"/>
            <w:i/>
            <w:noProof/>
          </w:rPr>
          <w:t>Hình 2.  Quy trình đánh giá sản phẩm phần mềm</w:t>
        </w:r>
        <w:r w:rsidR="00216E56" w:rsidRPr="00B86C85">
          <w:rPr>
            <w:i/>
            <w:noProof/>
            <w:webHidden/>
          </w:rPr>
          <w:tab/>
        </w:r>
        <w:r w:rsidR="00216E56" w:rsidRPr="00B86C85">
          <w:rPr>
            <w:i/>
            <w:noProof/>
            <w:webHidden/>
          </w:rPr>
          <w:fldChar w:fldCharType="begin"/>
        </w:r>
        <w:r w:rsidR="00216E56" w:rsidRPr="00B86C85">
          <w:rPr>
            <w:i/>
            <w:noProof/>
            <w:webHidden/>
          </w:rPr>
          <w:instrText xml:space="preserve"> PAGEREF _Toc130828386 \h </w:instrText>
        </w:r>
        <w:r w:rsidR="00216E56" w:rsidRPr="00B86C85">
          <w:rPr>
            <w:i/>
            <w:noProof/>
            <w:webHidden/>
          </w:rPr>
        </w:r>
        <w:r w:rsidR="00216E56" w:rsidRPr="00B86C85">
          <w:rPr>
            <w:i/>
            <w:noProof/>
            <w:webHidden/>
          </w:rPr>
          <w:fldChar w:fldCharType="separate"/>
        </w:r>
        <w:r w:rsidR="002527C3">
          <w:rPr>
            <w:i/>
            <w:noProof/>
            <w:webHidden/>
          </w:rPr>
          <w:t>7</w:t>
        </w:r>
        <w:r w:rsidR="00216E56" w:rsidRPr="00B86C85">
          <w:rPr>
            <w:i/>
            <w:noProof/>
            <w:webHidden/>
          </w:rPr>
          <w:fldChar w:fldCharType="end"/>
        </w:r>
      </w:hyperlink>
    </w:p>
    <w:p w:rsidR="00B67E9F" w:rsidRDefault="00216E56" w:rsidP="00216E56">
      <w:pPr>
        <w:jc w:val="center"/>
      </w:pPr>
      <w:r>
        <w:fldChar w:fldCharType="end"/>
      </w:r>
    </w:p>
    <w:p w:rsidR="00B67E9F" w:rsidRDefault="00B67E9F" w:rsidP="00216E56">
      <w:pPr>
        <w:jc w:val="center"/>
      </w:pPr>
    </w:p>
    <w:p w:rsidR="00B93257" w:rsidRDefault="00B67E9F" w:rsidP="00216E56">
      <w:pPr>
        <w:jc w:val="center"/>
        <w:rPr>
          <w:b/>
        </w:rPr>
      </w:pPr>
      <w:r>
        <w:rPr>
          <w:b/>
        </w:rPr>
        <w:t>Danh sách bảng</w:t>
      </w:r>
    </w:p>
    <w:p w:rsidR="00B93257" w:rsidRPr="00B86C85" w:rsidRDefault="00B93257">
      <w:pPr>
        <w:pStyle w:val="TableofFigures"/>
        <w:tabs>
          <w:tab w:val="right" w:leader="dot" w:pos="9061"/>
        </w:tabs>
        <w:rPr>
          <w:rFonts w:asciiTheme="minorHAnsi" w:eastAsiaTheme="minorEastAsia" w:hAnsiTheme="minorHAnsi" w:cstheme="minorBidi"/>
          <w:i/>
          <w:noProof/>
          <w:sz w:val="22"/>
          <w:szCs w:val="22"/>
        </w:rPr>
      </w:pPr>
      <w:r w:rsidRPr="00B86C85">
        <w:rPr>
          <w:i/>
        </w:rPr>
        <w:fldChar w:fldCharType="begin"/>
      </w:r>
      <w:r w:rsidRPr="00B86C85">
        <w:rPr>
          <w:i/>
        </w:rPr>
        <w:instrText xml:space="preserve"> TOC \h \z \c "Bảng" </w:instrText>
      </w:r>
      <w:r w:rsidRPr="00B86C85">
        <w:rPr>
          <w:i/>
        </w:rPr>
        <w:fldChar w:fldCharType="separate"/>
      </w:r>
      <w:hyperlink w:anchor="_Toc130828434" w:history="1">
        <w:r w:rsidRPr="00B86C85">
          <w:rPr>
            <w:rStyle w:val="Hyperlink"/>
            <w:i/>
            <w:noProof/>
          </w:rPr>
          <w:t>Bảng 1 - Các phép đánh giá tính hiệu quả</w:t>
        </w:r>
        <w:r w:rsidRPr="00B86C85">
          <w:rPr>
            <w:i/>
            <w:noProof/>
            <w:webHidden/>
          </w:rPr>
          <w:tab/>
        </w:r>
        <w:r w:rsidRPr="00B86C85">
          <w:rPr>
            <w:i/>
            <w:noProof/>
            <w:webHidden/>
          </w:rPr>
          <w:fldChar w:fldCharType="begin"/>
        </w:r>
        <w:r w:rsidRPr="00B86C85">
          <w:rPr>
            <w:i/>
            <w:noProof/>
            <w:webHidden/>
          </w:rPr>
          <w:instrText xml:space="preserve"> PAGEREF _Toc130828434 \h </w:instrText>
        </w:r>
        <w:r w:rsidRPr="00B86C85">
          <w:rPr>
            <w:i/>
            <w:noProof/>
            <w:webHidden/>
          </w:rPr>
        </w:r>
        <w:r w:rsidRPr="00B86C85">
          <w:rPr>
            <w:i/>
            <w:noProof/>
            <w:webHidden/>
          </w:rPr>
          <w:fldChar w:fldCharType="separate"/>
        </w:r>
        <w:r w:rsidR="002527C3">
          <w:rPr>
            <w:i/>
            <w:noProof/>
            <w:webHidden/>
          </w:rPr>
          <w:t>8</w:t>
        </w:r>
        <w:r w:rsidRPr="00B86C85">
          <w:rPr>
            <w:i/>
            <w:noProof/>
            <w:webHidden/>
          </w:rPr>
          <w:fldChar w:fldCharType="end"/>
        </w:r>
      </w:hyperlink>
    </w:p>
    <w:p w:rsidR="00B93257" w:rsidRPr="00B86C85" w:rsidRDefault="00A22BC1">
      <w:pPr>
        <w:pStyle w:val="TableofFigures"/>
        <w:tabs>
          <w:tab w:val="right" w:leader="dot" w:pos="9061"/>
        </w:tabs>
        <w:rPr>
          <w:rFonts w:asciiTheme="minorHAnsi" w:eastAsiaTheme="minorEastAsia" w:hAnsiTheme="minorHAnsi" w:cstheme="minorBidi"/>
          <w:i/>
          <w:noProof/>
          <w:sz w:val="22"/>
          <w:szCs w:val="22"/>
        </w:rPr>
      </w:pPr>
      <w:hyperlink w:anchor="_Toc130828435" w:history="1">
        <w:r w:rsidR="00B93257" w:rsidRPr="00B86C85">
          <w:rPr>
            <w:rStyle w:val="Hyperlink"/>
            <w:i/>
            <w:noProof/>
          </w:rPr>
          <w:t>Bảng 2 - Các phép đánh giá tính năng suất</w:t>
        </w:r>
        <w:r w:rsidR="00B93257" w:rsidRPr="00B86C85">
          <w:rPr>
            <w:i/>
            <w:noProof/>
            <w:webHidden/>
          </w:rPr>
          <w:tab/>
        </w:r>
        <w:r w:rsidR="00B93257" w:rsidRPr="00B86C85">
          <w:rPr>
            <w:i/>
            <w:noProof/>
            <w:webHidden/>
          </w:rPr>
          <w:fldChar w:fldCharType="begin"/>
        </w:r>
        <w:r w:rsidR="00B93257" w:rsidRPr="00B86C85">
          <w:rPr>
            <w:i/>
            <w:noProof/>
            <w:webHidden/>
          </w:rPr>
          <w:instrText xml:space="preserve"> PAGEREF _Toc130828435 \h </w:instrText>
        </w:r>
        <w:r w:rsidR="00B93257" w:rsidRPr="00B86C85">
          <w:rPr>
            <w:i/>
            <w:noProof/>
            <w:webHidden/>
          </w:rPr>
        </w:r>
        <w:r w:rsidR="00B93257" w:rsidRPr="00B86C85">
          <w:rPr>
            <w:i/>
            <w:noProof/>
            <w:webHidden/>
          </w:rPr>
          <w:fldChar w:fldCharType="separate"/>
        </w:r>
        <w:r w:rsidR="002527C3">
          <w:rPr>
            <w:i/>
            <w:noProof/>
            <w:webHidden/>
          </w:rPr>
          <w:t>9</w:t>
        </w:r>
        <w:r w:rsidR="00B93257" w:rsidRPr="00B86C85">
          <w:rPr>
            <w:i/>
            <w:noProof/>
            <w:webHidden/>
          </w:rPr>
          <w:fldChar w:fldCharType="end"/>
        </w:r>
      </w:hyperlink>
    </w:p>
    <w:p w:rsidR="00B93257" w:rsidRPr="00B86C85" w:rsidRDefault="00A22BC1">
      <w:pPr>
        <w:pStyle w:val="TableofFigures"/>
        <w:tabs>
          <w:tab w:val="right" w:leader="dot" w:pos="9061"/>
        </w:tabs>
        <w:rPr>
          <w:rFonts w:asciiTheme="minorHAnsi" w:eastAsiaTheme="minorEastAsia" w:hAnsiTheme="minorHAnsi" w:cstheme="minorBidi"/>
          <w:i/>
          <w:noProof/>
          <w:sz w:val="22"/>
          <w:szCs w:val="22"/>
        </w:rPr>
      </w:pPr>
      <w:hyperlink w:anchor="_Toc130828436" w:history="1">
        <w:r w:rsidR="00B93257" w:rsidRPr="00B86C85">
          <w:rPr>
            <w:rStyle w:val="Hyperlink"/>
            <w:i/>
            <w:noProof/>
          </w:rPr>
          <w:t>Bảng 3 - Các phép đánh giá tính an toàn</w:t>
        </w:r>
        <w:r w:rsidR="00B93257" w:rsidRPr="00B86C85">
          <w:rPr>
            <w:i/>
            <w:noProof/>
            <w:webHidden/>
          </w:rPr>
          <w:tab/>
        </w:r>
        <w:r w:rsidR="00B93257" w:rsidRPr="00B86C85">
          <w:rPr>
            <w:i/>
            <w:noProof/>
            <w:webHidden/>
          </w:rPr>
          <w:fldChar w:fldCharType="begin"/>
        </w:r>
        <w:r w:rsidR="00B93257" w:rsidRPr="00B86C85">
          <w:rPr>
            <w:i/>
            <w:noProof/>
            <w:webHidden/>
          </w:rPr>
          <w:instrText xml:space="preserve"> PAGEREF _Toc130828436 \h </w:instrText>
        </w:r>
        <w:r w:rsidR="00B93257" w:rsidRPr="00B86C85">
          <w:rPr>
            <w:i/>
            <w:noProof/>
            <w:webHidden/>
          </w:rPr>
        </w:r>
        <w:r w:rsidR="00B93257" w:rsidRPr="00B86C85">
          <w:rPr>
            <w:i/>
            <w:noProof/>
            <w:webHidden/>
          </w:rPr>
          <w:fldChar w:fldCharType="separate"/>
        </w:r>
        <w:r w:rsidR="002527C3">
          <w:rPr>
            <w:i/>
            <w:noProof/>
            <w:webHidden/>
          </w:rPr>
          <w:t>11</w:t>
        </w:r>
        <w:r w:rsidR="00B93257" w:rsidRPr="00B86C85">
          <w:rPr>
            <w:i/>
            <w:noProof/>
            <w:webHidden/>
          </w:rPr>
          <w:fldChar w:fldCharType="end"/>
        </w:r>
      </w:hyperlink>
    </w:p>
    <w:p w:rsidR="00B93257" w:rsidRPr="00B86C85" w:rsidRDefault="00A22BC1">
      <w:pPr>
        <w:pStyle w:val="TableofFigures"/>
        <w:tabs>
          <w:tab w:val="right" w:leader="dot" w:pos="9061"/>
        </w:tabs>
        <w:rPr>
          <w:rFonts w:asciiTheme="minorHAnsi" w:eastAsiaTheme="minorEastAsia" w:hAnsiTheme="minorHAnsi" w:cstheme="minorBidi"/>
          <w:i/>
          <w:noProof/>
          <w:sz w:val="22"/>
          <w:szCs w:val="22"/>
        </w:rPr>
      </w:pPr>
      <w:hyperlink w:anchor="_Toc130828437" w:history="1">
        <w:r w:rsidR="00B93257" w:rsidRPr="00B86C85">
          <w:rPr>
            <w:rStyle w:val="Hyperlink"/>
            <w:i/>
            <w:noProof/>
          </w:rPr>
          <w:t>Bảng 4 - Các phép đánh giá tính thỏa mãn</w:t>
        </w:r>
        <w:r w:rsidR="00B93257" w:rsidRPr="00B86C85">
          <w:rPr>
            <w:i/>
            <w:noProof/>
            <w:webHidden/>
          </w:rPr>
          <w:tab/>
        </w:r>
        <w:r w:rsidR="00B93257" w:rsidRPr="00B86C85">
          <w:rPr>
            <w:i/>
            <w:noProof/>
            <w:webHidden/>
          </w:rPr>
          <w:fldChar w:fldCharType="begin"/>
        </w:r>
        <w:r w:rsidR="00B93257" w:rsidRPr="00B86C85">
          <w:rPr>
            <w:i/>
            <w:noProof/>
            <w:webHidden/>
          </w:rPr>
          <w:instrText xml:space="preserve"> PAGEREF _Toc130828437 \h </w:instrText>
        </w:r>
        <w:r w:rsidR="00B93257" w:rsidRPr="00B86C85">
          <w:rPr>
            <w:i/>
            <w:noProof/>
            <w:webHidden/>
          </w:rPr>
        </w:r>
        <w:r w:rsidR="00B93257" w:rsidRPr="00B86C85">
          <w:rPr>
            <w:i/>
            <w:noProof/>
            <w:webHidden/>
          </w:rPr>
          <w:fldChar w:fldCharType="separate"/>
        </w:r>
        <w:r w:rsidR="002527C3">
          <w:rPr>
            <w:i/>
            <w:noProof/>
            <w:webHidden/>
          </w:rPr>
          <w:t>13</w:t>
        </w:r>
        <w:r w:rsidR="00B93257" w:rsidRPr="00B86C85">
          <w:rPr>
            <w:i/>
            <w:noProof/>
            <w:webHidden/>
          </w:rPr>
          <w:fldChar w:fldCharType="end"/>
        </w:r>
      </w:hyperlink>
    </w:p>
    <w:p w:rsidR="00216E56" w:rsidRDefault="00B93257" w:rsidP="00216E56">
      <w:pPr>
        <w:jc w:val="center"/>
      </w:pPr>
      <w:r w:rsidRPr="00B86C85">
        <w:rPr>
          <w:i/>
        </w:rPr>
        <w:fldChar w:fldCharType="end"/>
      </w:r>
      <w:r w:rsidR="00216E56">
        <w:br w:type="page"/>
      </w:r>
    </w:p>
    <w:p w:rsidR="00435F98" w:rsidRDefault="00435F98" w:rsidP="00435F98">
      <w:pPr>
        <w:pStyle w:val="Heading1"/>
        <w:jc w:val="center"/>
        <w:rPr>
          <w:rFonts w:ascii="Times New Roman" w:hAnsi="Times New Roman" w:cs="Times New Roman"/>
          <w:color w:val="auto"/>
        </w:rPr>
      </w:pPr>
      <w:bookmarkStart w:id="1" w:name="_Toc130828262"/>
      <w:r>
        <w:rPr>
          <w:rFonts w:ascii="Times New Roman" w:hAnsi="Times New Roman" w:cs="Times New Roman"/>
          <w:color w:val="auto"/>
        </w:rPr>
        <w:lastRenderedPageBreak/>
        <w:t>Lời nói đầu</w:t>
      </w:r>
      <w:bookmarkEnd w:id="1"/>
    </w:p>
    <w:p w:rsidR="00405DD1" w:rsidRDefault="00125926" w:rsidP="00125926">
      <w:pPr>
        <w:ind w:firstLine="709"/>
      </w:pPr>
      <w:r w:rsidRPr="00405DD1">
        <w:t>Trong những năm gần đây, công nghệ thông tin đã phát triển nhanh chóng, mạnh mẽ và được ứng dụng ở hầu hết các mặt của đời sống, kinh tế, văn hóa, xã hội. Công nghệ thông tin phát triển cũng đồng nghĩa vớ</w:t>
      </w:r>
      <w:r w:rsidR="00405DD1">
        <w:t>i</w:t>
      </w:r>
      <w:r w:rsidRPr="00405DD1">
        <w:t xml:space="preserve"> là ngành công nghệ phần mềm cũng phát triển</w:t>
      </w:r>
      <w:r w:rsidR="00405DD1">
        <w:t xml:space="preserve"> và cho ra nhiều sản phẩm mới</w:t>
      </w:r>
      <w:r w:rsidRPr="00405DD1">
        <w:t>. Một</w:t>
      </w:r>
      <w:r w:rsidR="00405DD1">
        <w:t xml:space="preserve"> </w:t>
      </w:r>
      <w:r w:rsidRPr="00405DD1">
        <w:t>sản</w:t>
      </w:r>
      <w:r w:rsidR="00405DD1">
        <w:t xml:space="preserve"> </w:t>
      </w:r>
      <w:r w:rsidRPr="00405DD1">
        <w:t>phẩm</w:t>
      </w:r>
      <w:r w:rsidR="00405DD1">
        <w:t xml:space="preserve"> phần mềm </w:t>
      </w:r>
      <w:r w:rsidRPr="00405DD1">
        <w:t>không</w:t>
      </w:r>
      <w:r w:rsidR="00405DD1">
        <w:t xml:space="preserve"> </w:t>
      </w:r>
      <w:r w:rsidRPr="00405DD1">
        <w:t>chỉ</w:t>
      </w:r>
      <w:r w:rsidR="00405DD1">
        <w:t xml:space="preserve"> </w:t>
      </w:r>
      <w:r w:rsidRPr="00405DD1">
        <w:t>dừng</w:t>
      </w:r>
      <w:r w:rsidR="00405DD1">
        <w:t xml:space="preserve"> </w:t>
      </w:r>
      <w:r w:rsidRPr="00405DD1">
        <w:t>lại</w:t>
      </w:r>
      <w:r w:rsidR="00405DD1">
        <w:t xml:space="preserve"> </w:t>
      </w:r>
      <w:r w:rsidRPr="00405DD1">
        <w:t>ở việc thân thiện dễ sử dụng mà nó còn phải luôn chính xác, kịp thời và đảm bảo tính bảo mật tốt.</w:t>
      </w:r>
      <w:r w:rsidR="00405DD1">
        <w:t xml:space="preserve"> Để đạt được điều đó cần có công tác kiểm định, đánh giá, kịp thời phát hiện các vấn đề của phần mềm.  </w:t>
      </w:r>
      <w:r w:rsidRPr="00405DD1">
        <w:t>Do</w:t>
      </w:r>
      <w:r w:rsidR="00405DD1">
        <w:t xml:space="preserve"> </w:t>
      </w:r>
      <w:r w:rsidRPr="00405DD1">
        <w:t>đó,</w:t>
      </w:r>
      <w:r w:rsidR="00405DD1">
        <w:t xml:space="preserve"> </w:t>
      </w:r>
      <w:r w:rsidRPr="00405DD1">
        <w:t>hoạt</w:t>
      </w:r>
      <w:r w:rsidR="00405DD1">
        <w:t xml:space="preserve"> </w:t>
      </w:r>
      <w:r w:rsidRPr="00405DD1">
        <w:t>động</w:t>
      </w:r>
      <w:r w:rsidR="00405DD1">
        <w:t xml:space="preserve"> đánh giá </w:t>
      </w:r>
      <w:r w:rsidRPr="00405DD1">
        <w:t xml:space="preserve">chất lượng phần mềm </w:t>
      </w:r>
      <w:r w:rsidR="00405DD1">
        <w:t xml:space="preserve">cũng </w:t>
      </w:r>
      <w:r w:rsidRPr="00405DD1">
        <w:t>là</w:t>
      </w:r>
      <w:r w:rsidR="00405DD1">
        <w:t xml:space="preserve"> nội dung</w:t>
      </w:r>
      <w:r w:rsidRPr="00405DD1">
        <w:t xml:space="preserve"> rất quan trọng.</w:t>
      </w:r>
    </w:p>
    <w:p w:rsidR="00125926" w:rsidRDefault="00125926" w:rsidP="00CE5E76">
      <w:pPr>
        <w:ind w:firstLine="709"/>
      </w:pPr>
      <w:r w:rsidRPr="00405DD1">
        <w:t xml:space="preserve">Với mong muốn có cái nhìn xác thực, rõ ràng hơn về quy trình </w:t>
      </w:r>
      <w:r w:rsidR="00405DD1">
        <w:t>đánh giá</w:t>
      </w:r>
      <w:r w:rsidRPr="00405DD1">
        <w:t xml:space="preserve"> phần mềm, đảm bảo chất lượng phần mềm và tiếp cận vớ</w:t>
      </w:r>
      <w:r w:rsidR="00713BF1">
        <w:t>i các tiêu chuẩn về chất lượng như: TCVN 8704:2011</w:t>
      </w:r>
      <w:r w:rsidR="0093357A">
        <w:t>,</w:t>
      </w:r>
      <w:r w:rsidR="00713BF1">
        <w:t>...</w:t>
      </w:r>
      <w:r w:rsidR="0093357A">
        <w:t>;</w:t>
      </w:r>
      <w:r w:rsidRPr="00405DD1">
        <w:t>đồng</w:t>
      </w:r>
      <w:r w:rsidR="0093357A">
        <w:t xml:space="preserve"> </w:t>
      </w:r>
      <w:r w:rsidRPr="00405DD1">
        <w:t>thời</w:t>
      </w:r>
      <w:r w:rsidR="0093357A">
        <w:t xml:space="preserve"> </w:t>
      </w:r>
      <w:r w:rsidRPr="00405DD1">
        <w:t>rèn</w:t>
      </w:r>
      <w:r w:rsidR="0093357A">
        <w:t xml:space="preserve"> </w:t>
      </w:r>
      <w:r w:rsidRPr="00405DD1">
        <w:t>kỹ</w:t>
      </w:r>
      <w:r w:rsidR="0093357A">
        <w:t xml:space="preserve"> </w:t>
      </w:r>
      <w:r w:rsidRPr="00405DD1">
        <w:t>năng</w:t>
      </w:r>
      <w:r w:rsidR="0093357A">
        <w:t xml:space="preserve"> </w:t>
      </w:r>
      <w:r w:rsidRPr="00405DD1">
        <w:t>làm</w:t>
      </w:r>
      <w:r w:rsidR="0093357A">
        <w:t xml:space="preserve"> </w:t>
      </w:r>
      <w:r w:rsidRPr="00405DD1">
        <w:t>việc, tạo tiền đề định hướ</w:t>
      </w:r>
      <w:r w:rsidR="0093357A">
        <w:t>ng cho quá trình công tác tại đơn vị sau này</w:t>
      </w:r>
      <w:r w:rsidR="000E59AA">
        <w:t>, á</w:t>
      </w:r>
      <w:r w:rsidRPr="00405DD1">
        <w:t>p dụng kỹ</w:t>
      </w:r>
      <w:r w:rsidR="000E59AA">
        <w:t xml:space="preserve"> năng đánh giá</w:t>
      </w:r>
      <w:r w:rsidRPr="00405DD1">
        <w:t xml:space="preserve"> vào dự án thực tế</w:t>
      </w:r>
      <w:r w:rsidR="000E59AA">
        <w:t>, nhóm chúng tôi</w:t>
      </w:r>
      <w:r w:rsidRPr="00405DD1">
        <w:t xml:space="preserve"> chọn đề tài: </w:t>
      </w:r>
      <w:r w:rsidRPr="00CE5E76">
        <w:t>“</w:t>
      </w:r>
      <w:r w:rsidR="00CE5E76">
        <w:t>Đánh giá chất lượng sử dụng Phần mềm Hỗ trợ ra quyết định xác định số lượng sản xuất</w:t>
      </w:r>
      <w:r w:rsidRPr="00CE5E76">
        <w:t>”</w:t>
      </w:r>
      <w:r w:rsidRPr="00405DD1">
        <w:t>.</w:t>
      </w:r>
    </w:p>
    <w:p w:rsidR="00CE723B" w:rsidRDefault="00CE723B" w:rsidP="00CE5E76">
      <w:pPr>
        <w:ind w:firstLine="709"/>
      </w:pPr>
      <w:r>
        <w:t>Do thực hiện đề tài đánh giá chất lượng của một phần mề</w:t>
      </w:r>
      <w:r w:rsidR="00076DAF">
        <w:t>m</w:t>
      </w:r>
      <w:r>
        <w:t xml:space="preserve"> nhóm tự xây dựng, trong điều kiện thiếu các công cụ kiểm thử thương mại cũng như ý kiến nhận xét của số lượng đông đảo người dùng nên đề tài không thể tránh khỏi các yếu tố chủ quan, thiếu sót. Rất mong nhận được sự giúp đỡ, chỉ bảo </w:t>
      </w:r>
      <w:r w:rsidR="00076DAF">
        <w:t xml:space="preserve">tạo điều kiện </w:t>
      </w:r>
      <w:r>
        <w:t>của các đồng chí giảng viên.</w:t>
      </w:r>
    </w:p>
    <w:p w:rsidR="00387484" w:rsidRDefault="00CE723B" w:rsidP="00CE723B">
      <w:pPr>
        <w:ind w:firstLine="709"/>
        <w:jc w:val="right"/>
      </w:pPr>
      <w:r>
        <w:t>Xin chân thành cảm ơn!</w:t>
      </w:r>
      <w:r>
        <w:tab/>
      </w:r>
    </w:p>
    <w:p w:rsidR="00387484" w:rsidRDefault="00387484">
      <w:r>
        <w:br w:type="page"/>
      </w:r>
    </w:p>
    <w:p w:rsidR="00CE723B" w:rsidRDefault="00C364CA" w:rsidP="0017373F">
      <w:pPr>
        <w:pStyle w:val="ListParagraph"/>
        <w:numPr>
          <w:ilvl w:val="0"/>
          <w:numId w:val="1"/>
        </w:numPr>
        <w:jc w:val="both"/>
        <w:outlineLvl w:val="0"/>
        <w:rPr>
          <w:b/>
        </w:rPr>
      </w:pPr>
      <w:bookmarkStart w:id="2" w:name="_Toc130828263"/>
      <w:r>
        <w:rPr>
          <w:b/>
        </w:rPr>
        <w:lastRenderedPageBreak/>
        <w:t>GIỚI THIỆU PHẦN MỀM CẦN ĐÁNH GIÁ</w:t>
      </w:r>
      <w:bookmarkEnd w:id="2"/>
    </w:p>
    <w:p w:rsidR="0017373F" w:rsidRDefault="00D31957" w:rsidP="00414F75">
      <w:pPr>
        <w:pStyle w:val="ListParagraph"/>
        <w:numPr>
          <w:ilvl w:val="0"/>
          <w:numId w:val="2"/>
        </w:numPr>
        <w:ind w:left="1418" w:hanging="709"/>
        <w:jc w:val="both"/>
        <w:outlineLvl w:val="1"/>
        <w:rPr>
          <w:b/>
        </w:rPr>
      </w:pPr>
      <w:bookmarkStart w:id="3" w:name="_Toc130828264"/>
      <w:r>
        <w:rPr>
          <w:b/>
        </w:rPr>
        <w:t>Khái quát</w:t>
      </w:r>
      <w:bookmarkEnd w:id="3"/>
      <w:r>
        <w:rPr>
          <w:b/>
        </w:rPr>
        <w:t xml:space="preserve"> </w:t>
      </w:r>
    </w:p>
    <w:p w:rsidR="00D31957" w:rsidRDefault="00D31957" w:rsidP="005C5027">
      <w:pPr>
        <w:ind w:firstLine="709"/>
        <w:jc w:val="both"/>
      </w:pPr>
      <w:r>
        <w:t>Qua việc khảo sát các cơ sở sản xuất, xí nghiệp nhỏ, hiện nay vẫn còn rất nhiều đơn vị đang áp dụng hình thức đưa ra quyết định sản xuất thủ công, thông qua biểu quyết giữa các thành viên sau khi tham khảo về kết quả đánh giá thị trường và thông tin về công suất sản xuất của xưởng, nhà máy. Việc này phụ thuộc vào trình độ và kinh nghiệm của các cá nhân và thường không đưa ra quyết định tối ưu do quan điểm đánh giá của các thành viên là khác nhau.</w:t>
      </w:r>
      <w:r w:rsidR="004B7A05">
        <w:t xml:space="preserve"> </w:t>
      </w:r>
      <w:r w:rsidR="004B7A05">
        <w:rPr>
          <w:i/>
        </w:rPr>
        <w:t xml:space="preserve">Phần mềm hỗ trợ ra quyết định xác định số lượng sản xuất </w:t>
      </w:r>
      <w:r w:rsidR="004B7A05">
        <w:t>thực sự cần thiết để giải quyết các vấn đề đang tồn tại của phương pháp truyền thống.</w:t>
      </w:r>
    </w:p>
    <w:p w:rsidR="005C5027" w:rsidRDefault="005C5027" w:rsidP="00414F75">
      <w:pPr>
        <w:pStyle w:val="ListParagraph"/>
        <w:numPr>
          <w:ilvl w:val="0"/>
          <w:numId w:val="2"/>
        </w:numPr>
        <w:ind w:hanging="11"/>
        <w:jc w:val="both"/>
        <w:outlineLvl w:val="1"/>
        <w:rPr>
          <w:b/>
        </w:rPr>
      </w:pPr>
      <w:bookmarkStart w:id="4" w:name="_Toc130828265"/>
      <w:r>
        <w:rPr>
          <w:b/>
        </w:rPr>
        <w:t>Lợi ích</w:t>
      </w:r>
      <w:bookmarkEnd w:id="4"/>
    </w:p>
    <w:p w:rsidR="005C5027" w:rsidRDefault="005C5027" w:rsidP="005C5027">
      <w:pPr>
        <w:pStyle w:val="ListParagraph"/>
        <w:numPr>
          <w:ilvl w:val="0"/>
          <w:numId w:val="4"/>
        </w:numPr>
        <w:jc w:val="both"/>
      </w:pPr>
      <w:r>
        <w:t>Áp dụng quy trình tự động, giảm tối đa thao tác, tính toán trong công việc.</w:t>
      </w:r>
    </w:p>
    <w:p w:rsidR="005C5027" w:rsidRDefault="005C5027" w:rsidP="005C5027">
      <w:pPr>
        <w:pStyle w:val="ListParagraph"/>
        <w:numPr>
          <w:ilvl w:val="0"/>
          <w:numId w:val="4"/>
        </w:numPr>
        <w:jc w:val="both"/>
      </w:pPr>
      <w:r>
        <w:t>Tra cứu và tìm kiếm đơn giản.</w:t>
      </w:r>
    </w:p>
    <w:p w:rsidR="005C5027" w:rsidRDefault="005C5027" w:rsidP="005C5027">
      <w:pPr>
        <w:pStyle w:val="ListParagraph"/>
        <w:numPr>
          <w:ilvl w:val="0"/>
          <w:numId w:val="4"/>
        </w:numPr>
        <w:jc w:val="both"/>
      </w:pPr>
      <w:r>
        <w:t>Thông tin lưu trữ tại cơ sở dữ liệu, bảo mật và thường xuyên backup, tránh tình trạng mất mát dữ liệu.</w:t>
      </w:r>
    </w:p>
    <w:p w:rsidR="005B6A0F" w:rsidRDefault="005B6A0F" w:rsidP="005C5027">
      <w:pPr>
        <w:pStyle w:val="ListParagraph"/>
        <w:numPr>
          <w:ilvl w:val="0"/>
          <w:numId w:val="4"/>
        </w:numPr>
        <w:jc w:val="both"/>
      </w:pPr>
      <w:r>
        <w:t>Tạo báo cáo tự động và gửi thông báo tự động đến các đầu mối từ xa giúp tăng tính phối hợp giữa các bộ phận.</w:t>
      </w:r>
    </w:p>
    <w:p w:rsidR="008E7CAA" w:rsidRDefault="008E7CAA" w:rsidP="00414F75">
      <w:pPr>
        <w:pStyle w:val="ListParagraph"/>
        <w:numPr>
          <w:ilvl w:val="0"/>
          <w:numId w:val="2"/>
        </w:numPr>
        <w:ind w:hanging="11"/>
        <w:jc w:val="both"/>
        <w:outlineLvl w:val="1"/>
        <w:rPr>
          <w:b/>
        </w:rPr>
      </w:pPr>
      <w:bookmarkStart w:id="5" w:name="_Toc130828266"/>
      <w:r>
        <w:rPr>
          <w:b/>
        </w:rPr>
        <w:t>Đối tượng sử dụng</w:t>
      </w:r>
      <w:bookmarkEnd w:id="5"/>
    </w:p>
    <w:p w:rsidR="008E7CAA" w:rsidRDefault="008E7CAA" w:rsidP="008E7CAA">
      <w:pPr>
        <w:ind w:firstLine="709"/>
        <w:jc w:val="both"/>
      </w:pPr>
      <w:r>
        <w:t>Áp dụng cho các doanh nghiệp, xí nghiệp nhỏ số lượng các ràng buộc về sản xuất ít.</w:t>
      </w:r>
    </w:p>
    <w:p w:rsidR="009E0D0F" w:rsidRDefault="009E0D0F" w:rsidP="00414F75">
      <w:pPr>
        <w:pStyle w:val="ListParagraph"/>
        <w:numPr>
          <w:ilvl w:val="0"/>
          <w:numId w:val="2"/>
        </w:numPr>
        <w:ind w:hanging="11"/>
        <w:jc w:val="both"/>
        <w:outlineLvl w:val="1"/>
        <w:rPr>
          <w:b/>
        </w:rPr>
      </w:pPr>
      <w:bookmarkStart w:id="6" w:name="_Toc130828267"/>
      <w:r>
        <w:rPr>
          <w:b/>
        </w:rPr>
        <w:t>Các chức năng</w:t>
      </w:r>
      <w:bookmarkEnd w:id="6"/>
    </w:p>
    <w:p w:rsidR="00FC351A" w:rsidRDefault="00FC351A" w:rsidP="00FC351A">
      <w:pPr>
        <w:keepNext/>
        <w:jc w:val="both"/>
      </w:pPr>
      <w:r>
        <w:rPr>
          <w:noProof/>
        </w:rPr>
        <w:drawing>
          <wp:inline distT="0" distB="0" distL="0" distR="0" wp14:anchorId="55F57AFF" wp14:editId="457C77E8">
            <wp:extent cx="5760085" cy="26714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085" cy="2671424"/>
                    </a:xfrm>
                    <a:prstGeom prst="rect">
                      <a:avLst/>
                    </a:prstGeom>
                  </pic:spPr>
                </pic:pic>
              </a:graphicData>
            </a:graphic>
          </wp:inline>
        </w:drawing>
      </w:r>
    </w:p>
    <w:p w:rsidR="009E0D0F" w:rsidRDefault="00FC351A" w:rsidP="00FC351A">
      <w:pPr>
        <w:pStyle w:val="Caption"/>
        <w:jc w:val="center"/>
        <w:rPr>
          <w:b w:val="0"/>
          <w:i/>
          <w:color w:val="auto"/>
          <w:sz w:val="28"/>
        </w:rPr>
      </w:pPr>
      <w:bookmarkStart w:id="7" w:name="_Toc130828385"/>
      <w:r w:rsidRPr="00C25468">
        <w:rPr>
          <w:b w:val="0"/>
          <w:i/>
          <w:color w:val="auto"/>
          <w:sz w:val="28"/>
        </w:rPr>
        <w:t xml:space="preserve">Hình </w:t>
      </w:r>
      <w:r w:rsidRPr="00C25468">
        <w:rPr>
          <w:b w:val="0"/>
          <w:i/>
          <w:color w:val="auto"/>
          <w:sz w:val="28"/>
        </w:rPr>
        <w:fldChar w:fldCharType="begin"/>
      </w:r>
      <w:r w:rsidRPr="00C25468">
        <w:rPr>
          <w:b w:val="0"/>
          <w:i/>
          <w:color w:val="auto"/>
          <w:sz w:val="28"/>
        </w:rPr>
        <w:instrText xml:space="preserve"> SEQ Hình \* ARABIC </w:instrText>
      </w:r>
      <w:r w:rsidRPr="00C25468">
        <w:rPr>
          <w:b w:val="0"/>
          <w:i/>
          <w:color w:val="auto"/>
          <w:sz w:val="28"/>
        </w:rPr>
        <w:fldChar w:fldCharType="separate"/>
      </w:r>
      <w:r w:rsidR="002527C3">
        <w:rPr>
          <w:b w:val="0"/>
          <w:i/>
          <w:noProof/>
          <w:color w:val="auto"/>
          <w:sz w:val="28"/>
        </w:rPr>
        <w:t>1</w:t>
      </w:r>
      <w:r w:rsidRPr="00C25468">
        <w:rPr>
          <w:b w:val="0"/>
          <w:i/>
          <w:color w:val="auto"/>
          <w:sz w:val="28"/>
        </w:rPr>
        <w:fldChar w:fldCharType="end"/>
      </w:r>
      <w:r w:rsidRPr="00C25468">
        <w:rPr>
          <w:b w:val="0"/>
          <w:i/>
          <w:color w:val="auto"/>
          <w:sz w:val="28"/>
        </w:rPr>
        <w:t>. Tổng quan các chức năng</w:t>
      </w:r>
      <w:bookmarkEnd w:id="7"/>
    </w:p>
    <w:p w:rsidR="008E1B51" w:rsidRDefault="008E1B51" w:rsidP="00414F75">
      <w:pPr>
        <w:pStyle w:val="ListParagraph"/>
        <w:numPr>
          <w:ilvl w:val="0"/>
          <w:numId w:val="5"/>
        </w:numPr>
        <w:outlineLvl w:val="2"/>
      </w:pPr>
      <w:bookmarkStart w:id="8" w:name="_Toc130828268"/>
      <w:r w:rsidRPr="008E1B51">
        <w:t>Đăng nhập, đăng xuất</w:t>
      </w:r>
      <w:bookmarkEnd w:id="8"/>
    </w:p>
    <w:p w:rsidR="008E1B51" w:rsidRDefault="008E1B51" w:rsidP="008E1B51">
      <w:pPr>
        <w:pStyle w:val="ListParagraph"/>
        <w:numPr>
          <w:ilvl w:val="0"/>
          <w:numId w:val="4"/>
        </w:numPr>
      </w:pPr>
      <w:r w:rsidRPr="008E1B51">
        <w:t>Đăng nhập: Cho phép sử dụng tài khoản với tên đăng nhập và mật khẩu được cấp để đăng nhập vào hệ thống</w:t>
      </w:r>
      <w:r>
        <w:t>.</w:t>
      </w:r>
    </w:p>
    <w:p w:rsidR="008E1B51" w:rsidRDefault="008E1B51" w:rsidP="008E1B51">
      <w:pPr>
        <w:pStyle w:val="ListParagraph"/>
        <w:numPr>
          <w:ilvl w:val="0"/>
          <w:numId w:val="4"/>
        </w:numPr>
      </w:pPr>
      <w:r w:rsidRPr="008E1B51">
        <w:t>Đăng xuất: Cho phép người dùng chấm dứt phiên sử dụng của tài khoản đang đăng nhập hệ thống</w:t>
      </w:r>
      <w:r>
        <w:t>.</w:t>
      </w:r>
    </w:p>
    <w:p w:rsidR="00531409" w:rsidRDefault="00531409" w:rsidP="00531409">
      <w:pPr>
        <w:pStyle w:val="ListParagraph"/>
      </w:pPr>
    </w:p>
    <w:p w:rsidR="00D43D7F" w:rsidRDefault="00D43D7F" w:rsidP="00414F75">
      <w:pPr>
        <w:pStyle w:val="ListParagraph"/>
        <w:numPr>
          <w:ilvl w:val="0"/>
          <w:numId w:val="5"/>
        </w:numPr>
        <w:outlineLvl w:val="2"/>
      </w:pPr>
      <w:bookmarkStart w:id="9" w:name="_Toc130828269"/>
      <w:r>
        <w:lastRenderedPageBreak/>
        <w:t>Quản lí sản phẩm</w:t>
      </w:r>
      <w:bookmarkEnd w:id="9"/>
    </w:p>
    <w:p w:rsidR="0046531B" w:rsidRDefault="0046531B" w:rsidP="0046531B">
      <w:pPr>
        <w:pStyle w:val="ListParagraph"/>
        <w:numPr>
          <w:ilvl w:val="0"/>
          <w:numId w:val="4"/>
        </w:numPr>
      </w:pPr>
      <w:r>
        <w:t>Quản lí các thông tin sản phẩm gồm: Tên, Mã, Vật liệu, Nhân Công, Tối thiểu, Tối đa, Lợi nhuận trên sản phẩm</w:t>
      </w:r>
      <w:r w:rsidR="00E06E30">
        <w:t>.</w:t>
      </w:r>
    </w:p>
    <w:p w:rsidR="00D43D7F" w:rsidRDefault="00D43D7F" w:rsidP="00D43D7F">
      <w:pPr>
        <w:pStyle w:val="ListParagraph"/>
        <w:numPr>
          <w:ilvl w:val="0"/>
          <w:numId w:val="4"/>
        </w:numPr>
      </w:pPr>
      <w:r>
        <w:t>Cho phép thêm, sửa, xóa sản phẩm và sẽ được tự động đồng bộ với Kế hoạch sản xuất.</w:t>
      </w:r>
    </w:p>
    <w:p w:rsidR="0001573E" w:rsidRDefault="0001573E" w:rsidP="0001573E">
      <w:pPr>
        <w:pStyle w:val="ListParagraph"/>
      </w:pPr>
    </w:p>
    <w:p w:rsidR="00531409" w:rsidRDefault="00531409" w:rsidP="00414F75">
      <w:pPr>
        <w:pStyle w:val="ListParagraph"/>
        <w:numPr>
          <w:ilvl w:val="0"/>
          <w:numId w:val="5"/>
        </w:numPr>
        <w:outlineLvl w:val="2"/>
      </w:pPr>
      <w:bookmarkStart w:id="10" w:name="_Toc130828270"/>
      <w:r>
        <w:t>Quản lí kế hoạch</w:t>
      </w:r>
      <w:bookmarkEnd w:id="10"/>
    </w:p>
    <w:p w:rsidR="00E06E30" w:rsidRDefault="00E06E30" w:rsidP="00E06E30">
      <w:pPr>
        <w:pStyle w:val="ListParagraph"/>
        <w:numPr>
          <w:ilvl w:val="0"/>
          <w:numId w:val="4"/>
        </w:numPr>
      </w:pPr>
      <w:r>
        <w:t>Quản lí các thông tin Kế hoạch sản xuất gồm: Các sản phẩm sản xuất, Số lượng cụ thể, Lợi nhuận thu được.</w:t>
      </w:r>
    </w:p>
    <w:p w:rsidR="00531409" w:rsidRDefault="00531409" w:rsidP="00531409">
      <w:pPr>
        <w:pStyle w:val="ListParagraph"/>
        <w:numPr>
          <w:ilvl w:val="0"/>
          <w:numId w:val="4"/>
        </w:numPr>
      </w:pPr>
      <w:r>
        <w:t>Cho phép thêm, sửa, xóa Kế hoạch sản xuất.</w:t>
      </w:r>
    </w:p>
    <w:p w:rsidR="00531409" w:rsidRDefault="00531409" w:rsidP="00531409">
      <w:pPr>
        <w:pStyle w:val="ListParagraph"/>
        <w:numPr>
          <w:ilvl w:val="0"/>
          <w:numId w:val="4"/>
        </w:numPr>
      </w:pPr>
      <w:r>
        <w:t>Tính phương án sản xuất tối ư</w:t>
      </w:r>
      <w:r w:rsidR="007F0100">
        <w:t>u</w:t>
      </w:r>
      <w:r>
        <w:t xml:space="preserve"> dựa trên Quy hoạch tuyến tí</w:t>
      </w:r>
      <w:r w:rsidR="0001573E">
        <w:t>nh.</w:t>
      </w:r>
    </w:p>
    <w:p w:rsidR="0001573E" w:rsidRDefault="0001573E" w:rsidP="0001573E">
      <w:pPr>
        <w:pStyle w:val="ListParagraph"/>
      </w:pPr>
    </w:p>
    <w:p w:rsidR="0046531B" w:rsidRDefault="0046531B" w:rsidP="00414F75">
      <w:pPr>
        <w:pStyle w:val="ListParagraph"/>
        <w:numPr>
          <w:ilvl w:val="0"/>
          <w:numId w:val="5"/>
        </w:numPr>
        <w:outlineLvl w:val="2"/>
      </w:pPr>
      <w:bookmarkStart w:id="11" w:name="_Toc130828271"/>
      <w:r>
        <w:t>Quản lí thông tin công suất</w:t>
      </w:r>
      <w:bookmarkEnd w:id="11"/>
      <w:r>
        <w:t xml:space="preserve"> </w:t>
      </w:r>
    </w:p>
    <w:p w:rsidR="00CD7003" w:rsidRDefault="00CD7003" w:rsidP="00CD7003">
      <w:pPr>
        <w:pStyle w:val="ListParagraph"/>
        <w:numPr>
          <w:ilvl w:val="0"/>
          <w:numId w:val="4"/>
        </w:numPr>
      </w:pPr>
      <w:r>
        <w:t>Quản lí các thông tin Công suất nhà máy gồm:Ngân sách vật liệu, tổng số nhân công trong tháng.</w:t>
      </w:r>
    </w:p>
    <w:p w:rsidR="00CD7003" w:rsidRDefault="00CD7003" w:rsidP="00CD7003">
      <w:pPr>
        <w:pStyle w:val="ListParagraph"/>
        <w:numPr>
          <w:ilvl w:val="0"/>
          <w:numId w:val="4"/>
        </w:numPr>
      </w:pPr>
      <w:r>
        <w:t>C</w:t>
      </w:r>
      <w:r w:rsidR="00CD2BA1">
        <w:t xml:space="preserve">ho phép thêm, xóa </w:t>
      </w:r>
      <w:r>
        <w:t>và sẽ được tự động đồng bộ với Kế hoạch sản xuất.</w:t>
      </w:r>
    </w:p>
    <w:p w:rsidR="0001573E" w:rsidRDefault="0001573E" w:rsidP="0001573E">
      <w:pPr>
        <w:pStyle w:val="ListParagraph"/>
      </w:pPr>
    </w:p>
    <w:p w:rsidR="0046531B" w:rsidRDefault="0001573E" w:rsidP="00414F75">
      <w:pPr>
        <w:pStyle w:val="ListParagraph"/>
        <w:numPr>
          <w:ilvl w:val="0"/>
          <w:numId w:val="5"/>
        </w:numPr>
        <w:outlineLvl w:val="2"/>
      </w:pPr>
      <w:bookmarkStart w:id="12" w:name="_Toc130828272"/>
      <w:r>
        <w:t>Quản lí tài khoản</w:t>
      </w:r>
      <w:bookmarkEnd w:id="12"/>
    </w:p>
    <w:p w:rsidR="0001573E" w:rsidRDefault="0001573E" w:rsidP="0001573E">
      <w:pPr>
        <w:pStyle w:val="ListParagraph"/>
        <w:numPr>
          <w:ilvl w:val="0"/>
          <w:numId w:val="4"/>
        </w:numPr>
      </w:pPr>
      <w:r>
        <w:t>Quản lí các thông tin tài khoản gồm: Tên đăng nhập, mật khẩu, Quyền.</w:t>
      </w:r>
    </w:p>
    <w:p w:rsidR="0001573E" w:rsidRDefault="0001573E" w:rsidP="0001573E">
      <w:pPr>
        <w:pStyle w:val="ListParagraph"/>
        <w:numPr>
          <w:ilvl w:val="0"/>
          <w:numId w:val="4"/>
        </w:numPr>
      </w:pPr>
      <w:r>
        <w:t>Cho phép thêm, sử, xóa, tài khoản.</w:t>
      </w:r>
    </w:p>
    <w:p w:rsidR="00411045" w:rsidRDefault="00411045" w:rsidP="00411045">
      <w:pPr>
        <w:ind w:left="360"/>
      </w:pPr>
    </w:p>
    <w:p w:rsidR="00411045" w:rsidRDefault="00411045" w:rsidP="00414F75">
      <w:pPr>
        <w:pStyle w:val="ListParagraph"/>
        <w:numPr>
          <w:ilvl w:val="0"/>
          <w:numId w:val="5"/>
        </w:numPr>
        <w:outlineLvl w:val="2"/>
      </w:pPr>
      <w:bookmarkStart w:id="13" w:name="_Toc130828273"/>
      <w:r>
        <w:t>Báo cáo thống kê</w:t>
      </w:r>
      <w:bookmarkEnd w:id="13"/>
    </w:p>
    <w:p w:rsidR="004E3536" w:rsidRDefault="00411045" w:rsidP="00411045">
      <w:pPr>
        <w:pStyle w:val="ListParagraph"/>
        <w:numPr>
          <w:ilvl w:val="0"/>
          <w:numId w:val="4"/>
        </w:numPr>
      </w:pPr>
      <w:r>
        <w:t>Xuất báo cáo về cá phương án và số sản phảm với công suất tương ứng.</w:t>
      </w:r>
    </w:p>
    <w:p w:rsidR="004E3536" w:rsidRDefault="004E3536">
      <w:r>
        <w:br w:type="page"/>
      </w:r>
    </w:p>
    <w:p w:rsidR="003072A0" w:rsidRPr="003072A0" w:rsidRDefault="00C400FB" w:rsidP="00233E5A">
      <w:pPr>
        <w:pStyle w:val="ListParagraph"/>
        <w:numPr>
          <w:ilvl w:val="0"/>
          <w:numId w:val="1"/>
        </w:numPr>
        <w:outlineLvl w:val="0"/>
        <w:rPr>
          <w:b/>
          <w:spacing w:val="8"/>
        </w:rPr>
      </w:pPr>
      <w:bookmarkStart w:id="14" w:name="_Toc130828274"/>
      <w:r w:rsidRPr="009862B1">
        <w:rPr>
          <w:b/>
          <w:spacing w:val="8"/>
        </w:rPr>
        <w:lastRenderedPageBreak/>
        <w:t>THỰC HIỆN</w:t>
      </w:r>
      <w:r w:rsidR="004E3536" w:rsidRPr="009862B1">
        <w:rPr>
          <w:b/>
          <w:spacing w:val="8"/>
        </w:rPr>
        <w:t xml:space="preserve"> ĐÁNH GIÁ CHẤT LƯỢNG</w:t>
      </w:r>
      <w:r w:rsidR="00511FA8" w:rsidRPr="009862B1">
        <w:rPr>
          <w:b/>
          <w:spacing w:val="8"/>
        </w:rPr>
        <w:t xml:space="preserve"> SỬ DỤNG</w:t>
      </w:r>
      <w:r w:rsidR="004E3536" w:rsidRPr="009862B1">
        <w:rPr>
          <w:b/>
          <w:spacing w:val="8"/>
        </w:rPr>
        <w:t xml:space="preserve"> PHẦN MỀM</w:t>
      </w:r>
      <w:bookmarkEnd w:id="14"/>
    </w:p>
    <w:p w:rsidR="007270B8" w:rsidRDefault="00511FA8" w:rsidP="007270B8">
      <w:pPr>
        <w:keepNext/>
      </w:pPr>
      <w:r>
        <w:rPr>
          <w:b/>
          <w:noProof/>
        </w:rPr>
        <w:drawing>
          <wp:inline distT="0" distB="0" distL="0" distR="0" wp14:anchorId="42106475" wp14:editId="09EAC09D">
            <wp:extent cx="5760085" cy="4024778"/>
            <wp:effectExtent l="0" t="0" r="0" b="0"/>
            <wp:docPr id="6" name="Picture 6" descr="C:\Users\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Pictures\Captur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85" cy="4024778"/>
                    </a:xfrm>
                    <a:prstGeom prst="rect">
                      <a:avLst/>
                    </a:prstGeom>
                    <a:noFill/>
                    <a:ln>
                      <a:noFill/>
                    </a:ln>
                  </pic:spPr>
                </pic:pic>
              </a:graphicData>
            </a:graphic>
          </wp:inline>
        </w:drawing>
      </w:r>
    </w:p>
    <w:p w:rsidR="003C7F5E" w:rsidRDefault="007270B8" w:rsidP="007270B8">
      <w:pPr>
        <w:pStyle w:val="Caption"/>
        <w:jc w:val="center"/>
        <w:rPr>
          <w:b w:val="0"/>
          <w:i/>
          <w:color w:val="auto"/>
          <w:sz w:val="28"/>
        </w:rPr>
      </w:pPr>
      <w:bookmarkStart w:id="15" w:name="_Toc130828386"/>
      <w:r w:rsidRPr="007270B8">
        <w:rPr>
          <w:b w:val="0"/>
          <w:i/>
          <w:color w:val="auto"/>
          <w:sz w:val="28"/>
        </w:rPr>
        <w:t xml:space="preserve">Hình </w:t>
      </w:r>
      <w:r w:rsidRPr="007270B8">
        <w:rPr>
          <w:b w:val="0"/>
          <w:i/>
          <w:color w:val="auto"/>
          <w:sz w:val="28"/>
        </w:rPr>
        <w:fldChar w:fldCharType="begin"/>
      </w:r>
      <w:r w:rsidRPr="007270B8">
        <w:rPr>
          <w:b w:val="0"/>
          <w:i/>
          <w:color w:val="auto"/>
          <w:sz w:val="28"/>
        </w:rPr>
        <w:instrText xml:space="preserve"> SEQ Hình \* ARABIC </w:instrText>
      </w:r>
      <w:r w:rsidRPr="007270B8">
        <w:rPr>
          <w:b w:val="0"/>
          <w:i/>
          <w:color w:val="auto"/>
          <w:sz w:val="28"/>
        </w:rPr>
        <w:fldChar w:fldCharType="separate"/>
      </w:r>
      <w:r w:rsidR="002527C3">
        <w:rPr>
          <w:b w:val="0"/>
          <w:i/>
          <w:noProof/>
          <w:color w:val="auto"/>
          <w:sz w:val="28"/>
        </w:rPr>
        <w:t>2</w:t>
      </w:r>
      <w:r w:rsidRPr="007270B8">
        <w:rPr>
          <w:b w:val="0"/>
          <w:i/>
          <w:color w:val="auto"/>
          <w:sz w:val="28"/>
        </w:rPr>
        <w:fldChar w:fldCharType="end"/>
      </w:r>
      <w:r w:rsidRPr="007270B8">
        <w:rPr>
          <w:b w:val="0"/>
          <w:i/>
          <w:color w:val="auto"/>
          <w:sz w:val="28"/>
        </w:rPr>
        <w:t>.  Quy trình đánh giá sản phẩm phần mềm</w:t>
      </w:r>
      <w:bookmarkEnd w:id="15"/>
    </w:p>
    <w:p w:rsidR="008575F0" w:rsidRDefault="008575F0" w:rsidP="003072A0"/>
    <w:p w:rsidR="008575F0" w:rsidRDefault="008575F0" w:rsidP="00F60113">
      <w:pPr>
        <w:pStyle w:val="ListParagraph"/>
        <w:numPr>
          <w:ilvl w:val="0"/>
          <w:numId w:val="6"/>
        </w:numPr>
        <w:outlineLvl w:val="1"/>
        <w:rPr>
          <w:b/>
        </w:rPr>
      </w:pPr>
      <w:bookmarkStart w:id="16" w:name="_Toc130828275"/>
      <w:r>
        <w:rPr>
          <w:b/>
        </w:rPr>
        <w:t>Thiết lập yêu cầu đánh giá</w:t>
      </w:r>
      <w:bookmarkEnd w:id="16"/>
    </w:p>
    <w:p w:rsidR="00D84DB8" w:rsidRDefault="000F70BC" w:rsidP="00F60113">
      <w:pPr>
        <w:pStyle w:val="ListParagraph"/>
        <w:numPr>
          <w:ilvl w:val="0"/>
          <w:numId w:val="7"/>
        </w:numPr>
        <w:outlineLvl w:val="2"/>
      </w:pPr>
      <w:bookmarkStart w:id="17" w:name="_Toc130828276"/>
      <w:r>
        <w:t>Mục đích</w:t>
      </w:r>
      <w:bookmarkEnd w:id="17"/>
    </w:p>
    <w:p w:rsidR="000F70BC" w:rsidRDefault="00693DC1" w:rsidP="00D84DB8">
      <w:pPr>
        <w:ind w:left="360" w:firstLine="360"/>
      </w:pPr>
      <w:r>
        <w:t xml:space="preserve">Đánh giá chất lượng sử dụng sản phẩm dựa trên tiêu chuẩn quốc gia </w:t>
      </w:r>
      <w:r w:rsidRPr="00A96519">
        <w:rPr>
          <w:b/>
        </w:rPr>
        <w:t>TCVN 8704:2011</w:t>
      </w:r>
      <w:r>
        <w:t>.</w:t>
      </w:r>
    </w:p>
    <w:p w:rsidR="00D84DB8" w:rsidRDefault="00693DC1" w:rsidP="00F60113">
      <w:pPr>
        <w:pStyle w:val="ListParagraph"/>
        <w:numPr>
          <w:ilvl w:val="0"/>
          <w:numId w:val="7"/>
        </w:numPr>
        <w:outlineLvl w:val="2"/>
      </w:pPr>
      <w:bookmarkStart w:id="18" w:name="_Toc130828277"/>
      <w:r>
        <w:t>Loại sản phẩm</w:t>
      </w:r>
      <w:bookmarkEnd w:id="18"/>
    </w:p>
    <w:p w:rsidR="00693DC1" w:rsidRDefault="00693DC1" w:rsidP="006A055A">
      <w:pPr>
        <w:ind w:firstLine="720"/>
      </w:pPr>
      <w:r>
        <w:t xml:space="preserve">Phần mềm chạy trên môi trường </w:t>
      </w:r>
      <w:r w:rsidR="00875686">
        <w:t xml:space="preserve">Hệ điều hành </w:t>
      </w:r>
      <w:r>
        <w:t>Windows liên kết với CSDL SQL-Server.</w:t>
      </w:r>
    </w:p>
    <w:p w:rsidR="00693DC1" w:rsidRDefault="00693DC1" w:rsidP="00F60113">
      <w:pPr>
        <w:pStyle w:val="ListParagraph"/>
        <w:numPr>
          <w:ilvl w:val="0"/>
          <w:numId w:val="7"/>
        </w:numPr>
        <w:outlineLvl w:val="2"/>
      </w:pPr>
      <w:bookmarkStart w:id="19" w:name="_Toc130828278"/>
      <w:r>
        <w:t>Mô hình chất lượng:</w:t>
      </w:r>
      <w:bookmarkEnd w:id="19"/>
    </w:p>
    <w:p w:rsidR="00693DC1" w:rsidRDefault="00693DC1" w:rsidP="00D84DB8">
      <w:pPr>
        <w:pStyle w:val="ListParagraph"/>
        <w:numPr>
          <w:ilvl w:val="0"/>
          <w:numId w:val="4"/>
        </w:numPr>
      </w:pPr>
      <w:r>
        <w:t xml:space="preserve">Tính hiệu quả: khả năng của phần mềm cho phép ngƣời dùng đạt đƣợc mục đích một cách chính xác và hoàn toàn, trong điều kiện làm việc cụ thể. </w:t>
      </w:r>
    </w:p>
    <w:p w:rsidR="00693DC1" w:rsidRDefault="00693DC1" w:rsidP="00D84DB8">
      <w:pPr>
        <w:pStyle w:val="ListParagraph"/>
        <w:numPr>
          <w:ilvl w:val="0"/>
          <w:numId w:val="4"/>
        </w:numPr>
      </w:pPr>
      <w:r>
        <w:t>Tính năng suất: khả năng của phần mềm cho phép ngƣời dùng sử dụng lượng tài nguyên hợ</w:t>
      </w:r>
      <w:r w:rsidR="006D4CE6">
        <w:t>p lý tư</w:t>
      </w:r>
      <w:r>
        <w:t xml:space="preserve">ơng đối để thu đƣợc hiệu quả công việc trong những hoàn cảnh cụ thể. </w:t>
      </w:r>
    </w:p>
    <w:p w:rsidR="00693DC1" w:rsidRDefault="00693DC1" w:rsidP="00D84DB8">
      <w:pPr>
        <w:pStyle w:val="ListParagraph"/>
        <w:numPr>
          <w:ilvl w:val="0"/>
          <w:numId w:val="4"/>
        </w:numPr>
      </w:pPr>
      <w:r>
        <w:t>Tính an toàn: phần mềm có thể đáp ứng mức độ rủi ro chấp nhận đƣợc đối vớ</w:t>
      </w:r>
      <w:r w:rsidR="00293AC5">
        <w:t>i ngư</w:t>
      </w:r>
      <w:r>
        <w:t>ời sử dụng, phần mềm, thuộc tính, hoặ</w:t>
      </w:r>
      <w:r w:rsidR="00E37A32">
        <w:t>c môi trư</w:t>
      </w:r>
      <w:r>
        <w:t xml:space="preserve">ờng trong điều kiện cụ thể. </w:t>
      </w:r>
    </w:p>
    <w:p w:rsidR="00693DC1" w:rsidRDefault="00693DC1" w:rsidP="006D08C9">
      <w:pPr>
        <w:pStyle w:val="ListParagraph"/>
        <w:numPr>
          <w:ilvl w:val="0"/>
          <w:numId w:val="4"/>
        </w:numPr>
      </w:pPr>
      <w:r>
        <w:lastRenderedPageBreak/>
        <w:t>Tính thoả mãn: phần mềm có khả năng làm thoả mãn ng</w:t>
      </w:r>
      <w:r w:rsidR="0067786A">
        <w:t>ư</w:t>
      </w:r>
      <w:r>
        <w:t>ời sử dụng trong từng điều kiện cụ thể.</w:t>
      </w:r>
    </w:p>
    <w:p w:rsidR="00D04471" w:rsidRDefault="00D04471" w:rsidP="00693DC1">
      <w:pPr>
        <w:pStyle w:val="ListParagraph"/>
      </w:pPr>
    </w:p>
    <w:p w:rsidR="00C400FB" w:rsidRDefault="0083334D" w:rsidP="00F60113">
      <w:pPr>
        <w:pStyle w:val="ListParagraph"/>
        <w:numPr>
          <w:ilvl w:val="0"/>
          <w:numId w:val="6"/>
        </w:numPr>
        <w:outlineLvl w:val="1"/>
        <w:rPr>
          <w:b/>
        </w:rPr>
      </w:pPr>
      <w:bookmarkStart w:id="20" w:name="_Toc130828279"/>
      <w:r w:rsidRPr="009C0717">
        <w:rPr>
          <w:b/>
        </w:rPr>
        <w:t>Xác lập cơ chế đánh giá</w:t>
      </w:r>
      <w:bookmarkEnd w:id="20"/>
    </w:p>
    <w:p w:rsidR="00F36E14" w:rsidRDefault="00F36E14" w:rsidP="009A3DC8">
      <w:pPr>
        <w:ind w:firstLine="720"/>
      </w:pPr>
      <w:r>
        <w:t xml:space="preserve">Cơ chế đánh giá chất lượng sử dụng sản phẩm phần mềm được thiết kế cho 3 đối tượng khác nhau: </w:t>
      </w:r>
    </w:p>
    <w:p w:rsidR="00F36E14" w:rsidRDefault="00F36E14" w:rsidP="00F36E14">
      <w:pPr>
        <w:pStyle w:val="ListParagraph"/>
        <w:numPr>
          <w:ilvl w:val="0"/>
          <w:numId w:val="4"/>
        </w:numPr>
      </w:pPr>
      <w:r>
        <w:t xml:space="preserve">Người phát triển: các tiến trình đánh giá phần mềm dành cho người phát triển có thể được áp dụng cho các tổ chức có kế hoạch phát triển các sản phẩm mới hay cải tiến các sản phẩm sẵn có. Nó cũng phù hợp với các tổ chức dự định sử dụng chính nhân viên kỹ thuật của mình để thực hiện đánh giá sản phẩm phần mềm. </w:t>
      </w:r>
    </w:p>
    <w:p w:rsidR="00F36E14" w:rsidRDefault="00F36E14" w:rsidP="00F36E14">
      <w:pPr>
        <w:pStyle w:val="ListParagraph"/>
        <w:numPr>
          <w:ilvl w:val="0"/>
          <w:numId w:val="4"/>
        </w:numPr>
      </w:pPr>
      <w:r>
        <w:t xml:space="preserve">Người mua sản phẩm: các quá trình đánh giá phần mềm dành cho ngƣời mua sản phẩm có thể được sử dụng bởi các tổ chức có kế hoạch khai thác, tái sử dụng các sản phẩm phần mềm đã có hoặc sắp phát triển. Nó có thể được sử dụng để xác định xem sản phẩm phần mềm có chấp nhận được không hoặc để lựa chọn phần mềm thích hợp giữa các sản phẩm cùng chức năng. </w:t>
      </w:r>
    </w:p>
    <w:p w:rsidR="00F36E14" w:rsidRDefault="00F36E14" w:rsidP="00F36E14">
      <w:pPr>
        <w:pStyle w:val="ListParagraph"/>
        <w:numPr>
          <w:ilvl w:val="0"/>
          <w:numId w:val="4"/>
        </w:numPr>
      </w:pPr>
      <w:r>
        <w:t xml:space="preserve">Người đánh giá: người đánh giá (thường làm việc cho một bên thứ 3) sử dụng những quá trình đánh giá riêng để có những kết luận độc lập về một sản phẩm phần mềm. Người phát triển hệ thống, người khai thác hay một bên liên quan nào đó có thể yêu cầu thực hiện những quá trình này. </w:t>
      </w:r>
    </w:p>
    <w:p w:rsidR="00F36E14" w:rsidRPr="00F36E14" w:rsidRDefault="009A3DC8" w:rsidP="00091A30">
      <w:pPr>
        <w:ind w:left="360" w:firstLine="360"/>
        <w:rPr>
          <w:b/>
        </w:rPr>
      </w:pPr>
      <w:r>
        <w:t>Cơ chế đánh giá được xác lập theo từng tiêu chí trong mô hình chất lượng, cụ thể như sau:</w:t>
      </w:r>
    </w:p>
    <w:p w:rsidR="00D84DB8" w:rsidRDefault="0052041E" w:rsidP="00F60113">
      <w:pPr>
        <w:pStyle w:val="ListParagraph"/>
        <w:numPr>
          <w:ilvl w:val="0"/>
          <w:numId w:val="9"/>
        </w:numPr>
        <w:outlineLvl w:val="2"/>
      </w:pPr>
      <w:bookmarkStart w:id="21" w:name="_Toc130828280"/>
      <w:r>
        <w:t>Các phép đánh giá tính hiệu quả</w:t>
      </w:r>
      <w:bookmarkEnd w:id="21"/>
    </w:p>
    <w:p w:rsidR="00E37A32" w:rsidRDefault="003C36B7" w:rsidP="003C36B7">
      <w:pPr>
        <w:ind w:firstLine="720"/>
      </w:pPr>
      <w:r w:rsidRPr="003C36B7">
        <w:t>Các phép đánh giá tính hiệu quả ước lượng các nhiệm vụ được thực hiện của người sử dụng để đạt các mục tiêu xác định với tính chính xác và tính hoàn thiện trong ngữ cảnh sử dụng nhất định. Chúng không xem xét đến việc các mục đích đạt được như thế nào, mà chỉ để ý đến khả năng mà chúng đạt được.</w:t>
      </w:r>
    </w:p>
    <w:p w:rsidR="003C36B7" w:rsidRDefault="003C36B7" w:rsidP="00E37A32">
      <w:pPr>
        <w:pStyle w:val="ListParagraph"/>
      </w:pPr>
    </w:p>
    <w:p w:rsidR="0051247B" w:rsidRPr="0051247B" w:rsidRDefault="0051247B" w:rsidP="0051247B">
      <w:pPr>
        <w:pStyle w:val="Caption"/>
        <w:keepNext/>
        <w:jc w:val="center"/>
        <w:rPr>
          <w:color w:val="auto"/>
          <w:sz w:val="28"/>
        </w:rPr>
      </w:pPr>
      <w:bookmarkStart w:id="22" w:name="_Toc130828434"/>
      <w:r w:rsidRPr="0051247B">
        <w:rPr>
          <w:color w:val="auto"/>
          <w:sz w:val="28"/>
        </w:rPr>
        <w:t xml:space="preserve">Bảng </w:t>
      </w:r>
      <w:r w:rsidRPr="0051247B">
        <w:rPr>
          <w:color w:val="auto"/>
          <w:sz w:val="28"/>
        </w:rPr>
        <w:fldChar w:fldCharType="begin"/>
      </w:r>
      <w:r w:rsidRPr="0051247B">
        <w:rPr>
          <w:color w:val="auto"/>
          <w:sz w:val="28"/>
        </w:rPr>
        <w:instrText xml:space="preserve"> SEQ Bảng \* ARABIC </w:instrText>
      </w:r>
      <w:r w:rsidRPr="0051247B">
        <w:rPr>
          <w:color w:val="auto"/>
          <w:sz w:val="28"/>
        </w:rPr>
        <w:fldChar w:fldCharType="separate"/>
      </w:r>
      <w:r w:rsidR="002527C3">
        <w:rPr>
          <w:noProof/>
          <w:color w:val="auto"/>
          <w:sz w:val="28"/>
        </w:rPr>
        <w:t>1</w:t>
      </w:r>
      <w:r w:rsidRPr="0051247B">
        <w:rPr>
          <w:color w:val="auto"/>
          <w:sz w:val="28"/>
        </w:rPr>
        <w:fldChar w:fldCharType="end"/>
      </w:r>
      <w:r w:rsidRPr="0051247B">
        <w:rPr>
          <w:color w:val="auto"/>
          <w:sz w:val="28"/>
        </w:rPr>
        <w:t xml:space="preserve"> - Các phép đánh giá tính hiệu quả</w:t>
      </w:r>
      <w:bookmarkEnd w:id="22"/>
    </w:p>
    <w:tbl>
      <w:tblPr>
        <w:tblW w:w="8856" w:type="dxa"/>
        <w:tblCellMar>
          <w:left w:w="0" w:type="dxa"/>
          <w:right w:w="0" w:type="dxa"/>
        </w:tblCellMar>
        <w:tblLook w:val="04A0" w:firstRow="1" w:lastRow="0" w:firstColumn="1" w:lastColumn="0" w:noHBand="0" w:noVBand="1"/>
      </w:tblPr>
      <w:tblGrid>
        <w:gridCol w:w="773"/>
        <w:gridCol w:w="831"/>
        <w:gridCol w:w="1022"/>
        <w:gridCol w:w="985"/>
        <w:gridCol w:w="1207"/>
        <w:gridCol w:w="774"/>
        <w:gridCol w:w="706"/>
        <w:gridCol w:w="761"/>
        <w:gridCol w:w="968"/>
        <w:gridCol w:w="829"/>
      </w:tblGrid>
      <w:tr w:rsidR="00920A43" w:rsidRPr="00920A43" w:rsidTr="00D16EDA">
        <w:tc>
          <w:tcPr>
            <w:tcW w:w="773" w:type="dxa"/>
            <w:tcBorders>
              <w:top w:val="single" w:sz="8" w:space="0" w:color="auto"/>
              <w:left w:val="single" w:sz="8" w:space="0" w:color="auto"/>
              <w:bottom w:val="single" w:sz="8" w:space="0" w:color="auto"/>
              <w:right w:val="single" w:sz="8" w:space="0" w:color="auto"/>
            </w:tcBorders>
            <w:vAlign w:val="center"/>
            <w:hideMark/>
          </w:tcPr>
          <w:p w:rsidR="00920A43" w:rsidRPr="00920A43" w:rsidRDefault="00920A43" w:rsidP="00920A43">
            <w:pPr>
              <w:spacing w:before="120" w:after="100" w:afterAutospacing="1"/>
              <w:jc w:val="center"/>
              <w:rPr>
                <w:rFonts w:eastAsiaTheme="minorEastAsia"/>
                <w:sz w:val="24"/>
                <w:szCs w:val="24"/>
              </w:rPr>
            </w:pPr>
            <w:r w:rsidRPr="00920A43">
              <w:rPr>
                <w:rFonts w:eastAsiaTheme="minorEastAsia"/>
                <w:b/>
                <w:bCs/>
                <w:sz w:val="20"/>
                <w:szCs w:val="20"/>
                <w:lang w:val="vi-VN"/>
              </w:rPr>
              <w:t>T</w:t>
            </w:r>
            <w:r w:rsidRPr="00920A43">
              <w:rPr>
                <w:rFonts w:eastAsiaTheme="minorEastAsia"/>
                <w:b/>
                <w:bCs/>
                <w:sz w:val="20"/>
                <w:szCs w:val="20"/>
              </w:rPr>
              <w:t>ê</w:t>
            </w:r>
            <w:r w:rsidRPr="00920A43">
              <w:rPr>
                <w:rFonts w:eastAsiaTheme="minorEastAsia"/>
                <w:b/>
                <w:bCs/>
                <w:sz w:val="20"/>
                <w:szCs w:val="20"/>
                <w:lang w:val="vi-VN"/>
              </w:rPr>
              <w:t>n phép đánh giá</w:t>
            </w:r>
          </w:p>
        </w:tc>
        <w:tc>
          <w:tcPr>
            <w:tcW w:w="831" w:type="dxa"/>
            <w:tcBorders>
              <w:top w:val="single" w:sz="8" w:space="0" w:color="auto"/>
              <w:left w:val="nil"/>
              <w:bottom w:val="single" w:sz="8" w:space="0" w:color="auto"/>
              <w:right w:val="single" w:sz="8" w:space="0" w:color="auto"/>
            </w:tcBorders>
            <w:vAlign w:val="center"/>
            <w:hideMark/>
          </w:tcPr>
          <w:p w:rsidR="00920A43" w:rsidRPr="00920A43" w:rsidRDefault="00920A43" w:rsidP="00920A43">
            <w:pPr>
              <w:spacing w:before="120" w:after="100" w:afterAutospacing="1"/>
              <w:jc w:val="center"/>
              <w:rPr>
                <w:rFonts w:eastAsiaTheme="minorEastAsia"/>
                <w:sz w:val="24"/>
                <w:szCs w:val="24"/>
              </w:rPr>
            </w:pPr>
            <w:r w:rsidRPr="00920A43">
              <w:rPr>
                <w:rFonts w:eastAsiaTheme="minorEastAsia"/>
                <w:b/>
                <w:bCs/>
                <w:sz w:val="20"/>
                <w:szCs w:val="20"/>
                <w:lang w:val="vi-VN"/>
              </w:rPr>
              <w:t>Mục đích của ph</w:t>
            </w:r>
            <w:r w:rsidRPr="00920A43">
              <w:rPr>
                <w:rFonts w:eastAsiaTheme="minorEastAsia"/>
                <w:b/>
                <w:bCs/>
                <w:sz w:val="20"/>
                <w:szCs w:val="20"/>
              </w:rPr>
              <w:t>é</w:t>
            </w:r>
            <w:r w:rsidRPr="00920A43">
              <w:rPr>
                <w:rFonts w:eastAsiaTheme="minorEastAsia"/>
                <w:b/>
                <w:bCs/>
                <w:sz w:val="20"/>
                <w:szCs w:val="20"/>
                <w:lang w:val="vi-VN"/>
              </w:rPr>
              <w:t>p đánh giá</w:t>
            </w:r>
          </w:p>
        </w:tc>
        <w:tc>
          <w:tcPr>
            <w:tcW w:w="1022" w:type="dxa"/>
            <w:tcBorders>
              <w:top w:val="single" w:sz="8" w:space="0" w:color="auto"/>
              <w:left w:val="nil"/>
              <w:bottom w:val="single" w:sz="8" w:space="0" w:color="auto"/>
              <w:right w:val="single" w:sz="8" w:space="0" w:color="auto"/>
            </w:tcBorders>
            <w:vAlign w:val="center"/>
            <w:hideMark/>
          </w:tcPr>
          <w:p w:rsidR="00920A43" w:rsidRPr="00920A43" w:rsidRDefault="00920A43" w:rsidP="00920A43">
            <w:pPr>
              <w:spacing w:before="120" w:after="100" w:afterAutospacing="1"/>
              <w:jc w:val="center"/>
              <w:rPr>
                <w:rFonts w:eastAsiaTheme="minorEastAsia"/>
                <w:sz w:val="24"/>
                <w:szCs w:val="24"/>
              </w:rPr>
            </w:pPr>
            <w:r w:rsidRPr="00920A43">
              <w:rPr>
                <w:rFonts w:eastAsiaTheme="minorEastAsia"/>
                <w:b/>
                <w:bCs/>
                <w:sz w:val="20"/>
                <w:szCs w:val="20"/>
              </w:rPr>
              <w:t>Phương pháp áp dụng</w:t>
            </w:r>
          </w:p>
        </w:tc>
        <w:tc>
          <w:tcPr>
            <w:tcW w:w="985" w:type="dxa"/>
            <w:tcBorders>
              <w:top w:val="single" w:sz="8" w:space="0" w:color="auto"/>
              <w:left w:val="nil"/>
              <w:bottom w:val="single" w:sz="8" w:space="0" w:color="auto"/>
              <w:right w:val="single" w:sz="8" w:space="0" w:color="auto"/>
            </w:tcBorders>
            <w:vAlign w:val="center"/>
            <w:hideMark/>
          </w:tcPr>
          <w:p w:rsidR="00920A43" w:rsidRPr="00920A43" w:rsidRDefault="00920A43" w:rsidP="00920A43">
            <w:pPr>
              <w:spacing w:before="120" w:after="100" w:afterAutospacing="1"/>
              <w:jc w:val="center"/>
              <w:rPr>
                <w:rFonts w:eastAsiaTheme="minorEastAsia"/>
                <w:sz w:val="24"/>
                <w:szCs w:val="24"/>
              </w:rPr>
            </w:pPr>
            <w:r w:rsidRPr="00920A43">
              <w:rPr>
                <w:rFonts w:eastAsiaTheme="minorEastAsia"/>
                <w:b/>
                <w:bCs/>
                <w:sz w:val="20"/>
                <w:szCs w:val="20"/>
                <w:lang w:val="vi-VN"/>
              </w:rPr>
              <w:t>Phép đo, c</w:t>
            </w:r>
            <w:r w:rsidRPr="00920A43">
              <w:rPr>
                <w:rFonts w:eastAsiaTheme="minorEastAsia"/>
                <w:b/>
                <w:bCs/>
                <w:sz w:val="20"/>
                <w:szCs w:val="20"/>
              </w:rPr>
              <w:t>ô</w:t>
            </w:r>
            <w:r w:rsidRPr="00920A43">
              <w:rPr>
                <w:rFonts w:eastAsiaTheme="minorEastAsia"/>
                <w:b/>
                <w:bCs/>
                <w:sz w:val="20"/>
                <w:szCs w:val="20"/>
                <w:lang w:val="vi-VN"/>
              </w:rPr>
              <w:t>ng thức và tính toán các thành ph</w:t>
            </w:r>
            <w:r w:rsidRPr="00920A43">
              <w:rPr>
                <w:rFonts w:eastAsiaTheme="minorEastAsia"/>
                <w:b/>
                <w:bCs/>
                <w:sz w:val="20"/>
                <w:szCs w:val="20"/>
              </w:rPr>
              <w:t>ầ</w:t>
            </w:r>
            <w:r w:rsidRPr="00920A43">
              <w:rPr>
                <w:rFonts w:eastAsiaTheme="minorEastAsia"/>
                <w:b/>
                <w:bCs/>
                <w:sz w:val="20"/>
                <w:szCs w:val="20"/>
                <w:lang w:val="vi-VN"/>
              </w:rPr>
              <w:t>n dữ liệu</w:t>
            </w:r>
          </w:p>
        </w:tc>
        <w:tc>
          <w:tcPr>
            <w:tcW w:w="1207" w:type="dxa"/>
            <w:tcBorders>
              <w:top w:val="single" w:sz="8" w:space="0" w:color="auto"/>
              <w:left w:val="nil"/>
              <w:bottom w:val="single" w:sz="8" w:space="0" w:color="auto"/>
              <w:right w:val="single" w:sz="8" w:space="0" w:color="auto"/>
            </w:tcBorders>
            <w:vAlign w:val="center"/>
            <w:hideMark/>
          </w:tcPr>
          <w:p w:rsidR="00920A43" w:rsidRPr="00920A43" w:rsidRDefault="00920A43" w:rsidP="00920A43">
            <w:pPr>
              <w:spacing w:before="120" w:after="100" w:afterAutospacing="1"/>
              <w:jc w:val="center"/>
              <w:rPr>
                <w:rFonts w:eastAsiaTheme="minorEastAsia"/>
                <w:sz w:val="24"/>
                <w:szCs w:val="24"/>
              </w:rPr>
            </w:pPr>
            <w:r w:rsidRPr="00920A43">
              <w:rPr>
                <w:rFonts w:eastAsiaTheme="minorEastAsia"/>
                <w:b/>
                <w:bCs/>
                <w:sz w:val="20"/>
                <w:szCs w:val="20"/>
              </w:rPr>
              <w:t>Chuyển đổi giá trị đo</w:t>
            </w:r>
          </w:p>
        </w:tc>
        <w:tc>
          <w:tcPr>
            <w:tcW w:w="774" w:type="dxa"/>
            <w:tcBorders>
              <w:top w:val="single" w:sz="8" w:space="0" w:color="auto"/>
              <w:left w:val="nil"/>
              <w:bottom w:val="single" w:sz="8" w:space="0" w:color="auto"/>
              <w:right w:val="single" w:sz="8" w:space="0" w:color="auto"/>
            </w:tcBorders>
            <w:vAlign w:val="center"/>
            <w:hideMark/>
          </w:tcPr>
          <w:p w:rsidR="00920A43" w:rsidRPr="00920A43" w:rsidRDefault="00920A43" w:rsidP="00920A43">
            <w:pPr>
              <w:spacing w:before="120" w:after="100" w:afterAutospacing="1"/>
              <w:jc w:val="center"/>
              <w:rPr>
                <w:rFonts w:eastAsiaTheme="minorEastAsia"/>
                <w:sz w:val="24"/>
                <w:szCs w:val="24"/>
              </w:rPr>
            </w:pPr>
            <w:r w:rsidRPr="00920A43">
              <w:rPr>
                <w:rFonts w:eastAsiaTheme="minorEastAsia"/>
                <w:b/>
                <w:bCs/>
                <w:sz w:val="20"/>
                <w:szCs w:val="20"/>
              </w:rPr>
              <w:t>Loại thang đánh giá</w:t>
            </w:r>
          </w:p>
        </w:tc>
        <w:tc>
          <w:tcPr>
            <w:tcW w:w="706" w:type="dxa"/>
            <w:tcBorders>
              <w:top w:val="single" w:sz="8" w:space="0" w:color="auto"/>
              <w:left w:val="nil"/>
              <w:bottom w:val="single" w:sz="8" w:space="0" w:color="auto"/>
              <w:right w:val="single" w:sz="8" w:space="0" w:color="auto"/>
            </w:tcBorders>
            <w:vAlign w:val="center"/>
            <w:hideMark/>
          </w:tcPr>
          <w:p w:rsidR="00920A43" w:rsidRPr="00920A43" w:rsidRDefault="00920A43" w:rsidP="00920A43">
            <w:pPr>
              <w:spacing w:before="120" w:after="100" w:afterAutospacing="1"/>
              <w:jc w:val="center"/>
              <w:rPr>
                <w:rFonts w:eastAsiaTheme="minorEastAsia"/>
                <w:sz w:val="24"/>
                <w:szCs w:val="24"/>
              </w:rPr>
            </w:pPr>
            <w:r w:rsidRPr="00920A43">
              <w:rPr>
                <w:rFonts w:eastAsiaTheme="minorEastAsia"/>
                <w:b/>
                <w:bCs/>
                <w:sz w:val="20"/>
                <w:szCs w:val="20"/>
              </w:rPr>
              <w:t>Loại phép đo</w:t>
            </w:r>
          </w:p>
        </w:tc>
        <w:tc>
          <w:tcPr>
            <w:tcW w:w="761" w:type="dxa"/>
            <w:tcBorders>
              <w:top w:val="single" w:sz="8" w:space="0" w:color="auto"/>
              <w:left w:val="nil"/>
              <w:bottom w:val="single" w:sz="8" w:space="0" w:color="auto"/>
              <w:right w:val="single" w:sz="8" w:space="0" w:color="auto"/>
            </w:tcBorders>
            <w:vAlign w:val="center"/>
            <w:hideMark/>
          </w:tcPr>
          <w:p w:rsidR="00920A43" w:rsidRPr="00920A43" w:rsidRDefault="00920A43" w:rsidP="00920A43">
            <w:pPr>
              <w:spacing w:before="120" w:after="100" w:afterAutospacing="1"/>
              <w:jc w:val="center"/>
              <w:rPr>
                <w:rFonts w:eastAsiaTheme="minorEastAsia"/>
                <w:sz w:val="24"/>
                <w:szCs w:val="24"/>
              </w:rPr>
            </w:pPr>
            <w:r w:rsidRPr="00920A43">
              <w:rPr>
                <w:rFonts w:eastAsiaTheme="minorEastAsia"/>
                <w:b/>
                <w:bCs/>
                <w:sz w:val="20"/>
                <w:szCs w:val="20"/>
              </w:rPr>
              <w:t>Đầu vào cho phép đo</w:t>
            </w:r>
          </w:p>
        </w:tc>
        <w:tc>
          <w:tcPr>
            <w:tcW w:w="968" w:type="dxa"/>
            <w:tcBorders>
              <w:top w:val="single" w:sz="8" w:space="0" w:color="auto"/>
              <w:left w:val="nil"/>
              <w:bottom w:val="single" w:sz="8" w:space="0" w:color="auto"/>
              <w:right w:val="single" w:sz="8" w:space="0" w:color="auto"/>
            </w:tcBorders>
            <w:vAlign w:val="center"/>
            <w:hideMark/>
          </w:tcPr>
          <w:p w:rsidR="00920A43" w:rsidRPr="00920A43" w:rsidRDefault="00920A43" w:rsidP="00920A43">
            <w:pPr>
              <w:spacing w:before="120" w:after="100" w:afterAutospacing="1"/>
              <w:jc w:val="center"/>
              <w:rPr>
                <w:rFonts w:eastAsiaTheme="minorEastAsia"/>
                <w:sz w:val="24"/>
                <w:szCs w:val="24"/>
              </w:rPr>
            </w:pPr>
            <w:r w:rsidRPr="00920A43">
              <w:rPr>
                <w:rFonts w:eastAsiaTheme="minorEastAsia"/>
                <w:b/>
                <w:bCs/>
                <w:sz w:val="20"/>
                <w:szCs w:val="20"/>
              </w:rPr>
              <w:t>Tham chiếu ISO/IEC 12207 SLCP</w:t>
            </w:r>
          </w:p>
        </w:tc>
        <w:tc>
          <w:tcPr>
            <w:tcW w:w="829" w:type="dxa"/>
            <w:tcBorders>
              <w:top w:val="single" w:sz="8" w:space="0" w:color="auto"/>
              <w:left w:val="nil"/>
              <w:bottom w:val="single" w:sz="8" w:space="0" w:color="auto"/>
              <w:right w:val="single" w:sz="8" w:space="0" w:color="auto"/>
            </w:tcBorders>
            <w:vAlign w:val="center"/>
            <w:hideMark/>
          </w:tcPr>
          <w:p w:rsidR="00920A43" w:rsidRPr="00920A43" w:rsidRDefault="00920A43" w:rsidP="00920A43">
            <w:pPr>
              <w:spacing w:before="120" w:after="100" w:afterAutospacing="1"/>
              <w:jc w:val="center"/>
              <w:rPr>
                <w:rFonts w:eastAsiaTheme="minorEastAsia"/>
                <w:sz w:val="24"/>
                <w:szCs w:val="24"/>
              </w:rPr>
            </w:pPr>
            <w:r w:rsidRPr="00920A43">
              <w:rPr>
                <w:rFonts w:eastAsiaTheme="minorEastAsia"/>
                <w:b/>
                <w:bCs/>
                <w:sz w:val="20"/>
                <w:szCs w:val="20"/>
              </w:rPr>
              <w:t>Đối tượng sử dụng</w:t>
            </w:r>
          </w:p>
        </w:tc>
      </w:tr>
      <w:tr w:rsidR="00920A43" w:rsidRPr="00920A43" w:rsidTr="00D16EDA">
        <w:tc>
          <w:tcPr>
            <w:tcW w:w="773" w:type="dxa"/>
            <w:tcBorders>
              <w:top w:val="nil"/>
              <w:left w:val="single" w:sz="8" w:space="0" w:color="auto"/>
              <w:bottom w:val="single" w:sz="8" w:space="0" w:color="auto"/>
              <w:right w:val="single" w:sz="8" w:space="0" w:color="auto"/>
            </w:tcBorders>
            <w:hideMark/>
          </w:tcPr>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lang w:val="vi-VN"/>
              </w:rPr>
              <w:t>Tính hiệu quả</w:t>
            </w:r>
          </w:p>
        </w:tc>
        <w:tc>
          <w:tcPr>
            <w:tcW w:w="831" w:type="dxa"/>
            <w:tcBorders>
              <w:top w:val="nil"/>
              <w:left w:val="nil"/>
              <w:bottom w:val="single" w:sz="8" w:space="0" w:color="auto"/>
              <w:right w:val="single" w:sz="8" w:space="0" w:color="auto"/>
            </w:tcBorders>
            <w:hideMark/>
          </w:tcPr>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lang w:val="vi-VN"/>
              </w:rPr>
              <w:t xml:space="preserve">Tỷ lệ mục tiêu của các nhiệm vụ đạt được đúng là bao </w:t>
            </w:r>
            <w:r w:rsidRPr="00920A43">
              <w:rPr>
                <w:rFonts w:eastAsiaTheme="minorEastAsia"/>
                <w:sz w:val="20"/>
                <w:szCs w:val="20"/>
                <w:lang w:val="vi-VN"/>
              </w:rPr>
              <w:lastRenderedPageBreak/>
              <w:t>nhiêu?</w:t>
            </w:r>
          </w:p>
        </w:tc>
        <w:tc>
          <w:tcPr>
            <w:tcW w:w="1022" w:type="dxa"/>
            <w:tcBorders>
              <w:top w:val="nil"/>
              <w:left w:val="nil"/>
              <w:bottom w:val="single" w:sz="8" w:space="0" w:color="auto"/>
              <w:right w:val="single" w:sz="8" w:space="0" w:color="auto"/>
            </w:tcBorders>
            <w:hideMark/>
          </w:tcPr>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lang w:val="vi-VN"/>
              </w:rPr>
              <w:lastRenderedPageBreak/>
              <w:t>Người sử dụng kiểm tra</w:t>
            </w:r>
          </w:p>
        </w:tc>
        <w:tc>
          <w:tcPr>
            <w:tcW w:w="985" w:type="dxa"/>
            <w:tcBorders>
              <w:top w:val="nil"/>
              <w:left w:val="nil"/>
              <w:bottom w:val="single" w:sz="8" w:space="0" w:color="auto"/>
              <w:right w:val="single" w:sz="8" w:space="0" w:color="auto"/>
            </w:tcBorders>
            <w:hideMark/>
          </w:tcPr>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lang w:val="vi-VN"/>
              </w:rPr>
              <w:t>M1 = |1- ΣAi|</w:t>
            </w:r>
          </w:p>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lang w:val="vi-VN"/>
              </w:rPr>
              <w:t xml:space="preserve">Ai = Tỷ lệ giá trị của đầu ra của mỗi nhiệm </w:t>
            </w:r>
            <w:r w:rsidRPr="00920A43">
              <w:rPr>
                <w:rFonts w:eastAsiaTheme="minorEastAsia"/>
                <w:sz w:val="20"/>
                <w:szCs w:val="20"/>
                <w:lang w:val="vi-VN"/>
              </w:rPr>
              <w:lastRenderedPageBreak/>
              <w:t>vụ bị thiếu hoặc không chính xác.</w:t>
            </w:r>
          </w:p>
        </w:tc>
        <w:tc>
          <w:tcPr>
            <w:tcW w:w="1207" w:type="dxa"/>
            <w:tcBorders>
              <w:top w:val="nil"/>
              <w:left w:val="nil"/>
              <w:bottom w:val="single" w:sz="8" w:space="0" w:color="auto"/>
              <w:right w:val="single" w:sz="8" w:space="0" w:color="auto"/>
            </w:tcBorders>
            <w:hideMark/>
          </w:tcPr>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lang w:val="vi-VN"/>
              </w:rPr>
              <w:lastRenderedPageBreak/>
              <w:t>0&lt;=M1&lt;=1</w:t>
            </w:r>
          </w:p>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lang w:val="vi-VN"/>
              </w:rPr>
              <w:t>Càng gần 1.0 càng tốt</w:t>
            </w:r>
          </w:p>
        </w:tc>
        <w:tc>
          <w:tcPr>
            <w:tcW w:w="774" w:type="dxa"/>
            <w:tcBorders>
              <w:top w:val="nil"/>
              <w:left w:val="nil"/>
              <w:bottom w:val="single" w:sz="8" w:space="0" w:color="auto"/>
              <w:right w:val="single" w:sz="8" w:space="0" w:color="auto"/>
            </w:tcBorders>
            <w:hideMark/>
          </w:tcPr>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lang w:val="vi-VN"/>
              </w:rPr>
              <w:t> </w:t>
            </w:r>
          </w:p>
        </w:tc>
        <w:tc>
          <w:tcPr>
            <w:tcW w:w="706" w:type="dxa"/>
            <w:tcBorders>
              <w:top w:val="nil"/>
              <w:left w:val="nil"/>
              <w:bottom w:val="single" w:sz="8" w:space="0" w:color="auto"/>
              <w:right w:val="single" w:sz="8" w:space="0" w:color="auto"/>
            </w:tcBorders>
            <w:hideMark/>
          </w:tcPr>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rPr>
              <w:t>A= Tỷ lệ</w:t>
            </w:r>
          </w:p>
        </w:tc>
        <w:tc>
          <w:tcPr>
            <w:tcW w:w="761" w:type="dxa"/>
            <w:tcBorders>
              <w:top w:val="nil"/>
              <w:left w:val="nil"/>
              <w:bottom w:val="single" w:sz="8" w:space="0" w:color="auto"/>
              <w:right w:val="single" w:sz="8" w:space="0" w:color="auto"/>
            </w:tcBorders>
            <w:hideMark/>
          </w:tcPr>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rPr>
              <w:t>Báo cáo vận hành (kiểm tra)</w:t>
            </w:r>
          </w:p>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rPr>
              <w:t xml:space="preserve">Bản ghi giám sát </w:t>
            </w:r>
            <w:r w:rsidRPr="00920A43">
              <w:rPr>
                <w:rFonts w:eastAsiaTheme="minorEastAsia"/>
                <w:sz w:val="20"/>
                <w:szCs w:val="20"/>
              </w:rPr>
              <w:lastRenderedPageBreak/>
              <w:t>người sử dụng</w:t>
            </w:r>
          </w:p>
        </w:tc>
        <w:tc>
          <w:tcPr>
            <w:tcW w:w="968" w:type="dxa"/>
            <w:tcBorders>
              <w:top w:val="nil"/>
              <w:left w:val="nil"/>
              <w:bottom w:val="single" w:sz="8" w:space="0" w:color="auto"/>
              <w:right w:val="single" w:sz="8" w:space="0" w:color="auto"/>
            </w:tcBorders>
            <w:hideMark/>
          </w:tcPr>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rPr>
              <w:lastRenderedPageBreak/>
              <w:t>6.5 Xác nhận</w:t>
            </w:r>
          </w:p>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rPr>
              <w:t xml:space="preserve">5.3 Kiểm tra chất </w:t>
            </w:r>
            <w:r w:rsidRPr="00920A43">
              <w:rPr>
                <w:rFonts w:eastAsiaTheme="minorEastAsia"/>
                <w:sz w:val="20"/>
                <w:szCs w:val="20"/>
              </w:rPr>
              <w:lastRenderedPageBreak/>
              <w:t>lượng</w:t>
            </w:r>
          </w:p>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rPr>
              <w:t>5.4 Vận hành</w:t>
            </w:r>
          </w:p>
        </w:tc>
        <w:tc>
          <w:tcPr>
            <w:tcW w:w="829" w:type="dxa"/>
            <w:tcBorders>
              <w:top w:val="nil"/>
              <w:left w:val="nil"/>
              <w:bottom w:val="single" w:sz="8" w:space="0" w:color="auto"/>
              <w:right w:val="single" w:sz="8" w:space="0" w:color="auto"/>
            </w:tcBorders>
            <w:hideMark/>
          </w:tcPr>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rPr>
              <w:lastRenderedPageBreak/>
              <w:t>Người sử dụng</w:t>
            </w:r>
          </w:p>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rPr>
              <w:t>Người thiết kế giao diện sử dụng</w:t>
            </w:r>
          </w:p>
        </w:tc>
      </w:tr>
      <w:tr w:rsidR="00920A43" w:rsidRPr="00920A43" w:rsidTr="00D16EDA">
        <w:tc>
          <w:tcPr>
            <w:tcW w:w="8856" w:type="dxa"/>
            <w:gridSpan w:val="10"/>
            <w:tcBorders>
              <w:top w:val="nil"/>
              <w:left w:val="single" w:sz="8" w:space="0" w:color="auto"/>
              <w:bottom w:val="single" w:sz="8" w:space="0" w:color="auto"/>
              <w:right w:val="single" w:sz="8" w:space="0" w:color="auto"/>
            </w:tcBorders>
            <w:hideMark/>
          </w:tcPr>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lang w:val="vi-VN"/>
              </w:rPr>
              <w:lastRenderedPageBreak/>
              <w:t>CHÚ THÍCH: M</w:t>
            </w:r>
            <w:r w:rsidRPr="00920A43">
              <w:rPr>
                <w:rFonts w:eastAsiaTheme="minorEastAsia"/>
                <w:sz w:val="20"/>
                <w:szCs w:val="20"/>
              </w:rPr>
              <w:t>ỗi</w:t>
            </w:r>
            <w:r w:rsidRPr="00920A43">
              <w:rPr>
                <w:rFonts w:eastAsiaTheme="minorEastAsia"/>
                <w:sz w:val="20"/>
                <w:szCs w:val="20"/>
                <w:lang w:val="vi-VN"/>
              </w:rPr>
              <w:t xml:space="preserve"> thiếu sót tiềm năng hoặc thành phần không hoàn </w:t>
            </w:r>
            <w:r w:rsidRPr="00920A43">
              <w:rPr>
                <w:rFonts w:eastAsiaTheme="minorEastAsia"/>
                <w:sz w:val="20"/>
                <w:szCs w:val="20"/>
              </w:rPr>
              <w:t>t</w:t>
            </w:r>
            <w:r w:rsidRPr="00920A43">
              <w:rPr>
                <w:rFonts w:eastAsiaTheme="minorEastAsia"/>
                <w:sz w:val="20"/>
                <w:szCs w:val="20"/>
                <w:lang w:val="vi-VN"/>
              </w:rPr>
              <w:t>hiện được gán một trọng số Ai dựa tr</w:t>
            </w:r>
            <w:r w:rsidRPr="00920A43">
              <w:rPr>
                <w:rFonts w:eastAsiaTheme="minorEastAsia"/>
                <w:sz w:val="20"/>
                <w:szCs w:val="20"/>
              </w:rPr>
              <w:t>ê</w:t>
            </w:r>
            <w:r w:rsidRPr="00920A43">
              <w:rPr>
                <w:rFonts w:eastAsiaTheme="minorEastAsia"/>
                <w:sz w:val="20"/>
                <w:szCs w:val="20"/>
                <w:lang w:val="vi-VN"/>
              </w:rPr>
              <w:t>n giới hạn mà nó giảm từ giá trị đầu ra của doanh nghiệp hoặc người sử dụng. (Nếu tổng trọng số A lớn hơn 1, phép đánh giá th</w:t>
            </w:r>
            <w:r w:rsidRPr="00920A43">
              <w:rPr>
                <w:rFonts w:eastAsiaTheme="minorEastAsia"/>
                <w:sz w:val="20"/>
                <w:szCs w:val="20"/>
              </w:rPr>
              <w:t>ô</w:t>
            </w:r>
            <w:r w:rsidRPr="00920A43">
              <w:rPr>
                <w:rFonts w:eastAsiaTheme="minorEastAsia"/>
                <w:sz w:val="20"/>
                <w:szCs w:val="20"/>
                <w:lang w:val="vi-VN"/>
              </w:rPr>
              <w:t xml:space="preserve">ng thường </w:t>
            </w:r>
            <w:r w:rsidRPr="00920A43">
              <w:rPr>
                <w:rFonts w:eastAsiaTheme="minorEastAsia"/>
                <w:sz w:val="20"/>
                <w:szCs w:val="20"/>
              </w:rPr>
              <w:t>t</w:t>
            </w:r>
            <w:r w:rsidRPr="00920A43">
              <w:rPr>
                <w:rFonts w:eastAsiaTheme="minorEastAsia"/>
                <w:sz w:val="20"/>
                <w:szCs w:val="20"/>
                <w:lang w:val="vi-VN"/>
              </w:rPr>
              <w:t>hi</w:t>
            </w:r>
            <w:r w:rsidRPr="00920A43">
              <w:rPr>
                <w:rFonts w:eastAsiaTheme="minorEastAsia"/>
                <w:sz w:val="20"/>
                <w:szCs w:val="20"/>
              </w:rPr>
              <w:t>ế</w:t>
            </w:r>
            <w:r w:rsidRPr="00920A43">
              <w:rPr>
                <w:rFonts w:eastAsiaTheme="minorEastAsia"/>
                <w:sz w:val="20"/>
                <w:szCs w:val="20"/>
                <w:lang w:val="vi-VN"/>
              </w:rPr>
              <w:t>t lập bằng 0, mặc d</w:t>
            </w:r>
            <w:r w:rsidRPr="00920A43">
              <w:rPr>
                <w:rFonts w:eastAsiaTheme="minorEastAsia"/>
                <w:sz w:val="20"/>
                <w:szCs w:val="20"/>
              </w:rPr>
              <w:t>ù</w:t>
            </w:r>
            <w:r w:rsidRPr="00920A43">
              <w:rPr>
                <w:rFonts w:eastAsiaTheme="minorEastAsia"/>
                <w:sz w:val="20"/>
                <w:szCs w:val="20"/>
                <w:lang w:val="vi-VN"/>
              </w:rPr>
              <w:t xml:space="preserve"> đi</w:t>
            </w:r>
            <w:r w:rsidRPr="00920A43">
              <w:rPr>
                <w:rFonts w:eastAsiaTheme="minorEastAsia"/>
                <w:sz w:val="20"/>
                <w:szCs w:val="20"/>
              </w:rPr>
              <w:t>ề</w:t>
            </w:r>
            <w:r w:rsidRPr="00920A43">
              <w:rPr>
                <w:rFonts w:eastAsiaTheme="minorEastAsia"/>
                <w:sz w:val="20"/>
                <w:szCs w:val="20"/>
                <w:lang w:val="vi-VN"/>
              </w:rPr>
              <w:t>u này có thể ch</w:t>
            </w:r>
            <w:r w:rsidRPr="00920A43">
              <w:rPr>
                <w:rFonts w:eastAsiaTheme="minorEastAsia"/>
                <w:sz w:val="20"/>
                <w:szCs w:val="20"/>
              </w:rPr>
              <w:t>ỉ</w:t>
            </w:r>
            <w:r w:rsidRPr="00920A43">
              <w:rPr>
                <w:rFonts w:eastAsiaTheme="minorEastAsia"/>
                <w:sz w:val="20"/>
                <w:szCs w:val="20"/>
                <w:lang w:val="vi-VN"/>
              </w:rPr>
              <w:t xml:space="preserve"> thị kết quả và các vấn đ</w:t>
            </w:r>
            <w:r w:rsidRPr="00920A43">
              <w:rPr>
                <w:rFonts w:eastAsiaTheme="minorEastAsia"/>
                <w:sz w:val="20"/>
                <w:szCs w:val="20"/>
              </w:rPr>
              <w:t>ề</w:t>
            </w:r>
            <w:r w:rsidRPr="00920A43">
              <w:rPr>
                <w:rFonts w:eastAsiaTheme="minorEastAsia"/>
                <w:sz w:val="20"/>
                <w:szCs w:val="20"/>
                <w:lang w:val="vi-VN"/>
              </w:rPr>
              <w:t xml:space="preserve"> an toàn t</w:t>
            </w:r>
            <w:r w:rsidRPr="00920A43">
              <w:rPr>
                <w:rFonts w:eastAsiaTheme="minorEastAsia"/>
                <w:sz w:val="20"/>
                <w:szCs w:val="20"/>
              </w:rPr>
              <w:t>iề</w:t>
            </w:r>
            <w:r w:rsidRPr="00920A43">
              <w:rPr>
                <w:rFonts w:eastAsiaTheme="minorEastAsia"/>
                <w:sz w:val="20"/>
                <w:szCs w:val="20"/>
                <w:lang w:val="vi-VN"/>
              </w:rPr>
              <w:t>m năng là tiêu cực). Phương án ch</w:t>
            </w:r>
            <w:r w:rsidRPr="00920A43">
              <w:rPr>
                <w:rFonts w:eastAsiaTheme="minorEastAsia"/>
                <w:sz w:val="20"/>
                <w:szCs w:val="20"/>
              </w:rPr>
              <w:t>ấ</w:t>
            </w:r>
            <w:r w:rsidRPr="00920A43">
              <w:rPr>
                <w:rFonts w:eastAsiaTheme="minorEastAsia"/>
                <w:sz w:val="20"/>
                <w:szCs w:val="20"/>
                <w:lang w:val="vi-VN"/>
              </w:rPr>
              <w:t>m điểm được lọc lặp nhiều lần bằng cách áp dụng n</w:t>
            </w:r>
            <w:r w:rsidRPr="00920A43">
              <w:rPr>
                <w:rFonts w:eastAsiaTheme="minorEastAsia"/>
                <w:sz w:val="20"/>
                <w:szCs w:val="20"/>
              </w:rPr>
              <w:t>ó</w:t>
            </w:r>
            <w:r w:rsidRPr="00920A43">
              <w:rPr>
                <w:rFonts w:eastAsiaTheme="minorEastAsia"/>
                <w:sz w:val="20"/>
                <w:szCs w:val="20"/>
                <w:lang w:val="vi-VN"/>
              </w:rPr>
              <w:t xml:space="preserve"> cho một loạt các kết quả nhiệm vụ và ch</w:t>
            </w:r>
            <w:r w:rsidRPr="00920A43">
              <w:rPr>
                <w:rFonts w:eastAsiaTheme="minorEastAsia"/>
                <w:sz w:val="20"/>
                <w:szCs w:val="20"/>
              </w:rPr>
              <w:t>ỉ</w:t>
            </w:r>
            <w:r w:rsidRPr="00920A43">
              <w:rPr>
                <w:rFonts w:eastAsiaTheme="minorEastAsia"/>
                <w:sz w:val="20"/>
                <w:szCs w:val="20"/>
                <w:lang w:val="vi-VN"/>
              </w:rPr>
              <w:t xml:space="preserve">nh sửa các trọng số cho đến khi các phép </w:t>
            </w:r>
            <w:r w:rsidRPr="00920A43">
              <w:rPr>
                <w:rFonts w:eastAsiaTheme="minorEastAsia"/>
                <w:sz w:val="20"/>
                <w:szCs w:val="20"/>
              </w:rPr>
              <w:t>đ</w:t>
            </w:r>
            <w:r w:rsidRPr="00920A43">
              <w:rPr>
                <w:rFonts w:eastAsiaTheme="minorEastAsia"/>
                <w:sz w:val="20"/>
                <w:szCs w:val="20"/>
                <w:lang w:val="vi-VN"/>
              </w:rPr>
              <w:t>o nh</w:t>
            </w:r>
            <w:r w:rsidRPr="00920A43">
              <w:rPr>
                <w:rFonts w:eastAsiaTheme="minorEastAsia"/>
                <w:sz w:val="20"/>
                <w:szCs w:val="20"/>
              </w:rPr>
              <w:t>ậ</w:t>
            </w:r>
            <w:r w:rsidRPr="00920A43">
              <w:rPr>
                <w:rFonts w:eastAsiaTheme="minorEastAsia"/>
                <w:sz w:val="20"/>
                <w:szCs w:val="20"/>
                <w:lang w:val="vi-VN"/>
              </w:rPr>
              <w:t xml:space="preserve">n </w:t>
            </w:r>
            <w:r w:rsidRPr="00920A43">
              <w:rPr>
                <w:rFonts w:eastAsiaTheme="minorEastAsia"/>
                <w:sz w:val="20"/>
                <w:szCs w:val="20"/>
              </w:rPr>
              <w:t>đ</w:t>
            </w:r>
            <w:r w:rsidRPr="00920A43">
              <w:rPr>
                <w:rFonts w:eastAsiaTheme="minorEastAsia"/>
                <w:sz w:val="20"/>
                <w:szCs w:val="20"/>
                <w:lang w:val="vi-VN"/>
              </w:rPr>
              <w:t>ư</w:t>
            </w:r>
            <w:r w:rsidRPr="00920A43">
              <w:rPr>
                <w:rFonts w:eastAsiaTheme="minorEastAsia"/>
                <w:sz w:val="20"/>
                <w:szCs w:val="20"/>
              </w:rPr>
              <w:t>ợ</w:t>
            </w:r>
            <w:r w:rsidRPr="00920A43">
              <w:rPr>
                <w:rFonts w:eastAsiaTheme="minorEastAsia"/>
                <w:sz w:val="20"/>
                <w:szCs w:val="20"/>
                <w:lang w:val="vi-VN"/>
              </w:rPr>
              <w:t>c trùng nhau, lặp lại và có nghĩa.</w:t>
            </w:r>
          </w:p>
        </w:tc>
      </w:tr>
      <w:tr w:rsidR="00920A43" w:rsidRPr="00920A43" w:rsidTr="00D16EDA">
        <w:tc>
          <w:tcPr>
            <w:tcW w:w="773" w:type="dxa"/>
            <w:tcBorders>
              <w:top w:val="nil"/>
              <w:left w:val="single" w:sz="8" w:space="0" w:color="auto"/>
              <w:bottom w:val="single" w:sz="8" w:space="0" w:color="auto"/>
              <w:right w:val="single" w:sz="8" w:space="0" w:color="auto"/>
            </w:tcBorders>
            <w:hideMark/>
          </w:tcPr>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rPr>
              <w:t>Hoàn thành nhiệm vụ</w:t>
            </w:r>
          </w:p>
        </w:tc>
        <w:tc>
          <w:tcPr>
            <w:tcW w:w="831" w:type="dxa"/>
            <w:tcBorders>
              <w:top w:val="nil"/>
              <w:left w:val="nil"/>
              <w:bottom w:val="single" w:sz="8" w:space="0" w:color="auto"/>
              <w:right w:val="single" w:sz="8" w:space="0" w:color="auto"/>
            </w:tcBorders>
            <w:hideMark/>
          </w:tcPr>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lang w:val="vi-VN"/>
              </w:rPr>
              <w:t>Tỷ lệ các nhiệm vụ được hoàn thành là bao nhiêu?</w:t>
            </w:r>
          </w:p>
        </w:tc>
        <w:tc>
          <w:tcPr>
            <w:tcW w:w="1022" w:type="dxa"/>
            <w:tcBorders>
              <w:top w:val="nil"/>
              <w:left w:val="nil"/>
              <w:bottom w:val="single" w:sz="8" w:space="0" w:color="auto"/>
              <w:right w:val="single" w:sz="8" w:space="0" w:color="auto"/>
            </w:tcBorders>
            <w:hideMark/>
          </w:tcPr>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lang w:val="vi-VN"/>
              </w:rPr>
              <w:t>Người sử dụng kiểm tra</w:t>
            </w:r>
          </w:p>
        </w:tc>
        <w:tc>
          <w:tcPr>
            <w:tcW w:w="985" w:type="dxa"/>
            <w:tcBorders>
              <w:top w:val="nil"/>
              <w:left w:val="nil"/>
              <w:bottom w:val="single" w:sz="8" w:space="0" w:color="auto"/>
              <w:right w:val="single" w:sz="8" w:space="0" w:color="auto"/>
            </w:tcBorders>
            <w:hideMark/>
          </w:tcPr>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lang w:val="vi-VN"/>
              </w:rPr>
              <w:t>X= A/B</w:t>
            </w:r>
          </w:p>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lang w:val="vi-VN"/>
              </w:rPr>
              <w:t>A= Số lượng các nhiệm v</w:t>
            </w:r>
            <w:r w:rsidRPr="00920A43">
              <w:rPr>
                <w:rFonts w:eastAsiaTheme="minorEastAsia"/>
                <w:sz w:val="20"/>
                <w:szCs w:val="20"/>
              </w:rPr>
              <w:t xml:space="preserve">ụ </w:t>
            </w:r>
            <w:r w:rsidRPr="00920A43">
              <w:rPr>
                <w:rFonts w:eastAsiaTheme="minorEastAsia"/>
                <w:sz w:val="20"/>
                <w:szCs w:val="20"/>
                <w:lang w:val="vi-VN"/>
              </w:rPr>
              <w:t>được hoàn</w:t>
            </w:r>
            <w:r w:rsidRPr="00920A43">
              <w:rPr>
                <w:rFonts w:eastAsiaTheme="minorEastAsia"/>
                <w:sz w:val="20"/>
                <w:szCs w:val="20"/>
              </w:rPr>
              <w:t xml:space="preserve"> thành</w:t>
            </w:r>
          </w:p>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lang w:val="vi-VN"/>
              </w:rPr>
              <w:t>B= T</w:t>
            </w:r>
            <w:r w:rsidRPr="00920A43">
              <w:rPr>
                <w:rFonts w:eastAsiaTheme="minorEastAsia"/>
                <w:sz w:val="20"/>
                <w:szCs w:val="20"/>
              </w:rPr>
              <w:t>ổ</w:t>
            </w:r>
            <w:r w:rsidRPr="00920A43">
              <w:rPr>
                <w:rFonts w:eastAsiaTheme="minorEastAsia"/>
                <w:sz w:val="20"/>
                <w:szCs w:val="20"/>
                <w:lang w:val="vi-VN"/>
              </w:rPr>
              <w:t>ng số các nhiệm vụ cố gắng thực hiện</w:t>
            </w:r>
          </w:p>
        </w:tc>
        <w:tc>
          <w:tcPr>
            <w:tcW w:w="1207" w:type="dxa"/>
            <w:tcBorders>
              <w:top w:val="nil"/>
              <w:left w:val="nil"/>
              <w:bottom w:val="single" w:sz="8" w:space="0" w:color="auto"/>
              <w:right w:val="single" w:sz="8" w:space="0" w:color="auto"/>
            </w:tcBorders>
            <w:hideMark/>
          </w:tcPr>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lang w:val="vi-VN"/>
              </w:rPr>
              <w:t>0&lt;=X&lt;=1</w:t>
            </w:r>
          </w:p>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lang w:val="vi-VN"/>
              </w:rPr>
              <w:t>Càng gần 1.0 càng tốt.</w:t>
            </w:r>
          </w:p>
        </w:tc>
        <w:tc>
          <w:tcPr>
            <w:tcW w:w="774" w:type="dxa"/>
            <w:tcBorders>
              <w:top w:val="nil"/>
              <w:left w:val="nil"/>
              <w:bottom w:val="single" w:sz="8" w:space="0" w:color="auto"/>
              <w:right w:val="single" w:sz="8" w:space="0" w:color="auto"/>
            </w:tcBorders>
            <w:hideMark/>
          </w:tcPr>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rPr>
              <w:t>Tỷ lệ</w:t>
            </w:r>
          </w:p>
        </w:tc>
        <w:tc>
          <w:tcPr>
            <w:tcW w:w="706" w:type="dxa"/>
            <w:tcBorders>
              <w:top w:val="nil"/>
              <w:left w:val="nil"/>
              <w:bottom w:val="single" w:sz="8" w:space="0" w:color="auto"/>
              <w:right w:val="single" w:sz="8" w:space="0" w:color="auto"/>
            </w:tcBorders>
            <w:hideMark/>
          </w:tcPr>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lang w:val="vi-VN"/>
              </w:rPr>
              <w:t>A= Số đếm</w:t>
            </w:r>
          </w:p>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rPr>
              <w:t>B</w:t>
            </w:r>
            <w:r w:rsidRPr="00920A43">
              <w:rPr>
                <w:rFonts w:eastAsiaTheme="minorEastAsia"/>
                <w:sz w:val="20"/>
                <w:szCs w:val="20"/>
                <w:lang w:val="vi-VN"/>
              </w:rPr>
              <w:t>= Số đếm</w:t>
            </w:r>
          </w:p>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rPr>
              <w:t>X= Số đếm/ Số đếm</w:t>
            </w:r>
          </w:p>
        </w:tc>
        <w:tc>
          <w:tcPr>
            <w:tcW w:w="761" w:type="dxa"/>
            <w:tcBorders>
              <w:top w:val="nil"/>
              <w:left w:val="nil"/>
              <w:bottom w:val="single" w:sz="8" w:space="0" w:color="auto"/>
              <w:right w:val="single" w:sz="8" w:space="0" w:color="auto"/>
            </w:tcBorders>
            <w:hideMark/>
          </w:tcPr>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rPr>
              <w:t>Báo cáo vận hành (kiểm tra)</w:t>
            </w:r>
          </w:p>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rPr>
              <w:t>Bản ghi giám sát người sử dụng</w:t>
            </w:r>
          </w:p>
        </w:tc>
        <w:tc>
          <w:tcPr>
            <w:tcW w:w="968" w:type="dxa"/>
            <w:tcBorders>
              <w:top w:val="nil"/>
              <w:left w:val="nil"/>
              <w:bottom w:val="single" w:sz="8" w:space="0" w:color="auto"/>
              <w:right w:val="single" w:sz="8" w:space="0" w:color="auto"/>
            </w:tcBorders>
            <w:hideMark/>
          </w:tcPr>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rPr>
              <w:t>6.5 Xác nhận</w:t>
            </w:r>
          </w:p>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rPr>
              <w:t>5.3 Kiểm tra chất lượng</w:t>
            </w:r>
          </w:p>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rPr>
              <w:t>5.4 Vận hành</w:t>
            </w:r>
          </w:p>
        </w:tc>
        <w:tc>
          <w:tcPr>
            <w:tcW w:w="829" w:type="dxa"/>
            <w:tcBorders>
              <w:top w:val="nil"/>
              <w:left w:val="nil"/>
              <w:bottom w:val="single" w:sz="8" w:space="0" w:color="auto"/>
              <w:right w:val="single" w:sz="8" w:space="0" w:color="auto"/>
            </w:tcBorders>
            <w:hideMark/>
          </w:tcPr>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rPr>
              <w:t>Người sử dụng</w:t>
            </w:r>
          </w:p>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rPr>
              <w:t>Người thiết kế giao diện sử dụng</w:t>
            </w:r>
          </w:p>
        </w:tc>
      </w:tr>
      <w:tr w:rsidR="00920A43" w:rsidRPr="00920A43" w:rsidTr="00D16EDA">
        <w:tc>
          <w:tcPr>
            <w:tcW w:w="8856" w:type="dxa"/>
            <w:gridSpan w:val="10"/>
            <w:tcBorders>
              <w:top w:val="nil"/>
              <w:left w:val="single" w:sz="8" w:space="0" w:color="auto"/>
              <w:bottom w:val="single" w:sz="8" w:space="0" w:color="auto"/>
              <w:right w:val="single" w:sz="8" w:space="0" w:color="auto"/>
            </w:tcBorders>
            <w:hideMark/>
          </w:tcPr>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lang w:val="vi-VN"/>
              </w:rPr>
              <w:t>CHÚ THÍCH: Phép đánh giá n</w:t>
            </w:r>
            <w:r w:rsidRPr="00920A43">
              <w:rPr>
                <w:rFonts w:eastAsiaTheme="minorEastAsia"/>
                <w:sz w:val="20"/>
                <w:szCs w:val="20"/>
              </w:rPr>
              <w:t>à</w:t>
            </w:r>
            <w:r w:rsidRPr="00920A43">
              <w:rPr>
                <w:rFonts w:eastAsiaTheme="minorEastAsia"/>
                <w:sz w:val="20"/>
                <w:szCs w:val="20"/>
                <w:lang w:val="vi-VN"/>
              </w:rPr>
              <w:t>y có thể được đo cho một người hoặc một nhóm người sử dụng. Nếu các nhiệm vụ có thể hoàn thành từng phần th</w:t>
            </w:r>
            <w:r w:rsidRPr="00920A43">
              <w:rPr>
                <w:rFonts w:eastAsiaTheme="minorEastAsia"/>
                <w:sz w:val="20"/>
                <w:szCs w:val="20"/>
              </w:rPr>
              <w:t>ì</w:t>
            </w:r>
            <w:r w:rsidRPr="00920A43">
              <w:rPr>
                <w:rFonts w:eastAsiaTheme="minorEastAsia"/>
                <w:sz w:val="20"/>
                <w:szCs w:val="20"/>
                <w:lang w:val="vi-VN"/>
              </w:rPr>
              <w:t xml:space="preserve"> phép đánh giá tính hiệu quả phải được sử dụng.</w:t>
            </w:r>
          </w:p>
        </w:tc>
      </w:tr>
      <w:tr w:rsidR="00920A43" w:rsidRPr="00920A43" w:rsidTr="00D16EDA">
        <w:tc>
          <w:tcPr>
            <w:tcW w:w="773" w:type="dxa"/>
            <w:tcBorders>
              <w:top w:val="nil"/>
              <w:left w:val="single" w:sz="8" w:space="0" w:color="auto"/>
              <w:bottom w:val="single" w:sz="8" w:space="0" w:color="auto"/>
              <w:right w:val="single" w:sz="8" w:space="0" w:color="auto"/>
            </w:tcBorders>
            <w:hideMark/>
          </w:tcPr>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rPr>
              <w:t>Tần suất lỗi</w:t>
            </w:r>
          </w:p>
        </w:tc>
        <w:tc>
          <w:tcPr>
            <w:tcW w:w="831" w:type="dxa"/>
            <w:tcBorders>
              <w:top w:val="nil"/>
              <w:left w:val="nil"/>
              <w:bottom w:val="single" w:sz="8" w:space="0" w:color="auto"/>
              <w:right w:val="single" w:sz="8" w:space="0" w:color="auto"/>
            </w:tcBorders>
            <w:hideMark/>
          </w:tcPr>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rPr>
              <w:t>Tần suất xảy ra lỗi là bao nhiêu?</w:t>
            </w:r>
          </w:p>
        </w:tc>
        <w:tc>
          <w:tcPr>
            <w:tcW w:w="1022" w:type="dxa"/>
            <w:tcBorders>
              <w:top w:val="nil"/>
              <w:left w:val="nil"/>
              <w:bottom w:val="single" w:sz="8" w:space="0" w:color="auto"/>
              <w:right w:val="single" w:sz="8" w:space="0" w:color="auto"/>
            </w:tcBorders>
            <w:hideMark/>
          </w:tcPr>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rPr>
              <w:t>Người sử dụng kiểm tra</w:t>
            </w:r>
          </w:p>
        </w:tc>
        <w:tc>
          <w:tcPr>
            <w:tcW w:w="985" w:type="dxa"/>
            <w:tcBorders>
              <w:top w:val="nil"/>
              <w:left w:val="nil"/>
              <w:bottom w:val="single" w:sz="8" w:space="0" w:color="auto"/>
              <w:right w:val="single" w:sz="8" w:space="0" w:color="auto"/>
            </w:tcBorders>
            <w:hideMark/>
          </w:tcPr>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rPr>
              <w:t>X= A/T</w:t>
            </w:r>
          </w:p>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rPr>
              <w:t>A= Số lượng các lỗi gây ra bởi người sử dụng</w:t>
            </w:r>
          </w:p>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rPr>
              <w:t>T= Thời gian hoặc số lượng nhiệm vụ</w:t>
            </w:r>
          </w:p>
        </w:tc>
        <w:tc>
          <w:tcPr>
            <w:tcW w:w="1207" w:type="dxa"/>
            <w:tcBorders>
              <w:top w:val="nil"/>
              <w:left w:val="nil"/>
              <w:bottom w:val="single" w:sz="8" w:space="0" w:color="auto"/>
              <w:right w:val="single" w:sz="8" w:space="0" w:color="auto"/>
            </w:tcBorders>
            <w:hideMark/>
          </w:tcPr>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rPr>
              <w:t>0&lt;=X&lt;=1</w:t>
            </w:r>
          </w:p>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rPr>
              <w:t>Càng gần 0 càng tốt</w:t>
            </w:r>
          </w:p>
        </w:tc>
        <w:tc>
          <w:tcPr>
            <w:tcW w:w="774" w:type="dxa"/>
            <w:tcBorders>
              <w:top w:val="nil"/>
              <w:left w:val="nil"/>
              <w:bottom w:val="single" w:sz="8" w:space="0" w:color="auto"/>
              <w:right w:val="single" w:sz="8" w:space="0" w:color="auto"/>
            </w:tcBorders>
            <w:hideMark/>
          </w:tcPr>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rPr>
              <w:t>Tuyệt đối</w:t>
            </w:r>
          </w:p>
        </w:tc>
        <w:tc>
          <w:tcPr>
            <w:tcW w:w="706" w:type="dxa"/>
            <w:tcBorders>
              <w:top w:val="nil"/>
              <w:left w:val="nil"/>
              <w:bottom w:val="single" w:sz="8" w:space="0" w:color="auto"/>
              <w:right w:val="single" w:sz="8" w:space="0" w:color="auto"/>
            </w:tcBorders>
            <w:hideMark/>
          </w:tcPr>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rPr>
              <w:t>A= Số đếm</w:t>
            </w:r>
          </w:p>
        </w:tc>
        <w:tc>
          <w:tcPr>
            <w:tcW w:w="761" w:type="dxa"/>
            <w:tcBorders>
              <w:top w:val="nil"/>
              <w:left w:val="nil"/>
              <w:bottom w:val="single" w:sz="8" w:space="0" w:color="auto"/>
              <w:right w:val="single" w:sz="8" w:space="0" w:color="auto"/>
            </w:tcBorders>
            <w:hideMark/>
          </w:tcPr>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rPr>
              <w:t>Báo cáo vận hành (kiểm tra)</w:t>
            </w:r>
          </w:p>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rPr>
              <w:t>Bản ghi giám sát người sử dụng</w:t>
            </w:r>
          </w:p>
        </w:tc>
        <w:tc>
          <w:tcPr>
            <w:tcW w:w="968" w:type="dxa"/>
            <w:tcBorders>
              <w:top w:val="nil"/>
              <w:left w:val="nil"/>
              <w:bottom w:val="single" w:sz="8" w:space="0" w:color="auto"/>
              <w:right w:val="single" w:sz="8" w:space="0" w:color="auto"/>
            </w:tcBorders>
            <w:hideMark/>
          </w:tcPr>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rPr>
              <w:t>6.5 Xác nhận</w:t>
            </w:r>
          </w:p>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rPr>
              <w:t>5.3 Kiểm tra chất lượng</w:t>
            </w:r>
          </w:p>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rPr>
              <w:t>5.4 Vận hành</w:t>
            </w:r>
          </w:p>
        </w:tc>
        <w:tc>
          <w:tcPr>
            <w:tcW w:w="829" w:type="dxa"/>
            <w:tcBorders>
              <w:top w:val="nil"/>
              <w:left w:val="nil"/>
              <w:bottom w:val="single" w:sz="8" w:space="0" w:color="auto"/>
              <w:right w:val="single" w:sz="8" w:space="0" w:color="auto"/>
            </w:tcBorders>
            <w:hideMark/>
          </w:tcPr>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rPr>
              <w:t>Người sử dụng</w:t>
            </w:r>
          </w:p>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rPr>
              <w:t>Người thiết kế giao diện sử dụng</w:t>
            </w:r>
          </w:p>
        </w:tc>
      </w:tr>
      <w:tr w:rsidR="00920A43" w:rsidRPr="00920A43" w:rsidTr="00D16EDA">
        <w:tc>
          <w:tcPr>
            <w:tcW w:w="8856" w:type="dxa"/>
            <w:gridSpan w:val="10"/>
            <w:tcBorders>
              <w:top w:val="nil"/>
              <w:left w:val="single" w:sz="8" w:space="0" w:color="auto"/>
              <w:bottom w:val="single" w:sz="8" w:space="0" w:color="auto"/>
              <w:right w:val="single" w:sz="8" w:space="0" w:color="auto"/>
            </w:tcBorders>
            <w:hideMark/>
          </w:tcPr>
          <w:p w:rsidR="00920A43" w:rsidRPr="00920A43" w:rsidRDefault="00920A43" w:rsidP="00920A43">
            <w:pPr>
              <w:spacing w:before="120" w:after="100" w:afterAutospacing="1"/>
              <w:rPr>
                <w:rFonts w:eastAsiaTheme="minorEastAsia"/>
                <w:sz w:val="24"/>
                <w:szCs w:val="24"/>
              </w:rPr>
            </w:pPr>
            <w:r w:rsidRPr="00920A43">
              <w:rPr>
                <w:rFonts w:eastAsiaTheme="minorEastAsia"/>
                <w:sz w:val="20"/>
                <w:szCs w:val="20"/>
                <w:lang w:val="vi-VN"/>
              </w:rPr>
              <w:t>CHÚ TH</w:t>
            </w:r>
            <w:r w:rsidRPr="00920A43">
              <w:rPr>
                <w:rFonts w:eastAsiaTheme="minorEastAsia"/>
                <w:sz w:val="20"/>
                <w:szCs w:val="20"/>
              </w:rPr>
              <w:t>Í</w:t>
            </w:r>
            <w:r w:rsidRPr="00920A43">
              <w:rPr>
                <w:rFonts w:eastAsiaTheme="minorEastAsia"/>
                <w:sz w:val="20"/>
                <w:szCs w:val="20"/>
                <w:lang w:val="vi-VN"/>
              </w:rPr>
              <w:t>CH: Phép đánh gi</w:t>
            </w:r>
            <w:r w:rsidRPr="00920A43">
              <w:rPr>
                <w:rFonts w:eastAsiaTheme="minorEastAsia"/>
                <w:sz w:val="20"/>
                <w:szCs w:val="20"/>
              </w:rPr>
              <w:t>á</w:t>
            </w:r>
            <w:r w:rsidRPr="00920A43">
              <w:rPr>
                <w:rFonts w:eastAsiaTheme="minorEastAsia"/>
                <w:sz w:val="20"/>
                <w:szCs w:val="20"/>
                <w:lang w:val="vi-VN"/>
              </w:rPr>
              <w:t xml:space="preserve"> này ch</w:t>
            </w:r>
            <w:r w:rsidRPr="00920A43">
              <w:rPr>
                <w:rFonts w:eastAsiaTheme="minorEastAsia"/>
                <w:sz w:val="20"/>
                <w:szCs w:val="20"/>
              </w:rPr>
              <w:t>ỉ</w:t>
            </w:r>
            <w:r w:rsidRPr="00920A43">
              <w:rPr>
                <w:rFonts w:eastAsiaTheme="minorEastAsia"/>
                <w:sz w:val="20"/>
                <w:szCs w:val="20"/>
                <w:lang w:val="vi-VN"/>
              </w:rPr>
              <w:t xml:space="preserve"> thích hợp cho việc thực hiện so sánh nếu các lỗi c</w:t>
            </w:r>
            <w:r w:rsidRPr="00920A43">
              <w:rPr>
                <w:rFonts w:eastAsiaTheme="minorEastAsia"/>
                <w:sz w:val="20"/>
                <w:szCs w:val="20"/>
              </w:rPr>
              <w:t>ó</w:t>
            </w:r>
            <w:r w:rsidRPr="00920A43">
              <w:rPr>
                <w:rFonts w:eastAsiaTheme="minorEastAsia"/>
                <w:sz w:val="20"/>
                <w:szCs w:val="20"/>
                <w:lang w:val="vi-VN"/>
              </w:rPr>
              <w:t xml:space="preserve"> cùng mức độ quan tr</w:t>
            </w:r>
            <w:r w:rsidRPr="00920A43">
              <w:rPr>
                <w:rFonts w:eastAsiaTheme="minorEastAsia"/>
                <w:sz w:val="20"/>
                <w:szCs w:val="20"/>
              </w:rPr>
              <w:t>ọ</w:t>
            </w:r>
            <w:r w:rsidRPr="00920A43">
              <w:rPr>
                <w:rFonts w:eastAsiaTheme="minorEastAsia"/>
                <w:sz w:val="20"/>
                <w:szCs w:val="20"/>
                <w:lang w:val="vi-VN"/>
              </w:rPr>
              <w:t>ng hoặc cùng trọng số</w:t>
            </w:r>
            <w:r w:rsidRPr="00920A43">
              <w:rPr>
                <w:rFonts w:eastAsiaTheme="minorEastAsia"/>
                <w:sz w:val="20"/>
                <w:szCs w:val="20"/>
              </w:rPr>
              <w:t>.</w:t>
            </w:r>
          </w:p>
        </w:tc>
      </w:tr>
    </w:tbl>
    <w:p w:rsidR="0052041E" w:rsidRDefault="0052041E" w:rsidP="00920A43"/>
    <w:p w:rsidR="00920A43" w:rsidRDefault="00920A43" w:rsidP="00F60113">
      <w:pPr>
        <w:pStyle w:val="ListParagraph"/>
        <w:numPr>
          <w:ilvl w:val="0"/>
          <w:numId w:val="9"/>
        </w:numPr>
        <w:outlineLvl w:val="2"/>
      </w:pPr>
      <w:bookmarkStart w:id="23" w:name="_Toc130828281"/>
      <w:r>
        <w:t>Các phép đánh giá tính năng suất</w:t>
      </w:r>
      <w:bookmarkEnd w:id="23"/>
    </w:p>
    <w:p w:rsidR="00B6776B" w:rsidRDefault="00B6776B" w:rsidP="00B6776B">
      <w:pPr>
        <w:ind w:firstLine="360"/>
      </w:pPr>
      <w:r w:rsidRPr="00B6776B">
        <w:t>Các phép đánh giá tính năng suất ước lượng các tài nguyên mà người sử dụng tiêu tốn trong mối quan hệ với tính hiệu quả thực hiện trong ngữ cảnh sử dụng xác định. Tài nguyên thông dụng chung nhất là thời gian để hoàn thành nhiệm vụ, mặc dù các tài nguyên liên quan khác có thể bao gồm nguồn lực người sử dụng, vật liệu hoặc chi phí tài chính của việc sử dụng.</w:t>
      </w:r>
    </w:p>
    <w:p w:rsidR="00B6776B" w:rsidRDefault="00B6776B" w:rsidP="00B6776B"/>
    <w:p w:rsidR="008C0EB9" w:rsidRPr="008C0EB9" w:rsidRDefault="008C0EB9" w:rsidP="008C0EB9">
      <w:pPr>
        <w:pStyle w:val="Caption"/>
        <w:keepNext/>
        <w:jc w:val="center"/>
        <w:rPr>
          <w:color w:val="auto"/>
          <w:sz w:val="28"/>
        </w:rPr>
      </w:pPr>
      <w:bookmarkStart w:id="24" w:name="_Toc130828435"/>
      <w:r w:rsidRPr="008C0EB9">
        <w:rPr>
          <w:color w:val="auto"/>
          <w:sz w:val="28"/>
        </w:rPr>
        <w:t xml:space="preserve">Bảng </w:t>
      </w:r>
      <w:r w:rsidRPr="008C0EB9">
        <w:rPr>
          <w:color w:val="auto"/>
          <w:sz w:val="28"/>
        </w:rPr>
        <w:fldChar w:fldCharType="begin"/>
      </w:r>
      <w:r w:rsidRPr="008C0EB9">
        <w:rPr>
          <w:color w:val="auto"/>
          <w:sz w:val="28"/>
        </w:rPr>
        <w:instrText xml:space="preserve"> SEQ Bảng \* ARABIC </w:instrText>
      </w:r>
      <w:r w:rsidRPr="008C0EB9">
        <w:rPr>
          <w:color w:val="auto"/>
          <w:sz w:val="28"/>
        </w:rPr>
        <w:fldChar w:fldCharType="separate"/>
      </w:r>
      <w:r w:rsidR="002527C3">
        <w:rPr>
          <w:noProof/>
          <w:color w:val="auto"/>
          <w:sz w:val="28"/>
        </w:rPr>
        <w:t>2</w:t>
      </w:r>
      <w:r w:rsidRPr="008C0EB9">
        <w:rPr>
          <w:color w:val="auto"/>
          <w:sz w:val="28"/>
        </w:rPr>
        <w:fldChar w:fldCharType="end"/>
      </w:r>
      <w:r w:rsidRPr="008C0EB9">
        <w:rPr>
          <w:color w:val="auto"/>
          <w:sz w:val="28"/>
        </w:rPr>
        <w:t xml:space="preserve"> - Các phép đánh giá tính năng suất</w:t>
      </w:r>
      <w:bookmarkEnd w:id="24"/>
    </w:p>
    <w:tbl>
      <w:tblPr>
        <w:tblW w:w="9006" w:type="dxa"/>
        <w:tblCellMar>
          <w:left w:w="0" w:type="dxa"/>
          <w:right w:w="0" w:type="dxa"/>
        </w:tblCellMar>
        <w:tblLook w:val="04A0" w:firstRow="1" w:lastRow="0" w:firstColumn="1" w:lastColumn="0" w:noHBand="0" w:noVBand="1"/>
      </w:tblPr>
      <w:tblGrid>
        <w:gridCol w:w="792"/>
        <w:gridCol w:w="898"/>
        <w:gridCol w:w="1045"/>
        <w:gridCol w:w="898"/>
        <w:gridCol w:w="1084"/>
        <w:gridCol w:w="944"/>
        <w:gridCol w:w="725"/>
        <w:gridCol w:w="781"/>
        <w:gridCol w:w="990"/>
        <w:gridCol w:w="849"/>
      </w:tblGrid>
      <w:tr w:rsidR="000E48A4" w:rsidRPr="000E48A4" w:rsidTr="00D16EDA">
        <w:tc>
          <w:tcPr>
            <w:tcW w:w="792" w:type="dxa"/>
            <w:tcBorders>
              <w:top w:val="single" w:sz="8" w:space="0" w:color="auto"/>
              <w:left w:val="single" w:sz="8" w:space="0" w:color="auto"/>
              <w:bottom w:val="single" w:sz="8" w:space="0" w:color="auto"/>
              <w:right w:val="single" w:sz="8" w:space="0" w:color="auto"/>
            </w:tcBorders>
            <w:vAlign w:val="center"/>
            <w:hideMark/>
          </w:tcPr>
          <w:p w:rsidR="000E48A4" w:rsidRPr="000E48A4" w:rsidRDefault="000E48A4" w:rsidP="000E48A4">
            <w:pPr>
              <w:spacing w:before="120" w:after="100" w:afterAutospacing="1"/>
              <w:jc w:val="center"/>
              <w:rPr>
                <w:rFonts w:eastAsiaTheme="minorEastAsia"/>
                <w:sz w:val="24"/>
                <w:szCs w:val="24"/>
              </w:rPr>
            </w:pPr>
            <w:r w:rsidRPr="000E48A4">
              <w:rPr>
                <w:rFonts w:eastAsiaTheme="minorEastAsia"/>
                <w:b/>
                <w:bCs/>
                <w:sz w:val="20"/>
                <w:szCs w:val="20"/>
                <w:lang w:val="vi-VN"/>
              </w:rPr>
              <w:t>T</w:t>
            </w:r>
            <w:r w:rsidRPr="000E48A4">
              <w:rPr>
                <w:rFonts w:eastAsiaTheme="minorEastAsia"/>
                <w:b/>
                <w:bCs/>
                <w:sz w:val="20"/>
                <w:szCs w:val="20"/>
              </w:rPr>
              <w:t>ê</w:t>
            </w:r>
            <w:r w:rsidRPr="000E48A4">
              <w:rPr>
                <w:rFonts w:eastAsiaTheme="minorEastAsia"/>
                <w:b/>
                <w:bCs/>
                <w:sz w:val="20"/>
                <w:szCs w:val="20"/>
                <w:lang w:val="vi-VN"/>
              </w:rPr>
              <w:t>n phép đánh giá</w:t>
            </w:r>
          </w:p>
        </w:tc>
        <w:tc>
          <w:tcPr>
            <w:tcW w:w="898" w:type="dxa"/>
            <w:tcBorders>
              <w:top w:val="single" w:sz="8" w:space="0" w:color="auto"/>
              <w:left w:val="nil"/>
              <w:bottom w:val="single" w:sz="8" w:space="0" w:color="auto"/>
              <w:right w:val="single" w:sz="8" w:space="0" w:color="auto"/>
            </w:tcBorders>
            <w:vAlign w:val="center"/>
            <w:hideMark/>
          </w:tcPr>
          <w:p w:rsidR="000E48A4" w:rsidRPr="000E48A4" w:rsidRDefault="000E48A4" w:rsidP="000E48A4">
            <w:pPr>
              <w:spacing w:before="120" w:after="100" w:afterAutospacing="1"/>
              <w:jc w:val="center"/>
              <w:rPr>
                <w:rFonts w:eastAsiaTheme="minorEastAsia"/>
                <w:sz w:val="24"/>
                <w:szCs w:val="24"/>
              </w:rPr>
            </w:pPr>
            <w:r w:rsidRPr="000E48A4">
              <w:rPr>
                <w:rFonts w:eastAsiaTheme="minorEastAsia"/>
                <w:b/>
                <w:bCs/>
                <w:sz w:val="20"/>
                <w:szCs w:val="20"/>
                <w:lang w:val="vi-VN"/>
              </w:rPr>
              <w:t>Mục đích của ph</w:t>
            </w:r>
            <w:r w:rsidRPr="000E48A4">
              <w:rPr>
                <w:rFonts w:eastAsiaTheme="minorEastAsia"/>
                <w:b/>
                <w:bCs/>
                <w:sz w:val="20"/>
                <w:szCs w:val="20"/>
              </w:rPr>
              <w:t>é</w:t>
            </w:r>
            <w:r w:rsidRPr="000E48A4">
              <w:rPr>
                <w:rFonts w:eastAsiaTheme="minorEastAsia"/>
                <w:b/>
                <w:bCs/>
                <w:sz w:val="20"/>
                <w:szCs w:val="20"/>
                <w:lang w:val="vi-VN"/>
              </w:rPr>
              <w:t>p đánh giá</w:t>
            </w:r>
          </w:p>
        </w:tc>
        <w:tc>
          <w:tcPr>
            <w:tcW w:w="1045" w:type="dxa"/>
            <w:tcBorders>
              <w:top w:val="single" w:sz="8" w:space="0" w:color="auto"/>
              <w:left w:val="nil"/>
              <w:bottom w:val="single" w:sz="8" w:space="0" w:color="auto"/>
              <w:right w:val="single" w:sz="8" w:space="0" w:color="auto"/>
            </w:tcBorders>
            <w:vAlign w:val="center"/>
            <w:hideMark/>
          </w:tcPr>
          <w:p w:rsidR="000E48A4" w:rsidRPr="000E48A4" w:rsidRDefault="000E48A4" w:rsidP="000E48A4">
            <w:pPr>
              <w:spacing w:before="120" w:after="100" w:afterAutospacing="1"/>
              <w:jc w:val="center"/>
              <w:rPr>
                <w:rFonts w:eastAsiaTheme="minorEastAsia"/>
                <w:sz w:val="24"/>
                <w:szCs w:val="24"/>
              </w:rPr>
            </w:pPr>
            <w:r w:rsidRPr="000E48A4">
              <w:rPr>
                <w:rFonts w:eastAsiaTheme="minorEastAsia"/>
                <w:b/>
                <w:bCs/>
                <w:sz w:val="20"/>
                <w:szCs w:val="20"/>
              </w:rPr>
              <w:t>Phương pháp áp dụng</w:t>
            </w:r>
          </w:p>
        </w:tc>
        <w:tc>
          <w:tcPr>
            <w:tcW w:w="898" w:type="dxa"/>
            <w:tcBorders>
              <w:top w:val="single" w:sz="8" w:space="0" w:color="auto"/>
              <w:left w:val="nil"/>
              <w:bottom w:val="single" w:sz="8" w:space="0" w:color="auto"/>
              <w:right w:val="single" w:sz="8" w:space="0" w:color="auto"/>
            </w:tcBorders>
            <w:vAlign w:val="center"/>
            <w:hideMark/>
          </w:tcPr>
          <w:p w:rsidR="000E48A4" w:rsidRPr="000E48A4" w:rsidRDefault="000E48A4" w:rsidP="000E48A4">
            <w:pPr>
              <w:spacing w:before="120" w:after="100" w:afterAutospacing="1"/>
              <w:jc w:val="center"/>
              <w:rPr>
                <w:rFonts w:eastAsiaTheme="minorEastAsia"/>
                <w:sz w:val="24"/>
                <w:szCs w:val="24"/>
              </w:rPr>
            </w:pPr>
            <w:r w:rsidRPr="000E48A4">
              <w:rPr>
                <w:rFonts w:eastAsiaTheme="minorEastAsia"/>
                <w:b/>
                <w:bCs/>
                <w:sz w:val="20"/>
                <w:szCs w:val="20"/>
                <w:lang w:val="vi-VN"/>
              </w:rPr>
              <w:t>Phép đo, c</w:t>
            </w:r>
            <w:r w:rsidRPr="000E48A4">
              <w:rPr>
                <w:rFonts w:eastAsiaTheme="minorEastAsia"/>
                <w:b/>
                <w:bCs/>
                <w:sz w:val="20"/>
                <w:szCs w:val="20"/>
              </w:rPr>
              <w:t>ô</w:t>
            </w:r>
            <w:r w:rsidRPr="000E48A4">
              <w:rPr>
                <w:rFonts w:eastAsiaTheme="minorEastAsia"/>
                <w:b/>
                <w:bCs/>
                <w:sz w:val="20"/>
                <w:szCs w:val="20"/>
                <w:lang w:val="vi-VN"/>
              </w:rPr>
              <w:t xml:space="preserve">ng thức và tính </w:t>
            </w:r>
            <w:r w:rsidRPr="000E48A4">
              <w:rPr>
                <w:rFonts w:eastAsiaTheme="minorEastAsia"/>
                <w:b/>
                <w:bCs/>
                <w:sz w:val="20"/>
                <w:szCs w:val="20"/>
                <w:lang w:val="vi-VN"/>
              </w:rPr>
              <w:lastRenderedPageBreak/>
              <w:t>toán các thành ph</w:t>
            </w:r>
            <w:r w:rsidRPr="000E48A4">
              <w:rPr>
                <w:rFonts w:eastAsiaTheme="minorEastAsia"/>
                <w:b/>
                <w:bCs/>
                <w:sz w:val="20"/>
                <w:szCs w:val="20"/>
              </w:rPr>
              <w:t>ầ</w:t>
            </w:r>
            <w:r w:rsidRPr="000E48A4">
              <w:rPr>
                <w:rFonts w:eastAsiaTheme="minorEastAsia"/>
                <w:b/>
                <w:bCs/>
                <w:sz w:val="20"/>
                <w:szCs w:val="20"/>
                <w:lang w:val="vi-VN"/>
              </w:rPr>
              <w:t>n dữ liệu</w:t>
            </w:r>
          </w:p>
        </w:tc>
        <w:tc>
          <w:tcPr>
            <w:tcW w:w="1084" w:type="dxa"/>
            <w:tcBorders>
              <w:top w:val="single" w:sz="8" w:space="0" w:color="auto"/>
              <w:left w:val="nil"/>
              <w:bottom w:val="single" w:sz="8" w:space="0" w:color="auto"/>
              <w:right w:val="single" w:sz="8" w:space="0" w:color="auto"/>
            </w:tcBorders>
            <w:vAlign w:val="center"/>
            <w:hideMark/>
          </w:tcPr>
          <w:p w:rsidR="000E48A4" w:rsidRPr="000E48A4" w:rsidRDefault="000E48A4" w:rsidP="000E48A4">
            <w:pPr>
              <w:spacing w:before="120" w:after="100" w:afterAutospacing="1"/>
              <w:jc w:val="center"/>
              <w:rPr>
                <w:rFonts w:eastAsiaTheme="minorEastAsia"/>
                <w:sz w:val="24"/>
                <w:szCs w:val="24"/>
              </w:rPr>
            </w:pPr>
            <w:r w:rsidRPr="000E48A4">
              <w:rPr>
                <w:rFonts w:eastAsiaTheme="minorEastAsia"/>
                <w:b/>
                <w:bCs/>
                <w:sz w:val="20"/>
                <w:szCs w:val="20"/>
              </w:rPr>
              <w:lastRenderedPageBreak/>
              <w:t>Chuyển đổi giá trị đo</w:t>
            </w:r>
          </w:p>
        </w:tc>
        <w:tc>
          <w:tcPr>
            <w:tcW w:w="944" w:type="dxa"/>
            <w:tcBorders>
              <w:top w:val="single" w:sz="8" w:space="0" w:color="auto"/>
              <w:left w:val="nil"/>
              <w:bottom w:val="single" w:sz="8" w:space="0" w:color="auto"/>
              <w:right w:val="single" w:sz="8" w:space="0" w:color="auto"/>
            </w:tcBorders>
            <w:vAlign w:val="center"/>
            <w:hideMark/>
          </w:tcPr>
          <w:p w:rsidR="000E48A4" w:rsidRPr="000E48A4" w:rsidRDefault="000E48A4" w:rsidP="000E48A4">
            <w:pPr>
              <w:spacing w:before="120" w:after="100" w:afterAutospacing="1"/>
              <w:jc w:val="center"/>
              <w:rPr>
                <w:rFonts w:eastAsiaTheme="minorEastAsia"/>
                <w:sz w:val="24"/>
                <w:szCs w:val="24"/>
              </w:rPr>
            </w:pPr>
            <w:r w:rsidRPr="000E48A4">
              <w:rPr>
                <w:rFonts w:eastAsiaTheme="minorEastAsia"/>
                <w:b/>
                <w:bCs/>
                <w:sz w:val="20"/>
                <w:szCs w:val="20"/>
              </w:rPr>
              <w:t>Loại thang đánh giá</w:t>
            </w:r>
          </w:p>
        </w:tc>
        <w:tc>
          <w:tcPr>
            <w:tcW w:w="725" w:type="dxa"/>
            <w:tcBorders>
              <w:top w:val="single" w:sz="8" w:space="0" w:color="auto"/>
              <w:left w:val="nil"/>
              <w:bottom w:val="single" w:sz="8" w:space="0" w:color="auto"/>
              <w:right w:val="single" w:sz="8" w:space="0" w:color="auto"/>
            </w:tcBorders>
            <w:vAlign w:val="center"/>
            <w:hideMark/>
          </w:tcPr>
          <w:p w:rsidR="000E48A4" w:rsidRPr="000E48A4" w:rsidRDefault="000E48A4" w:rsidP="000E48A4">
            <w:pPr>
              <w:spacing w:before="120" w:after="100" w:afterAutospacing="1"/>
              <w:jc w:val="center"/>
              <w:rPr>
                <w:rFonts w:eastAsiaTheme="minorEastAsia"/>
                <w:sz w:val="24"/>
                <w:szCs w:val="24"/>
              </w:rPr>
            </w:pPr>
            <w:r w:rsidRPr="000E48A4">
              <w:rPr>
                <w:rFonts w:eastAsiaTheme="minorEastAsia"/>
                <w:b/>
                <w:bCs/>
                <w:sz w:val="20"/>
                <w:szCs w:val="20"/>
              </w:rPr>
              <w:t>Loại phép đo</w:t>
            </w:r>
          </w:p>
        </w:tc>
        <w:tc>
          <w:tcPr>
            <w:tcW w:w="781" w:type="dxa"/>
            <w:tcBorders>
              <w:top w:val="single" w:sz="8" w:space="0" w:color="auto"/>
              <w:left w:val="nil"/>
              <w:bottom w:val="single" w:sz="8" w:space="0" w:color="auto"/>
              <w:right w:val="single" w:sz="8" w:space="0" w:color="auto"/>
            </w:tcBorders>
            <w:vAlign w:val="center"/>
            <w:hideMark/>
          </w:tcPr>
          <w:p w:rsidR="000E48A4" w:rsidRPr="000E48A4" w:rsidRDefault="000E48A4" w:rsidP="000E48A4">
            <w:pPr>
              <w:spacing w:before="120" w:after="100" w:afterAutospacing="1"/>
              <w:jc w:val="center"/>
              <w:rPr>
                <w:rFonts w:eastAsiaTheme="minorEastAsia"/>
                <w:sz w:val="24"/>
                <w:szCs w:val="24"/>
              </w:rPr>
            </w:pPr>
            <w:r w:rsidRPr="000E48A4">
              <w:rPr>
                <w:rFonts w:eastAsiaTheme="minorEastAsia"/>
                <w:b/>
                <w:bCs/>
                <w:sz w:val="20"/>
                <w:szCs w:val="20"/>
              </w:rPr>
              <w:t>Đầu vào cho phép đo</w:t>
            </w:r>
          </w:p>
        </w:tc>
        <w:tc>
          <w:tcPr>
            <w:tcW w:w="990" w:type="dxa"/>
            <w:tcBorders>
              <w:top w:val="single" w:sz="8" w:space="0" w:color="auto"/>
              <w:left w:val="nil"/>
              <w:bottom w:val="single" w:sz="8" w:space="0" w:color="auto"/>
              <w:right w:val="single" w:sz="8" w:space="0" w:color="auto"/>
            </w:tcBorders>
            <w:vAlign w:val="center"/>
            <w:hideMark/>
          </w:tcPr>
          <w:p w:rsidR="000E48A4" w:rsidRPr="000E48A4" w:rsidRDefault="000E48A4" w:rsidP="000E48A4">
            <w:pPr>
              <w:spacing w:before="120" w:after="100" w:afterAutospacing="1"/>
              <w:jc w:val="center"/>
              <w:rPr>
                <w:rFonts w:eastAsiaTheme="minorEastAsia"/>
                <w:sz w:val="24"/>
                <w:szCs w:val="24"/>
              </w:rPr>
            </w:pPr>
            <w:r w:rsidRPr="000E48A4">
              <w:rPr>
                <w:rFonts w:eastAsiaTheme="minorEastAsia"/>
                <w:b/>
                <w:bCs/>
                <w:sz w:val="20"/>
                <w:szCs w:val="20"/>
              </w:rPr>
              <w:t xml:space="preserve">Tham chiếu ISO/IEC </w:t>
            </w:r>
            <w:r w:rsidRPr="000E48A4">
              <w:rPr>
                <w:rFonts w:eastAsiaTheme="minorEastAsia"/>
                <w:b/>
                <w:bCs/>
                <w:sz w:val="20"/>
                <w:szCs w:val="20"/>
              </w:rPr>
              <w:lastRenderedPageBreak/>
              <w:t>12207 SLCP</w:t>
            </w:r>
          </w:p>
        </w:tc>
        <w:tc>
          <w:tcPr>
            <w:tcW w:w="849" w:type="dxa"/>
            <w:tcBorders>
              <w:top w:val="single" w:sz="8" w:space="0" w:color="auto"/>
              <w:left w:val="nil"/>
              <w:bottom w:val="single" w:sz="8" w:space="0" w:color="auto"/>
              <w:right w:val="single" w:sz="8" w:space="0" w:color="auto"/>
            </w:tcBorders>
            <w:vAlign w:val="center"/>
            <w:hideMark/>
          </w:tcPr>
          <w:p w:rsidR="000E48A4" w:rsidRPr="000E48A4" w:rsidRDefault="000E48A4" w:rsidP="000E48A4">
            <w:pPr>
              <w:spacing w:before="120" w:after="100" w:afterAutospacing="1"/>
              <w:jc w:val="center"/>
              <w:rPr>
                <w:rFonts w:eastAsiaTheme="minorEastAsia"/>
                <w:sz w:val="24"/>
                <w:szCs w:val="24"/>
              </w:rPr>
            </w:pPr>
            <w:r w:rsidRPr="000E48A4">
              <w:rPr>
                <w:rFonts w:eastAsiaTheme="minorEastAsia"/>
                <w:b/>
                <w:bCs/>
                <w:sz w:val="20"/>
                <w:szCs w:val="20"/>
              </w:rPr>
              <w:lastRenderedPageBreak/>
              <w:t>Đối tượng sử dụng</w:t>
            </w:r>
          </w:p>
        </w:tc>
      </w:tr>
      <w:tr w:rsidR="000E48A4" w:rsidRPr="000E48A4" w:rsidTr="00D16EDA">
        <w:tc>
          <w:tcPr>
            <w:tcW w:w="792" w:type="dxa"/>
            <w:tcBorders>
              <w:top w:val="nil"/>
              <w:left w:val="single" w:sz="8" w:space="0" w:color="auto"/>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lang w:val="vi-VN"/>
              </w:rPr>
              <w:lastRenderedPageBreak/>
              <w:t>T</w:t>
            </w:r>
            <w:r w:rsidRPr="000E48A4">
              <w:rPr>
                <w:rFonts w:eastAsiaTheme="minorEastAsia"/>
                <w:sz w:val="20"/>
                <w:szCs w:val="20"/>
              </w:rPr>
              <w:t>hời gian thực hiện nhiệm vụ</w:t>
            </w:r>
          </w:p>
        </w:tc>
        <w:tc>
          <w:tcPr>
            <w:tcW w:w="898"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Thời gian để hoàn thành nhiệm vụ là bao lâu?</w:t>
            </w:r>
          </w:p>
        </w:tc>
        <w:tc>
          <w:tcPr>
            <w:tcW w:w="1045"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lang w:val="vi-VN"/>
              </w:rPr>
              <w:t>Người sử dụng kiểm tra</w:t>
            </w:r>
          </w:p>
        </w:tc>
        <w:tc>
          <w:tcPr>
            <w:tcW w:w="898"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X= Ta</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Ta= thời gian hoàn thành nhiệm vụ</w:t>
            </w:r>
          </w:p>
        </w:tc>
        <w:tc>
          <w:tcPr>
            <w:tcW w:w="1084"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lang w:val="vi-VN"/>
              </w:rPr>
              <w:t>0&lt;=</w:t>
            </w:r>
            <w:r w:rsidRPr="000E48A4">
              <w:rPr>
                <w:rFonts w:eastAsiaTheme="minorEastAsia"/>
                <w:sz w:val="20"/>
                <w:szCs w:val="20"/>
              </w:rPr>
              <w:t>X</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lang w:val="vi-VN"/>
              </w:rPr>
              <w:t xml:space="preserve">Càng </w:t>
            </w:r>
            <w:r w:rsidRPr="000E48A4">
              <w:rPr>
                <w:rFonts w:eastAsiaTheme="minorEastAsia"/>
                <w:sz w:val="20"/>
                <w:szCs w:val="20"/>
              </w:rPr>
              <w:t>nhỏ</w:t>
            </w:r>
            <w:r w:rsidRPr="000E48A4">
              <w:rPr>
                <w:rFonts w:eastAsiaTheme="minorEastAsia"/>
                <w:sz w:val="20"/>
                <w:szCs w:val="20"/>
                <w:lang w:val="vi-VN"/>
              </w:rPr>
              <w:t xml:space="preserve"> càng tố</w:t>
            </w:r>
            <w:r w:rsidRPr="000E48A4">
              <w:rPr>
                <w:rFonts w:eastAsiaTheme="minorEastAsia"/>
                <w:sz w:val="20"/>
                <w:szCs w:val="20"/>
              </w:rPr>
              <w:t>t</w:t>
            </w:r>
          </w:p>
        </w:tc>
        <w:tc>
          <w:tcPr>
            <w:tcW w:w="944"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Khoảng thời gian</w:t>
            </w:r>
          </w:p>
        </w:tc>
        <w:tc>
          <w:tcPr>
            <w:tcW w:w="725"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T= Thời gian</w:t>
            </w:r>
          </w:p>
        </w:tc>
        <w:tc>
          <w:tcPr>
            <w:tcW w:w="781"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Báo cáo vận hành (kiểm tra)</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Bản ghi giám sát người sử dụng</w:t>
            </w:r>
          </w:p>
        </w:tc>
        <w:tc>
          <w:tcPr>
            <w:tcW w:w="990"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6.5 Xác nhận</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5.3 Kiểm tra chất lượng</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5.4 Vận hành</w:t>
            </w:r>
          </w:p>
        </w:tc>
        <w:tc>
          <w:tcPr>
            <w:tcW w:w="849"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Người sử dụng</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Người thiết kế giao diện sử dụng</w:t>
            </w:r>
          </w:p>
        </w:tc>
      </w:tr>
      <w:tr w:rsidR="000E48A4" w:rsidRPr="000E48A4" w:rsidTr="00D16EDA">
        <w:tc>
          <w:tcPr>
            <w:tcW w:w="792" w:type="dxa"/>
            <w:tcBorders>
              <w:top w:val="nil"/>
              <w:left w:val="single" w:sz="8" w:space="0" w:color="auto"/>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Hiệu quả của nhiệm vụ</w:t>
            </w:r>
          </w:p>
        </w:tc>
        <w:tc>
          <w:tcPr>
            <w:tcW w:w="898"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Người sử dụng hiệu quả như thế nào?</w:t>
            </w:r>
          </w:p>
        </w:tc>
        <w:tc>
          <w:tcPr>
            <w:tcW w:w="1045"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lang w:val="vi-VN"/>
              </w:rPr>
              <w:t>Người sử dụng kiểm tra</w:t>
            </w:r>
          </w:p>
        </w:tc>
        <w:tc>
          <w:tcPr>
            <w:tcW w:w="898"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X= M1/T</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M1= hiệu quả của nhiệm vụ</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T= thời gian hoàn thành nhiệm vụ</w:t>
            </w:r>
          </w:p>
        </w:tc>
        <w:tc>
          <w:tcPr>
            <w:tcW w:w="1084"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lang w:val="vi-VN"/>
              </w:rPr>
              <w:t>0&lt;=</w:t>
            </w:r>
            <w:r w:rsidRPr="000E48A4">
              <w:rPr>
                <w:rFonts w:eastAsiaTheme="minorEastAsia"/>
                <w:sz w:val="20"/>
                <w:szCs w:val="20"/>
              </w:rPr>
              <w:t>X</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X c</w:t>
            </w:r>
            <w:r w:rsidRPr="000E48A4">
              <w:rPr>
                <w:rFonts w:eastAsiaTheme="minorEastAsia"/>
                <w:sz w:val="20"/>
                <w:szCs w:val="20"/>
                <w:lang w:val="vi-VN"/>
              </w:rPr>
              <w:t xml:space="preserve">àng </w:t>
            </w:r>
            <w:r w:rsidRPr="000E48A4">
              <w:rPr>
                <w:rFonts w:eastAsiaTheme="minorEastAsia"/>
                <w:sz w:val="20"/>
                <w:szCs w:val="20"/>
              </w:rPr>
              <w:t>lớn</w:t>
            </w:r>
            <w:r w:rsidRPr="000E48A4">
              <w:rPr>
                <w:rFonts w:eastAsiaTheme="minorEastAsia"/>
                <w:sz w:val="20"/>
                <w:szCs w:val="20"/>
                <w:lang w:val="vi-VN"/>
              </w:rPr>
              <w:t xml:space="preserve"> càng tố</w:t>
            </w:r>
            <w:r w:rsidRPr="000E48A4">
              <w:rPr>
                <w:rFonts w:eastAsiaTheme="minorEastAsia"/>
                <w:sz w:val="20"/>
                <w:szCs w:val="20"/>
              </w:rPr>
              <w:t>t</w:t>
            </w:r>
          </w:p>
        </w:tc>
        <w:tc>
          <w:tcPr>
            <w:tcW w:w="944"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w:t>
            </w:r>
          </w:p>
        </w:tc>
        <w:tc>
          <w:tcPr>
            <w:tcW w:w="725"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T= Thời gian</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X= Tỷ lệ/ Thời gian</w:t>
            </w:r>
          </w:p>
        </w:tc>
        <w:tc>
          <w:tcPr>
            <w:tcW w:w="781"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Báo cáo vận hành (kiểm tra)</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Bản ghi giám sát người sử dụng</w:t>
            </w:r>
          </w:p>
        </w:tc>
        <w:tc>
          <w:tcPr>
            <w:tcW w:w="990"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6.5 Xác nhận</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5.3 Kiểm tra chất lượng</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5.4 Vận hành</w:t>
            </w:r>
          </w:p>
        </w:tc>
        <w:tc>
          <w:tcPr>
            <w:tcW w:w="849"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Người sử dụng</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Người thiết kế giao diện sử dụng</w:t>
            </w:r>
          </w:p>
        </w:tc>
      </w:tr>
      <w:tr w:rsidR="000E48A4" w:rsidRPr="000E48A4" w:rsidTr="00D16EDA">
        <w:tc>
          <w:tcPr>
            <w:tcW w:w="9006" w:type="dxa"/>
            <w:gridSpan w:val="10"/>
            <w:tcBorders>
              <w:top w:val="nil"/>
              <w:left w:val="single" w:sz="8" w:space="0" w:color="auto"/>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lang w:val="vi-VN"/>
              </w:rPr>
              <w:t>CHÚ THÍCH 1: Hiệu quả của nhiệm vụ đo tỷ lệ mục tiêu đạt được trên mỗi đơn vị thời gian. Hiệu quả tăng cùng với tính hiệu quả tăng và giảm thời gian thực hiện nhiệm vụ. Nó cho phép thiết lập so sánh, ví dụ, gi</w:t>
            </w:r>
            <w:r w:rsidRPr="000E48A4">
              <w:rPr>
                <w:rFonts w:eastAsiaTheme="minorEastAsia"/>
                <w:sz w:val="20"/>
                <w:szCs w:val="20"/>
              </w:rPr>
              <w:t>ữ</w:t>
            </w:r>
            <w:r w:rsidRPr="000E48A4">
              <w:rPr>
                <w:rFonts w:eastAsiaTheme="minorEastAsia"/>
                <w:sz w:val="20"/>
                <w:szCs w:val="20"/>
                <w:lang w:val="vi-VN"/>
              </w:rPr>
              <w:t>a các giao diện nhanh không th</w:t>
            </w:r>
            <w:r w:rsidRPr="000E48A4">
              <w:rPr>
                <w:rFonts w:eastAsiaTheme="minorEastAsia"/>
                <w:sz w:val="20"/>
                <w:szCs w:val="20"/>
              </w:rPr>
              <w:t>ể</w:t>
            </w:r>
            <w:r w:rsidRPr="000E48A4">
              <w:rPr>
                <w:rFonts w:eastAsiaTheme="minorEastAsia"/>
                <w:sz w:val="20"/>
                <w:szCs w:val="20"/>
                <w:lang w:val="vi-VN"/>
              </w:rPr>
              <w:t xml:space="preserve"> tránh l</w:t>
            </w:r>
            <w:r w:rsidRPr="000E48A4">
              <w:rPr>
                <w:rFonts w:eastAsiaTheme="minorEastAsia"/>
                <w:sz w:val="20"/>
                <w:szCs w:val="20"/>
              </w:rPr>
              <w:t>ỗ</w:t>
            </w:r>
            <w:r w:rsidRPr="000E48A4">
              <w:rPr>
                <w:rFonts w:eastAsiaTheme="minorEastAsia"/>
                <w:sz w:val="20"/>
                <w:szCs w:val="20"/>
                <w:lang w:val="vi-VN"/>
              </w:rPr>
              <w:t>i v</w:t>
            </w:r>
            <w:r w:rsidRPr="000E48A4">
              <w:rPr>
                <w:rFonts w:eastAsiaTheme="minorEastAsia"/>
                <w:sz w:val="20"/>
                <w:szCs w:val="20"/>
              </w:rPr>
              <w:t>à</w:t>
            </w:r>
            <w:r w:rsidRPr="000E48A4">
              <w:rPr>
                <w:rFonts w:eastAsiaTheme="minorEastAsia"/>
                <w:sz w:val="20"/>
                <w:szCs w:val="20"/>
                <w:lang w:val="vi-VN"/>
              </w:rPr>
              <w:t xml:space="preserve"> các giao di</w:t>
            </w:r>
            <w:r w:rsidRPr="000E48A4">
              <w:rPr>
                <w:rFonts w:eastAsiaTheme="minorEastAsia"/>
                <w:sz w:val="20"/>
                <w:szCs w:val="20"/>
              </w:rPr>
              <w:t>ệ</w:t>
            </w:r>
            <w:r w:rsidRPr="000E48A4">
              <w:rPr>
                <w:rFonts w:eastAsiaTheme="minorEastAsia"/>
                <w:sz w:val="20"/>
                <w:szCs w:val="20"/>
                <w:lang w:val="vi-VN"/>
              </w:rPr>
              <w:t>n chậm.</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lang w:val="vi-VN"/>
              </w:rPr>
              <w:t>CHÚ TH</w:t>
            </w:r>
            <w:r w:rsidRPr="000E48A4">
              <w:rPr>
                <w:rFonts w:eastAsiaTheme="minorEastAsia"/>
                <w:sz w:val="20"/>
                <w:szCs w:val="20"/>
              </w:rPr>
              <w:t>Í</w:t>
            </w:r>
            <w:r w:rsidRPr="000E48A4">
              <w:rPr>
                <w:rFonts w:eastAsiaTheme="minorEastAsia"/>
                <w:sz w:val="20"/>
                <w:szCs w:val="20"/>
                <w:lang w:val="vi-VN"/>
              </w:rPr>
              <w:t>CH 2: N</w:t>
            </w:r>
            <w:r w:rsidRPr="000E48A4">
              <w:rPr>
                <w:rFonts w:eastAsiaTheme="minorEastAsia"/>
                <w:sz w:val="20"/>
                <w:szCs w:val="20"/>
              </w:rPr>
              <w:t>ế</w:t>
            </w:r>
            <w:r w:rsidRPr="000E48A4">
              <w:rPr>
                <w:rFonts w:eastAsiaTheme="minorEastAsia"/>
                <w:sz w:val="20"/>
                <w:szCs w:val="20"/>
                <w:lang w:val="vi-VN"/>
              </w:rPr>
              <w:t>u việc hoàn thành nhiệm vụ đã được đo</w:t>
            </w:r>
            <w:r w:rsidRPr="000E48A4">
              <w:rPr>
                <w:rFonts w:eastAsiaTheme="minorEastAsia"/>
                <w:sz w:val="20"/>
                <w:szCs w:val="20"/>
              </w:rPr>
              <w:t>,</w:t>
            </w:r>
            <w:r w:rsidRPr="000E48A4">
              <w:rPr>
                <w:rFonts w:eastAsiaTheme="minorEastAsia"/>
                <w:sz w:val="20"/>
                <w:szCs w:val="20"/>
                <w:lang w:val="vi-VN"/>
              </w:rPr>
              <w:t xml:space="preserve"> hiệu quả nhiệm vụ có thể </w:t>
            </w:r>
            <w:r w:rsidRPr="000E48A4">
              <w:rPr>
                <w:rFonts w:eastAsiaTheme="minorEastAsia"/>
                <w:sz w:val="20"/>
                <w:szCs w:val="20"/>
              </w:rPr>
              <w:t>đ</w:t>
            </w:r>
            <w:r w:rsidRPr="000E48A4">
              <w:rPr>
                <w:rFonts w:eastAsiaTheme="minorEastAsia"/>
                <w:sz w:val="20"/>
                <w:szCs w:val="20"/>
                <w:lang w:val="vi-VN"/>
              </w:rPr>
              <w:t>ược đo như hoàn thành nhiệm v</w:t>
            </w:r>
            <w:r w:rsidRPr="000E48A4">
              <w:rPr>
                <w:rFonts w:eastAsiaTheme="minorEastAsia"/>
                <w:sz w:val="20"/>
                <w:szCs w:val="20"/>
              </w:rPr>
              <w:t>ụ</w:t>
            </w:r>
            <w:r w:rsidRPr="000E48A4">
              <w:rPr>
                <w:rFonts w:eastAsiaTheme="minorEastAsia"/>
                <w:sz w:val="20"/>
                <w:szCs w:val="20"/>
                <w:lang w:val="vi-VN"/>
              </w:rPr>
              <w:t xml:space="preserve">/ thời gian hoàn thành. Điều này </w:t>
            </w:r>
            <w:r w:rsidRPr="000E48A4">
              <w:rPr>
                <w:rFonts w:eastAsiaTheme="minorEastAsia"/>
                <w:sz w:val="20"/>
                <w:szCs w:val="20"/>
              </w:rPr>
              <w:t>đ</w:t>
            </w:r>
            <w:r w:rsidRPr="000E48A4">
              <w:rPr>
                <w:rFonts w:eastAsiaTheme="minorEastAsia"/>
                <w:sz w:val="20"/>
                <w:szCs w:val="20"/>
                <w:lang w:val="vi-VN"/>
              </w:rPr>
              <w:t>o t</w:t>
            </w:r>
            <w:r w:rsidRPr="000E48A4">
              <w:rPr>
                <w:rFonts w:eastAsiaTheme="minorEastAsia"/>
                <w:sz w:val="20"/>
                <w:szCs w:val="20"/>
              </w:rPr>
              <w:t>ỷ</w:t>
            </w:r>
            <w:r w:rsidRPr="000E48A4">
              <w:rPr>
                <w:rFonts w:eastAsiaTheme="minorEastAsia"/>
                <w:sz w:val="20"/>
                <w:szCs w:val="20"/>
                <w:lang w:val="vi-VN"/>
              </w:rPr>
              <w:t xml:space="preserve"> tệ với ngư</w:t>
            </w:r>
            <w:r w:rsidRPr="000E48A4">
              <w:rPr>
                <w:rFonts w:eastAsiaTheme="minorEastAsia"/>
                <w:sz w:val="20"/>
                <w:szCs w:val="20"/>
              </w:rPr>
              <w:t>ờ</w:t>
            </w:r>
            <w:r w:rsidRPr="000E48A4">
              <w:rPr>
                <w:rFonts w:eastAsiaTheme="minorEastAsia"/>
                <w:sz w:val="20"/>
                <w:szCs w:val="20"/>
                <w:lang w:val="vi-VN"/>
              </w:rPr>
              <w:t>i sử dụng thành c</w:t>
            </w:r>
            <w:r w:rsidRPr="000E48A4">
              <w:rPr>
                <w:rFonts w:eastAsiaTheme="minorEastAsia"/>
                <w:sz w:val="20"/>
                <w:szCs w:val="20"/>
              </w:rPr>
              <w:t>ô</w:t>
            </w:r>
            <w:r w:rsidRPr="000E48A4">
              <w:rPr>
                <w:rFonts w:eastAsiaTheme="minorEastAsia"/>
                <w:sz w:val="20"/>
                <w:szCs w:val="20"/>
                <w:lang w:val="vi-VN"/>
              </w:rPr>
              <w:t>ng trên m</w:t>
            </w:r>
            <w:r w:rsidRPr="000E48A4">
              <w:rPr>
                <w:rFonts w:eastAsiaTheme="minorEastAsia"/>
                <w:sz w:val="20"/>
                <w:szCs w:val="20"/>
              </w:rPr>
              <w:t>ỗ</w:t>
            </w:r>
            <w:r w:rsidRPr="000E48A4">
              <w:rPr>
                <w:rFonts w:eastAsiaTheme="minorEastAsia"/>
                <w:sz w:val="20"/>
                <w:szCs w:val="20"/>
                <w:lang w:val="vi-VN"/>
              </w:rPr>
              <w:t>i đơn vị thời gian</w:t>
            </w:r>
            <w:r w:rsidRPr="000E48A4">
              <w:rPr>
                <w:rFonts w:eastAsiaTheme="minorEastAsia"/>
                <w:sz w:val="20"/>
                <w:szCs w:val="20"/>
              </w:rPr>
              <w:t>.</w:t>
            </w:r>
            <w:r w:rsidRPr="000E48A4">
              <w:rPr>
                <w:rFonts w:eastAsiaTheme="minorEastAsia"/>
                <w:sz w:val="20"/>
                <w:szCs w:val="20"/>
                <w:lang w:val="vi-VN"/>
              </w:rPr>
              <w:t xml:space="preserve"> Giá trị cao ch</w:t>
            </w:r>
            <w:r w:rsidRPr="000E48A4">
              <w:rPr>
                <w:rFonts w:eastAsiaTheme="minorEastAsia"/>
                <w:sz w:val="20"/>
                <w:szCs w:val="20"/>
              </w:rPr>
              <w:t>ỉ</w:t>
            </w:r>
            <w:r w:rsidRPr="000E48A4">
              <w:rPr>
                <w:rFonts w:eastAsiaTheme="minorEastAsia"/>
                <w:sz w:val="20"/>
                <w:szCs w:val="20"/>
                <w:lang w:val="vi-VN"/>
              </w:rPr>
              <w:t xml:space="preserve"> thị t</w:t>
            </w:r>
            <w:r w:rsidRPr="000E48A4">
              <w:rPr>
                <w:rFonts w:eastAsiaTheme="minorEastAsia"/>
                <w:sz w:val="20"/>
                <w:szCs w:val="20"/>
              </w:rPr>
              <w:t>ỷ lệ của</w:t>
            </w:r>
            <w:r w:rsidRPr="000E48A4">
              <w:rPr>
                <w:rFonts w:eastAsiaTheme="minorEastAsia"/>
                <w:sz w:val="20"/>
                <w:szCs w:val="20"/>
                <w:lang w:val="vi-VN"/>
              </w:rPr>
              <w:t xml:space="preserve"> người sử dụng thành c</w:t>
            </w:r>
            <w:r w:rsidRPr="000E48A4">
              <w:rPr>
                <w:rFonts w:eastAsiaTheme="minorEastAsia"/>
                <w:sz w:val="20"/>
                <w:szCs w:val="20"/>
              </w:rPr>
              <w:t>ô</w:t>
            </w:r>
            <w:r w:rsidRPr="000E48A4">
              <w:rPr>
                <w:rFonts w:eastAsiaTheme="minorEastAsia"/>
                <w:sz w:val="20"/>
                <w:szCs w:val="20"/>
                <w:lang w:val="vi-VN"/>
              </w:rPr>
              <w:t>ng trong khoảng thời gian nhỏ.</w:t>
            </w:r>
          </w:p>
        </w:tc>
      </w:tr>
      <w:tr w:rsidR="000E48A4" w:rsidRPr="000E48A4" w:rsidTr="00D16EDA">
        <w:tc>
          <w:tcPr>
            <w:tcW w:w="792" w:type="dxa"/>
            <w:tcBorders>
              <w:top w:val="nil"/>
              <w:left w:val="single" w:sz="8" w:space="0" w:color="auto"/>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Hiệu suất kinh tế</w:t>
            </w:r>
          </w:p>
        </w:tc>
        <w:tc>
          <w:tcPr>
            <w:tcW w:w="898"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Hiệu quả chi phí người sử dụng như thế nào?</w:t>
            </w:r>
          </w:p>
        </w:tc>
        <w:tc>
          <w:tcPr>
            <w:tcW w:w="1045"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Người sử dụng kiểm tra</w:t>
            </w:r>
          </w:p>
        </w:tc>
        <w:tc>
          <w:tcPr>
            <w:tcW w:w="898"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X = M1/C</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M1= Hiệu quả nhiệm vụ</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C= Tổng chi phí của nhiệm vụ</w:t>
            </w:r>
          </w:p>
        </w:tc>
        <w:tc>
          <w:tcPr>
            <w:tcW w:w="1084"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0&lt;=X</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Càng lớn càng tốt</w:t>
            </w:r>
          </w:p>
        </w:tc>
        <w:tc>
          <w:tcPr>
            <w:tcW w:w="944"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Tuyệt đối</w:t>
            </w:r>
          </w:p>
        </w:tc>
        <w:tc>
          <w:tcPr>
            <w:tcW w:w="725"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C= Giá trị</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X= Tỷ lệ/ Giá trị</w:t>
            </w:r>
          </w:p>
        </w:tc>
        <w:tc>
          <w:tcPr>
            <w:tcW w:w="781"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Báo cáo vận hành (kiểm tra)</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Bản ghi giám sát người sử dụng</w:t>
            </w:r>
          </w:p>
        </w:tc>
        <w:tc>
          <w:tcPr>
            <w:tcW w:w="990"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6.5 Xác nhận</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5.3 Kiểm tra chất lượng</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5.4 Vận hành</w:t>
            </w:r>
          </w:p>
        </w:tc>
        <w:tc>
          <w:tcPr>
            <w:tcW w:w="849"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Người sử dụng</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Người thiết kế giao diện sử dụng</w:t>
            </w:r>
          </w:p>
        </w:tc>
      </w:tr>
      <w:tr w:rsidR="000E48A4" w:rsidRPr="000E48A4" w:rsidTr="00D16EDA">
        <w:tc>
          <w:tcPr>
            <w:tcW w:w="9006" w:type="dxa"/>
            <w:gridSpan w:val="10"/>
            <w:tcBorders>
              <w:top w:val="nil"/>
              <w:left w:val="single" w:sz="8" w:space="0" w:color="auto"/>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lang w:val="vi-VN"/>
              </w:rPr>
              <w:t>CHÚ THÍCH: Chi ph</w:t>
            </w:r>
            <w:r w:rsidRPr="000E48A4">
              <w:rPr>
                <w:rFonts w:eastAsiaTheme="minorEastAsia"/>
                <w:sz w:val="20"/>
                <w:szCs w:val="20"/>
              </w:rPr>
              <w:t>í</w:t>
            </w:r>
            <w:r w:rsidRPr="000E48A4">
              <w:rPr>
                <w:rFonts w:eastAsiaTheme="minorEastAsia"/>
                <w:sz w:val="20"/>
                <w:szCs w:val="20"/>
                <w:lang w:val="vi-VN"/>
              </w:rPr>
              <w:t xml:space="preserve"> có th</w:t>
            </w:r>
            <w:r w:rsidRPr="000E48A4">
              <w:rPr>
                <w:rFonts w:eastAsiaTheme="minorEastAsia"/>
                <w:sz w:val="20"/>
                <w:szCs w:val="20"/>
              </w:rPr>
              <w:t>ể</w:t>
            </w:r>
            <w:r w:rsidRPr="000E48A4">
              <w:rPr>
                <w:rFonts w:eastAsiaTheme="minorEastAsia"/>
                <w:sz w:val="20"/>
                <w:szCs w:val="20"/>
                <w:lang w:val="vi-VN"/>
              </w:rPr>
              <w:t xml:space="preserve"> bao gồm, v</w:t>
            </w:r>
            <w:r w:rsidRPr="000E48A4">
              <w:rPr>
                <w:rFonts w:eastAsiaTheme="minorEastAsia"/>
                <w:sz w:val="20"/>
                <w:szCs w:val="20"/>
              </w:rPr>
              <w:t>í</w:t>
            </w:r>
            <w:r w:rsidRPr="000E48A4">
              <w:rPr>
                <w:rFonts w:eastAsiaTheme="minorEastAsia"/>
                <w:sz w:val="20"/>
                <w:szCs w:val="20"/>
                <w:lang w:val="vi-VN"/>
              </w:rPr>
              <w:t xml:space="preserve"> dụ, thời gian người sử dụng, thời gian của các h</w:t>
            </w:r>
            <w:r w:rsidRPr="000E48A4">
              <w:rPr>
                <w:rFonts w:eastAsiaTheme="minorEastAsia"/>
                <w:sz w:val="20"/>
                <w:szCs w:val="20"/>
              </w:rPr>
              <w:t>ỗ</w:t>
            </w:r>
            <w:r w:rsidRPr="000E48A4">
              <w:rPr>
                <w:rFonts w:eastAsiaTheme="minorEastAsia"/>
                <w:sz w:val="20"/>
                <w:szCs w:val="20"/>
                <w:lang w:val="vi-VN"/>
              </w:rPr>
              <w:t xml:space="preserve"> trợ khác, và chi ph</w:t>
            </w:r>
            <w:r w:rsidRPr="000E48A4">
              <w:rPr>
                <w:rFonts w:eastAsiaTheme="minorEastAsia"/>
                <w:sz w:val="20"/>
                <w:szCs w:val="20"/>
              </w:rPr>
              <w:t>í</w:t>
            </w:r>
            <w:r w:rsidRPr="000E48A4">
              <w:rPr>
                <w:rFonts w:eastAsiaTheme="minorEastAsia"/>
                <w:sz w:val="20"/>
                <w:szCs w:val="20"/>
                <w:lang w:val="vi-VN"/>
              </w:rPr>
              <w:t xml:space="preserve"> tài nguyên máy t</w:t>
            </w:r>
            <w:r w:rsidRPr="000E48A4">
              <w:rPr>
                <w:rFonts w:eastAsiaTheme="minorEastAsia"/>
                <w:sz w:val="20"/>
                <w:szCs w:val="20"/>
              </w:rPr>
              <w:t>í</w:t>
            </w:r>
            <w:r w:rsidRPr="000E48A4">
              <w:rPr>
                <w:rFonts w:eastAsiaTheme="minorEastAsia"/>
                <w:sz w:val="20"/>
                <w:szCs w:val="20"/>
                <w:lang w:val="vi-VN"/>
              </w:rPr>
              <w:t>nh, điện thoại, và các vật liệu.</w:t>
            </w:r>
          </w:p>
        </w:tc>
      </w:tr>
      <w:tr w:rsidR="000E48A4" w:rsidRPr="000E48A4" w:rsidTr="00D16EDA">
        <w:tc>
          <w:tcPr>
            <w:tcW w:w="792" w:type="dxa"/>
            <w:tcBorders>
              <w:top w:val="nil"/>
              <w:left w:val="single" w:sz="8" w:space="0" w:color="auto"/>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Tỷ lệ năng suất</w:t>
            </w:r>
          </w:p>
        </w:tc>
        <w:tc>
          <w:tcPr>
            <w:tcW w:w="898"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Tỷ lệ thời gian người sử dụng thực hiện các hành động sản xuất là bao nhiêu?</w:t>
            </w:r>
          </w:p>
        </w:tc>
        <w:tc>
          <w:tcPr>
            <w:tcW w:w="1045"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Người sử dụng kiểm tra</w:t>
            </w:r>
          </w:p>
        </w:tc>
        <w:tc>
          <w:tcPr>
            <w:tcW w:w="898"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X = Ta/Tb</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Ta= thời gian sản xuất = thời gian thực hiện nhiệm vụ - thời gian hỗ trợ - thời gian lỗi - thời gian tìm kiếm</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lastRenderedPageBreak/>
              <w:t>Tb = thời gian thực hiện nhiệm vụ</w:t>
            </w:r>
          </w:p>
        </w:tc>
        <w:tc>
          <w:tcPr>
            <w:tcW w:w="1084"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lastRenderedPageBreak/>
              <w:t>0&lt;=X&lt;=1</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Càng gần 1.0 càng tốt</w:t>
            </w:r>
          </w:p>
        </w:tc>
        <w:tc>
          <w:tcPr>
            <w:tcW w:w="944"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Giá trị tuyệt đối</w:t>
            </w:r>
          </w:p>
        </w:tc>
        <w:tc>
          <w:tcPr>
            <w:tcW w:w="725"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Ta= Thời gian</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Tb= Thời gian</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X= Thời gian/ Thời gian</w:t>
            </w:r>
          </w:p>
        </w:tc>
        <w:tc>
          <w:tcPr>
            <w:tcW w:w="781"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Báo cáo vận hành (kiểm tra)</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Bản ghi giám sát người sử dụng</w:t>
            </w:r>
          </w:p>
        </w:tc>
        <w:tc>
          <w:tcPr>
            <w:tcW w:w="990"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6.5 Xác nhận</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5.3 Kiểm tra chất lượng</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5.4 Vận hành</w:t>
            </w:r>
          </w:p>
        </w:tc>
        <w:tc>
          <w:tcPr>
            <w:tcW w:w="849"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Người sử dụng</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Người thiết kế giao diện sử dụng</w:t>
            </w:r>
          </w:p>
        </w:tc>
      </w:tr>
      <w:tr w:rsidR="000E48A4" w:rsidRPr="000E48A4" w:rsidTr="00D16EDA">
        <w:tc>
          <w:tcPr>
            <w:tcW w:w="9006" w:type="dxa"/>
            <w:gridSpan w:val="10"/>
            <w:tcBorders>
              <w:top w:val="nil"/>
              <w:left w:val="single" w:sz="8" w:space="0" w:color="auto"/>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lang w:val="vi-VN"/>
              </w:rPr>
              <w:lastRenderedPageBreak/>
              <w:t>CHÚ THÍCH: Phép đánh giá này yêu cầu phân tích chi tiết băng ghi h</w:t>
            </w:r>
            <w:r w:rsidRPr="000E48A4">
              <w:rPr>
                <w:rFonts w:eastAsiaTheme="minorEastAsia"/>
                <w:sz w:val="20"/>
                <w:szCs w:val="20"/>
              </w:rPr>
              <w:t>ì</w:t>
            </w:r>
            <w:r w:rsidRPr="000E48A4">
              <w:rPr>
                <w:rFonts w:eastAsiaTheme="minorEastAsia"/>
                <w:sz w:val="20"/>
                <w:szCs w:val="20"/>
                <w:lang w:val="vi-VN"/>
              </w:rPr>
              <w:t>nh hành động xử l</w:t>
            </w:r>
            <w:r w:rsidRPr="000E48A4">
              <w:rPr>
                <w:rFonts w:eastAsiaTheme="minorEastAsia"/>
                <w:sz w:val="20"/>
                <w:szCs w:val="20"/>
              </w:rPr>
              <w:t>ý</w:t>
            </w:r>
            <w:r w:rsidRPr="000E48A4">
              <w:rPr>
                <w:rFonts w:eastAsiaTheme="minorEastAsia"/>
                <w:sz w:val="20"/>
                <w:szCs w:val="20"/>
                <w:lang w:val="vi-VN"/>
              </w:rPr>
              <w:t>.</w:t>
            </w:r>
          </w:p>
        </w:tc>
      </w:tr>
      <w:tr w:rsidR="000E48A4" w:rsidRPr="000E48A4" w:rsidTr="00D16EDA">
        <w:tc>
          <w:tcPr>
            <w:tcW w:w="792" w:type="dxa"/>
            <w:tcBorders>
              <w:top w:val="nil"/>
              <w:left w:val="single" w:sz="8" w:space="0" w:color="auto"/>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Hiệu quả người sử dụng tương đối</w:t>
            </w:r>
          </w:p>
        </w:tc>
        <w:tc>
          <w:tcPr>
            <w:tcW w:w="898"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lang w:val="vi-VN"/>
              </w:rPr>
              <w:t>Người sử dụng hiệu quả như thế nào khi so sánh với chuyên gia?</w:t>
            </w:r>
          </w:p>
        </w:tc>
        <w:tc>
          <w:tcPr>
            <w:tcW w:w="1045"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Người sử dụng kiểm tra</w:t>
            </w:r>
          </w:p>
        </w:tc>
        <w:tc>
          <w:tcPr>
            <w:tcW w:w="898"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Hiệu quả người sử dụng tương đối X= A/B</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A= Hiệu quả người sử dụng ban đầu</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B= Hiệu quả người sử dụng chuyên gia</w:t>
            </w:r>
          </w:p>
        </w:tc>
        <w:tc>
          <w:tcPr>
            <w:tcW w:w="1084"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0&lt;=X&lt;=1</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Càng gần 1.0 càng tốt</w:t>
            </w:r>
          </w:p>
        </w:tc>
        <w:tc>
          <w:tcPr>
            <w:tcW w:w="944"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Giá trị tuyệt đối</w:t>
            </w:r>
          </w:p>
        </w:tc>
        <w:tc>
          <w:tcPr>
            <w:tcW w:w="725"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X = Tỷ lệ/Tỷ lệ</w:t>
            </w:r>
          </w:p>
        </w:tc>
        <w:tc>
          <w:tcPr>
            <w:tcW w:w="781"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Báo cáo vận hành (kiểm tra)</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Bản ghi giám sát người sử dụng</w:t>
            </w:r>
          </w:p>
        </w:tc>
        <w:tc>
          <w:tcPr>
            <w:tcW w:w="990"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6.5 Xác nhận</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5.3 Kiểm tra chất lượng</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5.4 Vận hành</w:t>
            </w:r>
          </w:p>
        </w:tc>
        <w:tc>
          <w:tcPr>
            <w:tcW w:w="849"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Người sử dụng</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Người thiết kế giao diện sử dụng</w:t>
            </w:r>
          </w:p>
        </w:tc>
      </w:tr>
      <w:tr w:rsidR="000E48A4" w:rsidRPr="000E48A4" w:rsidTr="00D16EDA">
        <w:tc>
          <w:tcPr>
            <w:tcW w:w="9006" w:type="dxa"/>
            <w:gridSpan w:val="10"/>
            <w:tcBorders>
              <w:top w:val="nil"/>
              <w:left w:val="single" w:sz="8" w:space="0" w:color="auto"/>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lang w:val="vi-VN"/>
              </w:rPr>
              <w:t>CHÚ THÍCH: Người sử dụng và chuyên gia thực hiện cùng một nhiệm vụ. Nếu chuyên gia c</w:t>
            </w:r>
            <w:r w:rsidRPr="000E48A4">
              <w:rPr>
                <w:rFonts w:eastAsiaTheme="minorEastAsia"/>
                <w:sz w:val="20"/>
                <w:szCs w:val="20"/>
              </w:rPr>
              <w:t>ó</w:t>
            </w:r>
            <w:r w:rsidRPr="000E48A4">
              <w:rPr>
                <w:rFonts w:eastAsiaTheme="minorEastAsia"/>
                <w:sz w:val="20"/>
                <w:szCs w:val="20"/>
                <w:lang w:val="vi-VN"/>
              </w:rPr>
              <w:t xml:space="preserve"> hiệu suất 100% và người sử dụng v</w:t>
            </w:r>
            <w:r w:rsidRPr="000E48A4">
              <w:rPr>
                <w:rFonts w:eastAsiaTheme="minorEastAsia"/>
                <w:sz w:val="20"/>
                <w:szCs w:val="20"/>
              </w:rPr>
              <w:t>à</w:t>
            </w:r>
            <w:r w:rsidRPr="000E48A4">
              <w:rPr>
                <w:rFonts w:eastAsiaTheme="minorEastAsia"/>
                <w:sz w:val="20"/>
                <w:szCs w:val="20"/>
                <w:lang w:val="vi-VN"/>
              </w:rPr>
              <w:t xml:space="preserve"> chuyên gia có cũng hiệu quả nhiệm vụ, th</w:t>
            </w:r>
            <w:r w:rsidRPr="000E48A4">
              <w:rPr>
                <w:rFonts w:eastAsiaTheme="minorEastAsia"/>
                <w:sz w:val="20"/>
                <w:szCs w:val="20"/>
              </w:rPr>
              <w:t>ì</w:t>
            </w:r>
            <w:r w:rsidRPr="000E48A4">
              <w:rPr>
                <w:rFonts w:eastAsiaTheme="minorEastAsia"/>
                <w:sz w:val="20"/>
                <w:szCs w:val="20"/>
                <w:lang w:val="vi-VN"/>
              </w:rPr>
              <w:t xml:space="preserve"> phép đánh giá này có thể sẽ c</w:t>
            </w:r>
            <w:r w:rsidRPr="000E48A4">
              <w:rPr>
                <w:rFonts w:eastAsiaTheme="minorEastAsia"/>
                <w:sz w:val="20"/>
                <w:szCs w:val="20"/>
              </w:rPr>
              <w:t>ó</w:t>
            </w:r>
            <w:r w:rsidRPr="000E48A4">
              <w:rPr>
                <w:rFonts w:eastAsiaTheme="minorEastAsia"/>
                <w:sz w:val="20"/>
                <w:szCs w:val="20"/>
                <w:lang w:val="vi-VN"/>
              </w:rPr>
              <w:t xml:space="preserve"> cùng giá trị với t</w:t>
            </w:r>
            <w:r w:rsidRPr="000E48A4">
              <w:rPr>
                <w:rFonts w:eastAsiaTheme="minorEastAsia"/>
                <w:sz w:val="20"/>
                <w:szCs w:val="20"/>
              </w:rPr>
              <w:t>ỷ</w:t>
            </w:r>
            <w:r w:rsidRPr="000E48A4">
              <w:rPr>
                <w:rFonts w:eastAsiaTheme="minorEastAsia"/>
                <w:sz w:val="20"/>
                <w:szCs w:val="20"/>
                <w:lang w:val="vi-VN"/>
              </w:rPr>
              <w:t xml:space="preserve"> lệ năng suất.</w:t>
            </w:r>
          </w:p>
        </w:tc>
      </w:tr>
    </w:tbl>
    <w:p w:rsidR="000E48A4" w:rsidRDefault="000E48A4" w:rsidP="000E48A4"/>
    <w:p w:rsidR="000E48A4" w:rsidRDefault="000E48A4" w:rsidP="00F60113">
      <w:pPr>
        <w:pStyle w:val="ListParagraph"/>
        <w:numPr>
          <w:ilvl w:val="0"/>
          <w:numId w:val="9"/>
        </w:numPr>
        <w:outlineLvl w:val="2"/>
      </w:pPr>
      <w:bookmarkStart w:id="25" w:name="_Toc130828282"/>
      <w:r>
        <w:t>Các phép đánh giá tính an toàn</w:t>
      </w:r>
      <w:bookmarkEnd w:id="25"/>
    </w:p>
    <w:p w:rsidR="003C4B57" w:rsidRDefault="003C4B57" w:rsidP="003C4B57">
      <w:pPr>
        <w:ind w:firstLine="720"/>
      </w:pPr>
      <w:r w:rsidRPr="003C4B57">
        <w:t>Các phép đánh giá tính an toàn ước lượng mức độ rủi ro gây hại tới con người, doanh nghiệp, phần mềm, tài sản hoặc môi trường trong ngữ cảnh sử dụng xác định. Nó bao gồm sức khỏe và an toàn của cả người sử dụng và những người có ảnh hưởng tới việc sử dụng, cũng như là các hậu quả vật lý và kinh tế không dự kiến trước được.</w:t>
      </w:r>
    </w:p>
    <w:p w:rsidR="003C4B57" w:rsidRDefault="003C4B57" w:rsidP="003C4B57"/>
    <w:p w:rsidR="00DE7DAD" w:rsidRPr="00DE7DAD" w:rsidRDefault="00DE7DAD" w:rsidP="00DE7DAD">
      <w:pPr>
        <w:pStyle w:val="Caption"/>
        <w:keepNext/>
        <w:jc w:val="center"/>
        <w:rPr>
          <w:color w:val="auto"/>
          <w:sz w:val="28"/>
        </w:rPr>
      </w:pPr>
      <w:bookmarkStart w:id="26" w:name="_Toc130828436"/>
      <w:r w:rsidRPr="00DE7DAD">
        <w:rPr>
          <w:color w:val="auto"/>
          <w:sz w:val="28"/>
        </w:rPr>
        <w:t xml:space="preserve">Bảng </w:t>
      </w:r>
      <w:r w:rsidRPr="00DE7DAD">
        <w:rPr>
          <w:color w:val="auto"/>
          <w:sz w:val="28"/>
        </w:rPr>
        <w:fldChar w:fldCharType="begin"/>
      </w:r>
      <w:r w:rsidRPr="00DE7DAD">
        <w:rPr>
          <w:color w:val="auto"/>
          <w:sz w:val="28"/>
        </w:rPr>
        <w:instrText xml:space="preserve"> SEQ Bảng \* ARABIC </w:instrText>
      </w:r>
      <w:r w:rsidRPr="00DE7DAD">
        <w:rPr>
          <w:color w:val="auto"/>
          <w:sz w:val="28"/>
        </w:rPr>
        <w:fldChar w:fldCharType="separate"/>
      </w:r>
      <w:r w:rsidR="002527C3">
        <w:rPr>
          <w:noProof/>
          <w:color w:val="auto"/>
          <w:sz w:val="28"/>
        </w:rPr>
        <w:t>3</w:t>
      </w:r>
      <w:r w:rsidRPr="00DE7DAD">
        <w:rPr>
          <w:color w:val="auto"/>
          <w:sz w:val="28"/>
        </w:rPr>
        <w:fldChar w:fldCharType="end"/>
      </w:r>
      <w:r w:rsidRPr="00DE7DAD">
        <w:rPr>
          <w:color w:val="auto"/>
          <w:sz w:val="28"/>
        </w:rPr>
        <w:t xml:space="preserve"> - Các phép đánh giá tính an toàn</w:t>
      </w:r>
      <w:bookmarkEnd w:id="26"/>
    </w:p>
    <w:tbl>
      <w:tblPr>
        <w:tblW w:w="8856" w:type="dxa"/>
        <w:tblCellMar>
          <w:left w:w="0" w:type="dxa"/>
          <w:right w:w="0" w:type="dxa"/>
        </w:tblCellMar>
        <w:tblLook w:val="04A0" w:firstRow="1" w:lastRow="0" w:firstColumn="1" w:lastColumn="0" w:noHBand="0" w:noVBand="1"/>
      </w:tblPr>
      <w:tblGrid>
        <w:gridCol w:w="851"/>
        <w:gridCol w:w="912"/>
        <w:gridCol w:w="1052"/>
        <w:gridCol w:w="863"/>
        <w:gridCol w:w="1090"/>
        <w:gridCol w:w="794"/>
        <w:gridCol w:w="724"/>
        <w:gridCol w:w="724"/>
        <w:gridCol w:w="995"/>
        <w:gridCol w:w="851"/>
      </w:tblGrid>
      <w:tr w:rsidR="000E48A4" w:rsidRPr="000E48A4" w:rsidTr="00D16EDA">
        <w:tc>
          <w:tcPr>
            <w:tcW w:w="851" w:type="dxa"/>
            <w:tcBorders>
              <w:top w:val="single" w:sz="8" w:space="0" w:color="auto"/>
              <w:left w:val="single" w:sz="8" w:space="0" w:color="auto"/>
              <w:bottom w:val="single" w:sz="8" w:space="0" w:color="auto"/>
              <w:right w:val="single" w:sz="8" w:space="0" w:color="auto"/>
            </w:tcBorders>
            <w:vAlign w:val="center"/>
            <w:hideMark/>
          </w:tcPr>
          <w:p w:rsidR="000E48A4" w:rsidRPr="000E48A4" w:rsidRDefault="000E48A4" w:rsidP="000E48A4">
            <w:pPr>
              <w:spacing w:before="120" w:after="100" w:afterAutospacing="1"/>
              <w:jc w:val="center"/>
              <w:rPr>
                <w:rFonts w:eastAsiaTheme="minorEastAsia"/>
                <w:sz w:val="24"/>
                <w:szCs w:val="24"/>
              </w:rPr>
            </w:pPr>
            <w:r w:rsidRPr="000E48A4">
              <w:rPr>
                <w:rFonts w:eastAsiaTheme="minorEastAsia"/>
                <w:b/>
                <w:bCs/>
                <w:sz w:val="20"/>
                <w:szCs w:val="20"/>
                <w:lang w:val="vi-VN"/>
              </w:rPr>
              <w:t>T</w:t>
            </w:r>
            <w:r w:rsidRPr="000E48A4">
              <w:rPr>
                <w:rFonts w:eastAsiaTheme="minorEastAsia"/>
                <w:b/>
                <w:bCs/>
                <w:sz w:val="20"/>
                <w:szCs w:val="20"/>
              </w:rPr>
              <w:t>ê</w:t>
            </w:r>
            <w:r w:rsidRPr="000E48A4">
              <w:rPr>
                <w:rFonts w:eastAsiaTheme="minorEastAsia"/>
                <w:b/>
                <w:bCs/>
                <w:sz w:val="20"/>
                <w:szCs w:val="20"/>
                <w:lang w:val="vi-VN"/>
              </w:rPr>
              <w:t>n phép đánh giá</w:t>
            </w:r>
          </w:p>
        </w:tc>
        <w:tc>
          <w:tcPr>
            <w:tcW w:w="912" w:type="dxa"/>
            <w:tcBorders>
              <w:top w:val="single" w:sz="8" w:space="0" w:color="auto"/>
              <w:left w:val="nil"/>
              <w:bottom w:val="single" w:sz="8" w:space="0" w:color="auto"/>
              <w:right w:val="single" w:sz="8" w:space="0" w:color="auto"/>
            </w:tcBorders>
            <w:vAlign w:val="center"/>
            <w:hideMark/>
          </w:tcPr>
          <w:p w:rsidR="000E48A4" w:rsidRPr="000E48A4" w:rsidRDefault="000E48A4" w:rsidP="000E48A4">
            <w:pPr>
              <w:spacing w:before="120" w:after="100" w:afterAutospacing="1"/>
              <w:jc w:val="center"/>
              <w:rPr>
                <w:rFonts w:eastAsiaTheme="minorEastAsia"/>
                <w:sz w:val="24"/>
                <w:szCs w:val="24"/>
              </w:rPr>
            </w:pPr>
            <w:r w:rsidRPr="000E48A4">
              <w:rPr>
                <w:rFonts w:eastAsiaTheme="minorEastAsia"/>
                <w:b/>
                <w:bCs/>
                <w:sz w:val="20"/>
                <w:szCs w:val="20"/>
                <w:lang w:val="vi-VN"/>
              </w:rPr>
              <w:t>Mục đích của ph</w:t>
            </w:r>
            <w:r w:rsidRPr="000E48A4">
              <w:rPr>
                <w:rFonts w:eastAsiaTheme="minorEastAsia"/>
                <w:b/>
                <w:bCs/>
                <w:sz w:val="20"/>
                <w:szCs w:val="20"/>
              </w:rPr>
              <w:t>é</w:t>
            </w:r>
            <w:r w:rsidRPr="000E48A4">
              <w:rPr>
                <w:rFonts w:eastAsiaTheme="minorEastAsia"/>
                <w:b/>
                <w:bCs/>
                <w:sz w:val="20"/>
                <w:szCs w:val="20"/>
                <w:lang w:val="vi-VN"/>
              </w:rPr>
              <w:t>p đánh giá</w:t>
            </w:r>
          </w:p>
        </w:tc>
        <w:tc>
          <w:tcPr>
            <w:tcW w:w="1052" w:type="dxa"/>
            <w:tcBorders>
              <w:top w:val="single" w:sz="8" w:space="0" w:color="auto"/>
              <w:left w:val="nil"/>
              <w:bottom w:val="single" w:sz="8" w:space="0" w:color="auto"/>
              <w:right w:val="single" w:sz="8" w:space="0" w:color="auto"/>
            </w:tcBorders>
            <w:vAlign w:val="center"/>
            <w:hideMark/>
          </w:tcPr>
          <w:p w:rsidR="000E48A4" w:rsidRPr="000E48A4" w:rsidRDefault="000E48A4" w:rsidP="000E48A4">
            <w:pPr>
              <w:spacing w:before="120" w:after="100" w:afterAutospacing="1"/>
              <w:jc w:val="center"/>
              <w:rPr>
                <w:rFonts w:eastAsiaTheme="minorEastAsia"/>
                <w:sz w:val="24"/>
                <w:szCs w:val="24"/>
              </w:rPr>
            </w:pPr>
            <w:r w:rsidRPr="000E48A4">
              <w:rPr>
                <w:rFonts w:eastAsiaTheme="minorEastAsia"/>
                <w:b/>
                <w:bCs/>
                <w:sz w:val="20"/>
                <w:szCs w:val="20"/>
              </w:rPr>
              <w:t>Phương pháp áp dụng</w:t>
            </w:r>
          </w:p>
        </w:tc>
        <w:tc>
          <w:tcPr>
            <w:tcW w:w="863" w:type="dxa"/>
            <w:tcBorders>
              <w:top w:val="single" w:sz="8" w:space="0" w:color="auto"/>
              <w:left w:val="nil"/>
              <w:bottom w:val="single" w:sz="8" w:space="0" w:color="auto"/>
              <w:right w:val="single" w:sz="8" w:space="0" w:color="auto"/>
            </w:tcBorders>
            <w:vAlign w:val="center"/>
            <w:hideMark/>
          </w:tcPr>
          <w:p w:rsidR="000E48A4" w:rsidRPr="000E48A4" w:rsidRDefault="000E48A4" w:rsidP="000E48A4">
            <w:pPr>
              <w:spacing w:before="120" w:after="100" w:afterAutospacing="1"/>
              <w:jc w:val="center"/>
              <w:rPr>
                <w:rFonts w:eastAsiaTheme="minorEastAsia"/>
                <w:sz w:val="24"/>
                <w:szCs w:val="24"/>
              </w:rPr>
            </w:pPr>
            <w:r w:rsidRPr="000E48A4">
              <w:rPr>
                <w:rFonts w:eastAsiaTheme="minorEastAsia"/>
                <w:b/>
                <w:bCs/>
                <w:sz w:val="20"/>
                <w:szCs w:val="20"/>
                <w:lang w:val="vi-VN"/>
              </w:rPr>
              <w:t>Phép đo, c</w:t>
            </w:r>
            <w:r w:rsidRPr="000E48A4">
              <w:rPr>
                <w:rFonts w:eastAsiaTheme="minorEastAsia"/>
                <w:b/>
                <w:bCs/>
                <w:sz w:val="20"/>
                <w:szCs w:val="20"/>
              </w:rPr>
              <w:t>ô</w:t>
            </w:r>
            <w:r w:rsidRPr="000E48A4">
              <w:rPr>
                <w:rFonts w:eastAsiaTheme="minorEastAsia"/>
                <w:b/>
                <w:bCs/>
                <w:sz w:val="20"/>
                <w:szCs w:val="20"/>
                <w:lang w:val="vi-VN"/>
              </w:rPr>
              <w:t>ng thức và tính toán các thành ph</w:t>
            </w:r>
            <w:r w:rsidRPr="000E48A4">
              <w:rPr>
                <w:rFonts w:eastAsiaTheme="minorEastAsia"/>
                <w:b/>
                <w:bCs/>
                <w:sz w:val="20"/>
                <w:szCs w:val="20"/>
              </w:rPr>
              <w:t>ầ</w:t>
            </w:r>
            <w:r w:rsidRPr="000E48A4">
              <w:rPr>
                <w:rFonts w:eastAsiaTheme="minorEastAsia"/>
                <w:b/>
                <w:bCs/>
                <w:sz w:val="20"/>
                <w:szCs w:val="20"/>
                <w:lang w:val="vi-VN"/>
              </w:rPr>
              <w:t>n dữ liệu</w:t>
            </w:r>
          </w:p>
        </w:tc>
        <w:tc>
          <w:tcPr>
            <w:tcW w:w="1090" w:type="dxa"/>
            <w:tcBorders>
              <w:top w:val="single" w:sz="8" w:space="0" w:color="auto"/>
              <w:left w:val="nil"/>
              <w:bottom w:val="single" w:sz="8" w:space="0" w:color="auto"/>
              <w:right w:val="single" w:sz="8" w:space="0" w:color="auto"/>
            </w:tcBorders>
            <w:vAlign w:val="center"/>
            <w:hideMark/>
          </w:tcPr>
          <w:p w:rsidR="000E48A4" w:rsidRPr="000E48A4" w:rsidRDefault="000E48A4" w:rsidP="000E48A4">
            <w:pPr>
              <w:spacing w:before="120" w:after="100" w:afterAutospacing="1"/>
              <w:jc w:val="center"/>
              <w:rPr>
                <w:rFonts w:eastAsiaTheme="minorEastAsia"/>
                <w:sz w:val="24"/>
                <w:szCs w:val="24"/>
              </w:rPr>
            </w:pPr>
            <w:r w:rsidRPr="000E48A4">
              <w:rPr>
                <w:rFonts w:eastAsiaTheme="minorEastAsia"/>
                <w:b/>
                <w:bCs/>
                <w:sz w:val="20"/>
                <w:szCs w:val="20"/>
              </w:rPr>
              <w:t>Chuyển đổi giá trị đo</w:t>
            </w:r>
          </w:p>
        </w:tc>
        <w:tc>
          <w:tcPr>
            <w:tcW w:w="794" w:type="dxa"/>
            <w:tcBorders>
              <w:top w:val="single" w:sz="8" w:space="0" w:color="auto"/>
              <w:left w:val="nil"/>
              <w:bottom w:val="single" w:sz="8" w:space="0" w:color="auto"/>
              <w:right w:val="single" w:sz="8" w:space="0" w:color="auto"/>
            </w:tcBorders>
            <w:vAlign w:val="center"/>
            <w:hideMark/>
          </w:tcPr>
          <w:p w:rsidR="000E48A4" w:rsidRPr="000E48A4" w:rsidRDefault="000E48A4" w:rsidP="000E48A4">
            <w:pPr>
              <w:spacing w:before="120" w:after="100" w:afterAutospacing="1"/>
              <w:jc w:val="center"/>
              <w:rPr>
                <w:rFonts w:eastAsiaTheme="minorEastAsia"/>
                <w:sz w:val="24"/>
                <w:szCs w:val="24"/>
              </w:rPr>
            </w:pPr>
            <w:r w:rsidRPr="000E48A4">
              <w:rPr>
                <w:rFonts w:eastAsiaTheme="minorEastAsia"/>
                <w:b/>
                <w:bCs/>
                <w:sz w:val="20"/>
                <w:szCs w:val="20"/>
              </w:rPr>
              <w:t>Loại thang đánh giá</w:t>
            </w:r>
          </w:p>
        </w:tc>
        <w:tc>
          <w:tcPr>
            <w:tcW w:w="724" w:type="dxa"/>
            <w:tcBorders>
              <w:top w:val="single" w:sz="8" w:space="0" w:color="auto"/>
              <w:left w:val="nil"/>
              <w:bottom w:val="single" w:sz="8" w:space="0" w:color="auto"/>
              <w:right w:val="single" w:sz="8" w:space="0" w:color="auto"/>
            </w:tcBorders>
            <w:vAlign w:val="center"/>
            <w:hideMark/>
          </w:tcPr>
          <w:p w:rsidR="000E48A4" w:rsidRPr="000E48A4" w:rsidRDefault="000E48A4" w:rsidP="000E48A4">
            <w:pPr>
              <w:spacing w:before="120" w:after="100" w:afterAutospacing="1"/>
              <w:jc w:val="center"/>
              <w:rPr>
                <w:rFonts w:eastAsiaTheme="minorEastAsia"/>
                <w:sz w:val="24"/>
                <w:szCs w:val="24"/>
              </w:rPr>
            </w:pPr>
            <w:r w:rsidRPr="000E48A4">
              <w:rPr>
                <w:rFonts w:eastAsiaTheme="minorEastAsia"/>
                <w:b/>
                <w:bCs/>
                <w:sz w:val="20"/>
                <w:szCs w:val="20"/>
              </w:rPr>
              <w:t>Loại phép đo</w:t>
            </w:r>
          </w:p>
        </w:tc>
        <w:tc>
          <w:tcPr>
            <w:tcW w:w="724" w:type="dxa"/>
            <w:tcBorders>
              <w:top w:val="single" w:sz="8" w:space="0" w:color="auto"/>
              <w:left w:val="nil"/>
              <w:bottom w:val="single" w:sz="8" w:space="0" w:color="auto"/>
              <w:right w:val="single" w:sz="8" w:space="0" w:color="auto"/>
            </w:tcBorders>
            <w:vAlign w:val="center"/>
            <w:hideMark/>
          </w:tcPr>
          <w:p w:rsidR="000E48A4" w:rsidRPr="000E48A4" w:rsidRDefault="000E48A4" w:rsidP="000E48A4">
            <w:pPr>
              <w:spacing w:before="120" w:after="100" w:afterAutospacing="1"/>
              <w:jc w:val="center"/>
              <w:rPr>
                <w:rFonts w:eastAsiaTheme="minorEastAsia"/>
                <w:sz w:val="24"/>
                <w:szCs w:val="24"/>
              </w:rPr>
            </w:pPr>
            <w:r w:rsidRPr="000E48A4">
              <w:rPr>
                <w:rFonts w:eastAsiaTheme="minorEastAsia"/>
                <w:b/>
                <w:bCs/>
                <w:sz w:val="20"/>
                <w:szCs w:val="20"/>
              </w:rPr>
              <w:t>Đầu vào cho phép đo</w:t>
            </w:r>
          </w:p>
        </w:tc>
        <w:tc>
          <w:tcPr>
            <w:tcW w:w="995" w:type="dxa"/>
            <w:tcBorders>
              <w:top w:val="single" w:sz="8" w:space="0" w:color="auto"/>
              <w:left w:val="nil"/>
              <w:bottom w:val="single" w:sz="8" w:space="0" w:color="auto"/>
              <w:right w:val="single" w:sz="8" w:space="0" w:color="auto"/>
            </w:tcBorders>
            <w:vAlign w:val="center"/>
            <w:hideMark/>
          </w:tcPr>
          <w:p w:rsidR="000E48A4" w:rsidRPr="000E48A4" w:rsidRDefault="000E48A4" w:rsidP="000E48A4">
            <w:pPr>
              <w:spacing w:before="120" w:after="100" w:afterAutospacing="1"/>
              <w:jc w:val="center"/>
              <w:rPr>
                <w:rFonts w:eastAsiaTheme="minorEastAsia"/>
                <w:sz w:val="24"/>
                <w:szCs w:val="24"/>
              </w:rPr>
            </w:pPr>
            <w:r w:rsidRPr="000E48A4">
              <w:rPr>
                <w:rFonts w:eastAsiaTheme="minorEastAsia"/>
                <w:b/>
                <w:bCs/>
                <w:sz w:val="20"/>
                <w:szCs w:val="20"/>
              </w:rPr>
              <w:t>Tham chiếu ISO/IEC 12207 SLCP</w:t>
            </w:r>
          </w:p>
        </w:tc>
        <w:tc>
          <w:tcPr>
            <w:tcW w:w="851" w:type="dxa"/>
            <w:tcBorders>
              <w:top w:val="single" w:sz="8" w:space="0" w:color="auto"/>
              <w:left w:val="nil"/>
              <w:bottom w:val="single" w:sz="8" w:space="0" w:color="auto"/>
              <w:right w:val="single" w:sz="8" w:space="0" w:color="auto"/>
            </w:tcBorders>
            <w:vAlign w:val="center"/>
            <w:hideMark/>
          </w:tcPr>
          <w:p w:rsidR="000E48A4" w:rsidRPr="000E48A4" w:rsidRDefault="000E48A4" w:rsidP="000E48A4">
            <w:pPr>
              <w:spacing w:before="120" w:after="100" w:afterAutospacing="1"/>
              <w:jc w:val="center"/>
              <w:rPr>
                <w:rFonts w:eastAsiaTheme="minorEastAsia"/>
                <w:sz w:val="24"/>
                <w:szCs w:val="24"/>
              </w:rPr>
            </w:pPr>
            <w:r w:rsidRPr="000E48A4">
              <w:rPr>
                <w:rFonts w:eastAsiaTheme="minorEastAsia"/>
                <w:b/>
                <w:bCs/>
                <w:sz w:val="20"/>
                <w:szCs w:val="20"/>
              </w:rPr>
              <w:t>Đối tượng sử dụng</w:t>
            </w:r>
          </w:p>
        </w:tc>
      </w:tr>
      <w:tr w:rsidR="000E48A4" w:rsidRPr="000E48A4" w:rsidTr="00D16EDA">
        <w:tc>
          <w:tcPr>
            <w:tcW w:w="851" w:type="dxa"/>
            <w:tcBorders>
              <w:top w:val="nil"/>
              <w:left w:val="single" w:sz="8" w:space="0" w:color="auto"/>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Sức khỏe người sử dụng và tính an toàn</w:t>
            </w:r>
          </w:p>
        </w:tc>
        <w:tc>
          <w:tcPr>
            <w:tcW w:w="912"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Có xảy ra nào liên quan các vấn đề sức khỏe người sử dụng sản phẩm không?</w:t>
            </w:r>
          </w:p>
        </w:tc>
        <w:tc>
          <w:tcPr>
            <w:tcW w:w="1052"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Thống kê sử dụng</w:t>
            </w:r>
          </w:p>
        </w:tc>
        <w:tc>
          <w:tcPr>
            <w:tcW w:w="863"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X= 1-A / B</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A= Số báo cáo của người sử dụng về RSI</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B= Tổng số người sử dụng</w:t>
            </w:r>
          </w:p>
        </w:tc>
        <w:tc>
          <w:tcPr>
            <w:tcW w:w="1090"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lang w:val="vi-VN"/>
              </w:rPr>
              <w:t>0&lt;=</w:t>
            </w:r>
            <w:r w:rsidRPr="000E48A4">
              <w:rPr>
                <w:rFonts w:eastAsiaTheme="minorEastAsia"/>
                <w:sz w:val="20"/>
                <w:szCs w:val="20"/>
              </w:rPr>
              <w:t>X</w:t>
            </w:r>
            <w:r w:rsidRPr="000E48A4">
              <w:rPr>
                <w:rFonts w:eastAsiaTheme="minorEastAsia"/>
                <w:sz w:val="20"/>
                <w:szCs w:val="20"/>
                <w:lang w:val="vi-VN"/>
              </w:rPr>
              <w:t>&lt;=</w:t>
            </w:r>
            <w:r w:rsidRPr="000E48A4">
              <w:rPr>
                <w:rFonts w:eastAsiaTheme="minorEastAsia"/>
                <w:sz w:val="20"/>
                <w:szCs w:val="20"/>
              </w:rPr>
              <w:t>1</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lang w:val="vi-VN"/>
              </w:rPr>
              <w:t>Càng</w:t>
            </w:r>
            <w:r w:rsidRPr="000E48A4">
              <w:rPr>
                <w:rFonts w:eastAsiaTheme="minorEastAsia"/>
                <w:sz w:val="20"/>
                <w:szCs w:val="20"/>
              </w:rPr>
              <w:t xml:space="preserve"> gần 1.0</w:t>
            </w:r>
            <w:r w:rsidRPr="000E48A4">
              <w:rPr>
                <w:rFonts w:eastAsiaTheme="minorEastAsia"/>
                <w:sz w:val="20"/>
                <w:szCs w:val="20"/>
                <w:lang w:val="vi-VN"/>
              </w:rPr>
              <w:t xml:space="preserve"> càng tố</w:t>
            </w:r>
            <w:r w:rsidRPr="000E48A4">
              <w:rPr>
                <w:rFonts w:eastAsiaTheme="minorEastAsia"/>
                <w:sz w:val="20"/>
                <w:szCs w:val="20"/>
              </w:rPr>
              <w:t>t</w:t>
            </w:r>
          </w:p>
        </w:tc>
        <w:tc>
          <w:tcPr>
            <w:tcW w:w="794"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Tuyệt đối</w:t>
            </w:r>
          </w:p>
        </w:tc>
        <w:tc>
          <w:tcPr>
            <w:tcW w:w="724"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A= Số đếm</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B= Số đếm</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X= Số đếm/ Số đếm</w:t>
            </w:r>
          </w:p>
        </w:tc>
        <w:tc>
          <w:tcPr>
            <w:tcW w:w="724"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Bản ghi giám sát sử dụng</w:t>
            </w:r>
          </w:p>
        </w:tc>
        <w:tc>
          <w:tcPr>
            <w:tcW w:w="995"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5.4 Vận hành</w:t>
            </w:r>
          </w:p>
        </w:tc>
        <w:tc>
          <w:tcPr>
            <w:tcW w:w="851"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Người sử dụng</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Người thiết kế giao diện sử dụng</w:t>
            </w:r>
          </w:p>
        </w:tc>
      </w:tr>
      <w:tr w:rsidR="000E48A4" w:rsidRPr="000E48A4" w:rsidTr="00D16EDA">
        <w:tc>
          <w:tcPr>
            <w:tcW w:w="8856" w:type="dxa"/>
            <w:gridSpan w:val="10"/>
            <w:tcBorders>
              <w:top w:val="nil"/>
              <w:left w:val="single" w:sz="8" w:space="0" w:color="auto"/>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lang w:val="vi-VN"/>
              </w:rPr>
              <w:lastRenderedPageBreak/>
              <w:t>CHÚ THÍCH: Các v</w:t>
            </w:r>
            <w:r w:rsidRPr="000E48A4">
              <w:rPr>
                <w:rFonts w:eastAsiaTheme="minorEastAsia"/>
                <w:sz w:val="20"/>
                <w:szCs w:val="20"/>
              </w:rPr>
              <w:t>ấ</w:t>
            </w:r>
            <w:r w:rsidRPr="000E48A4">
              <w:rPr>
                <w:rFonts w:eastAsiaTheme="minorEastAsia"/>
                <w:sz w:val="20"/>
                <w:szCs w:val="20"/>
                <w:lang w:val="vi-VN"/>
              </w:rPr>
              <w:t>n đ</w:t>
            </w:r>
            <w:r w:rsidRPr="000E48A4">
              <w:rPr>
                <w:rFonts w:eastAsiaTheme="minorEastAsia"/>
                <w:sz w:val="20"/>
                <w:szCs w:val="20"/>
              </w:rPr>
              <w:t>ề</w:t>
            </w:r>
            <w:r w:rsidRPr="000E48A4">
              <w:rPr>
                <w:rFonts w:eastAsiaTheme="minorEastAsia"/>
                <w:sz w:val="20"/>
                <w:szCs w:val="20"/>
                <w:lang w:val="vi-VN"/>
              </w:rPr>
              <w:t xml:space="preserve"> sức khỏe bao gồm bệnh căng thẳng thư</w:t>
            </w:r>
            <w:r w:rsidRPr="000E48A4">
              <w:rPr>
                <w:rFonts w:eastAsiaTheme="minorEastAsia"/>
                <w:sz w:val="20"/>
                <w:szCs w:val="20"/>
              </w:rPr>
              <w:t>ờ</w:t>
            </w:r>
            <w:r w:rsidRPr="000E48A4">
              <w:rPr>
                <w:rFonts w:eastAsiaTheme="minorEastAsia"/>
                <w:sz w:val="20"/>
                <w:szCs w:val="20"/>
                <w:lang w:val="vi-VN"/>
              </w:rPr>
              <w:t>ng xuyên (RSI</w:t>
            </w:r>
            <w:r w:rsidRPr="000E48A4">
              <w:rPr>
                <w:rFonts w:eastAsiaTheme="minorEastAsia"/>
                <w:sz w:val="20"/>
                <w:szCs w:val="20"/>
              </w:rPr>
              <w:t>), mệt mỏi, đau đầu,…</w:t>
            </w:r>
          </w:p>
        </w:tc>
      </w:tr>
      <w:tr w:rsidR="000E48A4" w:rsidRPr="000E48A4" w:rsidTr="00D16EDA">
        <w:tc>
          <w:tcPr>
            <w:tcW w:w="851" w:type="dxa"/>
            <w:tcBorders>
              <w:top w:val="nil"/>
              <w:left w:val="single" w:sz="8" w:space="0" w:color="auto"/>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An toàn con người bị ảnh hưởng bởi sử dụng hệ thống</w:t>
            </w:r>
          </w:p>
        </w:tc>
        <w:tc>
          <w:tcPr>
            <w:tcW w:w="912"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Có xảy ra mối nguy nào tới người sử dụng bị ảnh hưởng do sử dụng hệ thống không?</w:t>
            </w:r>
          </w:p>
        </w:tc>
        <w:tc>
          <w:tcPr>
            <w:tcW w:w="1052"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Thống kê sử dụng</w:t>
            </w:r>
          </w:p>
        </w:tc>
        <w:tc>
          <w:tcPr>
            <w:tcW w:w="863"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X= 1-A / B</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A= Số người có mối nguy</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B= Tổng số người sử dụng có khả năng bị ảnh hưởng bởi hệ thống</w:t>
            </w:r>
          </w:p>
        </w:tc>
        <w:tc>
          <w:tcPr>
            <w:tcW w:w="1090"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lang w:val="vi-VN"/>
              </w:rPr>
              <w:t>0&lt;=</w:t>
            </w:r>
            <w:r w:rsidRPr="000E48A4">
              <w:rPr>
                <w:rFonts w:eastAsiaTheme="minorEastAsia"/>
                <w:sz w:val="20"/>
                <w:szCs w:val="20"/>
              </w:rPr>
              <w:t>X</w:t>
            </w:r>
            <w:r w:rsidRPr="000E48A4">
              <w:rPr>
                <w:rFonts w:eastAsiaTheme="minorEastAsia"/>
                <w:sz w:val="20"/>
                <w:szCs w:val="20"/>
                <w:lang w:val="vi-VN"/>
              </w:rPr>
              <w:t>&lt;=</w:t>
            </w:r>
            <w:r w:rsidRPr="000E48A4">
              <w:rPr>
                <w:rFonts w:eastAsiaTheme="minorEastAsia"/>
                <w:sz w:val="20"/>
                <w:szCs w:val="20"/>
              </w:rPr>
              <w:t>1</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X c</w:t>
            </w:r>
            <w:r w:rsidRPr="000E48A4">
              <w:rPr>
                <w:rFonts w:eastAsiaTheme="minorEastAsia"/>
                <w:sz w:val="20"/>
                <w:szCs w:val="20"/>
                <w:lang w:val="vi-VN"/>
              </w:rPr>
              <w:t>àng</w:t>
            </w:r>
            <w:r w:rsidRPr="000E48A4">
              <w:rPr>
                <w:rFonts w:eastAsiaTheme="minorEastAsia"/>
                <w:sz w:val="20"/>
                <w:szCs w:val="20"/>
              </w:rPr>
              <w:t xml:space="preserve"> gần 1.0</w:t>
            </w:r>
            <w:r w:rsidRPr="000E48A4">
              <w:rPr>
                <w:rFonts w:eastAsiaTheme="minorEastAsia"/>
                <w:sz w:val="20"/>
                <w:szCs w:val="20"/>
                <w:lang w:val="vi-VN"/>
              </w:rPr>
              <w:t xml:space="preserve"> càng tố</w:t>
            </w:r>
            <w:r w:rsidRPr="000E48A4">
              <w:rPr>
                <w:rFonts w:eastAsiaTheme="minorEastAsia"/>
                <w:sz w:val="20"/>
                <w:szCs w:val="20"/>
              </w:rPr>
              <w:t>t</w:t>
            </w:r>
          </w:p>
        </w:tc>
        <w:tc>
          <w:tcPr>
            <w:tcW w:w="794"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Tuyệt đối</w:t>
            </w:r>
          </w:p>
        </w:tc>
        <w:tc>
          <w:tcPr>
            <w:tcW w:w="724"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A= Số đếm</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B= Số đếm</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X= Số đếm/ Số đếm</w:t>
            </w:r>
          </w:p>
        </w:tc>
        <w:tc>
          <w:tcPr>
            <w:tcW w:w="724"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Bản ghi giám sát sử dụng</w:t>
            </w:r>
          </w:p>
        </w:tc>
        <w:tc>
          <w:tcPr>
            <w:tcW w:w="995"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5.3 Kiểm tra chất lượng</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5.4 Vận hành</w:t>
            </w:r>
          </w:p>
        </w:tc>
        <w:tc>
          <w:tcPr>
            <w:tcW w:w="851"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Người sử dụng</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Người thiết kế giao diện sử dụng</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Người phát triển</w:t>
            </w:r>
          </w:p>
        </w:tc>
      </w:tr>
      <w:tr w:rsidR="000E48A4" w:rsidRPr="000E48A4" w:rsidTr="00D16EDA">
        <w:tc>
          <w:tcPr>
            <w:tcW w:w="8856" w:type="dxa"/>
            <w:gridSpan w:val="10"/>
            <w:tcBorders>
              <w:top w:val="nil"/>
              <w:left w:val="single" w:sz="8" w:space="0" w:color="auto"/>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lang w:val="vi-VN"/>
              </w:rPr>
              <w:t>CHÚ THÍCH: V</w:t>
            </w:r>
            <w:r w:rsidRPr="000E48A4">
              <w:rPr>
                <w:rFonts w:eastAsiaTheme="minorEastAsia"/>
                <w:sz w:val="20"/>
                <w:szCs w:val="20"/>
              </w:rPr>
              <w:t>í</w:t>
            </w:r>
            <w:r w:rsidRPr="000E48A4">
              <w:rPr>
                <w:rFonts w:eastAsiaTheme="minorEastAsia"/>
                <w:sz w:val="20"/>
                <w:szCs w:val="20"/>
                <w:lang w:val="vi-VN"/>
              </w:rPr>
              <w:t xml:space="preserve"> dụ v</w:t>
            </w:r>
            <w:r w:rsidRPr="000E48A4">
              <w:rPr>
                <w:rFonts w:eastAsiaTheme="minorEastAsia"/>
                <w:sz w:val="20"/>
                <w:szCs w:val="20"/>
              </w:rPr>
              <w:t>ề</w:t>
            </w:r>
            <w:r w:rsidRPr="000E48A4">
              <w:rPr>
                <w:rFonts w:eastAsiaTheme="minorEastAsia"/>
                <w:sz w:val="20"/>
                <w:szCs w:val="20"/>
                <w:lang w:val="vi-VN"/>
              </w:rPr>
              <w:t xml:space="preserve"> phép đánh giá này là mức độ an toàn bệnh nhân, trong đó A là số bệnh nh</w:t>
            </w:r>
            <w:r w:rsidRPr="000E48A4">
              <w:rPr>
                <w:rFonts w:eastAsiaTheme="minorEastAsia"/>
                <w:sz w:val="20"/>
                <w:szCs w:val="20"/>
              </w:rPr>
              <w:t>â</w:t>
            </w:r>
            <w:r w:rsidRPr="000E48A4">
              <w:rPr>
                <w:rFonts w:eastAsiaTheme="minorEastAsia"/>
                <w:sz w:val="20"/>
                <w:szCs w:val="20"/>
                <w:lang w:val="vi-VN"/>
              </w:rPr>
              <w:t xml:space="preserve">n được chữa trị không đúng và B là </w:t>
            </w:r>
            <w:r w:rsidRPr="000E48A4">
              <w:rPr>
                <w:rFonts w:eastAsiaTheme="minorEastAsia"/>
                <w:sz w:val="20"/>
                <w:szCs w:val="20"/>
              </w:rPr>
              <w:t>t</w:t>
            </w:r>
            <w:r w:rsidRPr="000E48A4">
              <w:rPr>
                <w:rFonts w:eastAsiaTheme="minorEastAsia"/>
                <w:sz w:val="20"/>
                <w:szCs w:val="20"/>
                <w:lang w:val="vi-VN"/>
              </w:rPr>
              <w:t>ổng số bệnh nhân.</w:t>
            </w:r>
          </w:p>
        </w:tc>
      </w:tr>
      <w:tr w:rsidR="000E48A4" w:rsidRPr="000E48A4" w:rsidTr="00D16EDA">
        <w:tc>
          <w:tcPr>
            <w:tcW w:w="851" w:type="dxa"/>
            <w:tcBorders>
              <w:top w:val="nil"/>
              <w:left w:val="single" w:sz="8" w:space="0" w:color="auto"/>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Thiệt hại về kinh tế</w:t>
            </w:r>
          </w:p>
        </w:tc>
        <w:tc>
          <w:tcPr>
            <w:tcW w:w="912"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Xảy ra thiệt hại về kinh tế như thế nào?</w:t>
            </w:r>
          </w:p>
        </w:tc>
        <w:tc>
          <w:tcPr>
            <w:tcW w:w="1052"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Thống kê sử dụng</w:t>
            </w:r>
          </w:p>
        </w:tc>
        <w:tc>
          <w:tcPr>
            <w:tcW w:w="863"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X= 1-A / B</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A= Số lượng xảy ra thiệt hại về kinh tế</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B= Tổng số trường hợp sử dụng</w:t>
            </w:r>
          </w:p>
        </w:tc>
        <w:tc>
          <w:tcPr>
            <w:tcW w:w="1090"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lang w:val="vi-VN"/>
              </w:rPr>
              <w:t>0&lt;=</w:t>
            </w:r>
            <w:r w:rsidRPr="000E48A4">
              <w:rPr>
                <w:rFonts w:eastAsiaTheme="minorEastAsia"/>
                <w:sz w:val="20"/>
                <w:szCs w:val="20"/>
              </w:rPr>
              <w:t>X</w:t>
            </w:r>
            <w:r w:rsidRPr="000E48A4">
              <w:rPr>
                <w:rFonts w:eastAsiaTheme="minorEastAsia"/>
                <w:sz w:val="20"/>
                <w:szCs w:val="20"/>
                <w:lang w:val="vi-VN"/>
              </w:rPr>
              <w:t>&lt;=</w:t>
            </w:r>
            <w:r w:rsidRPr="000E48A4">
              <w:rPr>
                <w:rFonts w:eastAsiaTheme="minorEastAsia"/>
                <w:sz w:val="20"/>
                <w:szCs w:val="20"/>
              </w:rPr>
              <w:t>1</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X c</w:t>
            </w:r>
            <w:r w:rsidRPr="000E48A4">
              <w:rPr>
                <w:rFonts w:eastAsiaTheme="minorEastAsia"/>
                <w:sz w:val="20"/>
                <w:szCs w:val="20"/>
                <w:lang w:val="vi-VN"/>
              </w:rPr>
              <w:t>àng</w:t>
            </w:r>
            <w:r w:rsidRPr="000E48A4">
              <w:rPr>
                <w:rFonts w:eastAsiaTheme="minorEastAsia"/>
                <w:sz w:val="20"/>
                <w:szCs w:val="20"/>
              </w:rPr>
              <w:t xml:space="preserve"> gần 1.0</w:t>
            </w:r>
            <w:r w:rsidRPr="000E48A4">
              <w:rPr>
                <w:rFonts w:eastAsiaTheme="minorEastAsia"/>
                <w:sz w:val="20"/>
                <w:szCs w:val="20"/>
                <w:lang w:val="vi-VN"/>
              </w:rPr>
              <w:t xml:space="preserve"> càng tố</w:t>
            </w:r>
            <w:r w:rsidRPr="000E48A4">
              <w:rPr>
                <w:rFonts w:eastAsiaTheme="minorEastAsia"/>
                <w:sz w:val="20"/>
                <w:szCs w:val="20"/>
              </w:rPr>
              <w:t>t</w:t>
            </w:r>
          </w:p>
        </w:tc>
        <w:tc>
          <w:tcPr>
            <w:tcW w:w="794"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Tuyệt đối</w:t>
            </w:r>
          </w:p>
        </w:tc>
        <w:tc>
          <w:tcPr>
            <w:tcW w:w="724"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A= Số đếm</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B= Số đếm</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X= Số đếm/ Số đếm</w:t>
            </w:r>
          </w:p>
        </w:tc>
        <w:tc>
          <w:tcPr>
            <w:tcW w:w="724"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Bản ghi giám sát sử dụng</w:t>
            </w:r>
          </w:p>
        </w:tc>
        <w:tc>
          <w:tcPr>
            <w:tcW w:w="995"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5.4 Vận hành</w:t>
            </w:r>
          </w:p>
        </w:tc>
        <w:tc>
          <w:tcPr>
            <w:tcW w:w="851"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Người sử dụng</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Người thiết kế giao diện sử dụng</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Người phát triển</w:t>
            </w:r>
          </w:p>
        </w:tc>
      </w:tr>
      <w:tr w:rsidR="000E48A4" w:rsidRPr="000E48A4" w:rsidTr="00D16EDA">
        <w:tc>
          <w:tcPr>
            <w:tcW w:w="8856" w:type="dxa"/>
            <w:gridSpan w:val="10"/>
            <w:tcBorders>
              <w:top w:val="nil"/>
              <w:left w:val="single" w:sz="8" w:space="0" w:color="auto"/>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lang w:val="vi-VN"/>
              </w:rPr>
              <w:t>CHÚ THÍCH</w:t>
            </w:r>
            <w:r w:rsidRPr="000E48A4">
              <w:rPr>
                <w:rFonts w:eastAsiaTheme="minorEastAsia"/>
                <w:sz w:val="20"/>
                <w:szCs w:val="20"/>
              </w:rPr>
              <w:t>:</w:t>
            </w:r>
            <w:r w:rsidRPr="000E48A4">
              <w:rPr>
                <w:rFonts w:eastAsiaTheme="minorEastAsia"/>
                <w:sz w:val="20"/>
                <w:szCs w:val="20"/>
                <w:lang w:val="vi-VN"/>
              </w:rPr>
              <w:t xml:space="preserve"> Nó c</w:t>
            </w:r>
            <w:r w:rsidRPr="000E48A4">
              <w:rPr>
                <w:rFonts w:eastAsiaTheme="minorEastAsia"/>
                <w:sz w:val="20"/>
                <w:szCs w:val="20"/>
              </w:rPr>
              <w:t>ũ</w:t>
            </w:r>
            <w:r w:rsidRPr="000E48A4">
              <w:rPr>
                <w:rFonts w:eastAsiaTheme="minorEastAsia"/>
                <w:sz w:val="20"/>
                <w:szCs w:val="20"/>
                <w:lang w:val="vi-VN"/>
              </w:rPr>
              <w:t xml:space="preserve">ng có </w:t>
            </w:r>
            <w:r w:rsidRPr="000E48A4">
              <w:rPr>
                <w:rFonts w:eastAsiaTheme="minorEastAsia"/>
                <w:sz w:val="20"/>
                <w:szCs w:val="20"/>
              </w:rPr>
              <w:t>thể</w:t>
            </w:r>
            <w:r w:rsidRPr="000E48A4">
              <w:rPr>
                <w:rFonts w:eastAsiaTheme="minorEastAsia"/>
                <w:sz w:val="20"/>
                <w:szCs w:val="20"/>
                <w:lang w:val="vi-VN"/>
              </w:rPr>
              <w:t xml:space="preserve"> được </w:t>
            </w:r>
            <w:r w:rsidRPr="000E48A4">
              <w:rPr>
                <w:rFonts w:eastAsiaTheme="minorEastAsia"/>
                <w:sz w:val="20"/>
                <w:szCs w:val="20"/>
              </w:rPr>
              <w:t>đ</w:t>
            </w:r>
            <w:r w:rsidRPr="000E48A4">
              <w:rPr>
                <w:rFonts w:eastAsiaTheme="minorEastAsia"/>
                <w:sz w:val="20"/>
                <w:szCs w:val="20"/>
                <w:lang w:val="vi-VN"/>
              </w:rPr>
              <w:t>o dựa trên số trường hợp xảy ra có những nguy cơ thiệt hại kinh tế.</w:t>
            </w:r>
          </w:p>
        </w:tc>
      </w:tr>
      <w:tr w:rsidR="000E48A4" w:rsidRPr="000E48A4" w:rsidTr="00D16EDA">
        <w:tc>
          <w:tcPr>
            <w:tcW w:w="851" w:type="dxa"/>
            <w:tcBorders>
              <w:top w:val="nil"/>
              <w:left w:val="single" w:sz="8" w:space="0" w:color="auto"/>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Thiệt hại phần mềm</w:t>
            </w:r>
          </w:p>
        </w:tc>
        <w:tc>
          <w:tcPr>
            <w:tcW w:w="912"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Xảy ra gián đoạn phần mềm như thế nào?</w:t>
            </w:r>
          </w:p>
        </w:tc>
        <w:tc>
          <w:tcPr>
            <w:tcW w:w="1052"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Thống kê sử dụng</w:t>
            </w:r>
          </w:p>
        </w:tc>
        <w:tc>
          <w:tcPr>
            <w:tcW w:w="863"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X= 1-A / B</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A= Số lượng xảy ra gián đoạn phần mềm</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B= Tổng số tình huống sử dụng</w:t>
            </w:r>
          </w:p>
        </w:tc>
        <w:tc>
          <w:tcPr>
            <w:tcW w:w="1090"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lang w:val="vi-VN"/>
              </w:rPr>
              <w:t>0&lt;=</w:t>
            </w:r>
            <w:r w:rsidRPr="000E48A4">
              <w:rPr>
                <w:rFonts w:eastAsiaTheme="minorEastAsia"/>
                <w:sz w:val="20"/>
                <w:szCs w:val="20"/>
              </w:rPr>
              <w:t>X</w:t>
            </w:r>
            <w:r w:rsidRPr="000E48A4">
              <w:rPr>
                <w:rFonts w:eastAsiaTheme="minorEastAsia"/>
                <w:sz w:val="20"/>
                <w:szCs w:val="20"/>
                <w:lang w:val="vi-VN"/>
              </w:rPr>
              <w:t>&lt;=</w:t>
            </w:r>
            <w:r w:rsidRPr="000E48A4">
              <w:rPr>
                <w:rFonts w:eastAsiaTheme="minorEastAsia"/>
                <w:sz w:val="20"/>
                <w:szCs w:val="20"/>
              </w:rPr>
              <w:t>1</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C</w:t>
            </w:r>
            <w:r w:rsidRPr="000E48A4">
              <w:rPr>
                <w:rFonts w:eastAsiaTheme="minorEastAsia"/>
                <w:sz w:val="20"/>
                <w:szCs w:val="20"/>
                <w:lang w:val="vi-VN"/>
              </w:rPr>
              <w:t>àng</w:t>
            </w:r>
            <w:r w:rsidRPr="000E48A4">
              <w:rPr>
                <w:rFonts w:eastAsiaTheme="minorEastAsia"/>
                <w:sz w:val="20"/>
                <w:szCs w:val="20"/>
              </w:rPr>
              <w:t xml:space="preserve"> gần 1.0</w:t>
            </w:r>
            <w:r w:rsidRPr="000E48A4">
              <w:rPr>
                <w:rFonts w:eastAsiaTheme="minorEastAsia"/>
                <w:sz w:val="20"/>
                <w:szCs w:val="20"/>
                <w:lang w:val="vi-VN"/>
              </w:rPr>
              <w:t xml:space="preserve"> càng tố</w:t>
            </w:r>
            <w:r w:rsidRPr="000E48A4">
              <w:rPr>
                <w:rFonts w:eastAsiaTheme="minorEastAsia"/>
                <w:sz w:val="20"/>
                <w:szCs w:val="20"/>
              </w:rPr>
              <w:t>t</w:t>
            </w:r>
          </w:p>
        </w:tc>
        <w:tc>
          <w:tcPr>
            <w:tcW w:w="794"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Tuyệt đối</w:t>
            </w:r>
          </w:p>
        </w:tc>
        <w:tc>
          <w:tcPr>
            <w:tcW w:w="724"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A= Số đếm</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B= Số đếm</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X= Số đếm/ Số đếm</w:t>
            </w:r>
          </w:p>
        </w:tc>
        <w:tc>
          <w:tcPr>
            <w:tcW w:w="724"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Bản ghi giám sát sử dụng</w:t>
            </w:r>
          </w:p>
        </w:tc>
        <w:tc>
          <w:tcPr>
            <w:tcW w:w="995"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5.4 Vận hành</w:t>
            </w:r>
          </w:p>
        </w:tc>
        <w:tc>
          <w:tcPr>
            <w:tcW w:w="851" w:type="dxa"/>
            <w:tcBorders>
              <w:top w:val="nil"/>
              <w:left w:val="nil"/>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Người sử dụng</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Người thiết kế giao diện sử dụng</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rPr>
              <w:t>Người phát triển</w:t>
            </w:r>
          </w:p>
        </w:tc>
      </w:tr>
      <w:tr w:rsidR="000E48A4" w:rsidRPr="000E48A4" w:rsidTr="00D16EDA">
        <w:tc>
          <w:tcPr>
            <w:tcW w:w="8856" w:type="dxa"/>
            <w:gridSpan w:val="10"/>
            <w:tcBorders>
              <w:top w:val="nil"/>
              <w:left w:val="single" w:sz="8" w:space="0" w:color="auto"/>
              <w:bottom w:val="single" w:sz="8" w:space="0" w:color="auto"/>
              <w:right w:val="single" w:sz="8" w:space="0" w:color="auto"/>
            </w:tcBorders>
            <w:hideMark/>
          </w:tcPr>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lang w:val="vi-VN"/>
              </w:rPr>
              <w:t>CHÚ THÍCH 1: Phép đánh giá này cũng có thể được đo dựa trên số trường hợp xảy ra có nguy cơ gây thiệt hại về phần mềm.</w:t>
            </w:r>
          </w:p>
          <w:p w:rsidR="000E48A4" w:rsidRPr="000E48A4" w:rsidRDefault="000E48A4" w:rsidP="000E48A4">
            <w:pPr>
              <w:spacing w:before="120" w:after="100" w:afterAutospacing="1"/>
              <w:rPr>
                <w:rFonts w:eastAsiaTheme="minorEastAsia"/>
                <w:sz w:val="24"/>
                <w:szCs w:val="24"/>
              </w:rPr>
            </w:pPr>
            <w:r w:rsidRPr="000E48A4">
              <w:rPr>
                <w:rFonts w:eastAsiaTheme="minorEastAsia"/>
                <w:sz w:val="20"/>
                <w:szCs w:val="20"/>
                <w:lang w:val="vi-VN"/>
              </w:rPr>
              <w:t>CHÚ THÍCH 2: Nó cũng có thể được đo như sau X = chi phí tích lũy do gi</w:t>
            </w:r>
            <w:r w:rsidRPr="000E48A4">
              <w:rPr>
                <w:rFonts w:eastAsiaTheme="minorEastAsia"/>
                <w:sz w:val="20"/>
                <w:szCs w:val="20"/>
              </w:rPr>
              <w:t>á</w:t>
            </w:r>
            <w:r w:rsidRPr="000E48A4">
              <w:rPr>
                <w:rFonts w:eastAsiaTheme="minorEastAsia"/>
                <w:sz w:val="20"/>
                <w:szCs w:val="20"/>
                <w:lang w:val="vi-VN"/>
              </w:rPr>
              <w:t>n đo</w:t>
            </w:r>
            <w:r w:rsidRPr="000E48A4">
              <w:rPr>
                <w:rFonts w:eastAsiaTheme="minorEastAsia"/>
                <w:sz w:val="20"/>
                <w:szCs w:val="20"/>
              </w:rPr>
              <w:t>ạ</w:t>
            </w:r>
            <w:r w:rsidRPr="000E48A4">
              <w:rPr>
                <w:rFonts w:eastAsiaTheme="minorEastAsia"/>
                <w:sz w:val="20"/>
                <w:szCs w:val="20"/>
                <w:lang w:val="vi-VN"/>
              </w:rPr>
              <w:t>n thời gian sử dụng phần mềm.</w:t>
            </w:r>
          </w:p>
        </w:tc>
      </w:tr>
    </w:tbl>
    <w:p w:rsidR="000E48A4" w:rsidRDefault="000E48A4" w:rsidP="000E48A4"/>
    <w:p w:rsidR="00343FF0" w:rsidRDefault="00343FF0" w:rsidP="000E48A4"/>
    <w:p w:rsidR="00343FF0" w:rsidRDefault="00343FF0" w:rsidP="000E48A4"/>
    <w:p w:rsidR="00BD59A9" w:rsidRDefault="00BD59A9" w:rsidP="00F60113">
      <w:pPr>
        <w:pStyle w:val="ListParagraph"/>
        <w:numPr>
          <w:ilvl w:val="0"/>
          <w:numId w:val="9"/>
        </w:numPr>
        <w:outlineLvl w:val="2"/>
      </w:pPr>
      <w:bookmarkStart w:id="27" w:name="_Toc130828283"/>
      <w:r>
        <w:lastRenderedPageBreak/>
        <w:t>C</w:t>
      </w:r>
      <w:r w:rsidR="00636130">
        <w:t xml:space="preserve">ác phép đánh giá </w:t>
      </w:r>
      <w:r w:rsidR="009A4454">
        <w:t>tính</w:t>
      </w:r>
      <w:r>
        <w:t xml:space="preserve"> thỏa mãn</w:t>
      </w:r>
      <w:bookmarkEnd w:id="27"/>
    </w:p>
    <w:p w:rsidR="0007532F" w:rsidRDefault="000C330E" w:rsidP="0007532F">
      <w:pPr>
        <w:ind w:firstLine="720"/>
      </w:pPr>
      <w:r>
        <w:t>Các phép đánh giá sự thỏa mãn đánh giá thái độ của người sử dụng phản ánh khi sử dụng sản phẩm trong ngữ cảnh sử dụng nhất định.</w:t>
      </w:r>
    </w:p>
    <w:p w:rsidR="000C330E" w:rsidRDefault="000C330E" w:rsidP="0007532F">
      <w:pPr>
        <w:ind w:firstLine="720"/>
      </w:pPr>
      <w:r>
        <w:t>Tính thỏa mãn bị ảnh hưởng bởi cảm nhận của người sử dụng tới các đặc tính của sản phẩm phần mềm (như các thuộc tính được đo bằng các phép đánh giá ngoài) và bởi cảm nhận của người sử dụng về tính hiệu quả, tính hiệu suất, tính an toàn khi sử dụng.</w:t>
      </w:r>
    </w:p>
    <w:p w:rsidR="000C330E" w:rsidRDefault="000C330E" w:rsidP="000C330E"/>
    <w:p w:rsidR="0065762C" w:rsidRPr="0065762C" w:rsidRDefault="0065762C" w:rsidP="0065762C">
      <w:pPr>
        <w:pStyle w:val="Caption"/>
        <w:keepNext/>
        <w:jc w:val="center"/>
        <w:rPr>
          <w:color w:val="auto"/>
          <w:sz w:val="28"/>
        </w:rPr>
      </w:pPr>
      <w:bookmarkStart w:id="28" w:name="_Toc130828437"/>
      <w:r w:rsidRPr="0065762C">
        <w:rPr>
          <w:color w:val="auto"/>
          <w:sz w:val="28"/>
        </w:rPr>
        <w:t xml:space="preserve">Bảng </w:t>
      </w:r>
      <w:r w:rsidRPr="0065762C">
        <w:rPr>
          <w:color w:val="auto"/>
          <w:sz w:val="28"/>
        </w:rPr>
        <w:fldChar w:fldCharType="begin"/>
      </w:r>
      <w:r w:rsidRPr="0065762C">
        <w:rPr>
          <w:color w:val="auto"/>
          <w:sz w:val="28"/>
        </w:rPr>
        <w:instrText xml:space="preserve"> SEQ Bảng \* ARABIC </w:instrText>
      </w:r>
      <w:r w:rsidRPr="0065762C">
        <w:rPr>
          <w:color w:val="auto"/>
          <w:sz w:val="28"/>
        </w:rPr>
        <w:fldChar w:fldCharType="separate"/>
      </w:r>
      <w:r w:rsidR="002527C3">
        <w:rPr>
          <w:noProof/>
          <w:color w:val="auto"/>
          <w:sz w:val="28"/>
        </w:rPr>
        <w:t>4</w:t>
      </w:r>
      <w:r w:rsidRPr="0065762C">
        <w:rPr>
          <w:color w:val="auto"/>
          <w:sz w:val="28"/>
        </w:rPr>
        <w:fldChar w:fldCharType="end"/>
      </w:r>
      <w:r w:rsidRPr="0065762C">
        <w:rPr>
          <w:color w:val="auto"/>
          <w:sz w:val="28"/>
        </w:rPr>
        <w:t xml:space="preserve"> - Các phép đánh giá tính thỏa mãn</w:t>
      </w:r>
      <w:bookmarkEnd w:id="28"/>
    </w:p>
    <w:tbl>
      <w:tblPr>
        <w:tblW w:w="8856" w:type="dxa"/>
        <w:tblCellMar>
          <w:left w:w="0" w:type="dxa"/>
          <w:right w:w="0" w:type="dxa"/>
        </w:tblCellMar>
        <w:tblLook w:val="04A0" w:firstRow="1" w:lastRow="0" w:firstColumn="1" w:lastColumn="0" w:noHBand="0" w:noVBand="1"/>
      </w:tblPr>
      <w:tblGrid>
        <w:gridCol w:w="740"/>
        <w:gridCol w:w="873"/>
        <w:gridCol w:w="1077"/>
        <w:gridCol w:w="812"/>
        <w:gridCol w:w="1116"/>
        <w:gridCol w:w="812"/>
        <w:gridCol w:w="739"/>
        <w:gridCol w:w="798"/>
        <w:gridCol w:w="1019"/>
        <w:gridCol w:w="870"/>
      </w:tblGrid>
      <w:tr w:rsidR="00710955" w:rsidRPr="00710955" w:rsidTr="0065762C">
        <w:tc>
          <w:tcPr>
            <w:tcW w:w="740" w:type="dxa"/>
            <w:tcBorders>
              <w:top w:val="single" w:sz="8" w:space="0" w:color="auto"/>
              <w:left w:val="single" w:sz="8" w:space="0" w:color="auto"/>
              <w:bottom w:val="single" w:sz="8" w:space="0" w:color="auto"/>
              <w:right w:val="single" w:sz="8" w:space="0" w:color="auto"/>
            </w:tcBorders>
            <w:vAlign w:val="center"/>
            <w:hideMark/>
          </w:tcPr>
          <w:p w:rsidR="00710955" w:rsidRPr="00710955" w:rsidRDefault="00710955" w:rsidP="00710955">
            <w:pPr>
              <w:spacing w:before="120" w:after="100" w:afterAutospacing="1"/>
              <w:jc w:val="center"/>
              <w:rPr>
                <w:rFonts w:eastAsiaTheme="minorEastAsia"/>
                <w:sz w:val="24"/>
                <w:szCs w:val="24"/>
              </w:rPr>
            </w:pPr>
            <w:r w:rsidRPr="00710955">
              <w:rPr>
                <w:rFonts w:eastAsiaTheme="minorEastAsia"/>
                <w:b/>
                <w:bCs/>
                <w:sz w:val="20"/>
                <w:szCs w:val="20"/>
                <w:lang w:val="vi-VN"/>
              </w:rPr>
              <w:t>T</w:t>
            </w:r>
            <w:r w:rsidRPr="00710955">
              <w:rPr>
                <w:rFonts w:eastAsiaTheme="minorEastAsia"/>
                <w:b/>
                <w:bCs/>
                <w:sz w:val="20"/>
                <w:szCs w:val="20"/>
              </w:rPr>
              <w:t>ê</w:t>
            </w:r>
            <w:r w:rsidRPr="00710955">
              <w:rPr>
                <w:rFonts w:eastAsiaTheme="minorEastAsia"/>
                <w:b/>
                <w:bCs/>
                <w:sz w:val="20"/>
                <w:szCs w:val="20"/>
                <w:lang w:val="vi-VN"/>
              </w:rPr>
              <w:t>n phép đánh giá</w:t>
            </w:r>
          </w:p>
        </w:tc>
        <w:tc>
          <w:tcPr>
            <w:tcW w:w="873" w:type="dxa"/>
            <w:tcBorders>
              <w:top w:val="single" w:sz="8" w:space="0" w:color="auto"/>
              <w:left w:val="nil"/>
              <w:bottom w:val="single" w:sz="8" w:space="0" w:color="auto"/>
              <w:right w:val="single" w:sz="8" w:space="0" w:color="auto"/>
            </w:tcBorders>
            <w:vAlign w:val="center"/>
            <w:hideMark/>
          </w:tcPr>
          <w:p w:rsidR="00710955" w:rsidRPr="00710955" w:rsidRDefault="00710955" w:rsidP="00710955">
            <w:pPr>
              <w:spacing w:before="120" w:after="100" w:afterAutospacing="1"/>
              <w:jc w:val="center"/>
              <w:rPr>
                <w:rFonts w:eastAsiaTheme="minorEastAsia"/>
                <w:sz w:val="24"/>
                <w:szCs w:val="24"/>
              </w:rPr>
            </w:pPr>
            <w:r w:rsidRPr="00710955">
              <w:rPr>
                <w:rFonts w:eastAsiaTheme="minorEastAsia"/>
                <w:b/>
                <w:bCs/>
                <w:sz w:val="20"/>
                <w:szCs w:val="20"/>
                <w:lang w:val="vi-VN"/>
              </w:rPr>
              <w:t>Mục đích của ph</w:t>
            </w:r>
            <w:r w:rsidRPr="00710955">
              <w:rPr>
                <w:rFonts w:eastAsiaTheme="minorEastAsia"/>
                <w:b/>
                <w:bCs/>
                <w:sz w:val="20"/>
                <w:szCs w:val="20"/>
              </w:rPr>
              <w:t>é</w:t>
            </w:r>
            <w:r w:rsidRPr="00710955">
              <w:rPr>
                <w:rFonts w:eastAsiaTheme="minorEastAsia"/>
                <w:b/>
                <w:bCs/>
                <w:sz w:val="20"/>
                <w:szCs w:val="20"/>
                <w:lang w:val="vi-VN"/>
              </w:rPr>
              <w:t>p đánh giá</w:t>
            </w:r>
          </w:p>
        </w:tc>
        <w:tc>
          <w:tcPr>
            <w:tcW w:w="1077" w:type="dxa"/>
            <w:tcBorders>
              <w:top w:val="single" w:sz="8" w:space="0" w:color="auto"/>
              <w:left w:val="nil"/>
              <w:bottom w:val="single" w:sz="8" w:space="0" w:color="auto"/>
              <w:right w:val="single" w:sz="8" w:space="0" w:color="auto"/>
            </w:tcBorders>
            <w:vAlign w:val="center"/>
            <w:hideMark/>
          </w:tcPr>
          <w:p w:rsidR="00710955" w:rsidRPr="00710955" w:rsidRDefault="00710955" w:rsidP="00710955">
            <w:pPr>
              <w:spacing w:before="120" w:after="100" w:afterAutospacing="1"/>
              <w:jc w:val="center"/>
              <w:rPr>
                <w:rFonts w:eastAsiaTheme="minorEastAsia"/>
                <w:sz w:val="24"/>
                <w:szCs w:val="24"/>
              </w:rPr>
            </w:pPr>
            <w:r w:rsidRPr="00710955">
              <w:rPr>
                <w:rFonts w:eastAsiaTheme="minorEastAsia"/>
                <w:b/>
                <w:bCs/>
                <w:sz w:val="20"/>
                <w:szCs w:val="20"/>
              </w:rPr>
              <w:t>Phương pháp áp dụng</w:t>
            </w:r>
          </w:p>
        </w:tc>
        <w:tc>
          <w:tcPr>
            <w:tcW w:w="812" w:type="dxa"/>
            <w:tcBorders>
              <w:top w:val="single" w:sz="8" w:space="0" w:color="auto"/>
              <w:left w:val="nil"/>
              <w:bottom w:val="single" w:sz="8" w:space="0" w:color="auto"/>
              <w:right w:val="single" w:sz="8" w:space="0" w:color="auto"/>
            </w:tcBorders>
            <w:vAlign w:val="center"/>
            <w:hideMark/>
          </w:tcPr>
          <w:p w:rsidR="00710955" w:rsidRPr="00710955" w:rsidRDefault="00710955" w:rsidP="00710955">
            <w:pPr>
              <w:spacing w:before="120" w:after="100" w:afterAutospacing="1"/>
              <w:jc w:val="center"/>
              <w:rPr>
                <w:rFonts w:eastAsiaTheme="minorEastAsia"/>
                <w:sz w:val="24"/>
                <w:szCs w:val="24"/>
              </w:rPr>
            </w:pPr>
            <w:r w:rsidRPr="00710955">
              <w:rPr>
                <w:rFonts w:eastAsiaTheme="minorEastAsia"/>
                <w:b/>
                <w:bCs/>
                <w:sz w:val="20"/>
                <w:szCs w:val="20"/>
                <w:lang w:val="vi-VN"/>
              </w:rPr>
              <w:t>Phép đo, c</w:t>
            </w:r>
            <w:r w:rsidRPr="00710955">
              <w:rPr>
                <w:rFonts w:eastAsiaTheme="minorEastAsia"/>
                <w:b/>
                <w:bCs/>
                <w:sz w:val="20"/>
                <w:szCs w:val="20"/>
              </w:rPr>
              <w:t>ô</w:t>
            </w:r>
            <w:r w:rsidRPr="00710955">
              <w:rPr>
                <w:rFonts w:eastAsiaTheme="minorEastAsia"/>
                <w:b/>
                <w:bCs/>
                <w:sz w:val="20"/>
                <w:szCs w:val="20"/>
                <w:lang w:val="vi-VN"/>
              </w:rPr>
              <w:t>ng thức và tính toán các thành ph</w:t>
            </w:r>
            <w:r w:rsidRPr="00710955">
              <w:rPr>
                <w:rFonts w:eastAsiaTheme="minorEastAsia"/>
                <w:b/>
                <w:bCs/>
                <w:sz w:val="20"/>
                <w:szCs w:val="20"/>
              </w:rPr>
              <w:t>ầ</w:t>
            </w:r>
            <w:r w:rsidRPr="00710955">
              <w:rPr>
                <w:rFonts w:eastAsiaTheme="minorEastAsia"/>
                <w:b/>
                <w:bCs/>
                <w:sz w:val="20"/>
                <w:szCs w:val="20"/>
                <w:lang w:val="vi-VN"/>
              </w:rPr>
              <w:t>n dữ liệu</w:t>
            </w:r>
          </w:p>
        </w:tc>
        <w:tc>
          <w:tcPr>
            <w:tcW w:w="1116" w:type="dxa"/>
            <w:tcBorders>
              <w:top w:val="single" w:sz="8" w:space="0" w:color="auto"/>
              <w:left w:val="nil"/>
              <w:bottom w:val="single" w:sz="8" w:space="0" w:color="auto"/>
              <w:right w:val="single" w:sz="8" w:space="0" w:color="auto"/>
            </w:tcBorders>
            <w:vAlign w:val="center"/>
            <w:hideMark/>
          </w:tcPr>
          <w:p w:rsidR="00710955" w:rsidRPr="00710955" w:rsidRDefault="00710955" w:rsidP="00710955">
            <w:pPr>
              <w:spacing w:before="120" w:after="100" w:afterAutospacing="1"/>
              <w:jc w:val="center"/>
              <w:rPr>
                <w:rFonts w:eastAsiaTheme="minorEastAsia"/>
                <w:sz w:val="24"/>
                <w:szCs w:val="24"/>
              </w:rPr>
            </w:pPr>
            <w:r w:rsidRPr="00710955">
              <w:rPr>
                <w:rFonts w:eastAsiaTheme="minorEastAsia"/>
                <w:b/>
                <w:bCs/>
                <w:sz w:val="20"/>
                <w:szCs w:val="20"/>
              </w:rPr>
              <w:t>Chuyển đổi giá trị đo</w:t>
            </w:r>
          </w:p>
        </w:tc>
        <w:tc>
          <w:tcPr>
            <w:tcW w:w="812" w:type="dxa"/>
            <w:tcBorders>
              <w:top w:val="single" w:sz="8" w:space="0" w:color="auto"/>
              <w:left w:val="nil"/>
              <w:bottom w:val="single" w:sz="8" w:space="0" w:color="auto"/>
              <w:right w:val="single" w:sz="8" w:space="0" w:color="auto"/>
            </w:tcBorders>
            <w:vAlign w:val="center"/>
            <w:hideMark/>
          </w:tcPr>
          <w:p w:rsidR="00710955" w:rsidRPr="00710955" w:rsidRDefault="00710955" w:rsidP="00710955">
            <w:pPr>
              <w:spacing w:before="120" w:after="100" w:afterAutospacing="1"/>
              <w:jc w:val="center"/>
              <w:rPr>
                <w:rFonts w:eastAsiaTheme="minorEastAsia"/>
                <w:sz w:val="24"/>
                <w:szCs w:val="24"/>
              </w:rPr>
            </w:pPr>
            <w:r w:rsidRPr="00710955">
              <w:rPr>
                <w:rFonts w:eastAsiaTheme="minorEastAsia"/>
                <w:b/>
                <w:bCs/>
                <w:sz w:val="20"/>
                <w:szCs w:val="20"/>
              </w:rPr>
              <w:t>Loại thang đánh giá</w:t>
            </w:r>
          </w:p>
        </w:tc>
        <w:tc>
          <w:tcPr>
            <w:tcW w:w="739" w:type="dxa"/>
            <w:tcBorders>
              <w:top w:val="single" w:sz="8" w:space="0" w:color="auto"/>
              <w:left w:val="nil"/>
              <w:bottom w:val="single" w:sz="8" w:space="0" w:color="auto"/>
              <w:right w:val="single" w:sz="8" w:space="0" w:color="auto"/>
            </w:tcBorders>
            <w:vAlign w:val="center"/>
            <w:hideMark/>
          </w:tcPr>
          <w:p w:rsidR="00710955" w:rsidRPr="00710955" w:rsidRDefault="00710955" w:rsidP="00710955">
            <w:pPr>
              <w:spacing w:before="120" w:after="100" w:afterAutospacing="1"/>
              <w:jc w:val="center"/>
              <w:rPr>
                <w:rFonts w:eastAsiaTheme="minorEastAsia"/>
                <w:sz w:val="24"/>
                <w:szCs w:val="24"/>
              </w:rPr>
            </w:pPr>
            <w:r w:rsidRPr="00710955">
              <w:rPr>
                <w:rFonts w:eastAsiaTheme="minorEastAsia"/>
                <w:b/>
                <w:bCs/>
                <w:sz w:val="20"/>
                <w:szCs w:val="20"/>
              </w:rPr>
              <w:t>Loại phép đo</w:t>
            </w:r>
          </w:p>
        </w:tc>
        <w:tc>
          <w:tcPr>
            <w:tcW w:w="798" w:type="dxa"/>
            <w:tcBorders>
              <w:top w:val="single" w:sz="8" w:space="0" w:color="auto"/>
              <w:left w:val="nil"/>
              <w:bottom w:val="single" w:sz="8" w:space="0" w:color="auto"/>
              <w:right w:val="single" w:sz="8" w:space="0" w:color="auto"/>
            </w:tcBorders>
            <w:vAlign w:val="center"/>
            <w:hideMark/>
          </w:tcPr>
          <w:p w:rsidR="00710955" w:rsidRPr="00710955" w:rsidRDefault="00710955" w:rsidP="00710955">
            <w:pPr>
              <w:spacing w:before="120" w:after="100" w:afterAutospacing="1"/>
              <w:jc w:val="center"/>
              <w:rPr>
                <w:rFonts w:eastAsiaTheme="minorEastAsia"/>
                <w:sz w:val="24"/>
                <w:szCs w:val="24"/>
              </w:rPr>
            </w:pPr>
            <w:r w:rsidRPr="00710955">
              <w:rPr>
                <w:rFonts w:eastAsiaTheme="minorEastAsia"/>
                <w:b/>
                <w:bCs/>
                <w:sz w:val="20"/>
                <w:szCs w:val="20"/>
              </w:rPr>
              <w:t>Đầu vào cho phép đo</w:t>
            </w:r>
          </w:p>
        </w:tc>
        <w:tc>
          <w:tcPr>
            <w:tcW w:w="1019" w:type="dxa"/>
            <w:tcBorders>
              <w:top w:val="single" w:sz="8" w:space="0" w:color="auto"/>
              <w:left w:val="nil"/>
              <w:bottom w:val="single" w:sz="8" w:space="0" w:color="auto"/>
              <w:right w:val="single" w:sz="8" w:space="0" w:color="auto"/>
            </w:tcBorders>
            <w:vAlign w:val="center"/>
            <w:hideMark/>
          </w:tcPr>
          <w:p w:rsidR="00710955" w:rsidRPr="00710955" w:rsidRDefault="00710955" w:rsidP="00710955">
            <w:pPr>
              <w:spacing w:before="120" w:after="100" w:afterAutospacing="1"/>
              <w:jc w:val="center"/>
              <w:rPr>
                <w:rFonts w:eastAsiaTheme="minorEastAsia"/>
                <w:sz w:val="24"/>
                <w:szCs w:val="24"/>
              </w:rPr>
            </w:pPr>
            <w:r w:rsidRPr="00710955">
              <w:rPr>
                <w:rFonts w:eastAsiaTheme="minorEastAsia"/>
                <w:b/>
                <w:bCs/>
                <w:sz w:val="20"/>
                <w:szCs w:val="20"/>
              </w:rPr>
              <w:t>Tham chiếu ISO/IEC 12207 SLCP</w:t>
            </w:r>
          </w:p>
        </w:tc>
        <w:tc>
          <w:tcPr>
            <w:tcW w:w="870" w:type="dxa"/>
            <w:tcBorders>
              <w:top w:val="single" w:sz="8" w:space="0" w:color="auto"/>
              <w:left w:val="nil"/>
              <w:bottom w:val="single" w:sz="8" w:space="0" w:color="auto"/>
              <w:right w:val="single" w:sz="8" w:space="0" w:color="auto"/>
            </w:tcBorders>
            <w:vAlign w:val="center"/>
            <w:hideMark/>
          </w:tcPr>
          <w:p w:rsidR="00710955" w:rsidRPr="00710955" w:rsidRDefault="00710955" w:rsidP="00710955">
            <w:pPr>
              <w:spacing w:before="120" w:after="100" w:afterAutospacing="1"/>
              <w:jc w:val="center"/>
              <w:rPr>
                <w:rFonts w:eastAsiaTheme="minorEastAsia"/>
                <w:sz w:val="24"/>
                <w:szCs w:val="24"/>
              </w:rPr>
            </w:pPr>
            <w:r w:rsidRPr="00710955">
              <w:rPr>
                <w:rFonts w:eastAsiaTheme="minorEastAsia"/>
                <w:b/>
                <w:bCs/>
                <w:sz w:val="20"/>
                <w:szCs w:val="20"/>
              </w:rPr>
              <w:t>Đối tượng sử dụng</w:t>
            </w:r>
          </w:p>
        </w:tc>
      </w:tr>
      <w:tr w:rsidR="00710955" w:rsidRPr="00710955" w:rsidTr="0065762C">
        <w:tc>
          <w:tcPr>
            <w:tcW w:w="740" w:type="dxa"/>
            <w:tcBorders>
              <w:top w:val="nil"/>
              <w:left w:val="single" w:sz="8" w:space="0" w:color="auto"/>
              <w:bottom w:val="single" w:sz="8" w:space="0" w:color="auto"/>
              <w:right w:val="single" w:sz="8" w:space="0" w:color="auto"/>
            </w:tcBorders>
            <w:hideMark/>
          </w:tcPr>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rPr>
              <w:t>Mức độ thỏa mãn</w:t>
            </w:r>
          </w:p>
        </w:tc>
        <w:tc>
          <w:tcPr>
            <w:tcW w:w="873" w:type="dxa"/>
            <w:tcBorders>
              <w:top w:val="nil"/>
              <w:left w:val="nil"/>
              <w:bottom w:val="single" w:sz="8" w:space="0" w:color="auto"/>
              <w:right w:val="single" w:sz="8" w:space="0" w:color="auto"/>
            </w:tcBorders>
            <w:hideMark/>
          </w:tcPr>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rPr>
              <w:t>Người sử dụng thỏa mãn như thế nào?</w:t>
            </w:r>
          </w:p>
        </w:tc>
        <w:tc>
          <w:tcPr>
            <w:tcW w:w="1077" w:type="dxa"/>
            <w:tcBorders>
              <w:top w:val="nil"/>
              <w:left w:val="nil"/>
              <w:bottom w:val="single" w:sz="8" w:space="0" w:color="auto"/>
              <w:right w:val="single" w:sz="8" w:space="0" w:color="auto"/>
            </w:tcBorders>
            <w:hideMark/>
          </w:tcPr>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lang w:val="vi-VN"/>
              </w:rPr>
              <w:t>Người sử dụng kiểm tra</w:t>
            </w:r>
          </w:p>
        </w:tc>
        <w:tc>
          <w:tcPr>
            <w:tcW w:w="812" w:type="dxa"/>
            <w:tcBorders>
              <w:top w:val="nil"/>
              <w:left w:val="nil"/>
              <w:bottom w:val="single" w:sz="8" w:space="0" w:color="auto"/>
              <w:right w:val="single" w:sz="8" w:space="0" w:color="auto"/>
            </w:tcBorders>
            <w:hideMark/>
          </w:tcPr>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rPr>
              <w:t>X = A / B</w:t>
            </w:r>
          </w:p>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rPr>
              <w:t>A= Bảng câu hỏi đo các mức độ tâm lí</w:t>
            </w:r>
          </w:p>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rPr>
              <w:t>B= Trung bình của số lượng</w:t>
            </w:r>
          </w:p>
        </w:tc>
        <w:tc>
          <w:tcPr>
            <w:tcW w:w="1116" w:type="dxa"/>
            <w:tcBorders>
              <w:top w:val="nil"/>
              <w:left w:val="nil"/>
              <w:bottom w:val="single" w:sz="8" w:space="0" w:color="auto"/>
              <w:right w:val="single" w:sz="8" w:space="0" w:color="auto"/>
            </w:tcBorders>
            <w:hideMark/>
          </w:tcPr>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lang w:val="vi-VN"/>
              </w:rPr>
              <w:t>0&lt;</w:t>
            </w:r>
            <w:r w:rsidRPr="00710955">
              <w:rPr>
                <w:rFonts w:eastAsiaTheme="minorEastAsia"/>
                <w:sz w:val="20"/>
                <w:szCs w:val="20"/>
              </w:rPr>
              <w:t>X</w:t>
            </w:r>
          </w:p>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lang w:val="vi-VN"/>
              </w:rPr>
              <w:t xml:space="preserve">Càng </w:t>
            </w:r>
            <w:r w:rsidRPr="00710955">
              <w:rPr>
                <w:rFonts w:eastAsiaTheme="minorEastAsia"/>
                <w:sz w:val="20"/>
                <w:szCs w:val="20"/>
              </w:rPr>
              <w:t>lớn</w:t>
            </w:r>
            <w:r w:rsidRPr="00710955">
              <w:rPr>
                <w:rFonts w:eastAsiaTheme="minorEastAsia"/>
                <w:sz w:val="20"/>
                <w:szCs w:val="20"/>
                <w:lang w:val="vi-VN"/>
              </w:rPr>
              <w:t xml:space="preserve"> càng tố</w:t>
            </w:r>
            <w:r w:rsidRPr="00710955">
              <w:rPr>
                <w:rFonts w:eastAsiaTheme="minorEastAsia"/>
                <w:sz w:val="20"/>
                <w:szCs w:val="20"/>
              </w:rPr>
              <w:t>t</w:t>
            </w:r>
          </w:p>
        </w:tc>
        <w:tc>
          <w:tcPr>
            <w:tcW w:w="812" w:type="dxa"/>
            <w:tcBorders>
              <w:top w:val="nil"/>
              <w:left w:val="nil"/>
              <w:bottom w:val="single" w:sz="8" w:space="0" w:color="auto"/>
              <w:right w:val="single" w:sz="8" w:space="0" w:color="auto"/>
            </w:tcBorders>
            <w:hideMark/>
          </w:tcPr>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rPr>
              <w:t>Tỷ lệ</w:t>
            </w:r>
          </w:p>
        </w:tc>
        <w:tc>
          <w:tcPr>
            <w:tcW w:w="739" w:type="dxa"/>
            <w:tcBorders>
              <w:top w:val="nil"/>
              <w:left w:val="nil"/>
              <w:bottom w:val="single" w:sz="8" w:space="0" w:color="auto"/>
              <w:right w:val="single" w:sz="8" w:space="0" w:color="auto"/>
            </w:tcBorders>
            <w:hideMark/>
          </w:tcPr>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rPr>
              <w:t>A= Số đếm</w:t>
            </w:r>
          </w:p>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rPr>
              <w:t>B= Số đếm</w:t>
            </w:r>
          </w:p>
        </w:tc>
        <w:tc>
          <w:tcPr>
            <w:tcW w:w="798" w:type="dxa"/>
            <w:tcBorders>
              <w:top w:val="nil"/>
              <w:left w:val="nil"/>
              <w:bottom w:val="single" w:sz="8" w:space="0" w:color="auto"/>
              <w:right w:val="single" w:sz="8" w:space="0" w:color="auto"/>
            </w:tcBorders>
            <w:hideMark/>
          </w:tcPr>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rPr>
              <w:t>Báo cáo vận hành (kiểm tra)</w:t>
            </w:r>
          </w:p>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rPr>
              <w:t>Bản ghi giám sát người sử dụng</w:t>
            </w:r>
          </w:p>
        </w:tc>
        <w:tc>
          <w:tcPr>
            <w:tcW w:w="1019" w:type="dxa"/>
            <w:tcBorders>
              <w:top w:val="nil"/>
              <w:left w:val="nil"/>
              <w:bottom w:val="single" w:sz="8" w:space="0" w:color="auto"/>
              <w:right w:val="single" w:sz="8" w:space="0" w:color="auto"/>
            </w:tcBorders>
            <w:hideMark/>
          </w:tcPr>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rPr>
              <w:t>6.5 Xác nhận</w:t>
            </w:r>
          </w:p>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rPr>
              <w:t>5.3 Kiểm tra chất lượng</w:t>
            </w:r>
          </w:p>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rPr>
              <w:t>5.4 Vận hành</w:t>
            </w:r>
          </w:p>
        </w:tc>
        <w:tc>
          <w:tcPr>
            <w:tcW w:w="870" w:type="dxa"/>
            <w:tcBorders>
              <w:top w:val="nil"/>
              <w:left w:val="nil"/>
              <w:bottom w:val="single" w:sz="8" w:space="0" w:color="auto"/>
              <w:right w:val="single" w:sz="8" w:space="0" w:color="auto"/>
            </w:tcBorders>
            <w:hideMark/>
          </w:tcPr>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rPr>
              <w:t>Người sử dụng</w:t>
            </w:r>
          </w:p>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rPr>
              <w:t>Người thiết kế giao diện sử dụng</w:t>
            </w:r>
          </w:p>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rPr>
              <w:t>Người phát triển</w:t>
            </w:r>
          </w:p>
        </w:tc>
      </w:tr>
      <w:tr w:rsidR="00710955" w:rsidRPr="00710955" w:rsidTr="0065762C">
        <w:tc>
          <w:tcPr>
            <w:tcW w:w="740" w:type="dxa"/>
            <w:tcBorders>
              <w:top w:val="nil"/>
              <w:left w:val="single" w:sz="8" w:space="0" w:color="auto"/>
              <w:bottom w:val="single" w:sz="8" w:space="0" w:color="auto"/>
              <w:right w:val="single" w:sz="8" w:space="0" w:color="auto"/>
            </w:tcBorders>
            <w:hideMark/>
          </w:tcPr>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rPr>
              <w:t>Bảng câu hỏi về sự thỏa mãn</w:t>
            </w:r>
          </w:p>
        </w:tc>
        <w:tc>
          <w:tcPr>
            <w:tcW w:w="873" w:type="dxa"/>
            <w:tcBorders>
              <w:top w:val="nil"/>
              <w:left w:val="nil"/>
              <w:bottom w:val="single" w:sz="8" w:space="0" w:color="auto"/>
              <w:right w:val="single" w:sz="8" w:space="0" w:color="auto"/>
            </w:tcBorders>
            <w:hideMark/>
          </w:tcPr>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rPr>
              <w:t>Người sử dụng thỏa mãn với các đặc điểm của phần mềm cụ thể như thế nào?</w:t>
            </w:r>
          </w:p>
        </w:tc>
        <w:tc>
          <w:tcPr>
            <w:tcW w:w="1077" w:type="dxa"/>
            <w:tcBorders>
              <w:top w:val="nil"/>
              <w:left w:val="nil"/>
              <w:bottom w:val="single" w:sz="8" w:space="0" w:color="auto"/>
              <w:right w:val="single" w:sz="8" w:space="0" w:color="auto"/>
            </w:tcBorders>
            <w:hideMark/>
          </w:tcPr>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lang w:val="vi-VN"/>
              </w:rPr>
              <w:t>Người sử dụng kiểm tra</w:t>
            </w:r>
          </w:p>
        </w:tc>
        <w:tc>
          <w:tcPr>
            <w:tcW w:w="812" w:type="dxa"/>
            <w:tcBorders>
              <w:top w:val="nil"/>
              <w:left w:val="nil"/>
              <w:bottom w:val="single" w:sz="8" w:space="0" w:color="auto"/>
              <w:right w:val="single" w:sz="8" w:space="0" w:color="auto"/>
            </w:tcBorders>
            <w:hideMark/>
          </w:tcPr>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lang w:val="vi-VN"/>
              </w:rPr>
              <w:t>X = Σ(Ai) / n</w:t>
            </w:r>
          </w:p>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lang w:val="vi-VN"/>
              </w:rPr>
              <w:t>Ai= Phản hồi câu hỏi</w:t>
            </w:r>
          </w:p>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lang w:val="vi-VN"/>
              </w:rPr>
              <w:t>N= Số phản hồi</w:t>
            </w:r>
          </w:p>
        </w:tc>
        <w:tc>
          <w:tcPr>
            <w:tcW w:w="1116" w:type="dxa"/>
            <w:tcBorders>
              <w:top w:val="nil"/>
              <w:left w:val="nil"/>
              <w:bottom w:val="single" w:sz="8" w:space="0" w:color="auto"/>
              <w:right w:val="single" w:sz="8" w:space="0" w:color="auto"/>
            </w:tcBorders>
            <w:hideMark/>
          </w:tcPr>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lang w:val="vi-VN"/>
              </w:rPr>
              <w:t>So sánh với các giá trị trư</w:t>
            </w:r>
            <w:r w:rsidRPr="00710955">
              <w:rPr>
                <w:rFonts w:eastAsiaTheme="minorEastAsia"/>
                <w:sz w:val="20"/>
                <w:szCs w:val="20"/>
              </w:rPr>
              <w:t>ớ</w:t>
            </w:r>
            <w:r w:rsidRPr="00710955">
              <w:rPr>
                <w:rFonts w:eastAsiaTheme="minorEastAsia"/>
                <w:sz w:val="20"/>
                <w:szCs w:val="20"/>
                <w:lang w:val="vi-VN"/>
              </w:rPr>
              <w:t>c hoặc với giá trị trung b</w:t>
            </w:r>
            <w:r w:rsidRPr="00710955">
              <w:rPr>
                <w:rFonts w:eastAsiaTheme="minorEastAsia"/>
                <w:sz w:val="20"/>
                <w:szCs w:val="20"/>
              </w:rPr>
              <w:t>ì</w:t>
            </w:r>
            <w:r w:rsidRPr="00710955">
              <w:rPr>
                <w:rFonts w:eastAsiaTheme="minorEastAsia"/>
                <w:sz w:val="20"/>
                <w:szCs w:val="20"/>
                <w:lang w:val="vi-VN"/>
              </w:rPr>
              <w:t>nh số lượng</w:t>
            </w:r>
          </w:p>
        </w:tc>
        <w:tc>
          <w:tcPr>
            <w:tcW w:w="812" w:type="dxa"/>
            <w:tcBorders>
              <w:top w:val="nil"/>
              <w:left w:val="nil"/>
              <w:bottom w:val="single" w:sz="8" w:space="0" w:color="auto"/>
              <w:right w:val="single" w:sz="8" w:space="0" w:color="auto"/>
            </w:tcBorders>
            <w:hideMark/>
          </w:tcPr>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rPr>
              <w:t>Số thứ tự</w:t>
            </w:r>
          </w:p>
        </w:tc>
        <w:tc>
          <w:tcPr>
            <w:tcW w:w="739" w:type="dxa"/>
            <w:tcBorders>
              <w:top w:val="nil"/>
              <w:left w:val="nil"/>
              <w:bottom w:val="single" w:sz="8" w:space="0" w:color="auto"/>
              <w:right w:val="single" w:sz="8" w:space="0" w:color="auto"/>
            </w:tcBorders>
            <w:hideMark/>
          </w:tcPr>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rPr>
              <w:t>A= Số đếm</w:t>
            </w:r>
          </w:p>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rPr>
              <w:t>B= Số đếm</w:t>
            </w:r>
          </w:p>
        </w:tc>
        <w:tc>
          <w:tcPr>
            <w:tcW w:w="798" w:type="dxa"/>
            <w:tcBorders>
              <w:top w:val="nil"/>
              <w:left w:val="nil"/>
              <w:bottom w:val="single" w:sz="8" w:space="0" w:color="auto"/>
              <w:right w:val="single" w:sz="8" w:space="0" w:color="auto"/>
            </w:tcBorders>
            <w:hideMark/>
          </w:tcPr>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rPr>
              <w:t>Báo cáo vận hành (kiểm tra)</w:t>
            </w:r>
          </w:p>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rPr>
              <w:t>Bản ghi giám sát người sử dụng</w:t>
            </w:r>
          </w:p>
        </w:tc>
        <w:tc>
          <w:tcPr>
            <w:tcW w:w="1019" w:type="dxa"/>
            <w:tcBorders>
              <w:top w:val="nil"/>
              <w:left w:val="nil"/>
              <w:bottom w:val="single" w:sz="8" w:space="0" w:color="auto"/>
              <w:right w:val="single" w:sz="8" w:space="0" w:color="auto"/>
            </w:tcBorders>
            <w:hideMark/>
          </w:tcPr>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rPr>
              <w:t>6.5 Xác nhận</w:t>
            </w:r>
          </w:p>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rPr>
              <w:t>5.3 Kiểm tra chất lượng</w:t>
            </w:r>
          </w:p>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rPr>
              <w:t>5.4 Vận hành</w:t>
            </w:r>
          </w:p>
        </w:tc>
        <w:tc>
          <w:tcPr>
            <w:tcW w:w="870" w:type="dxa"/>
            <w:tcBorders>
              <w:top w:val="nil"/>
              <w:left w:val="nil"/>
              <w:bottom w:val="single" w:sz="8" w:space="0" w:color="auto"/>
              <w:right w:val="single" w:sz="8" w:space="0" w:color="auto"/>
            </w:tcBorders>
            <w:hideMark/>
          </w:tcPr>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rPr>
              <w:t>Người sử dụng</w:t>
            </w:r>
          </w:p>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rPr>
              <w:t>Người thiết kế giao diện sử dụng</w:t>
            </w:r>
          </w:p>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rPr>
              <w:t>Người phát triển</w:t>
            </w:r>
          </w:p>
        </w:tc>
      </w:tr>
      <w:tr w:rsidR="00710955" w:rsidRPr="00710955" w:rsidTr="0065762C">
        <w:tc>
          <w:tcPr>
            <w:tcW w:w="8856" w:type="dxa"/>
            <w:gridSpan w:val="10"/>
            <w:tcBorders>
              <w:top w:val="nil"/>
              <w:left w:val="single" w:sz="8" w:space="0" w:color="auto"/>
              <w:bottom w:val="single" w:sz="8" w:space="0" w:color="auto"/>
              <w:right w:val="single" w:sz="8" w:space="0" w:color="auto"/>
            </w:tcBorders>
            <w:hideMark/>
          </w:tcPr>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lang w:val="vi-VN"/>
              </w:rPr>
              <w:t>CHÚ THÍCH: Nếu các c</w:t>
            </w:r>
            <w:r w:rsidRPr="00710955">
              <w:rPr>
                <w:rFonts w:eastAsiaTheme="minorEastAsia"/>
                <w:sz w:val="20"/>
                <w:szCs w:val="20"/>
              </w:rPr>
              <w:t>â</w:t>
            </w:r>
            <w:r w:rsidRPr="00710955">
              <w:rPr>
                <w:rFonts w:eastAsiaTheme="minorEastAsia"/>
                <w:sz w:val="20"/>
                <w:szCs w:val="20"/>
                <w:lang w:val="vi-VN"/>
              </w:rPr>
              <w:t>u h</w:t>
            </w:r>
            <w:r w:rsidRPr="00710955">
              <w:rPr>
                <w:rFonts w:eastAsiaTheme="minorEastAsia"/>
                <w:sz w:val="20"/>
                <w:szCs w:val="20"/>
              </w:rPr>
              <w:t>ỏ</w:t>
            </w:r>
            <w:r w:rsidRPr="00710955">
              <w:rPr>
                <w:rFonts w:eastAsiaTheme="minorEastAsia"/>
                <w:sz w:val="20"/>
                <w:szCs w:val="20"/>
                <w:lang w:val="vi-VN"/>
              </w:rPr>
              <w:t>i được kết hợp đưa ra s</w:t>
            </w:r>
            <w:r w:rsidRPr="00710955">
              <w:rPr>
                <w:rFonts w:eastAsiaTheme="minorEastAsia"/>
                <w:sz w:val="20"/>
                <w:szCs w:val="20"/>
              </w:rPr>
              <w:t>ố</w:t>
            </w:r>
            <w:r w:rsidRPr="00710955">
              <w:rPr>
                <w:rFonts w:eastAsiaTheme="minorEastAsia"/>
                <w:sz w:val="20"/>
                <w:szCs w:val="20"/>
                <w:lang w:val="vi-VN"/>
              </w:rPr>
              <w:t xml:space="preserve"> điểm toàn thể</w:t>
            </w:r>
            <w:r w:rsidRPr="00710955">
              <w:rPr>
                <w:rFonts w:eastAsiaTheme="minorEastAsia"/>
                <w:sz w:val="20"/>
                <w:szCs w:val="20"/>
              </w:rPr>
              <w:t>,</w:t>
            </w:r>
            <w:r w:rsidRPr="00710955">
              <w:rPr>
                <w:rFonts w:eastAsiaTheme="minorEastAsia"/>
                <w:sz w:val="20"/>
                <w:szCs w:val="20"/>
                <w:lang w:val="vi-VN"/>
              </w:rPr>
              <w:t xml:space="preserve"> chúng phải được đặt trọng số, do các câu hỏi khác nhau có mức quan trọng khác nhau.</w:t>
            </w:r>
          </w:p>
        </w:tc>
      </w:tr>
      <w:tr w:rsidR="00710955" w:rsidRPr="00710955" w:rsidTr="0065762C">
        <w:tc>
          <w:tcPr>
            <w:tcW w:w="740" w:type="dxa"/>
            <w:tcBorders>
              <w:top w:val="nil"/>
              <w:left w:val="single" w:sz="8" w:space="0" w:color="auto"/>
              <w:bottom w:val="single" w:sz="8" w:space="0" w:color="auto"/>
              <w:right w:val="single" w:sz="8" w:space="0" w:color="auto"/>
            </w:tcBorders>
            <w:hideMark/>
          </w:tcPr>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rPr>
              <w:t>Việc sử dụng theo ý</w:t>
            </w:r>
          </w:p>
        </w:tc>
        <w:tc>
          <w:tcPr>
            <w:tcW w:w="873" w:type="dxa"/>
            <w:tcBorders>
              <w:top w:val="nil"/>
              <w:left w:val="nil"/>
              <w:bottom w:val="single" w:sz="8" w:space="0" w:color="auto"/>
              <w:right w:val="single" w:sz="8" w:space="0" w:color="auto"/>
            </w:tcBorders>
            <w:hideMark/>
          </w:tcPr>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lang w:val="vi-VN"/>
              </w:rPr>
              <w:t>Tỷ lệ người sử dụng tiềm năng lựa chọn sử dụng hệ thống l</w:t>
            </w:r>
            <w:r w:rsidRPr="00710955">
              <w:rPr>
                <w:rFonts w:eastAsiaTheme="minorEastAsia"/>
                <w:sz w:val="20"/>
                <w:szCs w:val="20"/>
              </w:rPr>
              <w:t xml:space="preserve">à </w:t>
            </w:r>
            <w:r w:rsidRPr="00710955">
              <w:rPr>
                <w:rFonts w:eastAsiaTheme="minorEastAsia"/>
                <w:sz w:val="20"/>
                <w:szCs w:val="20"/>
                <w:lang w:val="vi-VN"/>
              </w:rPr>
              <w:t>bao nhiêu?</w:t>
            </w:r>
          </w:p>
        </w:tc>
        <w:tc>
          <w:tcPr>
            <w:tcW w:w="1077" w:type="dxa"/>
            <w:tcBorders>
              <w:top w:val="nil"/>
              <w:left w:val="nil"/>
              <w:bottom w:val="single" w:sz="8" w:space="0" w:color="auto"/>
              <w:right w:val="single" w:sz="8" w:space="0" w:color="auto"/>
            </w:tcBorders>
            <w:hideMark/>
          </w:tcPr>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rPr>
              <w:t>Quan sát việc sử dụng</w:t>
            </w:r>
          </w:p>
        </w:tc>
        <w:tc>
          <w:tcPr>
            <w:tcW w:w="812" w:type="dxa"/>
            <w:tcBorders>
              <w:top w:val="nil"/>
              <w:left w:val="nil"/>
              <w:bottom w:val="single" w:sz="8" w:space="0" w:color="auto"/>
              <w:right w:val="single" w:sz="8" w:space="0" w:color="auto"/>
            </w:tcBorders>
            <w:hideMark/>
          </w:tcPr>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lang w:val="vi-VN"/>
              </w:rPr>
              <w:t>X = A/ B</w:t>
            </w:r>
          </w:p>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lang w:val="vi-VN"/>
              </w:rPr>
              <w:t>A = Số lần mà các chức năng/ ứng dụng/ h</w:t>
            </w:r>
            <w:r w:rsidRPr="00710955">
              <w:rPr>
                <w:rFonts w:eastAsiaTheme="minorEastAsia"/>
                <w:sz w:val="20"/>
                <w:szCs w:val="20"/>
              </w:rPr>
              <w:t>ệ</w:t>
            </w:r>
            <w:r w:rsidRPr="00710955">
              <w:rPr>
                <w:rFonts w:eastAsiaTheme="minorEastAsia"/>
                <w:sz w:val="20"/>
                <w:szCs w:val="20"/>
                <w:lang w:val="vi-VN"/>
              </w:rPr>
              <w:t xml:space="preserve"> thống phần mềm cụ </w:t>
            </w:r>
            <w:r w:rsidRPr="00710955">
              <w:rPr>
                <w:rFonts w:eastAsiaTheme="minorEastAsia"/>
                <w:sz w:val="20"/>
                <w:szCs w:val="20"/>
                <w:lang w:val="vi-VN"/>
              </w:rPr>
              <w:lastRenderedPageBreak/>
              <w:t>thể được sử dụng</w:t>
            </w:r>
          </w:p>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lang w:val="vi-VN"/>
              </w:rPr>
              <w:t>B = Số lần chúng được dự kiến sử dụng</w:t>
            </w:r>
          </w:p>
        </w:tc>
        <w:tc>
          <w:tcPr>
            <w:tcW w:w="1116" w:type="dxa"/>
            <w:tcBorders>
              <w:top w:val="nil"/>
              <w:left w:val="nil"/>
              <w:bottom w:val="single" w:sz="8" w:space="0" w:color="auto"/>
              <w:right w:val="single" w:sz="8" w:space="0" w:color="auto"/>
            </w:tcBorders>
            <w:hideMark/>
          </w:tcPr>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lang w:val="vi-VN"/>
              </w:rPr>
              <w:lastRenderedPageBreak/>
              <w:t>0</w:t>
            </w:r>
            <w:r w:rsidRPr="00710955">
              <w:rPr>
                <w:rFonts w:eastAsiaTheme="minorEastAsia"/>
                <w:sz w:val="20"/>
                <w:szCs w:val="20"/>
              </w:rPr>
              <w:t>&lt;=X&lt;=1</w:t>
            </w:r>
          </w:p>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lang w:val="vi-VN"/>
              </w:rPr>
              <w:t xml:space="preserve">Càng </w:t>
            </w:r>
            <w:r w:rsidRPr="00710955">
              <w:rPr>
                <w:rFonts w:eastAsiaTheme="minorEastAsia"/>
                <w:sz w:val="20"/>
                <w:szCs w:val="20"/>
              </w:rPr>
              <w:t>gần 1.0</w:t>
            </w:r>
            <w:r w:rsidRPr="00710955">
              <w:rPr>
                <w:rFonts w:eastAsiaTheme="minorEastAsia"/>
                <w:sz w:val="20"/>
                <w:szCs w:val="20"/>
                <w:lang w:val="vi-VN"/>
              </w:rPr>
              <w:t xml:space="preserve"> càng tố</w:t>
            </w:r>
            <w:r w:rsidRPr="00710955">
              <w:rPr>
                <w:rFonts w:eastAsiaTheme="minorEastAsia"/>
                <w:sz w:val="20"/>
                <w:szCs w:val="20"/>
              </w:rPr>
              <w:t>t.</w:t>
            </w:r>
          </w:p>
        </w:tc>
        <w:tc>
          <w:tcPr>
            <w:tcW w:w="812" w:type="dxa"/>
            <w:tcBorders>
              <w:top w:val="nil"/>
              <w:left w:val="nil"/>
              <w:bottom w:val="single" w:sz="8" w:space="0" w:color="auto"/>
              <w:right w:val="single" w:sz="8" w:space="0" w:color="auto"/>
            </w:tcBorders>
            <w:hideMark/>
          </w:tcPr>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rPr>
              <w:t>Tỷ lệ</w:t>
            </w:r>
          </w:p>
        </w:tc>
        <w:tc>
          <w:tcPr>
            <w:tcW w:w="739" w:type="dxa"/>
            <w:tcBorders>
              <w:top w:val="nil"/>
              <w:left w:val="nil"/>
              <w:bottom w:val="single" w:sz="8" w:space="0" w:color="auto"/>
              <w:right w:val="single" w:sz="8" w:space="0" w:color="auto"/>
            </w:tcBorders>
            <w:hideMark/>
          </w:tcPr>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rPr>
              <w:t>A= Số đếm</w:t>
            </w:r>
          </w:p>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rPr>
              <w:t>B= Số đếm</w:t>
            </w:r>
          </w:p>
        </w:tc>
        <w:tc>
          <w:tcPr>
            <w:tcW w:w="798" w:type="dxa"/>
            <w:tcBorders>
              <w:top w:val="nil"/>
              <w:left w:val="nil"/>
              <w:bottom w:val="single" w:sz="8" w:space="0" w:color="auto"/>
              <w:right w:val="single" w:sz="8" w:space="0" w:color="auto"/>
            </w:tcBorders>
            <w:hideMark/>
          </w:tcPr>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rPr>
              <w:t>Báo cáo vận hành (kiểm tra)</w:t>
            </w:r>
          </w:p>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rPr>
              <w:t>Bản ghi giám sát người sử dụng</w:t>
            </w:r>
          </w:p>
        </w:tc>
        <w:tc>
          <w:tcPr>
            <w:tcW w:w="1019" w:type="dxa"/>
            <w:tcBorders>
              <w:top w:val="nil"/>
              <w:left w:val="nil"/>
              <w:bottom w:val="single" w:sz="8" w:space="0" w:color="auto"/>
              <w:right w:val="single" w:sz="8" w:space="0" w:color="auto"/>
            </w:tcBorders>
            <w:hideMark/>
          </w:tcPr>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rPr>
              <w:t>6.5 Xác nhận</w:t>
            </w:r>
          </w:p>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rPr>
              <w:t>5.3 Kiểm tra chất lượng</w:t>
            </w:r>
          </w:p>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rPr>
              <w:t>5.4 Vận hành</w:t>
            </w:r>
          </w:p>
        </w:tc>
        <w:tc>
          <w:tcPr>
            <w:tcW w:w="870" w:type="dxa"/>
            <w:tcBorders>
              <w:top w:val="nil"/>
              <w:left w:val="nil"/>
              <w:bottom w:val="single" w:sz="8" w:space="0" w:color="auto"/>
              <w:right w:val="single" w:sz="8" w:space="0" w:color="auto"/>
            </w:tcBorders>
            <w:hideMark/>
          </w:tcPr>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rPr>
              <w:t>Người sử dụng</w:t>
            </w:r>
          </w:p>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rPr>
              <w:t>Người thiết kế giao diện sử dụng</w:t>
            </w:r>
          </w:p>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rPr>
              <w:t>Người phát triển</w:t>
            </w:r>
          </w:p>
        </w:tc>
      </w:tr>
      <w:tr w:rsidR="00710955" w:rsidRPr="00710955" w:rsidTr="0065762C">
        <w:tc>
          <w:tcPr>
            <w:tcW w:w="8856" w:type="dxa"/>
            <w:gridSpan w:val="10"/>
            <w:tcBorders>
              <w:top w:val="nil"/>
              <w:left w:val="single" w:sz="8" w:space="0" w:color="auto"/>
              <w:bottom w:val="single" w:sz="8" w:space="0" w:color="auto"/>
              <w:right w:val="single" w:sz="8" w:space="0" w:color="auto"/>
            </w:tcBorders>
            <w:hideMark/>
          </w:tcPr>
          <w:p w:rsidR="00710955" w:rsidRPr="00710955" w:rsidRDefault="00710955" w:rsidP="00710955">
            <w:pPr>
              <w:spacing w:before="120" w:after="100" w:afterAutospacing="1"/>
              <w:rPr>
                <w:rFonts w:eastAsiaTheme="minorEastAsia"/>
                <w:sz w:val="24"/>
                <w:szCs w:val="24"/>
              </w:rPr>
            </w:pPr>
            <w:r w:rsidRPr="00710955">
              <w:rPr>
                <w:rFonts w:eastAsiaTheme="minorEastAsia"/>
                <w:sz w:val="20"/>
                <w:szCs w:val="20"/>
                <w:lang w:val="vi-VN"/>
              </w:rPr>
              <w:lastRenderedPageBreak/>
              <w:t>CHÚ THÍCH: Phép đánh giá này thích h</w:t>
            </w:r>
            <w:r w:rsidRPr="00710955">
              <w:rPr>
                <w:rFonts w:eastAsiaTheme="minorEastAsia"/>
                <w:sz w:val="20"/>
                <w:szCs w:val="20"/>
              </w:rPr>
              <w:t>ợ</w:t>
            </w:r>
            <w:r w:rsidRPr="00710955">
              <w:rPr>
                <w:rFonts w:eastAsiaTheme="minorEastAsia"/>
                <w:sz w:val="20"/>
                <w:szCs w:val="20"/>
                <w:lang w:val="vi-VN"/>
              </w:rPr>
              <w:t>p khi việc sử dụng l</w:t>
            </w:r>
            <w:r w:rsidRPr="00710955">
              <w:rPr>
                <w:rFonts w:eastAsiaTheme="minorEastAsia"/>
                <w:sz w:val="20"/>
                <w:szCs w:val="20"/>
              </w:rPr>
              <w:t>à</w:t>
            </w:r>
            <w:r w:rsidRPr="00710955">
              <w:rPr>
                <w:rFonts w:eastAsiaTheme="minorEastAsia"/>
                <w:sz w:val="20"/>
                <w:szCs w:val="20"/>
                <w:lang w:val="vi-VN"/>
              </w:rPr>
              <w:t xml:space="preserve"> tùy ý.</w:t>
            </w:r>
          </w:p>
        </w:tc>
      </w:tr>
    </w:tbl>
    <w:p w:rsidR="00710955" w:rsidRDefault="00710955" w:rsidP="00710955"/>
    <w:p w:rsidR="001963C0" w:rsidRDefault="001963C0" w:rsidP="00F807DC">
      <w:pPr>
        <w:pStyle w:val="ListParagraph"/>
        <w:numPr>
          <w:ilvl w:val="0"/>
          <w:numId w:val="6"/>
        </w:numPr>
        <w:outlineLvl w:val="1"/>
        <w:rPr>
          <w:b/>
        </w:rPr>
      </w:pPr>
      <w:bookmarkStart w:id="29" w:name="_Toc130828284"/>
      <w:r>
        <w:rPr>
          <w:b/>
        </w:rPr>
        <w:t>Thiết kế Kế hoạch đánh giá</w:t>
      </w:r>
      <w:bookmarkEnd w:id="29"/>
    </w:p>
    <w:p w:rsidR="000E3016" w:rsidRDefault="002C1A25" w:rsidP="000E3016">
      <w:pPr>
        <w:ind w:left="360" w:firstLine="360"/>
      </w:pPr>
      <w:r>
        <w:t>Dùng máy chạy chương trình để điều tra trạng thái từ</w:t>
      </w:r>
      <w:r w:rsidR="00DB69C5">
        <w:t>ng hoạt động</w:t>
      </w:r>
      <w:r>
        <w:t xml:space="preserve"> củ</w:t>
      </w:r>
      <w:r w:rsidR="0034738D">
        <w:t xml:space="preserve">a chương trình. </w:t>
      </w:r>
    </w:p>
    <w:p w:rsidR="002C1A25" w:rsidRDefault="0034738D" w:rsidP="000E3016">
      <w:pPr>
        <w:ind w:left="360" w:firstLine="360"/>
      </w:pPr>
      <w:r>
        <w:t>Có 4</w:t>
      </w:r>
      <w:r w:rsidR="002C1A25">
        <w:t xml:space="preserve"> bướ</w:t>
      </w:r>
      <w:r w:rsidR="000E3016">
        <w:t>c</w:t>
      </w:r>
      <w:r w:rsidR="002C1A25">
        <w:t>:</w:t>
      </w:r>
    </w:p>
    <w:p w:rsidR="002C1A25" w:rsidRDefault="002C1A25" w:rsidP="002C1A25">
      <w:pPr>
        <w:ind w:left="360"/>
      </w:pPr>
      <w:r>
        <w:t>1.</w:t>
      </w:r>
      <w:r>
        <w:tab/>
        <w:t>Thiết kế trường hợp thử</w:t>
      </w:r>
      <w:r w:rsidR="000E3016">
        <w:t xml:space="preserve"> và xác định kỳ vọng thu được.</w:t>
      </w:r>
      <w:r>
        <w:t xml:space="preserve"> </w:t>
      </w:r>
    </w:p>
    <w:p w:rsidR="002C1A25" w:rsidRDefault="003B2D49" w:rsidP="002C1A25">
      <w:pPr>
        <w:ind w:left="360"/>
      </w:pPr>
      <w:r>
        <w:t>2.</w:t>
      </w:r>
      <w:r>
        <w:tab/>
        <w:t>Tiến hành</w:t>
      </w:r>
      <w:r w:rsidR="002C1A25">
        <w:t xml:space="preserve"> thử </w:t>
      </w:r>
      <w:r>
        <w:t>(</w:t>
      </w:r>
      <w:r w:rsidR="002C1A25">
        <w:t>phải có cả kết quả thực tế và kỳ vọng sẽ thu được</w:t>
      </w:r>
      <w:r>
        <w:t>)</w:t>
      </w:r>
      <w:r w:rsidR="00F365D3">
        <w:t>.</w:t>
      </w:r>
    </w:p>
    <w:p w:rsidR="002C1A25" w:rsidRDefault="007F5C9B" w:rsidP="002C1A25">
      <w:pPr>
        <w:ind w:left="360"/>
      </w:pPr>
      <w:r>
        <w:t>3</w:t>
      </w:r>
      <w:r w:rsidR="00F365D3">
        <w:t>.</w:t>
      </w:r>
      <w:r w:rsidR="00F365D3">
        <w:tab/>
        <w:t>So sánh</w:t>
      </w:r>
      <w:r w:rsidR="002C1A25">
        <w:t xml:space="preserve"> kết quả với kết quả kỳ vọng</w:t>
      </w:r>
      <w:r w:rsidR="0029109C">
        <w:t>.</w:t>
      </w:r>
      <w:r w:rsidR="002C1A25">
        <w:t xml:space="preserve"> </w:t>
      </w:r>
    </w:p>
    <w:p w:rsidR="00CF0AD2" w:rsidRDefault="007F5C9B" w:rsidP="002C1A25">
      <w:pPr>
        <w:ind w:left="360"/>
      </w:pPr>
      <w:r>
        <w:t>4</w:t>
      </w:r>
      <w:r w:rsidR="002C1A25">
        <w:t>.</w:t>
      </w:r>
      <w:r w:rsidR="002C1A25">
        <w:tab/>
        <w:t>Lặp lạ</w:t>
      </w:r>
      <w:r w:rsidR="009523A3">
        <w:t>i bước 2 và 3 đến khi dừng</w:t>
      </w:r>
      <w:r w:rsidR="00BB0D72">
        <w:t xml:space="preserve"> kiểm thử</w:t>
      </w:r>
      <w:r w:rsidR="009523A3">
        <w:t>.</w:t>
      </w:r>
    </w:p>
    <w:p w:rsidR="00BB0D72" w:rsidRDefault="00BB0D72" w:rsidP="002C1A25">
      <w:pPr>
        <w:ind w:left="360"/>
      </w:pPr>
    </w:p>
    <w:p w:rsidR="00BB0D72" w:rsidRDefault="00BB0D72" w:rsidP="00775E89">
      <w:pPr>
        <w:ind w:firstLine="720"/>
      </w:pPr>
      <w:r>
        <w:t>Kiểm thử có thể dừng khi:</w:t>
      </w:r>
    </w:p>
    <w:p w:rsidR="00BB0D72" w:rsidRDefault="00EF668F" w:rsidP="00EF668F">
      <w:pPr>
        <w:pStyle w:val="ListParagraph"/>
        <w:numPr>
          <w:ilvl w:val="0"/>
          <w:numId w:val="4"/>
        </w:numPr>
      </w:pPr>
      <w:r>
        <w:t>K</w:t>
      </w:r>
      <w:r w:rsidR="00BB0D72">
        <w:t>hông phát sinh lỗi</w:t>
      </w:r>
    </w:p>
    <w:p w:rsidR="00BB0D72" w:rsidRDefault="006D6FC8" w:rsidP="00EF668F">
      <w:pPr>
        <w:pStyle w:val="ListParagraph"/>
        <w:numPr>
          <w:ilvl w:val="0"/>
          <w:numId w:val="4"/>
        </w:numPr>
      </w:pPr>
      <w:r>
        <w:t>Đ</w:t>
      </w:r>
      <w:r w:rsidR="00BB0D72">
        <w:t>ã bao phủ gần như hoàn toàn</w:t>
      </w:r>
      <w:r>
        <w:t xml:space="preserve"> các trường hợp</w:t>
      </w:r>
    </w:p>
    <w:p w:rsidR="00BB0D72" w:rsidRDefault="006D6FC8" w:rsidP="00EF668F">
      <w:pPr>
        <w:pStyle w:val="ListParagraph"/>
        <w:numPr>
          <w:ilvl w:val="0"/>
          <w:numId w:val="4"/>
        </w:numPr>
      </w:pPr>
      <w:r>
        <w:t>P</w:t>
      </w:r>
      <w:r w:rsidR="00BB0D72">
        <w:t>hát hiện ra một số lượng lỗi</w:t>
      </w:r>
      <w:r w:rsidR="00EF668F">
        <w:t xml:space="preserve"> lớn</w:t>
      </w:r>
    </w:p>
    <w:p w:rsidR="00BB0D72" w:rsidRDefault="00BB0D72" w:rsidP="00EF668F">
      <w:pPr>
        <w:pStyle w:val="ListParagraph"/>
        <w:numPr>
          <w:ilvl w:val="0"/>
          <w:numId w:val="4"/>
        </w:numPr>
      </w:pPr>
      <w:r>
        <w:t xml:space="preserve">Kế hoạch </w:t>
      </w:r>
      <w:r w:rsidR="001E0128">
        <w:t>đánh giá</w:t>
      </w:r>
      <w:r>
        <w:t xml:space="preserve"> kết thúc</w:t>
      </w:r>
    </w:p>
    <w:p w:rsidR="00DF7842" w:rsidRDefault="00DF7842" w:rsidP="00DF7842"/>
    <w:p w:rsidR="00DF7842" w:rsidRDefault="00DF7842" w:rsidP="00F807DC">
      <w:pPr>
        <w:pStyle w:val="ListParagraph"/>
        <w:numPr>
          <w:ilvl w:val="0"/>
          <w:numId w:val="6"/>
        </w:numPr>
        <w:outlineLvl w:val="1"/>
        <w:rPr>
          <w:b/>
        </w:rPr>
      </w:pPr>
      <w:bookmarkStart w:id="30" w:name="_Toc130828285"/>
      <w:r>
        <w:rPr>
          <w:b/>
        </w:rPr>
        <w:t>Thực hiện đánh giá</w:t>
      </w:r>
      <w:bookmarkEnd w:id="30"/>
    </w:p>
    <w:p w:rsidR="00AC1302" w:rsidRPr="00AC1302" w:rsidRDefault="00AC1302" w:rsidP="00324D21">
      <w:pPr>
        <w:rPr>
          <w:b/>
          <w:i/>
          <w:color w:val="FF0000"/>
        </w:rPr>
      </w:pPr>
      <w:r>
        <w:rPr>
          <w:b/>
          <w:i/>
          <w:color w:val="FF0000"/>
        </w:rPr>
        <w:t>(Phần kết quả của các anh sẽ được điền vào đây)</w:t>
      </w:r>
    </w:p>
    <w:sectPr w:rsidR="00AC1302" w:rsidRPr="00AC1302" w:rsidSect="00776263">
      <w:footerReference w:type="default" r:id="rId13"/>
      <w:pgSz w:w="11907" w:h="16839" w:code="9"/>
      <w:pgMar w:top="1418" w:right="851" w:bottom="1134" w:left="1985" w:header="567" w:footer="3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BC1" w:rsidRDefault="00A22BC1" w:rsidP="00776263">
      <w:pPr>
        <w:spacing w:after="0"/>
      </w:pPr>
      <w:r>
        <w:separator/>
      </w:r>
    </w:p>
  </w:endnote>
  <w:endnote w:type="continuationSeparator" w:id="0">
    <w:p w:rsidR="00A22BC1" w:rsidRDefault="00A22BC1" w:rsidP="007762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5777160"/>
      <w:docPartObj>
        <w:docPartGallery w:val="Page Numbers (Bottom of Page)"/>
        <w:docPartUnique/>
      </w:docPartObj>
    </w:sdtPr>
    <w:sdtEndPr>
      <w:rPr>
        <w:noProof/>
      </w:rPr>
    </w:sdtEndPr>
    <w:sdtContent>
      <w:p w:rsidR="00776263" w:rsidRPr="00776263" w:rsidRDefault="00776263" w:rsidP="00776263">
        <w:pPr>
          <w:pStyle w:val="Footer"/>
          <w:jc w:val="center"/>
          <w:rPr>
            <w:sz w:val="26"/>
            <w:szCs w:val="26"/>
          </w:rPr>
        </w:pPr>
        <w:r w:rsidRPr="00776263">
          <w:rPr>
            <w:sz w:val="26"/>
            <w:szCs w:val="26"/>
          </w:rPr>
          <w:fldChar w:fldCharType="begin"/>
        </w:r>
        <w:r w:rsidRPr="00776263">
          <w:rPr>
            <w:sz w:val="26"/>
            <w:szCs w:val="26"/>
          </w:rPr>
          <w:instrText xml:space="preserve"> PAGE   \* MERGEFORMAT </w:instrText>
        </w:r>
        <w:r w:rsidRPr="00776263">
          <w:rPr>
            <w:sz w:val="26"/>
            <w:szCs w:val="26"/>
          </w:rPr>
          <w:fldChar w:fldCharType="separate"/>
        </w:r>
        <w:r w:rsidR="002527C3">
          <w:rPr>
            <w:noProof/>
            <w:sz w:val="26"/>
            <w:szCs w:val="26"/>
          </w:rPr>
          <w:t>3</w:t>
        </w:r>
        <w:r w:rsidRPr="00776263">
          <w:rPr>
            <w:noProof/>
            <w:sz w:val="26"/>
            <w:szCs w:val="26"/>
          </w:rPr>
          <w:fldChar w:fldCharType="end"/>
        </w:r>
      </w:p>
      <w:p w:rsidR="00776263" w:rsidRDefault="00A22BC1" w:rsidP="00776263">
        <w:pPr>
          <w:pStyle w:val="Footer"/>
          <w:jc w:val="cente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BC1" w:rsidRDefault="00A22BC1" w:rsidP="00776263">
      <w:pPr>
        <w:spacing w:after="0"/>
      </w:pPr>
      <w:r>
        <w:separator/>
      </w:r>
    </w:p>
  </w:footnote>
  <w:footnote w:type="continuationSeparator" w:id="0">
    <w:p w:rsidR="00A22BC1" w:rsidRDefault="00A22BC1" w:rsidP="0077626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96E9C"/>
    <w:multiLevelType w:val="hybridMultilevel"/>
    <w:tmpl w:val="B6C4F5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D4B5B"/>
    <w:multiLevelType w:val="hybridMultilevel"/>
    <w:tmpl w:val="01AC6A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DB6AAB"/>
    <w:multiLevelType w:val="hybridMultilevel"/>
    <w:tmpl w:val="1DF45F98"/>
    <w:lvl w:ilvl="0" w:tplc="20722B3C">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2D0B38"/>
    <w:multiLevelType w:val="hybridMultilevel"/>
    <w:tmpl w:val="4300B0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E93CC2"/>
    <w:multiLevelType w:val="hybridMultilevel"/>
    <w:tmpl w:val="7ED08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1479FD"/>
    <w:multiLevelType w:val="hybridMultilevel"/>
    <w:tmpl w:val="A0DCB7B2"/>
    <w:lvl w:ilvl="0" w:tplc="885461F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91114E"/>
    <w:multiLevelType w:val="hybridMultilevel"/>
    <w:tmpl w:val="E59E9C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807DCA"/>
    <w:multiLevelType w:val="hybridMultilevel"/>
    <w:tmpl w:val="D37258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E4279B"/>
    <w:multiLevelType w:val="hybridMultilevel"/>
    <w:tmpl w:val="D67C0F72"/>
    <w:lvl w:ilvl="0" w:tplc="B73E54C8">
      <w:start w:val="1"/>
      <w:numFmt w:val="upperRoman"/>
      <w:lvlText w:val="%1."/>
      <w:lvlJc w:val="left"/>
      <w:pPr>
        <w:ind w:left="1441" w:hanging="720"/>
      </w:pPr>
      <w:rPr>
        <w:rFonts w:hint="default"/>
      </w:rPr>
    </w:lvl>
    <w:lvl w:ilvl="1" w:tplc="04090019" w:tentative="1">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9">
    <w:nsid w:val="6C536FDC"/>
    <w:multiLevelType w:val="hybridMultilevel"/>
    <w:tmpl w:val="DC82F4EC"/>
    <w:lvl w:ilvl="0" w:tplc="7ACEC15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260E75"/>
    <w:multiLevelType w:val="hybridMultilevel"/>
    <w:tmpl w:val="EBE2F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5"/>
  </w:num>
  <w:num w:numId="4">
    <w:abstractNumId w:val="9"/>
  </w:num>
  <w:num w:numId="5">
    <w:abstractNumId w:val="1"/>
  </w:num>
  <w:num w:numId="6">
    <w:abstractNumId w:val="4"/>
  </w:num>
  <w:num w:numId="7">
    <w:abstractNumId w:val="0"/>
  </w:num>
  <w:num w:numId="8">
    <w:abstractNumId w:val="7"/>
  </w:num>
  <w:num w:numId="9">
    <w:abstractNumId w:val="3"/>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0A0"/>
    <w:rsid w:val="0001573E"/>
    <w:rsid w:val="000352CB"/>
    <w:rsid w:val="00062BFA"/>
    <w:rsid w:val="0007532F"/>
    <w:rsid w:val="00076D81"/>
    <w:rsid w:val="00076DAF"/>
    <w:rsid w:val="00091A30"/>
    <w:rsid w:val="00095697"/>
    <w:rsid w:val="000C330E"/>
    <w:rsid w:val="000E3016"/>
    <w:rsid w:val="000E48A4"/>
    <w:rsid w:val="000E59AA"/>
    <w:rsid w:val="000F528D"/>
    <w:rsid w:val="000F6222"/>
    <w:rsid w:val="000F70BC"/>
    <w:rsid w:val="0011347F"/>
    <w:rsid w:val="00125926"/>
    <w:rsid w:val="001321D3"/>
    <w:rsid w:val="0017373F"/>
    <w:rsid w:val="001963C0"/>
    <w:rsid w:val="001C62F8"/>
    <w:rsid w:val="001D1445"/>
    <w:rsid w:val="001E0128"/>
    <w:rsid w:val="00207C1D"/>
    <w:rsid w:val="00216E56"/>
    <w:rsid w:val="00233E5A"/>
    <w:rsid w:val="002527C3"/>
    <w:rsid w:val="0025671E"/>
    <w:rsid w:val="0027081D"/>
    <w:rsid w:val="0029109C"/>
    <w:rsid w:val="00293AC5"/>
    <w:rsid w:val="002C1A25"/>
    <w:rsid w:val="003072A0"/>
    <w:rsid w:val="00324D21"/>
    <w:rsid w:val="00343FF0"/>
    <w:rsid w:val="0034738D"/>
    <w:rsid w:val="00357C11"/>
    <w:rsid w:val="00387484"/>
    <w:rsid w:val="00397163"/>
    <w:rsid w:val="003B2D49"/>
    <w:rsid w:val="003C36B7"/>
    <w:rsid w:val="003C4B57"/>
    <w:rsid w:val="003C7F5E"/>
    <w:rsid w:val="003F3C86"/>
    <w:rsid w:val="00405DD1"/>
    <w:rsid w:val="0041055A"/>
    <w:rsid w:val="00411045"/>
    <w:rsid w:val="00414F75"/>
    <w:rsid w:val="00435F98"/>
    <w:rsid w:val="00465249"/>
    <w:rsid w:val="0046531B"/>
    <w:rsid w:val="004B7A05"/>
    <w:rsid w:val="004E3536"/>
    <w:rsid w:val="00511FA8"/>
    <w:rsid w:val="0051247B"/>
    <w:rsid w:val="0052041E"/>
    <w:rsid w:val="00531409"/>
    <w:rsid w:val="00536C18"/>
    <w:rsid w:val="00583D17"/>
    <w:rsid w:val="005B6A0F"/>
    <w:rsid w:val="005C0F80"/>
    <w:rsid w:val="005C5027"/>
    <w:rsid w:val="005C6868"/>
    <w:rsid w:val="005C73F0"/>
    <w:rsid w:val="005F2D95"/>
    <w:rsid w:val="00636130"/>
    <w:rsid w:val="006543B6"/>
    <w:rsid w:val="0065762C"/>
    <w:rsid w:val="0067786A"/>
    <w:rsid w:val="00693DC1"/>
    <w:rsid w:val="006A055A"/>
    <w:rsid w:val="006A44FF"/>
    <w:rsid w:val="006D08C9"/>
    <w:rsid w:val="006D4CE6"/>
    <w:rsid w:val="006D6FC8"/>
    <w:rsid w:val="006E1C34"/>
    <w:rsid w:val="0070284C"/>
    <w:rsid w:val="00710955"/>
    <w:rsid w:val="00713BF1"/>
    <w:rsid w:val="00721E8D"/>
    <w:rsid w:val="00726459"/>
    <w:rsid w:val="007270B8"/>
    <w:rsid w:val="00744E6B"/>
    <w:rsid w:val="00767B30"/>
    <w:rsid w:val="00775E89"/>
    <w:rsid w:val="00776263"/>
    <w:rsid w:val="00795BAB"/>
    <w:rsid w:val="0079613B"/>
    <w:rsid w:val="007F0100"/>
    <w:rsid w:val="007F5C9B"/>
    <w:rsid w:val="0083334D"/>
    <w:rsid w:val="00844241"/>
    <w:rsid w:val="008575F0"/>
    <w:rsid w:val="00875686"/>
    <w:rsid w:val="00880316"/>
    <w:rsid w:val="008C0EB9"/>
    <w:rsid w:val="008E1B51"/>
    <w:rsid w:val="008E7CAA"/>
    <w:rsid w:val="00920A43"/>
    <w:rsid w:val="0093357A"/>
    <w:rsid w:val="0094260A"/>
    <w:rsid w:val="009522AB"/>
    <w:rsid w:val="009523A3"/>
    <w:rsid w:val="009862B1"/>
    <w:rsid w:val="009A3DC8"/>
    <w:rsid w:val="009A4454"/>
    <w:rsid w:val="009C0717"/>
    <w:rsid w:val="009E0D0F"/>
    <w:rsid w:val="009E792D"/>
    <w:rsid w:val="009F46CB"/>
    <w:rsid w:val="00A22BC1"/>
    <w:rsid w:val="00A70118"/>
    <w:rsid w:val="00A96519"/>
    <w:rsid w:val="00AC1302"/>
    <w:rsid w:val="00AE1166"/>
    <w:rsid w:val="00B247B4"/>
    <w:rsid w:val="00B6776B"/>
    <w:rsid w:val="00B67E9F"/>
    <w:rsid w:val="00B741D5"/>
    <w:rsid w:val="00B86C85"/>
    <w:rsid w:val="00B92541"/>
    <w:rsid w:val="00B93257"/>
    <w:rsid w:val="00BB0D72"/>
    <w:rsid w:val="00BB2FA2"/>
    <w:rsid w:val="00BD59A9"/>
    <w:rsid w:val="00C17512"/>
    <w:rsid w:val="00C25468"/>
    <w:rsid w:val="00C364CA"/>
    <w:rsid w:val="00C400FB"/>
    <w:rsid w:val="00C45C4D"/>
    <w:rsid w:val="00C8416E"/>
    <w:rsid w:val="00C9362D"/>
    <w:rsid w:val="00C960A0"/>
    <w:rsid w:val="00CD2BA1"/>
    <w:rsid w:val="00CD7003"/>
    <w:rsid w:val="00CE5E76"/>
    <w:rsid w:val="00CE723B"/>
    <w:rsid w:val="00CF0AD2"/>
    <w:rsid w:val="00D04471"/>
    <w:rsid w:val="00D10234"/>
    <w:rsid w:val="00D31957"/>
    <w:rsid w:val="00D43D7F"/>
    <w:rsid w:val="00D84DB8"/>
    <w:rsid w:val="00D93C17"/>
    <w:rsid w:val="00DB69C5"/>
    <w:rsid w:val="00DE7DAD"/>
    <w:rsid w:val="00DF1251"/>
    <w:rsid w:val="00DF7842"/>
    <w:rsid w:val="00E06E30"/>
    <w:rsid w:val="00E37A32"/>
    <w:rsid w:val="00E61383"/>
    <w:rsid w:val="00E87266"/>
    <w:rsid w:val="00EF668F"/>
    <w:rsid w:val="00F30007"/>
    <w:rsid w:val="00F365D3"/>
    <w:rsid w:val="00F36E14"/>
    <w:rsid w:val="00F60113"/>
    <w:rsid w:val="00F807DC"/>
    <w:rsid w:val="00FC3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347F"/>
    <w:pPr>
      <w:keepNext/>
      <w:keepLines/>
      <w:spacing w:before="480" w:after="0"/>
      <w:outlineLvl w:val="0"/>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081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81D"/>
    <w:rPr>
      <w:rFonts w:ascii="Tahoma" w:hAnsi="Tahoma" w:cs="Tahoma"/>
      <w:sz w:val="16"/>
      <w:szCs w:val="16"/>
    </w:rPr>
  </w:style>
  <w:style w:type="character" w:customStyle="1" w:styleId="Heading1Char">
    <w:name w:val="Heading 1 Char"/>
    <w:basedOn w:val="DefaultParagraphFont"/>
    <w:link w:val="Heading1"/>
    <w:uiPriority w:val="9"/>
    <w:rsid w:val="0011347F"/>
    <w:rPr>
      <w:rFonts w:asciiTheme="majorHAnsi" w:eastAsiaTheme="majorEastAsia" w:hAnsiTheme="majorHAnsi" w:cstheme="majorBidi"/>
      <w:b/>
      <w:bCs/>
      <w:color w:val="365F91" w:themeColor="accent1" w:themeShade="BF"/>
    </w:rPr>
  </w:style>
  <w:style w:type="paragraph" w:styleId="TOCHeading">
    <w:name w:val="TOC Heading"/>
    <w:basedOn w:val="Heading1"/>
    <w:next w:val="Normal"/>
    <w:uiPriority w:val="39"/>
    <w:semiHidden/>
    <w:unhideWhenUsed/>
    <w:qFormat/>
    <w:rsid w:val="0011347F"/>
    <w:pPr>
      <w:spacing w:line="276" w:lineRule="auto"/>
      <w:outlineLvl w:val="9"/>
    </w:pPr>
    <w:rPr>
      <w:lang w:eastAsia="ja-JP"/>
    </w:rPr>
  </w:style>
  <w:style w:type="paragraph" w:styleId="TOC1">
    <w:name w:val="toc 1"/>
    <w:basedOn w:val="Normal"/>
    <w:next w:val="Normal"/>
    <w:autoRedefine/>
    <w:uiPriority w:val="39"/>
    <w:unhideWhenUsed/>
    <w:rsid w:val="0011347F"/>
    <w:pPr>
      <w:spacing w:after="100"/>
    </w:pPr>
  </w:style>
  <w:style w:type="character" w:styleId="Hyperlink">
    <w:name w:val="Hyperlink"/>
    <w:basedOn w:val="DefaultParagraphFont"/>
    <w:uiPriority w:val="99"/>
    <w:unhideWhenUsed/>
    <w:rsid w:val="0011347F"/>
    <w:rPr>
      <w:color w:val="0000FF" w:themeColor="hyperlink"/>
      <w:u w:val="single"/>
    </w:rPr>
  </w:style>
  <w:style w:type="paragraph" w:styleId="Header">
    <w:name w:val="header"/>
    <w:basedOn w:val="Normal"/>
    <w:link w:val="HeaderChar"/>
    <w:uiPriority w:val="99"/>
    <w:unhideWhenUsed/>
    <w:rsid w:val="00776263"/>
    <w:pPr>
      <w:tabs>
        <w:tab w:val="center" w:pos="4680"/>
        <w:tab w:val="right" w:pos="9360"/>
      </w:tabs>
      <w:spacing w:after="0"/>
    </w:pPr>
  </w:style>
  <w:style w:type="character" w:customStyle="1" w:styleId="HeaderChar">
    <w:name w:val="Header Char"/>
    <w:basedOn w:val="DefaultParagraphFont"/>
    <w:link w:val="Header"/>
    <w:uiPriority w:val="99"/>
    <w:rsid w:val="00776263"/>
  </w:style>
  <w:style w:type="paragraph" w:styleId="Footer">
    <w:name w:val="footer"/>
    <w:basedOn w:val="Normal"/>
    <w:link w:val="FooterChar"/>
    <w:uiPriority w:val="99"/>
    <w:unhideWhenUsed/>
    <w:rsid w:val="00776263"/>
    <w:pPr>
      <w:tabs>
        <w:tab w:val="center" w:pos="4680"/>
        <w:tab w:val="right" w:pos="9360"/>
      </w:tabs>
      <w:spacing w:after="0"/>
    </w:pPr>
  </w:style>
  <w:style w:type="character" w:customStyle="1" w:styleId="FooterChar">
    <w:name w:val="Footer Char"/>
    <w:basedOn w:val="DefaultParagraphFont"/>
    <w:link w:val="Footer"/>
    <w:uiPriority w:val="99"/>
    <w:rsid w:val="00776263"/>
  </w:style>
  <w:style w:type="paragraph" w:styleId="ListParagraph">
    <w:name w:val="List Paragraph"/>
    <w:basedOn w:val="Normal"/>
    <w:uiPriority w:val="34"/>
    <w:qFormat/>
    <w:rsid w:val="00C364CA"/>
    <w:pPr>
      <w:ind w:left="720"/>
      <w:contextualSpacing/>
    </w:pPr>
  </w:style>
  <w:style w:type="paragraph" w:styleId="Caption">
    <w:name w:val="caption"/>
    <w:basedOn w:val="Normal"/>
    <w:next w:val="Normal"/>
    <w:uiPriority w:val="35"/>
    <w:unhideWhenUsed/>
    <w:qFormat/>
    <w:rsid w:val="00FC351A"/>
    <w:pPr>
      <w:spacing w:after="200"/>
    </w:pPr>
    <w:rPr>
      <w:b/>
      <w:bCs/>
      <w:color w:val="4F81BD" w:themeColor="accent1"/>
      <w:sz w:val="18"/>
      <w:szCs w:val="18"/>
    </w:rPr>
  </w:style>
  <w:style w:type="paragraph" w:styleId="TOC2">
    <w:name w:val="toc 2"/>
    <w:basedOn w:val="Normal"/>
    <w:next w:val="Normal"/>
    <w:autoRedefine/>
    <w:uiPriority w:val="39"/>
    <w:unhideWhenUsed/>
    <w:rsid w:val="00F30007"/>
    <w:pPr>
      <w:spacing w:after="100"/>
      <w:ind w:left="280"/>
    </w:pPr>
  </w:style>
  <w:style w:type="paragraph" w:styleId="TOC3">
    <w:name w:val="toc 3"/>
    <w:basedOn w:val="Normal"/>
    <w:next w:val="Normal"/>
    <w:autoRedefine/>
    <w:uiPriority w:val="39"/>
    <w:unhideWhenUsed/>
    <w:rsid w:val="00F30007"/>
    <w:pPr>
      <w:spacing w:after="100"/>
      <w:ind w:left="560"/>
    </w:pPr>
  </w:style>
  <w:style w:type="paragraph" w:styleId="TableofFigures">
    <w:name w:val="table of figures"/>
    <w:basedOn w:val="Normal"/>
    <w:next w:val="Normal"/>
    <w:uiPriority w:val="99"/>
    <w:unhideWhenUsed/>
    <w:rsid w:val="00216E56"/>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347F"/>
    <w:pPr>
      <w:keepNext/>
      <w:keepLines/>
      <w:spacing w:before="480" w:after="0"/>
      <w:outlineLvl w:val="0"/>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081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81D"/>
    <w:rPr>
      <w:rFonts w:ascii="Tahoma" w:hAnsi="Tahoma" w:cs="Tahoma"/>
      <w:sz w:val="16"/>
      <w:szCs w:val="16"/>
    </w:rPr>
  </w:style>
  <w:style w:type="character" w:customStyle="1" w:styleId="Heading1Char">
    <w:name w:val="Heading 1 Char"/>
    <w:basedOn w:val="DefaultParagraphFont"/>
    <w:link w:val="Heading1"/>
    <w:uiPriority w:val="9"/>
    <w:rsid w:val="0011347F"/>
    <w:rPr>
      <w:rFonts w:asciiTheme="majorHAnsi" w:eastAsiaTheme="majorEastAsia" w:hAnsiTheme="majorHAnsi" w:cstheme="majorBidi"/>
      <w:b/>
      <w:bCs/>
      <w:color w:val="365F91" w:themeColor="accent1" w:themeShade="BF"/>
    </w:rPr>
  </w:style>
  <w:style w:type="paragraph" w:styleId="TOCHeading">
    <w:name w:val="TOC Heading"/>
    <w:basedOn w:val="Heading1"/>
    <w:next w:val="Normal"/>
    <w:uiPriority w:val="39"/>
    <w:semiHidden/>
    <w:unhideWhenUsed/>
    <w:qFormat/>
    <w:rsid w:val="0011347F"/>
    <w:pPr>
      <w:spacing w:line="276" w:lineRule="auto"/>
      <w:outlineLvl w:val="9"/>
    </w:pPr>
    <w:rPr>
      <w:lang w:eastAsia="ja-JP"/>
    </w:rPr>
  </w:style>
  <w:style w:type="paragraph" w:styleId="TOC1">
    <w:name w:val="toc 1"/>
    <w:basedOn w:val="Normal"/>
    <w:next w:val="Normal"/>
    <w:autoRedefine/>
    <w:uiPriority w:val="39"/>
    <w:unhideWhenUsed/>
    <w:rsid w:val="0011347F"/>
    <w:pPr>
      <w:spacing w:after="100"/>
    </w:pPr>
  </w:style>
  <w:style w:type="character" w:styleId="Hyperlink">
    <w:name w:val="Hyperlink"/>
    <w:basedOn w:val="DefaultParagraphFont"/>
    <w:uiPriority w:val="99"/>
    <w:unhideWhenUsed/>
    <w:rsid w:val="0011347F"/>
    <w:rPr>
      <w:color w:val="0000FF" w:themeColor="hyperlink"/>
      <w:u w:val="single"/>
    </w:rPr>
  </w:style>
  <w:style w:type="paragraph" w:styleId="Header">
    <w:name w:val="header"/>
    <w:basedOn w:val="Normal"/>
    <w:link w:val="HeaderChar"/>
    <w:uiPriority w:val="99"/>
    <w:unhideWhenUsed/>
    <w:rsid w:val="00776263"/>
    <w:pPr>
      <w:tabs>
        <w:tab w:val="center" w:pos="4680"/>
        <w:tab w:val="right" w:pos="9360"/>
      </w:tabs>
      <w:spacing w:after="0"/>
    </w:pPr>
  </w:style>
  <w:style w:type="character" w:customStyle="1" w:styleId="HeaderChar">
    <w:name w:val="Header Char"/>
    <w:basedOn w:val="DefaultParagraphFont"/>
    <w:link w:val="Header"/>
    <w:uiPriority w:val="99"/>
    <w:rsid w:val="00776263"/>
  </w:style>
  <w:style w:type="paragraph" w:styleId="Footer">
    <w:name w:val="footer"/>
    <w:basedOn w:val="Normal"/>
    <w:link w:val="FooterChar"/>
    <w:uiPriority w:val="99"/>
    <w:unhideWhenUsed/>
    <w:rsid w:val="00776263"/>
    <w:pPr>
      <w:tabs>
        <w:tab w:val="center" w:pos="4680"/>
        <w:tab w:val="right" w:pos="9360"/>
      </w:tabs>
      <w:spacing w:after="0"/>
    </w:pPr>
  </w:style>
  <w:style w:type="character" w:customStyle="1" w:styleId="FooterChar">
    <w:name w:val="Footer Char"/>
    <w:basedOn w:val="DefaultParagraphFont"/>
    <w:link w:val="Footer"/>
    <w:uiPriority w:val="99"/>
    <w:rsid w:val="00776263"/>
  </w:style>
  <w:style w:type="paragraph" w:styleId="ListParagraph">
    <w:name w:val="List Paragraph"/>
    <w:basedOn w:val="Normal"/>
    <w:uiPriority w:val="34"/>
    <w:qFormat/>
    <w:rsid w:val="00C364CA"/>
    <w:pPr>
      <w:ind w:left="720"/>
      <w:contextualSpacing/>
    </w:pPr>
  </w:style>
  <w:style w:type="paragraph" w:styleId="Caption">
    <w:name w:val="caption"/>
    <w:basedOn w:val="Normal"/>
    <w:next w:val="Normal"/>
    <w:uiPriority w:val="35"/>
    <w:unhideWhenUsed/>
    <w:qFormat/>
    <w:rsid w:val="00FC351A"/>
    <w:pPr>
      <w:spacing w:after="200"/>
    </w:pPr>
    <w:rPr>
      <w:b/>
      <w:bCs/>
      <w:color w:val="4F81BD" w:themeColor="accent1"/>
      <w:sz w:val="18"/>
      <w:szCs w:val="18"/>
    </w:rPr>
  </w:style>
  <w:style w:type="paragraph" w:styleId="TOC2">
    <w:name w:val="toc 2"/>
    <w:basedOn w:val="Normal"/>
    <w:next w:val="Normal"/>
    <w:autoRedefine/>
    <w:uiPriority w:val="39"/>
    <w:unhideWhenUsed/>
    <w:rsid w:val="00F30007"/>
    <w:pPr>
      <w:spacing w:after="100"/>
      <w:ind w:left="280"/>
    </w:pPr>
  </w:style>
  <w:style w:type="paragraph" w:styleId="TOC3">
    <w:name w:val="toc 3"/>
    <w:basedOn w:val="Normal"/>
    <w:next w:val="Normal"/>
    <w:autoRedefine/>
    <w:uiPriority w:val="39"/>
    <w:unhideWhenUsed/>
    <w:rsid w:val="00F30007"/>
    <w:pPr>
      <w:spacing w:after="100"/>
      <w:ind w:left="560"/>
    </w:pPr>
  </w:style>
  <w:style w:type="paragraph" w:styleId="TableofFigures">
    <w:name w:val="table of figures"/>
    <w:basedOn w:val="Normal"/>
    <w:next w:val="Normal"/>
    <w:uiPriority w:val="99"/>
    <w:unhideWhenUsed/>
    <w:rsid w:val="00216E5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14AAB-D4CD-4FF3-A16D-20FCF9C7D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14</Pages>
  <Words>3067</Words>
  <Characters>17484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doomsDay</dc:creator>
  <cp:lastModifiedBy>doomsDay</cp:lastModifiedBy>
  <cp:revision>282</cp:revision>
  <cp:lastPrinted>2023-03-27T10:08:00Z</cp:lastPrinted>
  <dcterms:created xsi:type="dcterms:W3CDTF">2023-03-27T01:43:00Z</dcterms:created>
  <dcterms:modified xsi:type="dcterms:W3CDTF">2023-03-27T10:09:00Z</dcterms:modified>
</cp:coreProperties>
</file>