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NOUS AI OS — Ενιαία Αναφορά Audit Φάσης 1 + 1β</w:t>
      </w:r>
    </w:p>
    <w:p>
      <w:pPr/>
      <w:r>
        <w:rPr>
          <w:i/>
          <w:iCs/>
        </w:rPr>
        <w:t xml:space="preserve">Repository: traianos1985-glitch/sync-my-nous · 30 Οκτωβρίου 2026 · Καμία αλλαγή κώδικα, κανένα commit ή PR.</w:t>
      </w:r>
    </w:p>
    <w:p>
      <w:pPr>
        <w:pStyle w:val="Heading2"/>
      </w:pPr>
      <w:r>
        <w:t xml:space="preserve">0. Όρια και μέθοδος (διάβασε πρώτα)</w:t>
      </w:r>
    </w:p>
    <w:p>
      <w:pPr/>
      <w:r>
        <w:rPr>
          <w:b/>
          <w:bCs/>
        </w:rPr>
        <w:t xml:space="preserve">Επίπεδα τεκμηρίωσης που χρησιμοποιώ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[E]</w:t>
      </w:r>
      <w:r>
        <w:t xml:space="preserve"> το έτρεξα εγώ, read-only, και έχω το αποτέλεσμα.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[S]</w:t>
      </w:r>
      <w:r>
        <w:t xml:space="preserve"> προκύπτει από στατική ανάγνωση κώδικα.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[D]</w:t>
      </w:r>
      <w:r>
        <w:t xml:space="preserve"> χρειάζεται live Render, Lovable ή φυσική συσκευή.</w:t>
      </w:r>
    </w:p>
    <w:p>
      <w:pPr/>
      <w:r>
        <w:rPr>
          <w:b/>
          <w:bCs/>
        </w:rPr>
        <w:t xml:space="preserve">Τι εκτελέστηκε πραγματικά (4 μικροί έλεγχοι, χωρίς αλλαγή αρχείων)</w:t>
      </w:r>
    </w:p>
    <w:p>
      <w:pPr>
        <w:pStyle w:val="ListParagraph"/>
        <w:numPr>
          <w:ilvl w:val="0"/>
          <w:numId w:val="3"/>
        </w:numPr>
      </w:pPr>
      <w:r>
        <w:t xml:space="preserve">Κλήση του </w:t>
      </w:r>
      <w:r>
        <w:rPr>
          <w:rStyle w:val="CodeChar"/>
        </w:rPr>
        <w:t xml:space="preserve">agent_loop._run_tool("search_memory")</w:t>
      </w:r>
      <w:r>
        <w:t xml:space="preserve"> → απέτυχε (N-04).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fleet_coordinator.record_heartbeat</w:t>
      </w:r>
      <w:r>
        <w:t xml:space="preserve"> με σύντομο target SHA και πλήρες SHA εγκατάστασης → </w:t>
      </w:r>
      <w:r>
        <w:rPr>
          <w:rStyle w:val="CodeChar"/>
        </w:rPr>
        <w:t xml:space="preserve">update_available = True</w:t>
      </w:r>
      <w:r>
        <w:t xml:space="preserve"> (F-04).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shlex.split</w:t>
      </w:r>
      <w:r>
        <w:t xml:space="preserve"> της εντολής </w:t>
      </w:r>
      <w:r>
        <w:rPr>
          <w:rStyle w:val="CodeChar"/>
        </w:rPr>
        <w:t xml:space="preserve">companion_logs</w:t>
      </w:r>
      <w:r>
        <w:t xml:space="preserve"> → το </w:t>
      </w:r>
      <w:r>
        <w:rPr>
          <w:rStyle w:val="CodeChar"/>
        </w:rPr>
        <w:t xml:space="preserve">|</w:t>
      </w:r>
      <w:r>
        <w:t xml:space="preserve"> γίνεται όρισμα του </w:t>
      </w:r>
      <w:r>
        <w:rPr>
          <w:rStyle w:val="CodeChar"/>
        </w:rPr>
        <w:t xml:space="preserve">logcat</w:t>
      </w:r>
      <w:r>
        <w:t xml:space="preserve"> (N-02).</w:t>
      </w:r>
    </w:p>
    <w:p>
      <w:pPr>
        <w:pStyle w:val="ListParagraph"/>
        <w:numPr>
          <w:ilvl w:val="0"/>
          <w:numId w:val="3"/>
        </w:numPr>
      </w:pPr>
      <w:r>
        <w:t xml:space="preserve">AST έλεγχος του </w:t>
      </w:r>
      <w:r>
        <w:rPr>
          <w:rStyle w:val="CodeChar"/>
        </w:rPr>
        <w:t xml:space="preserve">_launch_app_proc</w:t>
      </w:r>
      <w:r>
        <w:t xml:space="preserve"> → δεν περνά </w:t>
      </w:r>
      <w:r>
        <w:rPr>
          <w:rStyle w:val="CodeChar"/>
        </w:rPr>
        <w:t xml:space="preserve">env=</w:t>
      </w:r>
      <w:r>
        <w:t xml:space="preserve"> στο </w:t>
      </w:r>
      <w:r>
        <w:rPr>
          <w:rStyle w:val="CodeChar"/>
        </w:rPr>
        <w:t xml:space="preserve">Popen</w:t>
      </w:r>
      <w:r>
        <w:t xml:space="preserve"> (N-01).</w:t>
      </w:r>
    </w:p>
    <w:p>
      <w:pPr/>
      <w:r>
        <w:rPr>
          <w:b/>
          <w:bCs/>
        </w:rPr>
        <w:t xml:space="preserve">Τι ΔΕΝ έγινε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Τα tests του repo δεν έτρεξαν.</w:t>
      </w:r>
      <w:r>
        <w:t xml:space="preserve"> Λείπει το </w:t>
      </w:r>
      <w:r>
        <w:rPr>
          <w:rStyle w:val="CodeChar"/>
        </w:rPr>
        <w:t xml:space="preserve">pytest</w:t>
      </w:r>
      <w:r>
        <w:t xml:space="preserve"> και το δίκτυο είναι κλειστό. Δεν υπάρχουν αποτελέσματα passed ή failed.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Τα PR #350–#355 δεν επιθεωρήθηκαν.</w:t>
      </w:r>
      <w:r>
        <w:t xml:space="preserve"> Το ZIP δεν περιέχει </w:t>
      </w:r>
      <w:r>
        <w:rPr>
          <w:rStyle w:val="CodeChar"/>
        </w:rPr>
        <w:t xml:space="preserve">.git</w:t>
      </w:r>
      <w:r>
        <w:t xml:space="preserve"> και δεν έχω πρόσβαση στο GitHub. Το μοναδικό PR που αναφέρεται στα docs είναι το #349 (</w:t>
      </w:r>
      <w:r>
        <w:rPr>
          <w:rStyle w:val="CodeChar"/>
        </w:rPr>
        <w:t xml:space="preserve">docs/CLAUDE_REASSESSMENT_2026-10.md</w:t>
      </w:r>
      <w:r>
        <w:t xml:space="preserve">). Η αναφορά καλύπτει μόνο το snapshot που ανέβασες. Για τα #350–#355 στείλε νεότερο ZIP ή τα diffs.</w:t>
      </w:r>
    </w:p>
    <w:p>
      <w:pPr>
        <w:pStyle w:val="ListParagraph"/>
        <w:numPr>
          <w:ilvl w:val="0"/>
          <w:numId w:val="4"/>
        </w:numPr>
      </w:pPr>
      <w:r>
        <w:t xml:space="preserve">Δεν έγινε live δοκιμή (Render, Lovable, συσκευή Android).</w:t>
      </w:r>
    </w:p>
    <w:p>
      <w:pPr/>
      <w:r>
        <w:rPr>
          <w:b/>
          <w:bCs/>
        </w:rPr>
        <w:t xml:space="preserve">Διορθώσεις στη Φάση 1</w:t>
      </w:r>
    </w:p>
    <w:p>
      <w:pPr>
        <w:pStyle w:val="ListParagraph"/>
        <w:numPr>
          <w:ilvl w:val="0"/>
          <w:numId w:val="5"/>
        </w:numPr>
      </w:pPr>
      <w:r>
        <w:t xml:space="preserve">Τα missions και η queue αποθηκεύονται σε </w:t>
      </w:r>
      <w:r>
        <w:rPr>
          <w:b/>
          <w:bCs/>
        </w:rPr>
        <w:t xml:space="preserve">SQLite</w:t>
      </w:r>
      <w:r>
        <w:t xml:space="preserve"> μέσω </w:t>
      </w:r>
      <w:r>
        <w:rPr>
          <w:rStyle w:val="CodeChar"/>
        </w:rPr>
        <w:t xml:space="preserve">unified_persistence.py</w:t>
      </w:r>
      <w:r>
        <w:t xml:space="preserve">. Το </w:t>
      </w:r>
      <w:r>
        <w:rPr>
          <w:rStyle w:val="CodeChar"/>
        </w:rPr>
        <w:t xml:space="preserve">data/missions.json</w:t>
      </w:r>
      <w:r>
        <w:t xml:space="preserve"> είναι το κλειδί του παλιού αρχείου για migration.</w:t>
      </w:r>
    </w:p>
    <w:p>
      <w:pPr>
        <w:pStyle w:val="ListParagraph"/>
        <w:numPr>
          <w:ilvl w:val="0"/>
          <w:numId w:val="5"/>
        </w:numPr>
      </w:pPr>
      <w:r>
        <w:t xml:space="preserve">Υπάρχει ήδη προστατευμένο endpoint </w:t>
      </w:r>
      <w:r>
        <w:rPr>
          <w:rStyle w:val="CodeChar"/>
        </w:rPr>
        <w:t xml:space="preserve">/api/ops/research/read-url</w:t>
      </w:r>
      <w:r>
        <w:t xml:space="preserve"> με guard. Το F-01 αφορά μόνο τα παλιά </w:t>
      </w:r>
      <w:r>
        <w:rPr>
          <w:rStyle w:val="CodeChar"/>
        </w:rPr>
        <w:t xml:space="preserve">fetch_page</w:t>
      </w:r>
      <w:r>
        <w:t xml:space="preserve"> και </w:t>
      </w:r>
      <w:r>
        <w:rPr>
          <w:rStyle w:val="CodeChar"/>
        </w:rPr>
        <w:t xml:space="preserve">internet.fetch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Το </w:t>
      </w:r>
      <w:r>
        <w:rPr>
          <w:rStyle w:val="CodeChar"/>
        </w:rPr>
        <w:t xml:space="preserve">docs/CLAUDE_REASSESSMENT_2026-10.md</w:t>
      </w:r>
      <w:r>
        <w:t xml:space="preserve"> δηλώνει ρητά ότι δεν υπάρχει sandbox. Συμφωνώ και το τεκμηριώνω παρακάτω (N-01).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1. Αρχιτεκτονικός χάρτης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22"/>
        <w:gridCol w:w="4920"/>
        <w:gridCol w:w="2918"/>
      </w:tblGrid>
      <w:tr>
        <w:trPr>
          <w:tblHeader/>
        </w:trPr>
        <w:tc>
          <w:tcPr>
            <w:tcW w:w="1522" w:type="dxa"/>
            <w:shd w:val="clear" w:color="auto" w:fill="F2F2F2"/>
          </w:tcPr>
          <w:p>
            <w:pPr/>
            <w:r>
              <w:t xml:space="preserve">Στρώμα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Τι περιέχει</w:t>
            </w:r>
          </w:p>
        </w:tc>
        <w:tc>
          <w:tcPr>
            <w:tcW w:w="2918" w:type="dxa"/>
            <w:shd w:val="clear" w:color="auto" w:fill="F2F2F2"/>
          </w:tcPr>
          <w:p>
            <w:pPr/>
            <w:r>
              <w:t xml:space="preserve">Σύνδεση</w:t>
            </w:r>
          </w:p>
        </w:tc>
      </w:tr>
      <w:tr>
        <w:tc>
          <w:tcPr>
            <w:tcW w:w="1522" w:type="dxa"/>
          </w:tcPr>
          <w:p>
            <w:pPr/>
            <w:r>
              <w:t xml:space="preserve">Clients</w:t>
            </w:r>
          </w:p>
        </w:tc>
        <w:tc>
          <w:tcPr>
            <w:tcW w:w="4920" w:type="dxa"/>
          </w:tcPr>
          <w:p>
            <w:pPr/>
            <w:r>
              <w:t xml:space="preserve">React στη GitHub Pages (static) · </w:t>
            </w:r>
            <w:r>
              <w:rPr>
                <w:rStyle w:val="CodeChar"/>
              </w:rPr>
              <w:t xml:space="preserve">nous_ui.py</w:t>
            </w:r>
            <w:r>
              <w:t xml:space="preserve"> (HTML/JS που σερβίρει το Flask στο </w:t>
            </w:r>
            <w:r>
              <w:rPr>
                <w:rStyle w:val="CodeChar"/>
              </w:rPr>
              <w:t xml:space="preserve">/</w:t>
            </w:r>
            <w:r>
              <w:t xml:space="preserve">) · Android companion · Lovable preview</w:t>
            </w:r>
          </w:p>
        </w:tc>
        <w:tc>
          <w:tcPr>
            <w:tcW w:w="2918" w:type="dxa"/>
          </w:tcPr>
          <w:p>
            <w:pPr/>
            <w:r>
              <w:t xml:space="preserve">React → Render με Bearer NOUS token · </w:t>
            </w:r>
            <w:r>
              <w:rPr>
                <w:rStyle w:val="CodeChar"/>
              </w:rPr>
              <w:t xml:space="preserve">nous_ui</w:t>
            </w:r>
            <w:r>
              <w:t xml:space="preserve"> same-origin με </w:t>
            </w:r>
            <w:r>
              <w:rPr>
                <w:rStyle w:val="CodeChar"/>
              </w:rPr>
              <w:t xml:space="preserve">X-NOUS-TOKEN</w:t>
            </w:r>
            <w:r>
              <w:t xml:space="preserve"> · </w:t>
            </w:r>
            <w:r>
              <w:rPr>
                <w:b/>
                <w:bCs/>
              </w:rPr>
              <w:t xml:space="preserve">Android companion: καμία σύνδεση με backend</w:t>
            </w:r>
          </w:p>
        </w:tc>
      </w:tr>
      <w:tr>
        <w:tc>
          <w:tcPr>
            <w:tcW w:w="1522" w:type="dxa"/>
          </w:tcPr>
          <w:p>
            <w:pPr/>
            <w:r>
              <w:t xml:space="preserve">Flask (Render, 1 worker, 8 threads)</w:t>
            </w:r>
          </w:p>
        </w:tc>
        <w:tc>
          <w:tcPr>
            <w:tcW w:w="4920" w:type="dxa"/>
          </w:tcPr>
          <w:p>
            <w:pPr/>
            <w:r>
              <w:t xml:space="preserve">Global auth guard → 428 routes (332 στο </w:t>
            </w:r>
            <w:r>
              <w:rPr>
                <w:rStyle w:val="CodeChar"/>
              </w:rPr>
              <w:t xml:space="preserve">/remote/*</w:t>
            </w:r>
            <w:r>
              <w:t xml:space="preserve">)</w:t>
            </w:r>
          </w:p>
        </w:tc>
        <w:tc>
          <w:tcPr>
            <w:tcW w:w="2918" w:type="dxa"/>
          </w:tcPr>
          <w:p>
            <w:pPr/>
            <w:r>
              <w:rPr>
                <w:rStyle w:val="CodeChar"/>
              </w:rPr>
              <w:t xml:space="preserve">wsgi.py</w:t>
            </w:r>
            <w:r>
              <w:t xml:space="preserve"> → </w:t>
            </w:r>
            <w:r>
              <w:rPr>
                <w:rStyle w:val="CodeChar"/>
              </w:rPr>
              <w:t xml:space="preserve">router.py</w:t>
            </w:r>
            <w:r>
              <w:t xml:space="preserve"> + 6 blueprints</w:t>
            </w:r>
          </w:p>
        </w:tc>
      </w:tr>
      <w:tr>
        <w:tc>
          <w:tcPr>
            <w:tcW w:w="1522" w:type="dxa"/>
          </w:tcPr>
          <w:p>
            <w:pPr/>
            <w:r>
              <w:t xml:space="preserve">Chat/AI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chat_brain_v3</w:t>
            </w:r>
            <w:r>
              <w:t xml:space="preserve"> → intent → knowledge, έγγραφα, web, ReAct (</w:t>
            </w:r>
            <w:r>
              <w:rPr>
                <w:rStyle w:val="CodeChar"/>
              </w:rPr>
              <w:t xml:space="preserve">agent_loop</w:t>
            </w:r>
            <w:r>
              <w:t xml:space="preserve">, </w:t>
            </w:r>
            <w:r>
              <w:rPr>
                <w:rStyle w:val="CodeChar"/>
              </w:rPr>
              <w:t xml:space="preserve">react_agent</w:t>
            </w:r>
            <w:r>
              <w:t xml:space="preserve">)</w:t>
            </w:r>
          </w:p>
        </w:tc>
        <w:tc>
          <w:tcPr>
            <w:tcW w:w="2918" w:type="dxa"/>
          </w:tcPr>
          <w:p>
            <w:pPr/>
            <w:r>
              <w:t xml:space="preserve">Gemini μέσω </w:t>
            </w:r>
            <w:r>
              <w:rPr>
                <w:rStyle w:val="CodeChar"/>
              </w:rPr>
              <w:t xml:space="preserve">remote_llm</w:t>
            </w:r>
            <w:r>
              <w:t xml:space="preserve"> (key στο Render)</w:t>
            </w:r>
          </w:p>
        </w:tc>
      </w:tr>
      <w:tr>
        <w:tc>
          <w:tcPr>
            <w:tcW w:w="1522" w:type="dxa"/>
          </w:tcPr>
          <w:p>
            <w:pPr/>
            <w:r>
              <w:t xml:space="preserve">Εκτέλεση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kernel</w:t>
            </w:r>
            <w:r>
              <w:t xml:space="preserve"> + approvals · missions (SQLite) · auto mission executor/scheduler · </w:t>
            </w:r>
            <w:r>
              <w:rPr>
                <w:rStyle w:val="CodeChar"/>
              </w:rPr>
              <w:t xml:space="preserve">scheduler_cron</w:t>
            </w:r>
            <w:r>
              <w:t xml:space="preserve"> · Nous Drive (think ανά 15′) · App Studio</w:t>
            </w:r>
          </w:p>
        </w:tc>
        <w:tc>
          <w:tcPr>
            <w:tcW w:w="2918" w:type="dxa"/>
          </w:tcPr>
          <w:p>
            <w:pPr/>
            <w:r>
              <w:t xml:space="preserve">threads που ξεκινούν στο import του </w:t>
            </w:r>
            <w:r>
              <w:rPr>
                <w:rStyle w:val="CodeChar"/>
              </w:rPr>
              <w:t xml:space="preserve">router.py</w:t>
            </w:r>
          </w:p>
        </w:tc>
      </w:tr>
      <w:tr>
        <w:tc>
          <w:tcPr>
            <w:tcW w:w="1522" w:type="dxa"/>
          </w:tcPr>
          <w:p>
            <w:pPr/>
            <w:r>
              <w:t xml:space="preserve">Autonomy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autonomy_service</w:t>
            </w:r>
            <w:r>
              <w:t xml:space="preserve"> (flag + χειροκίνητοι κύκλοι)</w:t>
            </w:r>
          </w:p>
        </w:tc>
        <w:tc>
          <w:tcPr>
            <w:tcW w:w="2918" w:type="dxa"/>
          </w:tcPr>
          <w:p>
            <w:pPr/>
            <w:r>
              <w:t xml:space="preserve">βλ. N-03</w:t>
            </w:r>
          </w:p>
        </w:tc>
      </w:tr>
      <w:tr>
        <w:tc>
          <w:tcPr>
            <w:tcW w:w="1522" w:type="dxa"/>
          </w:tcPr>
          <w:p>
            <w:pPr/>
            <w:r>
              <w:t xml:space="preserve">Fleet</w:t>
            </w:r>
          </w:p>
        </w:tc>
        <w:tc>
          <w:tcPr>
            <w:tcW w:w="4920" w:type="dxa"/>
          </w:tcPr>
          <w:p>
            <w:pPr/>
            <w:r>
              <w:t xml:space="preserve">heartbeat client (μετά από κάθε request) → coordinator SQLite → rollout (GitHub Actions cron 15′ → Render/Vercel API)</w:t>
            </w:r>
          </w:p>
        </w:tc>
        <w:tc>
          <w:tcPr>
            <w:tcW w:w="2918" w:type="dxa"/>
          </w:tcPr>
          <w:p>
            <w:pPr/>
            <w:r>
              <w:t xml:space="preserve">μόνο metadata και version</w:t>
            </w:r>
          </w:p>
        </w:tc>
      </w:tr>
      <w:tr>
        <w:tc>
          <w:tcPr>
            <w:tcW w:w="1522" w:type="dxa"/>
          </w:tcPr>
          <w:p>
            <w:pPr/>
            <w:r>
              <w:t xml:space="preserve">Δεδομένα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/app/data</w:t>
            </w:r>
            <w:r>
              <w:t xml:space="preserve"> (Render disk): SQLite + περίπου 60 JSON stores. </w:t>
            </w:r>
            <w:r>
              <w:rPr>
                <w:b/>
                <w:bCs/>
              </w:rPr>
              <w:t xml:space="preserve">Εκτός δίσκου:</w:t>
            </w:r>
            <w:r>
              <w:t xml:space="preserve"> plugins, uploads, </w:t>
            </w:r>
            <w:r>
              <w:rPr>
                <w:rStyle w:val="CodeChar"/>
              </w:rPr>
              <w:t xml:space="preserve">_backup</w:t>
            </w:r>
          </w:p>
        </w:tc>
        <w:tc>
          <w:tcPr>
            <w:tcW w:w="2918" w:type="dxa"/>
          </w:tcPr>
          <w:p>
            <w:pPr/>
            <w:r>
              <w:t xml:space="preserve">βλ. F-17</w:t>
            </w:r>
          </w:p>
        </w:tc>
      </w:tr>
      <w:tr>
        <w:tc>
          <w:tcPr>
            <w:tcW w:w="1522" w:type="dxa"/>
          </w:tcPr>
          <w:p>
            <w:pPr/>
            <w:r>
              <w:t xml:space="preserve">Εξωτερικά</w:t>
            </w:r>
          </w:p>
        </w:tc>
        <w:tc>
          <w:tcPr>
            <w:tcW w:w="4920" w:type="dxa"/>
          </w:tcPr>
          <w:p>
            <w:pPr/>
            <w:r>
              <w:t xml:space="preserve">Gemini, DuckDuckGo/Wikipedia, Replit (Larmor app), Render/Vercel API</w:t>
            </w:r>
          </w:p>
        </w:tc>
        <w:tc>
          <w:tcPr>
            <w:tcW w:w="2918" w:type="dxa"/>
          </w:tcPr>
          <w:p>
            <w:pPr/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2. Χάρτης λειτουργιών UI → API → backend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2056"/>
        <w:gridCol w:w="1688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Λειτουργία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React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nous_ui.py</w:t>
            </w:r>
          </w:p>
        </w:tc>
        <w:tc>
          <w:tcPr>
            <w:tcW w:w="2056" w:type="dxa"/>
            <w:shd w:val="clear" w:color="auto" w:fill="F2F2F2"/>
          </w:tcPr>
          <w:p>
            <w:pPr/>
            <w:r>
              <w:t xml:space="preserve">Backend</w:t>
            </w:r>
          </w:p>
        </w:tc>
        <w:tc>
          <w:tcPr>
            <w:tcW w:w="1688" w:type="dxa"/>
            <w:shd w:val="clear" w:color="auto" w:fill="F2F2F2"/>
          </w:tcPr>
          <w:p>
            <w:pPr/>
            <w:r>
              <w:t xml:space="preserve">Αποτέλεσμα στην πράξη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Chat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/api/chat</w:t>
            </w:r>
            <w:r>
              <w:t xml:space="preserve"> → </w:t>
            </w:r>
            <w:r>
              <w:rPr>
                <w:rStyle w:val="CodeChar"/>
              </w:rPr>
              <w:t xml:space="preserve">/chat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/chat</w:t>
            </w:r>
          </w:p>
        </w:tc>
        <w:tc>
          <w:tcPr>
            <w:tcW w:w="2056" w:type="dxa"/>
          </w:tcPr>
          <w:p>
            <w:pPr/>
            <w:r>
              <w:rPr>
                <w:rStyle w:val="CodeChar"/>
              </w:rPr>
              <w:t xml:space="preserve">wsgi.chat_intent_first</w:t>
            </w:r>
            <w:r>
              <w:t xml:space="preserve"> → </w:t>
            </w:r>
            <w:r>
              <w:rPr>
                <w:rStyle w:val="CodeChar"/>
              </w:rPr>
              <w:t xml:space="preserve">router.chat</w:t>
            </w:r>
            <w:r>
              <w:t xml:space="preserve"> → </w:t>
            </w:r>
            <w:r>
              <w:rPr>
                <w:rStyle w:val="CodeChar"/>
              </w:rPr>
              <w:t xml:space="preserve">chat_brain_v3</w:t>
            </w:r>
          </w:p>
        </w:tc>
        <w:tc>
          <w:tcPr>
            <w:tcW w:w="1688" w:type="dxa"/>
          </w:tcPr>
          <w:p>
            <w:pPr/>
            <w:r>
              <w:t xml:space="preserve">✅ [S]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Έγγραφα και knowledge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/api/knowledge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/remote/document/upload</w:t>
            </w:r>
          </w:p>
        </w:tc>
        <w:tc>
          <w:tcPr>
            <w:tcW w:w="2056" w:type="dxa"/>
          </w:tcPr>
          <w:p>
            <w:pPr/>
            <w:r>
              <w:rPr>
                <w:rStyle w:val="CodeChar"/>
              </w:rPr>
              <w:t xml:space="preserve">dashboard_api</w:t>
            </w:r>
            <w:r>
              <w:t xml:space="preserve"> + </w:t>
            </w:r>
            <w:r>
              <w:rPr>
                <w:rStyle w:val="CodeChar"/>
              </w:rPr>
              <w:t xml:space="preserve">knowledge_memory_engine</w:t>
            </w:r>
          </w:p>
        </w:tc>
        <w:tc>
          <w:tcPr>
            <w:tcW w:w="1688" w:type="dxa"/>
          </w:tcPr>
          <w:p>
            <w:pPr/>
            <w:r>
              <w:t xml:space="preserve">✅ αναζήτηση με λέξεις-κλειδιά [S]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Approvals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/api/tools/execute</w:t>
            </w:r>
            <w:r>
              <w:t xml:space="preserve">, </w:t>
            </w:r>
            <w:r>
              <w:rPr>
                <w:rStyle w:val="CodeChar"/>
              </w:rPr>
              <w:t xml:space="preserve">/remote/operator/*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/remote/nous-initiatives</w:t>
            </w:r>
            <w:r>
              <w:t xml:space="preserve"> (ενοποιεί 6 πηγές, </w:t>
            </w:r>
            <w:r>
              <w:rPr>
                <w:rStyle w:val="CodeChar"/>
              </w:rPr>
              <w:t xml:space="preserve">router.py</w:t>
            </w:r>
            <w:r>
              <w:t xml:space="preserve"> ~1300-1430)</w:t>
            </w:r>
          </w:p>
        </w:tc>
        <w:tc>
          <w:tcPr>
            <w:tcW w:w="2056" w:type="dxa"/>
          </w:tcPr>
          <w:p>
            <w:pPr/>
            <w:r>
              <w:rPr>
                <w:rStyle w:val="CodeChar"/>
              </w:rPr>
              <w:t xml:space="preserve">operator_approval</w:t>
            </w:r>
            <w:r>
              <w:t xml:space="preserve"> και τοπικοί μηχανισμοί</w:t>
            </w:r>
          </w:p>
        </w:tc>
        <w:tc>
          <w:tcPr>
            <w:tcW w:w="1688" w:type="dxa"/>
          </w:tcPr>
          <w:p>
            <w:pPr/>
            <w:r>
              <w:t xml:space="preserve">✅ [S]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Missions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/remote/missions/*</w:t>
            </w:r>
            <w:r>
              <w:t xml:space="preserve">, </w:t>
            </w:r>
            <w:r>
              <w:rPr>
                <w:rStyle w:val="CodeChar"/>
              </w:rPr>
              <w:t xml:space="preserve">/remote/auto-mission-*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/remote/missions/run-cycle</w:t>
            </w:r>
          </w:p>
        </w:tc>
        <w:tc>
          <w:tcPr>
            <w:tcW w:w="2056" w:type="dxa"/>
          </w:tcPr>
          <w:p>
            <w:pPr/>
            <w:r>
              <w:rPr>
                <w:rStyle w:val="CodeChar"/>
              </w:rPr>
              <w:t xml:space="preserve">mission_system</w:t>
            </w:r>
          </w:p>
        </w:tc>
        <w:tc>
          <w:tcPr>
            <w:tcW w:w="1688" w:type="dxa"/>
          </w:tcPr>
          <w:p>
            <w:pPr/>
            <w:r>
              <w:t xml:space="preserve">✅ αλλά στενό (N-05)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Autonomy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/remote/service/*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2056" w:type="dxa"/>
          </w:tcPr>
          <w:p>
            <w:pPr/>
            <w:r>
              <w:rPr>
                <w:rStyle w:val="CodeChar"/>
              </w:rPr>
              <w:t xml:space="preserve">autonomy_service</w:t>
            </w:r>
          </w:p>
        </w:tc>
        <w:tc>
          <w:tcPr>
            <w:tcW w:w="1688" w:type="dxa"/>
          </w:tcPr>
          <w:p>
            <w:pPr/>
            <w:r>
              <w:t xml:space="preserve">⚠️ μόνο flag (N-03)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Browser/research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/remote/browser/*</w:t>
            </w:r>
            <w:r>
              <w:t xml:space="preserve">, </w:t>
            </w:r>
            <w:r>
              <w:rPr>
                <w:rStyle w:val="CodeChar"/>
              </w:rPr>
              <w:t xml:space="preserve">/remote/research/*</w:t>
            </w:r>
            <w:r>
              <w:t xml:space="preserve">, </w:t>
            </w:r>
            <w:r>
              <w:rPr>
                <w:rStyle w:val="CodeChar"/>
              </w:rPr>
              <w:t xml:space="preserve">/remote/browser-driver/*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2056" w:type="dxa"/>
          </w:tcPr>
          <w:p>
            <w:pPr/>
            <w:r>
              <w:rPr>
                <w:rStyle w:val="CodeChar"/>
              </w:rPr>
              <w:t xml:space="preserve">url_reader_engine</w:t>
            </w:r>
            <w:r>
              <w:t xml:space="preserve">, </w:t>
            </w:r>
            <w:r>
              <w:rPr>
                <w:rStyle w:val="CodeChar"/>
              </w:rPr>
              <w:t xml:space="preserve">browser_driver_operator</w:t>
            </w:r>
            <w:r>
              <w:t xml:space="preserve">, </w:t>
            </w:r>
            <w:r>
              <w:rPr>
                <w:rStyle w:val="CodeChar"/>
              </w:rPr>
              <w:t xml:space="preserve">remote_browser_bridge</w:t>
            </w:r>
          </w:p>
        </w:tc>
        <w:tc>
          <w:tcPr>
            <w:tcW w:w="1688" w:type="dxa"/>
          </w:tcPr>
          <w:p>
            <w:pPr/>
            <w:r>
              <w:t xml:space="preserve">⚠️ μερικώς (N-06)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App Studio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/remote/app-builder/*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/remote/app-builder/*</w:t>
            </w:r>
            <w:r>
              <w:t xml:space="preserve"> (έγκριση, αρχεία)</w:t>
            </w:r>
          </w:p>
        </w:tc>
        <w:tc>
          <w:tcPr>
            <w:tcW w:w="2056" w:type="dxa"/>
          </w:tcPr>
          <w:p>
            <w:pPr/>
            <w:r>
              <w:rPr>
                <w:rStyle w:val="CodeChar"/>
              </w:rPr>
              <w:t xml:space="preserve">app_builder</w:t>
            </w:r>
            <w:r>
              <w:t xml:space="preserve">, </w:t>
            </w:r>
            <w:r>
              <w:rPr>
                <w:rStyle w:val="CodeChar"/>
              </w:rPr>
              <w:t xml:space="preserve">app_studio</w:t>
            </w:r>
            <w:r>
              <w:t xml:space="preserve">, </w:t>
            </w:r>
            <w:r>
              <w:rPr>
                <w:rStyle w:val="CodeChar"/>
              </w:rPr>
              <w:t xml:space="preserve">app_validation_runner</w:t>
            </w:r>
            <w:r>
              <w:t xml:space="preserve">, </w:t>
            </w:r>
            <w:r>
              <w:rPr>
                <w:rStyle w:val="CodeChar"/>
              </w:rPr>
              <w:t xml:space="preserve">router.py</w:t>
            </w:r>
            <w:r>
              <w:t xml:space="preserve"> run-app</w:t>
            </w:r>
          </w:p>
        </w:tc>
        <w:tc>
          <w:tcPr>
            <w:tcW w:w="1688" w:type="dxa"/>
          </w:tcPr>
          <w:p>
            <w:pPr/>
            <w:r>
              <w:t xml:space="preserve">✅ με επιφύλαξη (N-01)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Fleet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/api/agent-environments/fleet/*</w:t>
            </w:r>
            <w:r>
              <w:t xml:space="preserve"> (μόνο ανάγνωση)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/api/agent-environments</w:t>
            </w:r>
          </w:p>
        </w:tc>
        <w:tc>
          <w:tcPr>
            <w:tcW w:w="2056" w:type="dxa"/>
          </w:tcPr>
          <w:p>
            <w:pPr/>
            <w:r>
              <w:rPr>
                <w:rStyle w:val="CodeChar"/>
              </w:rPr>
              <w:t xml:space="preserve">fleet_*</w:t>
            </w:r>
          </w:p>
        </w:tc>
        <w:tc>
          <w:tcPr>
            <w:tcW w:w="1688" w:type="dxa"/>
          </w:tcPr>
          <w:p>
            <w:pPr/>
            <w:r>
              <w:t xml:space="preserve">✅ heartbeat και rollout · χωρίς συγχρονισμό (F-07)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Android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/remote/companion/*</w:t>
            </w:r>
            <w:r>
              <w:t xml:space="preserve"> (status)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/remote/companion/ui-tree</w:t>
            </w:r>
          </w:p>
        </w:tc>
        <w:tc>
          <w:tcPr>
            <w:tcW w:w="2056" w:type="dxa"/>
          </w:tcPr>
          <w:p>
            <w:pPr/>
            <w:r>
              <w:rPr>
                <w:rStyle w:val="CodeChar"/>
              </w:rPr>
              <w:t xml:space="preserve">companion_bridge</w:t>
            </w:r>
          </w:p>
        </w:tc>
        <w:tc>
          <w:tcPr>
            <w:tcW w:w="1688" w:type="dxa"/>
          </w:tcPr>
          <w:p>
            <w:pPr/>
            <w:r>
              <w:t xml:space="preserve">❌ σπασμένο (N-02)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Larmor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/larmor/*</w:t>
            </w:r>
          </w:p>
        </w:tc>
        <w:tc>
          <w:tcPr>
            <w:tcW w:w="1872" w:type="dxa"/>
          </w:tcPr>
          <w:p>
            <w:pPr/>
            <w:r>
              <w:t xml:space="preserve">Section «Larmor Monitor»</w:t>
            </w:r>
          </w:p>
        </w:tc>
        <w:tc>
          <w:tcPr>
            <w:tcW w:w="2056" w:type="dxa"/>
          </w:tcPr>
          <w:p>
            <w:pPr/>
            <w:r>
              <w:rPr>
                <w:rStyle w:val="CodeChar"/>
              </w:rPr>
              <w:t xml:space="preserve">larmor_bridge</w:t>
            </w:r>
          </w:p>
        </w:tc>
        <w:tc>
          <w:tcPr>
            <w:tcW w:w="1688" w:type="dxa"/>
          </w:tcPr>
          <w:p>
            <w:pPr/>
            <w:r>
              <w:t xml:space="preserve">✅ [S] (N-11)</w:t>
            </w:r>
          </w:p>
        </w:tc>
      </w:tr>
    </w:tbl>
    <w:p>
      <w:pPr/>
      <w:r>
        <w:t xml:space="preserve">Για τα 46 calls του React προς το Flask υπάρχει αντίστοιχο route [S]. Δεν επαλήθευσα methods και σχήματα απόκρισης. Το </w:t>
      </w:r>
      <w:r>
        <w:rPr>
          <w:rStyle w:val="CodeChar"/>
        </w:rPr>
        <w:t xml:space="preserve">nous_ui.py</w:t>
      </w:r>
      <w:r>
        <w:t xml:space="preserve"> χρησιμοποιεί 147 διαδρομές και 53 από αυτές στο </w:t>
      </w:r>
      <w:r>
        <w:rPr>
          <w:rStyle w:val="CodeChar"/>
        </w:rPr>
        <w:t xml:space="preserve">/remote/*</w:t>
      </w:r>
      <w:r>
        <w:t xml:space="preserve"> δεν τις καλεί το React. Αυτές είναι </w:t>
      </w:r>
      <w:r>
        <w:rPr>
          <w:b/>
          <w:bCs/>
        </w:rPr>
        <w:t xml:space="preserve">ενεργές δυνατότητες που χάνονται αν αφαιρεθεί το </w:t>
      </w:r>
      <w:r>
        <w:rPr>
          <w:rStyle w:val="CodeChar"/>
          <w:b/>
          <w:bCs/>
        </w:rPr>
        <w:t xml:space="preserve">nous_ui</w:t>
      </w:r>
      <w:r>
        <w:t xml:space="preserve">: patch-generator, cleanup, rollback, brain-restore, executive-loop-v2, decision-memory, goals-v2, conversations, upgrade-planner και άλλες.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3. Τι λειτουργεί πραγματικά ως AI agent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91"/>
        <w:gridCol w:w="2949"/>
        <w:gridCol w:w="3120"/>
      </w:tblGrid>
      <w:tr>
        <w:trPr>
          <w:tblHeader/>
        </w:trPr>
        <w:tc>
          <w:tcPr>
            <w:tcW w:w="3291" w:type="dxa"/>
            <w:shd w:val="clear" w:color="auto" w:fill="F2F2F2"/>
          </w:tcPr>
          <w:p>
            <w:pPr/>
            <w:r>
              <w:t xml:space="preserve">Δυνατότητα</w:t>
            </w:r>
          </w:p>
        </w:tc>
        <w:tc>
          <w:tcPr>
            <w:tcW w:w="2949" w:type="dxa"/>
            <w:shd w:val="clear" w:color="auto" w:fill="F2F2F2"/>
          </w:tcPr>
          <w:p>
            <w:pPr/>
            <w:r>
              <w:t xml:space="preserve">Κατάσταση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Τεκμήριο</w:t>
            </w:r>
          </w:p>
        </w:tc>
      </w:tr>
      <w:tr>
        <w:tc>
          <w:tcPr>
            <w:tcW w:w="3291" w:type="dxa"/>
          </w:tcPr>
          <w:p>
            <w:pPr/>
            <w:r>
              <w:t xml:space="preserve">Chat με Gemini και intent routing</w:t>
            </w:r>
          </w:p>
        </w:tc>
        <w:tc>
          <w:tcPr>
            <w:tcW w:w="2949" w:type="dxa"/>
          </w:tcPr>
          <w:p>
            <w:pPr/>
            <w:r>
              <w:t xml:space="preserve">✅</w:t>
            </w:r>
          </w:p>
        </w:tc>
        <w:tc>
          <w:tcPr>
            <w:tcW w:w="3120" w:type="dxa"/>
          </w:tcPr>
          <w:p>
            <w:pPr/>
            <w:r>
              <w:t xml:space="preserve">[S] </w:t>
            </w:r>
            <w:r>
              <w:rPr>
                <w:rStyle w:val="CodeChar"/>
              </w:rPr>
              <w:t xml:space="preserve">chat_brain_v3</w:t>
            </w:r>
            <w:r>
              <w:t xml:space="preserve">, </w:t>
            </w:r>
            <w:r>
              <w:rPr>
                <w:rStyle w:val="CodeChar"/>
              </w:rPr>
              <w:t xml:space="preserve">wsgi.py</w:t>
            </w:r>
          </w:p>
        </w:tc>
      </w:tr>
      <w:tr>
        <w:tc>
          <w:tcPr>
            <w:tcW w:w="3291" w:type="dxa"/>
          </w:tcPr>
          <w:p>
            <w:pPr/>
            <w:r>
              <w:t xml:space="preserve">Αναζήτηση web</w:t>
            </w:r>
          </w:p>
        </w:tc>
        <w:tc>
          <w:tcPr>
            <w:tcW w:w="2949" w:type="dxa"/>
          </w:tcPr>
          <w:p>
            <w:pPr/>
            <w:r>
              <w:t xml:space="preserve">✅ DuckDuckGo με fallback σε Wikipedia</w:t>
            </w:r>
          </w:p>
        </w:tc>
        <w:tc>
          <w:tcPr>
            <w:tcW w:w="3120" w:type="dxa"/>
          </w:tcPr>
          <w:p>
            <w:pPr/>
            <w:r>
              <w:t xml:space="preserve">[S] </w:t>
            </w:r>
            <w:r>
              <w:rPr>
                <w:rStyle w:val="CodeChar"/>
              </w:rPr>
              <w:t xml:space="preserve">research_agent.py</w:t>
            </w:r>
          </w:p>
        </w:tc>
      </w:tr>
      <w:tr>
        <w:tc>
          <w:tcPr>
            <w:tcW w:w="3291" w:type="dxa"/>
          </w:tcPr>
          <w:p>
            <w:pPr/>
            <w:r>
              <w:t xml:space="preserve">Ανάγνωση URL με guard</w:t>
            </w:r>
          </w:p>
        </w:tc>
        <w:tc>
          <w:tcPr>
            <w:tcW w:w="2949" w:type="dxa"/>
          </w:tcPr>
          <w:p>
            <w:pPr/>
            <w:r>
              <w:t xml:space="preserve">✅</w:t>
            </w:r>
          </w:p>
        </w:tc>
        <w:tc>
          <w:tcPr>
            <w:tcW w:w="3120" w:type="dxa"/>
          </w:tcPr>
          <w:p>
            <w:pPr/>
            <w:r>
              <w:t xml:space="preserve">[S] </w:t>
            </w:r>
            <w:r>
              <w:rPr>
                <w:rStyle w:val="CodeChar"/>
              </w:rPr>
              <w:t xml:space="preserve">url_reader_engine.py</w:t>
            </w:r>
          </w:p>
        </w:tc>
      </w:tr>
      <w:tr>
        <w:tc>
          <w:tcPr>
            <w:tcW w:w="3291" w:type="dxa"/>
          </w:tcPr>
          <w:p>
            <w:pPr/>
            <w:r>
              <w:t xml:space="preserve">Μνήμη στο chat</w:t>
            </w:r>
          </w:p>
        </w:tc>
        <w:tc>
          <w:tcPr>
            <w:tcW w:w="2949" w:type="dxa"/>
          </w:tcPr>
          <w:p>
            <w:pPr/>
            <w:r>
              <w:t xml:space="preserve">⚠️ λέξεις-κλειδιά, χωρίς embeddings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knowledge_memory_engine.score_text</w:t>
            </w:r>
          </w:p>
        </w:tc>
      </w:tr>
      <w:tr>
        <w:tc>
          <w:tcPr>
            <w:tcW w:w="3291" w:type="dxa"/>
          </w:tcPr>
          <w:p>
            <w:pPr/>
            <w:r>
              <w:t xml:space="preserve">ReAct tool </w:t>
            </w:r>
            <w:r>
              <w:rPr>
                <w:rStyle w:val="CodeChar"/>
              </w:rPr>
              <w:t xml:space="preserve">search_memory</w:t>
            </w:r>
          </w:p>
        </w:tc>
        <w:tc>
          <w:tcPr>
            <w:tcW w:w="2949" w:type="dxa"/>
          </w:tcPr>
          <w:p>
            <w:pPr/>
            <w:r>
              <w:t xml:space="preserve">❌</w:t>
            </w:r>
          </w:p>
        </w:tc>
        <w:tc>
          <w:tcPr>
            <w:tcW w:w="3120" w:type="dxa"/>
          </w:tcPr>
          <w:p>
            <w:pPr/>
            <w:r>
              <w:t xml:space="preserve">[E] N-04</w:t>
            </w:r>
          </w:p>
        </w:tc>
      </w:tr>
      <w:tr>
        <w:tc>
          <w:tcPr>
            <w:tcW w:w="3291" w:type="dxa"/>
          </w:tcPr>
          <w:p>
            <w:pPr/>
            <w:r>
              <w:t xml:space="preserve">Missions</w:t>
            </w:r>
          </w:p>
        </w:tc>
        <w:tc>
          <w:tcPr>
            <w:tcW w:w="2949" w:type="dxa"/>
          </w:tcPr>
          <w:p>
            <w:pPr/>
            <w:r>
              <w:t xml:space="preserve">⚠️ μόνο έλεγχοι υγείας (11 ενέργειες)</w:t>
            </w:r>
          </w:p>
        </w:tc>
        <w:tc>
          <w:tcPr>
            <w:tcW w:w="3120" w:type="dxa"/>
          </w:tcPr>
          <w:p>
            <w:pPr/>
            <w:r>
              <w:t xml:space="preserve">N-05</w:t>
            </w:r>
          </w:p>
        </w:tc>
      </w:tr>
      <w:tr>
        <w:tc>
          <w:tcPr>
            <w:tcW w:w="3291" w:type="dxa"/>
          </w:tcPr>
          <w:p>
            <w:pPr/>
            <w:r>
              <w:t xml:space="preserve">Auto mission executor</w:t>
            </w:r>
          </w:p>
        </w:tc>
        <w:tc>
          <w:tcPr>
            <w:tcW w:w="2949" w:type="dxa"/>
          </w:tcPr>
          <w:p>
            <w:pPr/>
            <w:r>
              <w:t xml:space="preserve">⚠️ μόνο 7 ενέργειες ανάγνωσης, ανενεργό από προεπιλογή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auto_mission_executor.py:16-24</w:t>
            </w:r>
          </w:p>
        </w:tc>
      </w:tr>
      <w:tr>
        <w:tc>
          <w:tcPr>
            <w:tcW w:w="3291" w:type="dxa"/>
          </w:tcPr>
          <w:p>
            <w:pPr/>
            <w:r>
              <w:t xml:space="preserve">Autonomy service</w:t>
            </w:r>
          </w:p>
        </w:tc>
        <w:tc>
          <w:tcPr>
            <w:tcW w:w="2949" w:type="dxa"/>
          </w:tcPr>
          <w:p>
            <w:pPr/>
            <w:r>
              <w:t xml:space="preserve">❌ ως αυτόνομο στη Render</w:t>
            </w:r>
          </w:p>
        </w:tc>
        <w:tc>
          <w:tcPr>
            <w:tcW w:w="3120" w:type="dxa"/>
          </w:tcPr>
          <w:p>
            <w:pPr/>
            <w:r>
              <w:t xml:space="preserve">N-03</w:t>
            </w:r>
          </w:p>
        </w:tc>
      </w:tr>
      <w:tr>
        <w:tc>
          <w:tcPr>
            <w:tcW w:w="3291" w:type="dxa"/>
          </w:tcPr>
          <w:p>
            <w:pPr/>
            <w:r>
              <w:t xml:space="preserve">Scheduler cron (4 jobs)</w:t>
            </w:r>
          </w:p>
        </w:tc>
        <w:tc>
          <w:tcPr>
            <w:tcW w:w="2949" w:type="dxa"/>
          </w:tcPr>
          <w:p>
            <w:pPr/>
            <w:r>
              <w:t xml:space="preserve">✅ μέσω προτάσεων Nous Drive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scheduler_cron.py</w:t>
            </w:r>
          </w:p>
        </w:tc>
      </w:tr>
      <w:tr>
        <w:tc>
          <w:tcPr>
            <w:tcW w:w="3291" w:type="dxa"/>
          </w:tcPr>
          <w:p>
            <w:pPr/>
            <w:r>
              <w:t xml:space="preserve">App Studio: σχέδιο → έγκριση → αρχεία → tests</w:t>
            </w:r>
          </w:p>
        </w:tc>
        <w:tc>
          <w:tcPr>
            <w:tcW w:w="2949" w:type="dxa"/>
          </w:tcPr>
          <w:p>
            <w:pPr/>
            <w:r>
              <w:t xml:space="preserve">✅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app_builder</w:t>
            </w:r>
            <w:r>
              <w:t xml:space="preserve">, </w:t>
            </w:r>
            <w:r>
              <w:rPr>
                <w:rStyle w:val="CodeChar"/>
              </w:rPr>
              <w:t xml:space="preserve">app_validation_runner</w:t>
            </w:r>
          </w:p>
        </w:tc>
      </w:tr>
      <w:tr>
        <w:tc>
          <w:tcPr>
            <w:tcW w:w="3291" w:type="dxa"/>
          </w:tcPr>
          <w:p>
            <w:pPr/>
            <w:r>
              <w:t xml:space="preserve">App Studio: εκτέλεση εφαρμογής</w:t>
            </w:r>
          </w:p>
        </w:tc>
        <w:tc>
          <w:tcPr>
            <w:tcW w:w="2949" w:type="dxa"/>
          </w:tcPr>
          <w:p>
            <w:pPr/>
            <w:r>
              <w:t xml:space="preserve">⚠️ λειτουργεί αλλά με πλήρη secrets</w:t>
            </w:r>
          </w:p>
        </w:tc>
        <w:tc>
          <w:tcPr>
            <w:tcW w:w="3120" w:type="dxa"/>
          </w:tcPr>
          <w:p>
            <w:pPr/>
            <w:r>
              <w:t xml:space="preserve">N-01</w:t>
            </w:r>
          </w:p>
        </w:tc>
      </w:tr>
      <w:tr>
        <w:tc>
          <w:tcPr>
            <w:tcW w:w="3291" w:type="dxa"/>
          </w:tcPr>
          <w:p>
            <w:pPr/>
            <w:r>
              <w:t xml:space="preserve">Self-healing / patch apply</w:t>
            </w:r>
          </w:p>
        </w:tc>
        <w:tc>
          <w:tcPr>
            <w:tcW w:w="2949" w:type="dxa"/>
          </w:tcPr>
          <w:p>
            <w:pPr/>
            <w:r>
              <w:t xml:space="preserve">⚠️ μόνο ένα σκληροκωδικοποιημένο patch</w:t>
            </w:r>
          </w:p>
        </w:tc>
        <w:tc>
          <w:tcPr>
            <w:tcW w:w="3120" w:type="dxa"/>
          </w:tcPr>
          <w:p>
            <w:pPr/>
            <w:r>
              <w:t xml:space="preserve">F-09</w:t>
            </w:r>
          </w:p>
        </w:tc>
      </w:tr>
      <w:tr>
        <w:tc>
          <w:tcPr>
            <w:tcW w:w="3291" w:type="dxa"/>
          </w:tcPr>
          <w:p>
            <w:pPr/>
            <w:r>
              <w:t xml:space="preserve">Browser driver (Playwright)</w:t>
            </w:r>
          </w:p>
        </w:tc>
        <w:tc>
          <w:tcPr>
            <w:tcW w:w="2949" w:type="dxa"/>
          </w:tcPr>
          <w:p>
            <w:pPr/>
            <w:r>
              <w:t xml:space="preserve">❌ στη Render</w:t>
            </w:r>
          </w:p>
        </w:tc>
        <w:tc>
          <w:tcPr>
            <w:tcW w:w="3120" w:type="dxa"/>
          </w:tcPr>
          <w:p>
            <w:pPr/>
            <w:r>
              <w:t xml:space="preserve">N-06</w:t>
            </w:r>
          </w:p>
        </w:tc>
      </w:tr>
      <w:tr>
        <w:tc>
          <w:tcPr>
            <w:tcW w:w="3291" w:type="dxa"/>
          </w:tcPr>
          <w:p>
            <w:pPr/>
            <w:r>
              <w:t xml:space="preserve">Remote browser bridge</w:t>
            </w:r>
          </w:p>
        </w:tc>
        <w:tc>
          <w:tcPr>
            <w:tcW w:w="2949" w:type="dxa"/>
          </w:tcPr>
          <w:p>
            <w:pPr/>
            <w:r>
              <w:t xml:space="preserve">❌ ουρά χωρίς worker</w:t>
            </w:r>
          </w:p>
        </w:tc>
        <w:tc>
          <w:tcPr>
            <w:tcW w:w="3120" w:type="dxa"/>
          </w:tcPr>
          <w:p>
            <w:pPr/>
            <w:r>
              <w:t xml:space="preserve">N-06</w:t>
            </w:r>
          </w:p>
        </w:tc>
      </w:tr>
      <w:tr>
        <w:tc>
          <w:tcPr>
            <w:tcW w:w="3291" w:type="dxa"/>
          </w:tcPr>
          <w:p>
            <w:pPr/>
            <w:r>
              <w:t xml:space="preserve">Android companion από το backend</w:t>
            </w:r>
          </w:p>
        </w:tc>
        <w:tc>
          <w:tcPr>
            <w:tcW w:w="2949" w:type="dxa"/>
          </w:tcPr>
          <w:p>
            <w:pPr/>
            <w:r>
              <w:t xml:space="preserve">❌</w:t>
            </w:r>
          </w:p>
        </w:tc>
        <w:tc>
          <w:tcPr>
            <w:tcW w:w="3120" w:type="dxa"/>
          </w:tcPr>
          <w:p>
            <w:pPr/>
            <w:r>
              <w:t xml:space="preserve">N-02</w:t>
            </w:r>
          </w:p>
        </w:tc>
      </w:tr>
      <w:tr>
        <w:tc>
          <w:tcPr>
            <w:tcW w:w="3291" w:type="dxa"/>
          </w:tcPr>
          <w:p>
            <w:pPr/>
            <w:r>
              <w:t xml:space="preserve">Fleet: heartbeat και canary rollout</w:t>
            </w:r>
          </w:p>
        </w:tc>
        <w:tc>
          <w:tcPr>
            <w:tcW w:w="2949" w:type="dxa"/>
          </w:tcPr>
          <w:p>
            <w:pPr/>
            <w:r>
              <w:t xml:space="preserve">✅</w:t>
            </w:r>
          </w:p>
        </w:tc>
        <w:tc>
          <w:tcPr>
            <w:tcW w:w="3120" w:type="dxa"/>
          </w:tcPr>
          <w:p>
            <w:pPr/>
            <w:r>
              <w:t xml:space="preserve">Φάση 1</w:t>
            </w:r>
          </w:p>
        </w:tc>
      </w:tr>
      <w:tr>
        <w:tc>
          <w:tcPr>
            <w:tcW w:w="3291" w:type="dxa"/>
          </w:tcPr>
          <w:p>
            <w:pPr/>
            <w:r>
              <w:t xml:space="preserve">Fleet: capabilities, delegation, config sync</w:t>
            </w:r>
          </w:p>
        </w:tc>
        <w:tc>
          <w:tcPr>
            <w:tcW w:w="2949" w:type="dxa"/>
          </w:tcPr>
          <w:p>
            <w:pPr/>
            <w:r>
              <w:t xml:space="preserve">❌ δεν υπάρχουν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fleet_coordinator.py:1-5</w:t>
            </w:r>
          </w:p>
        </w:tc>
      </w:tr>
    </w:tbl>
    <w:p>
      <w:pPr/>
      <w:r>
        <w:rPr>
          <w:b/>
          <w:bCs/>
        </w:rPr>
        <w:t xml:space="preserve">Στο roadmap υπάρχουν δηλώσεις που ξεπερνούν την υλοποίηση.</w:t>
      </w:r>
      <w:r>
        <w:t xml:space="preserve"> Η «Autonomy Control: start/pause autonomous cycles» (N-03), ο «Autonomous Browser &amp; Web Operator Studio … Playwright … bridge worker queue manager» (N-06) και η σύνδεση Android (N-02) έχουν UI, αλλά ο μηχανισμός από πίσω δεν ολοκληρώνει τη ροή.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4. Νέα ευρήματα Φάσης 1β</w:t>
      </w:r>
    </w:p>
    <w:p>
      <w:pPr/>
      <w:r>
        <w:t xml:space="preserve">Σοβαρότητα: High / Medium / Low / Info. Αρχεία και γραμμές αναφέρονται όπως τις είδα· όπου βάζω </w:t>
      </w:r>
      <w:r>
        <w:rPr>
          <w:rStyle w:val="CodeChar"/>
        </w:rPr>
        <w:t xml:space="preserve">~</w:t>
      </w:r>
      <w:r>
        <w:t xml:space="preserve"> είναι προσεγγιστικά.</w:t>
      </w:r>
    </w:p>
    <w:p>
      <w:pPr>
        <w:pStyle w:val="Heading3"/>
      </w:pPr>
      <w:r>
        <w:t xml:space="preserve">Εκτέλεση παραγόμενου κώδικα</w:t>
      </w:r>
    </w:p>
    <w:p>
      <w:pPr/>
      <w:r>
        <w:rPr>
          <w:b/>
          <w:bCs/>
        </w:rPr>
        <w:t xml:space="preserve">N-01 · High · [S]+[E] — Οι εγκεκριμένες εφαρμογές ξεκινούν με ολόκληρο το περιβάλλον του server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Αρχεία:</w:t>
      </w:r>
      <w:r>
        <w:t xml:space="preserve"> </w:t>
      </w:r>
      <w:r>
        <w:rPr>
          <w:rStyle w:val="CodeChar"/>
        </w:rPr>
        <w:t xml:space="preserve">router.py:3934-3963</w:t>
      </w:r>
      <w:r>
        <w:t xml:space="preserve"> (</w:t>
      </w:r>
      <w:r>
        <w:rPr>
          <w:rStyle w:val="CodeChar"/>
        </w:rPr>
        <w:t xml:space="preserve">_launch_app_proc</w:t>
      </w:r>
      <w:r>
        <w:t xml:space="preserve">, </w:t>
      </w:r>
      <w:r>
        <w:rPr>
          <w:rStyle w:val="CodeChar"/>
        </w:rPr>
        <w:t xml:space="preserve">Popen</w:t>
      </w:r>
      <w:r>
        <w:t xml:space="preserve"> ~3955), route </w:t>
      </w:r>
      <w:r>
        <w:rPr>
          <w:rStyle w:val="CodeChar"/>
        </w:rPr>
        <w:t xml:space="preserve">3973-4014</w:t>
      </w:r>
      <w:r>
        <w:t xml:space="preserve">. Αντίθετα το </w:t>
      </w:r>
      <w:r>
        <w:rPr>
          <w:rStyle w:val="CodeChar"/>
        </w:rPr>
        <w:t xml:space="preserve">app_validation_runner.py</w:t>
      </w:r>
      <w:r>
        <w:t xml:space="preserve"> (~84-92) στέλνει καθαρό </w:t>
      </w:r>
      <w:r>
        <w:rPr>
          <w:rStyle w:val="CodeChar"/>
        </w:rPr>
        <w:t xml:space="preserve">env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Διαδρομή:</w:t>
      </w:r>
      <w:r>
        <w:t xml:space="preserve"> </w:t>
      </w:r>
      <w:r>
        <w:rPr>
          <w:rStyle w:val="CodeChar"/>
        </w:rPr>
        <w:t xml:space="preserve">/remote/app-builder/run-app</w:t>
      </w:r>
      <w:r>
        <w:t xml:space="preserve"> (admin) → approval </w:t>
      </w:r>
      <w:r>
        <w:rPr>
          <w:rStyle w:val="CodeChar"/>
        </w:rPr>
        <w:t xml:space="preserve">app_run</w:t>
      </w:r>
      <w:r>
        <w:t xml:space="preserve"> → </w:t>
      </w:r>
      <w:r>
        <w:rPr>
          <w:rStyle w:val="CodeChar"/>
        </w:rPr>
        <w:t xml:space="preserve">Popen(...)</w:t>
      </w:r>
      <w:r>
        <w:t xml:space="preserve"> </w:t>
      </w:r>
      <w:r>
        <w:rPr>
          <w:b/>
          <w:bCs/>
        </w:rPr>
        <w:t xml:space="preserve">χωρίς </w:t>
      </w:r>
      <w:r>
        <w:rPr>
          <w:rStyle w:val="CodeChar"/>
          <w:b/>
          <w:bCs/>
        </w:rPr>
        <w:t xml:space="preserve">env=</w:t>
      </w:r>
      <w:r>
        <w:t xml:space="preserve">, cwd = ρίζα του server, χωρίς rlimits και χωρίς περιορισμό δικτύου.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Αντίκτυπος:</w:t>
      </w:r>
      <w:r>
        <w:t xml:space="preserve"> η εφαρμογή (κώδικας γραμμένος από LLM) βλέπει </w:t>
      </w:r>
      <w:r>
        <w:rPr>
          <w:rStyle w:val="CodeChar"/>
        </w:rPr>
        <w:t xml:space="preserve">NOUS_TOKEN</w:t>
      </w:r>
      <w:r>
        <w:t xml:space="preserve">, </w:t>
      </w:r>
      <w:r>
        <w:rPr>
          <w:rStyle w:val="CodeChar"/>
        </w:rPr>
        <w:t xml:space="preserve">GEMINI_API_KEY</w:t>
      </w:r>
      <w:r>
        <w:t xml:space="preserve">, </w:t>
      </w:r>
      <w:r>
        <w:rPr>
          <w:rStyle w:val="CodeChar"/>
        </w:rPr>
        <w:t xml:space="preserve">RENDER_API_KEY</w:t>
      </w:r>
      <w:r>
        <w:t xml:space="preserve"> και τα fleet tokens. Ο εγκρίνων βλέπει μόνο το </w:t>
      </w:r>
      <w:r>
        <w:rPr>
          <w:rStyle w:val="CodeChar"/>
        </w:rPr>
        <w:t xml:space="preserve">python …/main.py</w:t>
      </w:r>
      <w:r>
        <w:t xml:space="preserve">, όχι τι κάνει ο κώδικας. Έτσι το Gemini key μπορεί να διαρρεύσει σε εφαρμογή που ο χρήστης εγκρίνει, παρά την πολιτική σου να μένει μόνο στη Render.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Πραγματικό ή θεωρητικό:</w:t>
      </w:r>
      <w:r>
        <w:t xml:space="preserve"> πραγματική ασυνέπεια (έλεγχος AST). Η εκμετάλλευση απαιτεί έγκριση.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Λύση:</w:t>
      </w:r>
      <w:r>
        <w:t xml:space="preserve"> κοινός builder καθαρού </w:t>
      </w:r>
      <w:r>
        <w:rPr>
          <w:rStyle w:val="CodeChar"/>
        </w:rPr>
        <w:t xml:space="preserve">env</w:t>
      </w:r>
      <w:r>
        <w:t xml:space="preserve"> με λευκή λίστα, cwd στον φάκελο της εφαρμογής, rlimits, νέο process group.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Εξαρτήσεις:</w:t>
      </w:r>
      <w:r>
        <w:t xml:space="preserve"> εφαρμογές που περιμένουν δικά τους env vars (ο οδηγός του Studio προτείνει «environment configuration for secrets») χρειάζονται ρητή λευκή λίστα.</w:t>
      </w:r>
    </w:p>
    <w:p>
      <w:pPr/>
      <w:r>
        <w:rPr>
          <w:b/>
          <w:bCs/>
        </w:rPr>
        <w:t xml:space="preserve">N-01β · Low–Medium</w:t>
      </w:r>
      <w:r>
        <w:t xml:space="preserve"> — Το </w:t>
      </w:r>
      <w:r>
        <w:rPr>
          <w:rStyle w:val="CodeChar"/>
        </w:rPr>
        <w:t xml:space="preserve">app_validation_runner</w:t>
      </w:r>
      <w:r>
        <w:t xml:space="preserve"> καθαρίζει το env αλλά δεν μπλοκάρει δίκτυο και αρχεία (</w:t>
      </w:r>
      <w:r>
        <w:rPr>
          <w:rStyle w:val="CodeChar"/>
        </w:rPr>
        <w:t xml:space="preserve">network_blocked: False</w:t>
      </w:r>
      <w:r>
        <w:t xml:space="preserve">, </w:t>
      </w:r>
      <w:r>
        <w:rPr>
          <w:rStyle w:val="CodeChar"/>
        </w:rPr>
        <w:t xml:space="preserve">app_validation_runner.py:135</w:t>
      </w:r>
      <w:r>
        <w:t xml:space="preserve">). Ένα test μπορεί να διαβάσει τα </w:t>
      </w:r>
      <w:r>
        <w:rPr>
          <w:rStyle w:val="CodeChar"/>
        </w:rPr>
        <w:t xml:space="preserve">data/*</w:t>
      </w:r>
      <w:r>
        <w:t xml:space="preserve"> και να στείλει δεδομένα έξω. Το κείμενο του ίδιου του αρχείου το δηλώνει. Τα API tokens αποθηκεύονται hashed (</w:t>
      </w:r>
      <w:r>
        <w:rPr>
          <w:rStyle w:val="CodeChar"/>
        </w:rPr>
        <w:t xml:space="preserve">api_tokens.py:69</w:t>
      </w:r>
      <w:r>
        <w:t xml:space="preserve">).</w:t>
      </w:r>
    </w:p>
    <w:p>
      <w:pPr>
        <w:pStyle w:val="Heading3"/>
      </w:pPr>
      <w:r>
        <w:t xml:space="preserve">Android companion</w:t>
      </w:r>
    </w:p>
    <w:p>
      <w:pPr/>
      <w:r>
        <w:rPr>
          <w:b/>
          <w:bCs/>
        </w:rPr>
        <w:t xml:space="preserve">N-02 · High (λειτουργικά) · [S]+[E], χρειάζεται [D] — Το backend δεν μπορεί να στείλει εντολές στο companion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Αρχεία:</w:t>
      </w:r>
      <w:r>
        <w:t xml:space="preserve"> </w:t>
      </w:r>
      <w:r>
        <w:rPr>
          <w:rStyle w:val="CodeChar"/>
        </w:rPr>
        <w:t xml:space="preserve">companion_bridge.py:9-11</w:t>
      </w:r>
      <w:r>
        <w:t xml:space="preserve"> (</w:t>
      </w:r>
      <w:r>
        <w:rPr>
          <w:rStyle w:val="CodeChar"/>
        </w:rPr>
        <w:t xml:space="preserve">_broadcast</w:t>
      </w:r>
      <w:r>
        <w:t xml:space="preserve">), </w:t>
      </w:r>
      <w:r>
        <w:rPr>
          <w:rStyle w:val="CodeChar"/>
        </w:rPr>
        <w:t xml:space="preserve">android_companion/.../CommandReceiver.kt</w:t>
      </w:r>
      <w:r>
        <w:t xml:space="preserve"> (έλεγχος </w:t>
      </w:r>
      <w:r>
        <w:rPr>
          <w:rStyle w:val="CodeChar"/>
        </w:rPr>
        <w:t xml:space="preserve">PairingToken.matches</w:t>
      </w:r>
      <w:r>
        <w:t xml:space="preserve">).</w:t>
      </w:r>
    </w:p>
    <w:p>
      <w:pPr>
        <w:pStyle w:val="ListParagraph"/>
        <w:numPr>
          <w:ilvl w:val="0"/>
          <w:numId w:val="7"/>
        </w:numPr>
      </w:pPr>
      <w:r>
        <w:t xml:space="preserve">Το app </w:t>
      </w:r>
      <w:r>
        <w:rPr>
          <w:b/>
          <w:bCs/>
        </w:rPr>
        <w:t xml:space="preserve">απορρίπτει</w:t>
      </w:r>
      <w:r>
        <w:t xml:space="preserve"> κάθε broadcast χωρίς </w:t>
      </w:r>
      <w:r>
        <w:rPr>
          <w:rStyle w:val="CodeChar"/>
        </w:rPr>
        <w:t xml:space="preserve">pairing_token</w:t>
      </w:r>
      <w:r>
        <w:t xml:space="preserve">. Το backend </w:t>
      </w:r>
      <w:r>
        <w:rPr>
          <w:b/>
          <w:bCs/>
        </w:rPr>
        <w:t xml:space="preserve">δεν στέλνει ποτέ</w:t>
      </w:r>
      <w:r>
        <w:t xml:space="preserve"> token: το </w:t>
      </w:r>
      <w:r>
        <w:rPr>
          <w:rStyle w:val="CodeChar"/>
        </w:rPr>
        <w:t xml:space="preserve">grep pairing</w:t>
      </w:r>
      <w:r>
        <w:t xml:space="preserve"> στο </w:t>
      </w:r>
      <w:r>
        <w:rPr>
          <w:rStyle w:val="CodeChar"/>
        </w:rPr>
        <w:t xml:space="preserve">executor/</w:t>
      </w:r>
      <w:r>
        <w:t xml:space="preserve"> δίνει 0 αποτελέσματα και δεν υπάρχουν tests.</w:t>
      </w:r>
    </w:p>
    <w:p>
      <w:pPr>
        <w:pStyle w:val="ListParagraph"/>
        <w:numPr>
          <w:ilvl w:val="0"/>
          <w:numId w:val="7"/>
        </w:numPr>
      </w:pPr>
      <w:r>
        <w:t xml:space="preserve">Επιπλέον: (α) το </w:t>
      </w:r>
      <w:r>
        <w:rPr>
          <w:rStyle w:val="CodeChar"/>
        </w:rPr>
        <w:t xml:space="preserve">ui_tree</w:t>
      </w:r>
      <w:r>
        <w:t xml:space="preserve"> αποθηκεύεται μόνο στο </w:t>
      </w:r>
      <w:r>
        <w:rPr>
          <w:rStyle w:val="CodeChar"/>
        </w:rPr>
        <w:t xml:space="preserve">CompanionState</w:t>
      </w:r>
      <w:r>
        <w:t xml:space="preserve"> και, εσκεμμένα, δεν γράφεται στο logcat, ενώ το </w:t>
      </w:r>
      <w:r>
        <w:rPr>
          <w:rStyle w:val="CodeChar"/>
        </w:rPr>
        <w:t xml:space="preserve">companion_ui_tree_with_logs</w:t>
      </w:r>
      <w:r>
        <w:t xml:space="preserve"> το ψάχνει στο logcat. (β) το </w:t>
      </w:r>
      <w:r>
        <w:rPr>
          <w:rStyle w:val="CodeChar"/>
        </w:rPr>
        <w:t xml:space="preserve">companion_logs</w:t>
      </w:r>
      <w:r>
        <w:t xml:space="preserve"> (</w:t>
      </w:r>
      <w:r>
        <w:rPr>
          <w:rStyle w:val="CodeChar"/>
        </w:rPr>
        <w:t xml:space="preserve">:47</w:t>
      </w:r>
      <w:r>
        <w:t xml:space="preserve">) τρέχει </w:t>
      </w:r>
      <w:r>
        <w:rPr>
          <w:rStyle w:val="CodeChar"/>
        </w:rPr>
        <w:t xml:space="preserve">logcat -d | grep … | tail</w:t>
      </w:r>
      <w:r>
        <w:t xml:space="preserve"> χωρίς shell → το </w:t>
      </w:r>
      <w:r>
        <w:rPr>
          <w:rStyle w:val="CodeChar"/>
        </w:rPr>
        <w:t xml:space="preserve">|</w:t>
      </w:r>
      <w:r>
        <w:t xml:space="preserve"> γίνεται όρισμα [E]. (γ) το </w:t>
      </w:r>
      <w:r>
        <w:rPr>
          <w:rStyle w:val="CodeChar"/>
        </w:rPr>
        <w:t xml:space="preserve">companion_status()</w:t>
      </w:r>
      <w:r>
        <w:t xml:space="preserve"> επιστρέφει σκληροκωδικοποιημένο </w:t>
      </w:r>
      <w:r>
        <w:rPr>
          <w:rStyle w:val="CodeChar"/>
        </w:rPr>
        <w:t xml:space="preserve">available: True</w:t>
      </w:r>
      <w:r>
        <w:t xml:space="preserve"> (</w:t>
      </w:r>
      <w:r>
        <w:rPr>
          <w:rStyle w:val="CodeChar"/>
        </w:rPr>
        <w:t xml:space="preserve">:17-23</w:t>
      </w:r>
      <w:r>
        <w:t xml:space="preserve">).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Αντίκτυπος:</w:t>
      </w:r>
      <w:r>
        <w:t xml:space="preserve"> το mission «Check companion» περνά πάντα, γιατί το action </w:t>
      </w:r>
      <w:r>
        <w:rPr>
          <w:rStyle w:val="CodeChar"/>
        </w:rPr>
        <w:t xml:space="preserve">companion_status</w:t>
      </w:r>
      <w:r>
        <w:t xml:space="preserve"> καλεί αυτό το </w:t>
      </w:r>
      <w:r>
        <w:rPr>
          <w:rStyle w:val="CodeChar"/>
        </w:rPr>
        <w:t xml:space="preserve">companion_status()</w:t>
      </w:r>
      <w:r>
        <w:t xml:space="preserve"> (</w:t>
      </w:r>
      <w:r>
        <w:rPr>
          <w:rStyle w:val="CodeChar"/>
        </w:rPr>
        <w:t xml:space="preserve">ops_console.py:53-54, 89-90</w:t>
      </w:r>
      <w:r>
        <w:t xml:space="preserve">). Επίσης το backend στη Render δεν έχει </w:t>
      </w:r>
      <w:r>
        <w:rPr>
          <w:rStyle w:val="CodeChar"/>
        </w:rPr>
        <w:t xml:space="preserve">am</w:t>
      </w:r>
      <w:r>
        <w:t xml:space="preserve">/</w:t>
      </w:r>
      <w:r>
        <w:rPr>
          <w:rStyle w:val="CodeChar"/>
        </w:rPr>
        <w:t xml:space="preserve">adb</w:t>
      </w:r>
      <w:r>
        <w:t xml:space="preserve">, άρα οι εντολές δεν εκτελούνται εκεί.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Capabilities:</w:t>
      </w:r>
      <w:r>
        <w:t xml:space="preserve"> το </w:t>
      </w:r>
      <w:r>
        <w:rPr>
          <w:rStyle w:val="CodeChar"/>
        </w:rPr>
        <w:t xml:space="preserve">spec/API.md</w:t>
      </w:r>
      <w:r>
        <w:t xml:space="preserve"> αναφέρει swipe, input_text, tap_node, current_app. Το app υλοποιεί μόνο </w:t>
      </w:r>
      <w:r>
        <w:rPr>
          <w:rStyle w:val="CodeChar"/>
        </w:rPr>
        <w:t xml:space="preserve">back, home, tap, ui_tree, state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Επικοινωνία και auth:</w:t>
      </w:r>
      <w:r>
        <w:t xml:space="preserve"> το companion δεν έχει δικτυακό κώδικα ούτε NOUS token, heartbeat ή capabilities. Ελέγχεται μόνο με ADB broadcast. Η ασφάλεια του receiver (pairing token και έλεγχος UID σε Android 14+) είναι σωστή στον κώδικα [S] και χρειάζεται δοκιμή σε συσκευή [D].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Λύση:</w:t>
      </w:r>
      <w:r>
        <w:t xml:space="preserve"> ρητός τρόπος παροχής token (π.χ. env στο Termux που τρέχει το backend), ειλικρινές status, διόρθωση logs. Αποφάσεις για τον τρόπο ανάκτησης του </w:t>
      </w:r>
      <w:r>
        <w:rPr>
          <w:rStyle w:val="CodeChar"/>
        </w:rPr>
        <w:t xml:space="preserve">ui_tree</w:t>
      </w:r>
      <w:r>
        <w:t xml:space="preserve"> ανήκουν σε σένα.</w:t>
      </w:r>
    </w:p>
    <w:p>
      <w:pPr>
        <w:pStyle w:val="Heading3"/>
      </w:pPr>
      <w:r>
        <w:t xml:space="preserve">Αυτονομία και missions</w:t>
      </w:r>
    </w:p>
    <w:p>
      <w:pPr/>
      <w:r>
        <w:rPr>
          <w:b/>
          <w:bCs/>
        </w:rPr>
        <w:t xml:space="preserve">N-03 · Medium · [S] — Το «autonomy enable» δεν ξεκινά κανένα αυτόνομο βρόχο στη Render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Αρχεία:</w:t>
      </w:r>
      <w:r>
        <w:t xml:space="preserve"> </w:t>
      </w:r>
      <w:r>
        <w:rPr>
          <w:rStyle w:val="CodeChar"/>
        </w:rPr>
        <w:t xml:space="preserve">autonomy_service.py:143-151</w:t>
      </w:r>
      <w:r>
        <w:t xml:space="preserve"> (</w:t>
      </w:r>
      <w:r>
        <w:rPr>
          <w:rStyle w:val="CodeChar"/>
        </w:rPr>
        <w:t xml:space="preserve">enable</w:t>
      </w:r>
      <w:r>
        <w:t xml:space="preserve"> μόνο αλλάζει state), </w:t>
      </w:r>
      <w:r>
        <w:rPr>
          <w:rStyle w:val="CodeChar"/>
        </w:rPr>
        <w:t xml:space="preserve">:265-276</w:t>
      </w:r>
      <w:r>
        <w:t xml:space="preserve"> (</w:t>
      </w:r>
      <w:r>
        <w:rPr>
          <w:rStyle w:val="CodeChar"/>
        </w:rPr>
        <w:t xml:space="preserve">run_forever</w:t>
      </w:r>
      <w:r>
        <w:t xml:space="preserve"> μόνο από CLI), route </w:t>
      </w:r>
      <w:r>
        <w:rPr>
          <w:rStyle w:val="CodeChar"/>
        </w:rPr>
        <w:t xml:space="preserve">router.py:3404-3414</w:t>
      </w:r>
      <w:r>
        <w:t xml:space="preserve">, χειροκίνητος κύκλος </w:t>
      </w:r>
      <w:r>
        <w:rPr>
          <w:rStyle w:val="CodeChar"/>
        </w:rPr>
        <w:t xml:space="preserve">router.py:3440</w:t>
      </w:r>
      <w:r>
        <w:t xml:space="preserve">, </w:t>
      </w:r>
      <w:r>
        <w:rPr>
          <w:rStyle w:val="CodeChar"/>
        </w:rPr>
        <w:t xml:space="preserve">watchdog_check</w:t>
      </w:r>
      <w:r>
        <w:t xml:space="preserve"> </w:t>
      </w:r>
      <w:r>
        <w:rPr>
          <w:rStyle w:val="CodeChar"/>
        </w:rPr>
        <w:t xml:space="preserve">:299-323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Κανένα thread δεν καλεί </w:t>
      </w:r>
      <w:r>
        <w:rPr>
          <w:rStyle w:val="CodeChar"/>
        </w:rPr>
        <w:t xml:space="preserve">run_cycle</w:t>
      </w:r>
      <w:r>
        <w:t xml:space="preserve">. Μετά από 900″ σιωπής ο watchdog αναφέρει </w:t>
      </w:r>
      <w:r>
        <w:rPr>
          <w:rStyle w:val="CodeChar"/>
        </w:rPr>
        <w:t xml:space="preserve">needs_restart</w:t>
      </w:r>
      <w:r>
        <w:t xml:space="preserve">. Ο κύκλος, όταν τρέξει, κάνει μόνο </w:t>
      </w:r>
      <w:r>
        <w:rPr>
          <w:rStyle w:val="CodeChar"/>
        </w:rPr>
        <w:t xml:space="preserve">auto_learning_cycle</w:t>
      </w:r>
      <w:r>
        <w:t xml:space="preserve"> και </w:t>
      </w:r>
      <w:r>
        <w:rPr>
          <w:rStyle w:val="CodeChar"/>
        </w:rPr>
        <w:t xml:space="preserve">master_cycle(real_research=False)</w:t>
      </w:r>
      <w:r>
        <w:t xml:space="preserve"> (</w:t>
      </w:r>
      <w:r>
        <w:rPr>
          <w:rStyle w:val="CodeChar"/>
        </w:rPr>
        <w:t xml:space="preserve">:240-241</w:t>
      </w:r>
      <w:r>
        <w:t xml:space="preserve">) και δεν κάνει έρευνα.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Αντίκτυπος:</w:t>
      </w:r>
      <w:r>
        <w:t xml:space="preserve"> το UI δείχνει «autonomy ενεργό» χωρίς να γίνεται κάτι. Αυτό είναι το κεντρικό κενό ως προς το «αυτόνομο» NOUS.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Λύση:</w:t>
      </w:r>
      <w:r>
        <w:t xml:space="preserve"> είτε ειλικρινές status (</w:t>
      </w:r>
      <w:r>
        <w:rPr>
          <w:rStyle w:val="CodeChar"/>
        </w:rPr>
        <w:t xml:space="preserve">loop_running</w:t>
      </w:r>
      <w:r>
        <w:t xml:space="preserve">) είτε διαχειριζόμενος βρόχος με το πρότυπο του </w:t>
      </w:r>
      <w:r>
        <w:rPr>
          <w:rStyle w:val="CodeChar"/>
        </w:rPr>
        <w:t xml:space="preserve">auto_mission_scheduler</w:t>
      </w:r>
      <w:r>
        <w:t xml:space="preserve"> (thread + </w:t>
      </w:r>
      <w:r>
        <w:rPr>
          <w:rStyle w:val="CodeChar"/>
        </w:rPr>
        <w:t xml:space="preserve">reconcile</w:t>
      </w:r>
      <w:r>
        <w:t xml:space="preserve">). Το δεύτερο είναι απόφαση αρχιτεκτονικής για το single-worker μοντέλο.</w:t>
      </w:r>
    </w:p>
    <w:p>
      <w:pPr/>
      <w:r>
        <w:rPr>
          <w:b/>
          <w:bCs/>
        </w:rPr>
        <w:t xml:space="preserve">N-05 · Medium · [S] — Τα missions εκτελούν μόνο ελέγχους υγείας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Αρχεία:</w:t>
      </w:r>
      <w:r>
        <w:t xml:space="preserve"> </w:t>
      </w:r>
      <w:r>
        <w:rPr>
          <w:rStyle w:val="CodeChar"/>
        </w:rPr>
        <w:t xml:space="preserve">mission_system.py:18-30</w:t>
      </w:r>
      <w:r>
        <w:t xml:space="preserve"> (9 ασφαλείς ενέργειες + </w:t>
      </w:r>
      <w:r>
        <w:rPr>
          <w:rStyle w:val="CodeChar"/>
        </w:rPr>
        <w:t xml:space="preserve">checkpoint</w:t>
      </w:r>
      <w:r>
        <w:t xml:space="preserve">, </w:t>
      </w:r>
      <w:r>
        <w:rPr>
          <w:rStyle w:val="CodeChar"/>
        </w:rPr>
        <w:t xml:space="preserve">deploy_vercel_test_app</w:t>
      </w:r>
      <w:r>
        <w:t xml:space="preserve"> με έγκριση), </w:t>
      </w:r>
      <w:r>
        <w:rPr>
          <w:rStyle w:val="CodeChar"/>
        </w:rPr>
        <w:t xml:space="preserve">:146-177</w:t>
      </w:r>
      <w:r>
        <w:t xml:space="preserve"> (3 σταθερά missions), </w:t>
      </w:r>
      <w:r>
        <w:rPr>
          <w:rStyle w:val="CodeChar"/>
        </w:rPr>
        <w:t xml:space="preserve">auto_mission_executor.py:16-35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Το </w:t>
      </w:r>
      <w:r>
        <w:rPr>
          <w:rStyle w:val="CodeChar"/>
        </w:rPr>
        <w:t xml:space="preserve">/remote/executive/plan</w:t>
      </w:r>
      <w:r>
        <w:t xml:space="preserve"> μόνο σχεδιάζει. Δεν υπάρχει εκτέλεση βημάτων από LLM.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Δυνατά σημεία (θετικά):</w:t>
      </w:r>
      <w:r>
        <w:t xml:space="preserve"> ατομικό claim της εργασίας, τα stale tasks δεν ξαναεκτελούνται αλλά περνούν σε </w:t>
      </w:r>
      <w:r>
        <w:rPr>
          <w:rStyle w:val="CodeChar"/>
        </w:rPr>
        <w:t xml:space="preserve">needs_review</w:t>
      </w:r>
      <w:r>
        <w:t xml:space="preserve"> (</w:t>
      </w:r>
      <w:r>
        <w:rPr>
          <w:rStyle w:val="CodeChar"/>
        </w:rPr>
        <w:t xml:space="preserve">:233-301</w:t>
      </w:r>
      <w:r>
        <w:t xml:space="preserve">), plan contract, αληθινά αποτελέσματα (</w:t>
      </w:r>
      <w:r>
        <w:rPr>
          <w:rStyle w:val="CodeChar"/>
        </w:rPr>
        <w:t xml:space="preserve">:304-450</w:t>
      </w:r>
      <w:r>
        <w:t xml:space="preserve">).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Λύση:</w:t>
      </w:r>
      <w:r>
        <w:t xml:space="preserve"> προσθήκη νέων ασφαλών ενεργειών σταδιακά, κάθε μία με δικά της approvals και tests. Δεν χρειάζεται αλλαγή του πυρήνα.</w:t>
      </w:r>
    </w:p>
    <w:p>
      <w:pPr/>
      <w:r>
        <w:rPr>
          <w:b/>
          <w:bCs/>
        </w:rPr>
        <w:t xml:space="preserve">N-04 · Medium · [E] — Το tool </w:t>
      </w:r>
      <w:r>
        <w:rPr>
          <w:rStyle w:val="CodeChar"/>
          <w:b/>
          <w:bCs/>
        </w:rPr>
        <w:t xml:space="preserve">search_memory</w:t>
      </w:r>
      <w:r>
        <w:rPr>
          <w:b/>
          <w:bCs/>
        </w:rPr>
        <w:t xml:space="preserve"> του agent δεν δουλεύει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Αρχείο:</w:t>
      </w:r>
      <w:r>
        <w:t xml:space="preserve"> </w:t>
      </w:r>
      <w:r>
        <w:rPr>
          <w:rStyle w:val="CodeChar"/>
        </w:rPr>
        <w:t xml:space="preserve">agent_loop.py:72-79</w:t>
      </w:r>
      <w:r>
        <w:t xml:space="preserve">. Το </w:t>
      </w:r>
      <w:r>
        <w:rPr>
          <w:rStyle w:val="CodeChar"/>
        </w:rPr>
        <w:t xml:space="preserve">search_knowledge</w:t>
      </w:r>
      <w:r>
        <w:t xml:space="preserve"> επιστρέφει dict </w:t>
      </w:r>
      <w:r>
        <w:rPr>
          <w:rStyle w:val="CodeChar"/>
        </w:rPr>
        <w:t xml:space="preserve">{ok, hits, …}</w:t>
      </w:r>
      <w:r>
        <w:t xml:space="preserve"> και ο κώδικας το χειρίζεται σαν λίστα (</w:t>
      </w:r>
      <w:r>
        <w:rPr>
          <w:rStyle w:val="CodeChar"/>
        </w:rPr>
        <w:t xml:space="preserve">hits[:3]</w:t>
      </w:r>
      <w:r>
        <w:t xml:space="preserve">). Επιπλέον ψάχνει πεδίο </w:t>
      </w:r>
      <w:r>
        <w:rPr>
          <w:rStyle w:val="CodeChar"/>
        </w:rPr>
        <w:t xml:space="preserve">content</w:t>
      </w:r>
      <w:r>
        <w:t xml:space="preserve">, ενώ τα items έχουν </w:t>
      </w:r>
      <w:r>
        <w:rPr>
          <w:rStyle w:val="CodeChar"/>
        </w:rPr>
        <w:t xml:space="preserve">answer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Απόδειξη [E]:</w:t>
      </w:r>
      <w:r>
        <w:t xml:space="preserve"> επιστρέφει «(Το tool απέτυχε: slice(None, 3, None))». Το path καλείται από </w:t>
      </w:r>
      <w:r>
        <w:rPr>
          <w:rStyle w:val="CodeChar"/>
        </w:rPr>
        <w:t xml:space="preserve">chat_brain_v3.py:790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Λύση:</w:t>
      </w:r>
      <w:r>
        <w:t xml:space="preserve"> προσαρμογέας </w:t>
      </w:r>
      <w:r>
        <w:rPr>
          <w:rStyle w:val="CodeChar"/>
        </w:rPr>
        <w:t xml:space="preserve">hits["hits"]</w:t>
      </w:r>
      <w:r>
        <w:t xml:space="preserve"> και πεδίο </w:t>
      </w:r>
      <w:r>
        <w:rPr>
          <w:rStyle w:val="CodeChar"/>
        </w:rPr>
        <w:t xml:space="preserve">answer</w:t>
      </w:r>
      <w:r>
        <w:t xml:space="preserve"> + test. Μικρή και ασφαλής αλλαγή.</w:t>
      </w:r>
    </w:p>
    <w:p>
      <w:pPr>
        <w:pStyle w:val="Heading3"/>
      </w:pPr>
      <w:r>
        <w:t xml:space="preserve">Browser και έρευνα</w:t>
      </w:r>
    </w:p>
    <w:p>
      <w:pPr/>
      <w:r>
        <w:rPr>
          <w:b/>
          <w:bCs/>
        </w:rPr>
        <w:t xml:space="preserve">N-06 · Medium · [S] — Τα browser εργαλεία δεν ολοκληρώνουν πραγματική εκτέλεση στη Render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Αρχεία:</w:t>
      </w:r>
      <w:r>
        <w:t xml:space="preserve"> </w:t>
      </w:r>
      <w:r>
        <w:rPr>
          <w:rStyle w:val="CodeChar"/>
        </w:rPr>
        <w:t xml:space="preserve">remote_browser_bridge.py:24-66</w:t>
      </w:r>
      <w:r>
        <w:t xml:space="preserve"> (ουρά σε αρχείο, status </w:t>
      </w:r>
      <w:r>
        <w:rPr>
          <w:rStyle w:val="CodeChar"/>
        </w:rPr>
        <w:t xml:space="preserve">pending_remote_worker</w:t>
      </w:r>
      <w:r>
        <w:t xml:space="preserve">, δεν υπάρχει worker στο repo, γράψιμο όχι ατομικό </w:t>
      </w:r>
      <w:r>
        <w:rPr>
          <w:rStyle w:val="CodeChar"/>
        </w:rPr>
        <w:t xml:space="preserve">:19-21</w:t>
      </w:r>
      <w:r>
        <w:t xml:space="preserve">), </w:t>
      </w:r>
      <w:r>
        <w:rPr>
          <w:rStyle w:val="CodeChar"/>
        </w:rPr>
        <w:t xml:space="preserve">browser_driver_operator.py:24-81</w:t>
      </w:r>
      <w:r>
        <w:t xml:space="preserve"> (παράγει Node/Playwright script), routes </w:t>
      </w:r>
      <w:r>
        <w:rPr>
          <w:rStyle w:val="CodeChar"/>
        </w:rPr>
        <w:t xml:space="preserve">router.py:2506-2550</w:t>
      </w:r>
      <w:r>
        <w:t xml:space="preserve"> (admin).</w:t>
      </w:r>
    </w:p>
    <w:p>
      <w:pPr>
        <w:pStyle w:val="ListParagraph"/>
        <w:numPr>
          <w:ilvl w:val="0"/>
          <w:numId w:val="11"/>
        </w:numPr>
      </w:pPr>
      <w:r>
        <w:t xml:space="preserve">Το Dockerfile εγκαθιστά python, git, curl. Δεν εγκαθιστά node ή playwright. Το </w:t>
      </w:r>
      <w:r>
        <w:rPr>
          <w:rStyle w:val="CodeChar"/>
        </w:rPr>
        <w:t xml:space="preserve">run_browser_actions</w:t>
      </w:r>
      <w:r>
        <w:t xml:space="preserve"> θα επιστρέψει </w:t>
      </w:r>
      <w:r>
        <w:rPr>
          <w:rStyle w:val="CodeChar"/>
        </w:rPr>
        <w:t xml:space="preserve">browser_driver_not_ready</w:t>
      </w:r>
      <w:r>
        <w:t xml:space="preserve"> [S].</w:t>
      </w:r>
    </w:p>
    <w:p>
      <w:pPr>
        <w:pStyle w:val="ListParagraph"/>
        <w:numPr>
          <w:ilvl w:val="0"/>
          <w:numId w:val="11"/>
        </w:numPr>
      </w:pPr>
      <w:r>
        <w:t xml:space="preserve">Στο driver δεν υπάρχει έλεγχος σχήματος ή host του URL (θα δεχόταν </w:t>
      </w:r>
      <w:r>
        <w:rPr>
          <w:rStyle w:val="CodeChar"/>
        </w:rPr>
        <w:t xml:space="preserve">file://</w:t>
      </w:r>
      <w:r>
        <w:t xml:space="preserve"> ή εσωτερικές διευθύνσεις) και μόνο η admin πρόσβαση το προστατεύει.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Αντίκτυπος:</w:t>
      </w:r>
      <w:r>
        <w:t xml:space="preserve"> ό,τι δείχνει το UI («Playwright driver», «bridge worker queue») δεν παράγει αποτέλεσμα στη Render.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Λύση:</w:t>
      </w:r>
      <w:r>
        <w:t xml:space="preserve"> κοινός URL guard (ο ίδιος με το F-01) και σαφές status </w:t>
      </w:r>
      <w:r>
        <w:rPr>
          <w:rStyle w:val="CodeChar"/>
        </w:rPr>
        <w:t xml:space="preserve">not_available_on_this_host</w:t>
      </w:r>
      <w:r>
        <w:t xml:space="preserve">.</w:t>
      </w:r>
    </w:p>
    <w:p>
      <w:pPr>
        <w:pStyle w:val="Heading3"/>
      </w:pPr>
      <w:r>
        <w:t xml:space="preserve">Μνήμη και γνώση</w:t>
      </w:r>
    </w:p>
    <w:p>
      <w:pPr/>
      <w:r>
        <w:rPr>
          <w:b/>
          <w:bCs/>
        </w:rPr>
        <w:t xml:space="preserve">N-07 · Medium · [S] — Κατακερματισμένη μνήμη, χωρίς όρια και με αυτόματη αποθήκευση απαντήσεων</w:t>
      </w:r>
    </w:p>
    <w:p>
      <w:pPr>
        <w:pStyle w:val="ListParagraph"/>
        <w:numPr>
          <w:ilvl w:val="0"/>
          <w:numId w:val="12"/>
        </w:numPr>
      </w:pPr>
      <w:r>
        <w:t xml:space="preserve">Υπάρχουν τουλάχιστον 9 αποθήκες: </w:t>
      </w:r>
      <w:r>
        <w:rPr>
          <w:rStyle w:val="CodeChar"/>
        </w:rPr>
        <w:t xml:space="preserve">knowledge_memory_engine</w:t>
      </w:r>
      <w:r>
        <w:t xml:space="preserve">, </w:t>
      </w:r>
      <w:r>
        <w:rPr>
          <w:rStyle w:val="CodeChar"/>
        </w:rPr>
        <w:t xml:space="preserve">long_memory</w:t>
      </w:r>
      <w:r>
        <w:t xml:space="preserve">, </w:t>
      </w:r>
      <w:r>
        <w:rPr>
          <w:rStyle w:val="CodeChar"/>
        </w:rPr>
        <w:t xml:space="preserve">vector_memory</w:t>
      </w:r>
      <w:r>
        <w:t xml:space="preserve"> (feature-hash), </w:t>
      </w:r>
      <w:r>
        <w:rPr>
          <w:rStyle w:val="CodeChar"/>
        </w:rPr>
        <w:t xml:space="preserve">learning_memory</w:t>
      </w:r>
      <w:r>
        <w:t xml:space="preserve">, </w:t>
      </w:r>
      <w:r>
        <w:rPr>
          <w:rStyle w:val="CodeChar"/>
        </w:rPr>
        <w:t xml:space="preserve">decision_memory</w:t>
      </w:r>
      <w:r>
        <w:t xml:space="preserve">, </w:t>
      </w:r>
      <w:r>
        <w:rPr>
          <w:rStyle w:val="CodeChar"/>
        </w:rPr>
        <w:t xml:space="preserve">executive_memory_v3</w:t>
      </w:r>
      <w:r>
        <w:t xml:space="preserve">, </w:t>
      </w:r>
      <w:r>
        <w:rPr>
          <w:rStyle w:val="CodeChar"/>
        </w:rPr>
        <w:t xml:space="preserve">cache_knowledge</w:t>
      </w:r>
      <w:r>
        <w:t xml:space="preserve">, </w:t>
      </w:r>
      <w:r>
        <w:rPr>
          <w:rStyle w:val="CodeChar"/>
        </w:rPr>
        <w:t xml:space="preserve">knowledge_graph</w:t>
      </w:r>
      <w:r>
        <w:t xml:space="preserve">, conversations.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knowledge_memory_engine.py:24-31</w:t>
      </w:r>
      <w:r>
        <w:t xml:space="preserve"> γράφει JSON χωρίς lock ή ατομικότητα και χωρίς όριο μεγέθους· κάθε αναζήτηση σαρώνει όλο το αρχείο (</w:t>
      </w:r>
      <w:r>
        <w:rPr>
          <w:rStyle w:val="CodeChar"/>
        </w:rPr>
        <w:t xml:space="preserve">:76-95</w:t>
      </w:r>
      <w:r>
        <w:t xml:space="preserve">).</w:t>
      </w:r>
    </w:p>
    <w:p>
      <w:pPr>
        <w:pStyle w:val="ListParagraph"/>
        <w:numPr>
          <w:ilvl w:val="0"/>
          <w:numId w:val="12"/>
        </w:numPr>
      </w:pPr>
      <w:r>
        <w:t xml:space="preserve">Το </w:t>
      </w:r>
      <w:r>
        <w:rPr>
          <w:rStyle w:val="CodeChar"/>
        </w:rPr>
        <w:t xml:space="preserve">learn_from_chat_result</w:t>
      </w:r>
      <w:r>
        <w:t xml:space="preserve"> (</w:t>
      </w:r>
      <w:r>
        <w:rPr>
          <w:rStyle w:val="CodeChar"/>
        </w:rPr>
        <w:t xml:space="preserve">:135-139</w:t>
      </w:r>
      <w:r>
        <w:t xml:space="preserve">, καλείται </w:t>
      </w:r>
      <w:r>
        <w:rPr>
          <w:rStyle w:val="CodeChar"/>
        </w:rPr>
        <w:t xml:space="preserve">chat_brain_v3.py</w:t>
      </w:r>
      <w:r>
        <w:t xml:space="preserve"> ~856) αποθηκεύει απαντήσεις που προέρχονται από web ή έγγραφα. Το chat τις επιστρέφει αυτούσιες ως «knowledge_memory» (</w:t>
      </w:r>
      <w:r>
        <w:rPr>
          <w:rStyle w:val="CodeChar"/>
        </w:rPr>
        <w:t xml:space="preserve">chat_brain_v3.py</w:t>
      </w:r>
      <w:r>
        <w:t xml:space="preserve"> ~727-732), χωρίς TTL ή έλεγχο εγκυρότητας. Αυτό διατηρεί και επαναλαμβάνει μη επαληθευμένο περιεχόμενο.</w:t>
      </w:r>
    </w:p>
    <w:p>
      <w:pPr>
        <w:pStyle w:val="ListParagraph"/>
        <w:numPr>
          <w:ilvl w:val="0"/>
          <w:numId w:val="12"/>
        </w:numPr>
      </w:pPr>
      <w:r>
        <w:t xml:space="preserve">Συμφωνεί με το </w:t>
      </w:r>
      <w:r>
        <w:rPr>
          <w:rStyle w:val="CodeChar"/>
        </w:rPr>
        <w:t xml:space="preserve">AGENTS.md</w:t>
      </w:r>
      <w:r>
        <w:t xml:space="preserve">: η αναζήτηση είναι feature-hash, όχι neural embeddings.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Λύση:</w:t>
      </w:r>
      <w:r>
        <w:t xml:space="preserve"> ατομικό γράψιμο και όριο, TTL και πηγή ανά εγγραφή. Η ενοποίηση των αποθηκών είναι </w:t>
      </w:r>
      <w:r>
        <w:rPr>
          <w:b/>
          <w:bCs/>
        </w:rPr>
        <w:t xml:space="preserve">προδιαγραφή</w:t>
      </w:r>
      <w:r>
        <w:t xml:space="preserve">, όχι υλοποίηση.</w:t>
      </w:r>
    </w:p>
    <w:p>
      <w:pPr>
        <w:pStyle w:val="Heading3"/>
      </w:pPr>
      <w:r>
        <w:t xml:space="preserve">Συγχρονισμός και αποθήκευση</w:t>
      </w:r>
    </w:p>
    <w:p>
      <w:pPr/>
      <w:r>
        <w:rPr>
          <w:b/>
          <w:bCs/>
        </w:rPr>
        <w:t xml:space="preserve">N-09 · Low–Medium · [S] — Το cron και τα backups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Αρχεία:</w:t>
      </w:r>
      <w:r>
        <w:t xml:space="preserve"> </w:t>
      </w:r>
      <w:r>
        <w:rPr>
          <w:rStyle w:val="CodeChar"/>
        </w:rPr>
        <w:t xml:space="preserve">scheduler_cron.py:216-243, 246-269</w:t>
      </w:r>
      <w:r>
        <w:t xml:space="preserve"> (4 jobs ενεργά από προεπιλογή, </w:t>
      </w:r>
      <w:r>
        <w:rPr>
          <w:rStyle w:val="CodeChar"/>
        </w:rPr>
        <w:t xml:space="preserve">time.localtime()</w:t>
      </w:r>
      <w:r>
        <w:t xml:space="preserve"> δηλαδή UTC στη Render), </w:t>
      </w:r>
      <w:r>
        <w:rPr>
          <w:rStyle w:val="CodeChar"/>
        </w:rPr>
        <w:t xml:space="preserve">nous_drive.py:626-640</w:t>
      </w:r>
      <w:r>
        <w:t xml:space="preserve"> (</w:t>
      </w:r>
      <w:r>
        <w:rPr>
          <w:rStyle w:val="CodeChar"/>
        </w:rPr>
        <w:t xml:space="preserve">copytree("data")</w:t>
      </w:r>
      <w:r>
        <w:t xml:space="preserve"> σε ζωντανό SQLite, χωρίς διατήρηση), cooldown 7 ημερών </w:t>
      </w:r>
      <w:r>
        <w:rPr>
          <w:rStyle w:val="CodeChar"/>
        </w:rPr>
        <w:t xml:space="preserve">:220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Η αντιγραφή ενός SQLite που γράφεται δεν είναι εγγυημένα συνεπής. Τα backups δεν διαγράφονται ποτέ και ο δίσκος είναι 1GB.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Λύση:</w:t>
      </w:r>
      <w:r>
        <w:t xml:space="preserve"> χρήση του SQLite backup API και διατήρηση των N νεότερων.</w:t>
      </w:r>
    </w:p>
    <w:p>
      <w:pPr>
        <w:pStyle w:val="Heading3"/>
      </w:pPr>
      <w:r>
        <w:t xml:space="preserve">UI</w:t>
      </w:r>
    </w:p>
    <w:p>
      <w:pPr/>
      <w:r>
        <w:rPr>
          <w:b/>
          <w:bCs/>
        </w:rPr>
        <w:t xml:space="preserve">N-08 · Medium (πιθανό, όχι αποδεδειγμένο) · [S] — Μη escaped HTML στο </w:t>
      </w:r>
      <w:r>
        <w:rPr>
          <w:rStyle w:val="CodeChar"/>
          <w:b/>
          <w:bCs/>
        </w:rPr>
        <w:t xml:space="preserve">nous_ui.py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Αρχεία:</w:t>
      </w:r>
      <w:r>
        <w:t xml:space="preserve"> </w:t>
      </w:r>
      <w:r>
        <w:rPr>
          <w:rStyle w:val="CodeChar"/>
        </w:rPr>
        <w:t xml:space="preserve">kv()</w:t>
      </w:r>
      <w:r>
        <w:t xml:space="preserve"> στη </w:t>
      </w:r>
      <w:r>
        <w:rPr>
          <w:rStyle w:val="CodeChar"/>
        </w:rPr>
        <w:t xml:space="preserve">:1729</w:t>
      </w:r>
      <w:r>
        <w:t xml:space="preserve"> εισάγει τιμές χωρίς escape· 21 από 34 </w:t>
      </w:r>
      <w:r>
        <w:rPr>
          <w:rStyle w:val="CodeChar"/>
        </w:rPr>
        <w:t xml:space="preserve">innerHTML</w:t>
      </w:r>
      <w:r>
        <w:t xml:space="preserve"> με παρεμβολή δεν χρησιμοποιούν escape· 3 σημεία βάζουν </w:t>
      </w:r>
      <w:r>
        <w:rPr>
          <w:rStyle w:val="CodeChar"/>
        </w:rPr>
        <w:t xml:space="preserve">d.error</w:t>
      </w:r>
      <w:r>
        <w:t xml:space="preserve"> (</w:t>
      </w:r>
      <w:r>
        <w:rPr>
          <w:rStyle w:val="CodeChar"/>
        </w:rPr>
        <w:t xml:space="preserve">:1982</w:t>
      </w:r>
      <w:r>
        <w:t xml:space="preserve">, </w:t>
      </w:r>
      <w:r>
        <w:rPr>
          <w:rStyle w:val="CodeChar"/>
        </w:rPr>
        <w:t xml:space="preserve">:2109</w:t>
      </w:r>
      <w:r>
        <w:t xml:space="preserve">, </w:t>
      </w:r>
      <w:r>
        <w:rPr>
          <w:rStyle w:val="CodeChar"/>
        </w:rPr>
        <w:t xml:space="preserve">:2288</w:t>
      </w:r>
      <w:r>
        <w:t xml:space="preserve">). Το token μένει στο </w:t>
      </w:r>
      <w:r>
        <w:rPr>
          <w:rStyle w:val="CodeChar"/>
        </w:rPr>
        <w:t xml:space="preserve">localStorage</w:t>
      </w:r>
      <w:r>
        <w:t xml:space="preserve"> (</w:t>
      </w:r>
      <w:r>
        <w:rPr>
          <w:rStyle w:val="CodeChar"/>
        </w:rPr>
        <w:t xml:space="preserve">:1708-1718</w:t>
      </w:r>
      <w:r>
        <w:t xml:space="preserve">).</w:t>
      </w:r>
    </w:p>
    <w:p>
      <w:pPr>
        <w:pStyle w:val="ListParagraph"/>
        <w:numPr>
          <w:ilvl w:val="0"/>
          <w:numId w:val="14"/>
        </w:numPr>
      </w:pPr>
      <w:r>
        <w:t xml:space="preserve">Μαζί με το F-15 (ο server επιστρέφει </w:t>
      </w:r>
      <w:r>
        <w:rPr>
          <w:rStyle w:val="CodeChar"/>
        </w:rPr>
        <w:t xml:space="preserve">str(e)</w:t>
      </w:r>
      <w:r>
        <w:t xml:space="preserve">), τα σφάλματα μπορεί να περιέχουν δεδομένα από εξωτερική πηγή. Δεν έχω αποδείξει συγκεκριμένη διαδρομή, γι' αυτό το χαρακτηρίζω πιθανό.</w:t>
      </w:r>
    </w:p>
    <w:p>
      <w:pPr>
        <w:pStyle w:val="ListParagraph"/>
        <w:numPr>
          <w:ilvl w:val="0"/>
          <w:numId w:val="14"/>
        </w:numPr>
      </w:pPr>
      <w:r>
        <w:t xml:space="preserve">Επίσης (</w:t>
      </w:r>
      <w:r>
        <w:rPr>
          <w:rStyle w:val="CodeChar"/>
        </w:rPr>
        <w:t xml:space="preserve">:3600</w:t>
      </w:r>
      <w:r>
        <w:t xml:space="preserve">) το reject αγνοεί το σφάλμα και κρύβει την κάρτα.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Λύση:</w:t>
      </w:r>
      <w:r>
        <w:t xml:space="preserve"> χρήση του υπάρχοντος </w:t>
      </w:r>
      <w:r>
        <w:rPr>
          <w:rStyle w:val="CodeChar"/>
        </w:rPr>
        <w:t xml:space="preserve">escapeHtml</w:t>
      </w:r>
      <w:r>
        <w:t xml:space="preserve"> (</w:t>
      </w:r>
      <w:r>
        <w:rPr>
          <w:rStyle w:val="CodeChar"/>
        </w:rPr>
        <w:t xml:space="preserve">:4066</w:t>
      </w:r>
      <w:r>
        <w:t xml:space="preserve">) σε όλα και </w:t>
      </w:r>
      <w:r>
        <w:rPr>
          <w:rStyle w:val="CodeChar"/>
        </w:rPr>
        <w:t xml:space="preserve">textContent</w:t>
      </w:r>
      <w:r>
        <w:t xml:space="preserve"> όπου γίνεται.</w:t>
      </w:r>
    </w:p>
    <w:p>
      <w:pPr/>
      <w:r>
        <w:rPr>
          <w:b/>
          <w:bCs/>
        </w:rPr>
        <w:t xml:space="preserve">N-11 · Info — Larmor bridge:</w:t>
      </w:r>
      <w:r>
        <w:t xml:space="preserve"> ενεργό (</w:t>
      </w:r>
      <w:r>
        <w:rPr>
          <w:rStyle w:val="CodeChar"/>
        </w:rPr>
        <w:t xml:space="preserve">router.py:541-570</w:t>
      </w:r>
      <w:r>
        <w:t xml:space="preserve">, section στο </w:t>
      </w:r>
      <w:r>
        <w:rPr>
          <w:rStyle w:val="CodeChar"/>
        </w:rPr>
        <w:t xml:space="preserve">nous_ui.py</w:t>
      </w:r>
      <w:r>
        <w:t xml:space="preserve">). 783 γραμμές με πίνακες γνώσης, κλήση </w:t>
      </w:r>
      <w:r>
        <w:rPr>
          <w:rStyle w:val="CodeChar"/>
        </w:rPr>
        <w:t xml:space="preserve">ping</w:t>
      </w:r>
      <w:r>
        <w:t xml:space="preserve"> στο Replit URL με timeout 8″ (</w:t>
      </w:r>
      <w:r>
        <w:rPr>
          <w:rStyle w:val="CodeChar"/>
        </w:rPr>
        <w:t xml:space="preserve">larmor_bridge.py:657-664</w:t>
      </w:r>
      <w:r>
        <w:t xml:space="preserve">) και chat μέσω </w:t>
      </w:r>
      <w:r>
        <w:rPr>
          <w:rStyle w:val="CodeChar"/>
        </w:rPr>
        <w:t xml:space="preserve">remote_llm</w:t>
      </w:r>
      <w:r>
        <w:t xml:space="preserve">. Έχει 3 αρχεία tests. Δεν κρίνω την επιστημονική πλευρά, μόνο τον κώδικα. Συμβουλή: διατήρηση χωρίς αλλαγή.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iCs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  <w:szCs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NOUS AI OS — Ενιαία Αναφορά Audit Φάσης 1 + 1β</dc:title>
  <dc:description>Claude Docs node/2f0932d7-d9f1@1 docx-w8</dc:description>
  <cp:revision>1</cp:revision>
</cp:coreProperties>
</file>