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25CA8" w14:textId="744D8D09" w:rsidR="00335095" w:rsidRDefault="00D22370">
      <w:pPr>
        <w:rPr>
          <w:sz w:val="24"/>
          <w:szCs w:val="24"/>
        </w:rPr>
      </w:pPr>
      <w:r w:rsidRPr="00D22370">
        <w:rPr>
          <w:b/>
          <w:bCs/>
          <w:sz w:val="24"/>
          <w:szCs w:val="24"/>
        </w:rPr>
        <w:t>Volatilni cast</w:t>
      </w:r>
      <w:r>
        <w:rPr>
          <w:sz w:val="24"/>
          <w:szCs w:val="24"/>
        </w:rPr>
        <w:t>:</w:t>
      </w:r>
    </w:p>
    <w:p w14:paraId="72A6B9FE" w14:textId="0CEFEE68" w:rsidR="00D22370" w:rsidRDefault="00D22370" w:rsidP="00D2237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8AFA31B" wp14:editId="00F02BEC">
            <wp:extent cx="5731510" cy="3575050"/>
            <wp:effectExtent l="0" t="0" r="2540" b="6350"/>
            <wp:docPr id="155320121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201218" name="Рисунок 155320121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1E49F" w14:textId="30F90E52" w:rsidR="00D22370" w:rsidRDefault="00D22370" w:rsidP="00D2237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DA73E29" wp14:editId="42D5FCA6">
            <wp:extent cx="5731510" cy="3569970"/>
            <wp:effectExtent l="0" t="0" r="2540" b="0"/>
            <wp:docPr id="14471072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0721" name="Рисунок 14471072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2BBD3" w14:textId="77777777" w:rsidR="00D22370" w:rsidRPr="00D22370" w:rsidRDefault="00D22370" w:rsidP="00D22370">
      <w:pPr>
        <w:rPr>
          <w:sz w:val="24"/>
          <w:szCs w:val="24"/>
        </w:rPr>
      </w:pPr>
    </w:p>
    <w:p w14:paraId="2D130785" w14:textId="77777777" w:rsidR="00D22370" w:rsidRDefault="00D22370" w:rsidP="00D22370">
      <w:pPr>
        <w:rPr>
          <w:sz w:val="24"/>
          <w:szCs w:val="24"/>
        </w:rPr>
      </w:pPr>
    </w:p>
    <w:p w14:paraId="78A526CB" w14:textId="01826F56" w:rsidR="00D22370" w:rsidRDefault="00D22370" w:rsidP="00D22370">
      <w:pPr>
        <w:rPr>
          <w:sz w:val="24"/>
          <w:szCs w:val="24"/>
        </w:rPr>
      </w:pPr>
      <w:r>
        <w:rPr>
          <w:sz w:val="24"/>
          <w:szCs w:val="24"/>
        </w:rPr>
        <w:t>F_i,_t = stav svetove ekonomiky</w:t>
      </w:r>
      <w:r w:rsidR="003006D3">
        <w:rPr>
          <w:sz w:val="24"/>
          <w:szCs w:val="24"/>
        </w:rPr>
        <w:t xml:space="preserve"> ted (z “pohledu” komodity)</w:t>
      </w:r>
    </w:p>
    <w:p w14:paraId="4AD01374" w14:textId="69760A80" w:rsidR="00D22370" w:rsidRDefault="00D22370" w:rsidP="00D22370">
      <w:pPr>
        <w:rPr>
          <w:sz w:val="24"/>
          <w:szCs w:val="24"/>
        </w:rPr>
      </w:pPr>
      <w:r>
        <w:rPr>
          <w:sz w:val="24"/>
          <w:szCs w:val="24"/>
        </w:rPr>
        <w:t>\sum_c = suma ze vsech statu</w:t>
      </w:r>
    </w:p>
    <w:p w14:paraId="23D970CB" w14:textId="73A15537" w:rsidR="00D22370" w:rsidRDefault="00D22370" w:rsidP="00D22370">
      <w:pPr>
        <w:rPr>
          <w:sz w:val="24"/>
          <w:szCs w:val="24"/>
        </w:rPr>
      </w:pPr>
      <w:r>
        <w:rPr>
          <w:sz w:val="24"/>
          <w:szCs w:val="24"/>
        </w:rPr>
        <w:lastRenderedPageBreak/>
        <w:t>\omega_i,_c = dulezitost statu (znak “c”) pro komoditu (znak “i”)</w:t>
      </w:r>
    </w:p>
    <w:p w14:paraId="65756D8C" w14:textId="34ECF1EF" w:rsidR="00D22370" w:rsidRDefault="00D22370" w:rsidP="00D22370">
      <w:pPr>
        <w:rPr>
          <w:sz w:val="24"/>
          <w:szCs w:val="24"/>
        </w:rPr>
      </w:pPr>
      <w:r>
        <w:rPr>
          <w:sz w:val="24"/>
          <w:szCs w:val="24"/>
        </w:rPr>
        <w:t>PMI_c,_t – 50 = aby ta 50 byla jako prostredek normy (teda 50 = normal, &lt;50 = spad, &gt;50 = rust)</w:t>
      </w:r>
    </w:p>
    <w:p w14:paraId="7D2387AA" w14:textId="5A06E2BB" w:rsidR="00D22370" w:rsidRDefault="00D22370" w:rsidP="00D22370">
      <w:pPr>
        <w:rPr>
          <w:sz w:val="24"/>
          <w:szCs w:val="24"/>
        </w:rPr>
      </w:pPr>
      <w:r>
        <w:rPr>
          <w:sz w:val="24"/>
          <w:szCs w:val="24"/>
        </w:rPr>
        <w:t>w_g = vaha rustu HDP</w:t>
      </w:r>
    </w:p>
    <w:p w14:paraId="35D15228" w14:textId="7F93A15B" w:rsidR="00D22370" w:rsidRDefault="00D22370" w:rsidP="00D22370">
      <w:pPr>
        <w:rPr>
          <w:sz w:val="24"/>
          <w:szCs w:val="24"/>
        </w:rPr>
      </w:pPr>
      <w:r>
        <w:rPr>
          <w:sz w:val="24"/>
          <w:szCs w:val="24"/>
        </w:rPr>
        <w:t>w_y = vaha</w:t>
      </w:r>
      <w:r w:rsidR="005A1D37">
        <w:rPr>
          <w:sz w:val="24"/>
          <w:szCs w:val="24"/>
        </w:rPr>
        <w:t xml:space="preserve"> rustu realnych prijmu</w:t>
      </w:r>
    </w:p>
    <w:p w14:paraId="2E1E8EB6" w14:textId="46DD27EC" w:rsidR="005A1D37" w:rsidRDefault="005A1D37" w:rsidP="00D22370">
      <w:pPr>
        <w:rPr>
          <w:sz w:val="24"/>
          <w:szCs w:val="24"/>
        </w:rPr>
      </w:pPr>
      <w:r>
        <w:rPr>
          <w:sz w:val="24"/>
          <w:szCs w:val="24"/>
        </w:rPr>
        <w:t>w_u = vaha nezamestnanosti</w:t>
      </w:r>
    </w:p>
    <w:p w14:paraId="2C199346" w14:textId="2E3FCEA6" w:rsidR="005A1D37" w:rsidRDefault="005A1D37" w:rsidP="00D22370">
      <w:pPr>
        <w:rPr>
          <w:sz w:val="24"/>
          <w:szCs w:val="24"/>
        </w:rPr>
      </w:pPr>
      <w:r>
        <w:rPr>
          <w:sz w:val="24"/>
          <w:szCs w:val="24"/>
        </w:rPr>
        <w:t>w_p = vaha PMI</w:t>
      </w:r>
    </w:p>
    <w:p w14:paraId="362E6589" w14:textId="2CFA17EE" w:rsidR="005A1D37" w:rsidRDefault="005A1D37" w:rsidP="00D22370">
      <w:pPr>
        <w:rPr>
          <w:sz w:val="24"/>
          <w:szCs w:val="24"/>
        </w:rPr>
      </w:pPr>
      <w:r>
        <w:rPr>
          <w:sz w:val="24"/>
          <w:szCs w:val="24"/>
        </w:rPr>
        <w:t>w_pi = vaha inflacni stability</w:t>
      </w:r>
    </w:p>
    <w:p w14:paraId="49D5B398" w14:textId="77777777" w:rsidR="005A1D37" w:rsidRDefault="005A1D37" w:rsidP="00D22370">
      <w:pPr>
        <w:rPr>
          <w:sz w:val="24"/>
          <w:szCs w:val="24"/>
        </w:rPr>
      </w:pPr>
    </w:p>
    <w:p w14:paraId="50CF2F24" w14:textId="46401642" w:rsidR="005A1D37" w:rsidRDefault="005A1D37" w:rsidP="00D2237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Inflacni cast</w:t>
      </w:r>
      <w:r w:rsidRPr="005A1D37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(doplnek k volatilni casti):</w:t>
      </w:r>
    </w:p>
    <w:p w14:paraId="0E15FF42" w14:textId="5D2AE472" w:rsidR="005A1D37" w:rsidRDefault="005A1D37" w:rsidP="00D2237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518ACDBE" wp14:editId="47C2A56C">
            <wp:extent cx="5731510" cy="3851910"/>
            <wp:effectExtent l="0" t="0" r="2540" b="0"/>
            <wp:docPr id="96329999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299998" name="Рисунок 96329999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AB90B" w14:textId="5324DF50" w:rsidR="005A1D37" w:rsidRDefault="005A1D37" w:rsidP="005A1D37">
      <w:pPr>
        <w:rPr>
          <w:sz w:val="24"/>
          <w:szCs w:val="24"/>
        </w:rPr>
      </w:pPr>
      <w:r>
        <w:rPr>
          <w:sz w:val="24"/>
          <w:szCs w:val="24"/>
        </w:rPr>
        <w:t>I_\pi,_c,_t = jak dobre nebo spatne inflace ovlivnuje ekonomiku</w:t>
      </w:r>
    </w:p>
    <w:p w14:paraId="29DF8505" w14:textId="052C08A4" w:rsidR="00433D84" w:rsidRDefault="00433D84" w:rsidP="005A1D37">
      <w:pPr>
        <w:rPr>
          <w:sz w:val="24"/>
          <w:szCs w:val="24"/>
        </w:rPr>
      </w:pPr>
      <w:r>
        <w:rPr>
          <w:sz w:val="24"/>
          <w:szCs w:val="24"/>
        </w:rPr>
        <w:t>\pi_c,_t = realni inflace</w:t>
      </w:r>
    </w:p>
    <w:p w14:paraId="0A41D664" w14:textId="69B3C19F" w:rsidR="00433D84" w:rsidRDefault="00433D84" w:rsidP="005A1D37">
      <w:pPr>
        <w:rPr>
          <w:sz w:val="24"/>
          <w:szCs w:val="24"/>
        </w:rPr>
      </w:pPr>
      <w:r>
        <w:rPr>
          <w:sz w:val="24"/>
          <w:szCs w:val="24"/>
        </w:rPr>
        <w:t>\pi_c,_t = normalni inflace</w:t>
      </w:r>
    </w:p>
    <w:p w14:paraId="3FBE3069" w14:textId="7E540D53" w:rsidR="00C64EAC" w:rsidRDefault="00433D84" w:rsidP="005A1D37">
      <w:pPr>
        <w:rPr>
          <w:sz w:val="24"/>
          <w:szCs w:val="24"/>
        </w:rPr>
      </w:pPr>
      <w:r>
        <w:rPr>
          <w:sz w:val="24"/>
          <w:szCs w:val="24"/>
        </w:rPr>
        <w:t>\sigma_\pi,_c = prijatelna odchylka od normy</w:t>
      </w:r>
    </w:p>
    <w:p w14:paraId="2830D505" w14:textId="77777777" w:rsidR="00C64EAC" w:rsidRPr="00C64EAC" w:rsidRDefault="00C64EAC" w:rsidP="005A1D37">
      <w:pPr>
        <w:rPr>
          <w:sz w:val="24"/>
          <w:szCs w:val="24"/>
        </w:rPr>
      </w:pPr>
    </w:p>
    <w:p w14:paraId="43484D32" w14:textId="0F8C0FAD" w:rsidR="00383C8D" w:rsidRDefault="00383C8D" w:rsidP="005A1D3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Zakladni cast:</w:t>
      </w:r>
    </w:p>
    <w:p w14:paraId="441D5C5A" w14:textId="6812AB31" w:rsidR="00CE1CAD" w:rsidRPr="00CE1CAD" w:rsidRDefault="00CE1CAD" w:rsidP="00CE1CAD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7ECA7920" wp14:editId="2CE4B087">
            <wp:extent cx="5731510" cy="3482975"/>
            <wp:effectExtent l="0" t="0" r="2540" b="3175"/>
            <wp:docPr id="2551680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16802" name="Рисунок 2551680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17417" w14:textId="0BB57F44" w:rsidR="00CE1CAD" w:rsidRDefault="00CE1CAD" w:rsidP="00CE1CA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CE00AB3" wp14:editId="0A653799">
            <wp:extent cx="5731510" cy="3577590"/>
            <wp:effectExtent l="0" t="0" r="2540" b="3810"/>
            <wp:docPr id="134605414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054144" name="Рисунок 134605414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E99A3" w14:textId="77777777" w:rsidR="003006D3" w:rsidRDefault="003006D3" w:rsidP="003006D3">
      <w:pPr>
        <w:rPr>
          <w:sz w:val="24"/>
          <w:szCs w:val="24"/>
        </w:rPr>
      </w:pPr>
    </w:p>
    <w:p w14:paraId="29F1DDE4" w14:textId="7A44D0EA" w:rsidR="003006D3" w:rsidRDefault="003006D3" w:rsidP="003006D3">
      <w:pPr>
        <w:rPr>
          <w:sz w:val="24"/>
          <w:szCs w:val="24"/>
        </w:rPr>
      </w:pPr>
      <w:r>
        <w:rPr>
          <w:sz w:val="24"/>
          <w:szCs w:val="24"/>
        </w:rPr>
        <w:t>L_i,_t = schopnost svetove ekonomiky dlouhodobe mit potrebu v presne komodite</w:t>
      </w:r>
    </w:p>
    <w:p w14:paraId="17EE114E" w14:textId="43128A26" w:rsidR="003006D3" w:rsidRDefault="003006D3" w:rsidP="003006D3">
      <w:pPr>
        <w:rPr>
          <w:sz w:val="24"/>
          <w:szCs w:val="24"/>
        </w:rPr>
      </w:pPr>
      <w:r>
        <w:rPr>
          <w:sz w:val="24"/>
          <w:szCs w:val="24"/>
        </w:rPr>
        <w:t>GDP^{PPP}_{c,t} = proste HDP po PPP konkretniho statu</w:t>
      </w:r>
    </w:p>
    <w:p w14:paraId="034769D9" w14:textId="79BC9EF6" w:rsidR="003006D3" w:rsidRDefault="003006D3" w:rsidP="003006D3">
      <w:pPr>
        <w:rPr>
          <w:sz w:val="24"/>
          <w:szCs w:val="24"/>
        </w:rPr>
      </w:pPr>
      <w:r>
        <w:rPr>
          <w:sz w:val="24"/>
          <w:szCs w:val="24"/>
        </w:rPr>
        <w:t>FDI/GDP_c,_t = FDI presne jako cast HDP</w:t>
      </w:r>
    </w:p>
    <w:p w14:paraId="17B2AD7C" w14:textId="14545A6A" w:rsidR="003006D3" w:rsidRDefault="003006D3" w:rsidP="003006D3">
      <w:pPr>
        <w:rPr>
          <w:sz w:val="24"/>
          <w:szCs w:val="24"/>
        </w:rPr>
      </w:pPr>
      <w:r>
        <w:rPr>
          <w:sz w:val="24"/>
          <w:szCs w:val="24"/>
        </w:rPr>
        <w:t>populationGrowth_c,_t = tempo rustu poctu obyvatel (ne samotny pocet)</w:t>
      </w:r>
    </w:p>
    <w:p w14:paraId="17A40619" w14:textId="443C3FAD" w:rsidR="003006D3" w:rsidRPr="005A3574" w:rsidRDefault="003006D3" w:rsidP="003006D3">
      <w:pPr>
        <w:rPr>
          <w:sz w:val="24"/>
          <w:szCs w:val="24"/>
        </w:rPr>
      </w:pPr>
      <w:r>
        <w:rPr>
          <w:sz w:val="24"/>
          <w:szCs w:val="24"/>
        </w:rPr>
        <w:lastRenderedPageBreak/>
        <w:t>v_q = vaha  HDP</w:t>
      </w:r>
      <w:r w:rsidR="005A3574" w:rsidRPr="005A3574">
        <w:rPr>
          <w:sz w:val="24"/>
          <w:szCs w:val="24"/>
        </w:rPr>
        <w:t xml:space="preserve"> </w:t>
      </w:r>
      <w:r w:rsidR="005A3574">
        <w:rPr>
          <w:sz w:val="24"/>
          <w:szCs w:val="24"/>
        </w:rPr>
        <w:t>po PPP</w:t>
      </w:r>
    </w:p>
    <w:p w14:paraId="046000FD" w14:textId="5CDD0415" w:rsidR="003006D3" w:rsidRDefault="003006D3" w:rsidP="003006D3">
      <w:pPr>
        <w:rPr>
          <w:sz w:val="24"/>
          <w:szCs w:val="24"/>
        </w:rPr>
      </w:pPr>
      <w:r>
        <w:rPr>
          <w:sz w:val="24"/>
          <w:szCs w:val="24"/>
        </w:rPr>
        <w:t>v_y</w:t>
      </w:r>
      <w:r w:rsidR="00EB143C">
        <w:rPr>
          <w:sz w:val="24"/>
          <w:szCs w:val="24"/>
        </w:rPr>
        <w:t xml:space="preserve"> = vaha prijmu</w:t>
      </w:r>
      <w:r w:rsidR="005A3574">
        <w:rPr>
          <w:sz w:val="24"/>
          <w:szCs w:val="24"/>
        </w:rPr>
        <w:t xml:space="preserve"> obyvatel</w:t>
      </w:r>
    </w:p>
    <w:p w14:paraId="46B8DF7D" w14:textId="1E6F99E6" w:rsidR="003006D3" w:rsidRDefault="003006D3" w:rsidP="003006D3">
      <w:pPr>
        <w:rPr>
          <w:sz w:val="24"/>
          <w:szCs w:val="24"/>
        </w:rPr>
      </w:pPr>
      <w:r>
        <w:rPr>
          <w:sz w:val="24"/>
          <w:szCs w:val="24"/>
        </w:rPr>
        <w:t>v_</w:t>
      </w:r>
      <w:r w:rsidR="00EB143C">
        <w:rPr>
          <w:sz w:val="24"/>
          <w:szCs w:val="24"/>
        </w:rPr>
        <w:t xml:space="preserve">f = </w:t>
      </w:r>
      <w:r w:rsidR="005A3574">
        <w:rPr>
          <w:sz w:val="24"/>
          <w:szCs w:val="24"/>
        </w:rPr>
        <w:t>vaha primych investici ze zahranici</w:t>
      </w:r>
    </w:p>
    <w:p w14:paraId="4DB3DD87" w14:textId="7468ED77" w:rsidR="000F3C4D" w:rsidRDefault="00EB143C" w:rsidP="003006D3">
      <w:pPr>
        <w:rPr>
          <w:sz w:val="24"/>
          <w:szCs w:val="24"/>
        </w:rPr>
      </w:pPr>
      <w:r>
        <w:rPr>
          <w:sz w:val="24"/>
          <w:szCs w:val="24"/>
        </w:rPr>
        <w:t xml:space="preserve">v_n = </w:t>
      </w:r>
      <w:r w:rsidR="005A3574">
        <w:rPr>
          <w:sz w:val="24"/>
          <w:szCs w:val="24"/>
        </w:rPr>
        <w:t>vaha poctu obyvatel</w:t>
      </w:r>
    </w:p>
    <w:p w14:paraId="61D9127E" w14:textId="77777777" w:rsidR="00E666E1" w:rsidRDefault="00E666E1" w:rsidP="003006D3">
      <w:pPr>
        <w:rPr>
          <w:sz w:val="24"/>
          <w:szCs w:val="24"/>
        </w:rPr>
      </w:pPr>
    </w:p>
    <w:p w14:paraId="322E86CA" w14:textId="6F881473" w:rsidR="00E666E1" w:rsidRDefault="00E666E1" w:rsidP="003006D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“Distribucni” cast:</w:t>
      </w:r>
    </w:p>
    <w:p w14:paraId="628C3FF8" w14:textId="16C468E0" w:rsidR="00E666E1" w:rsidRDefault="00E84DF9" w:rsidP="003006D3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7F82009" wp14:editId="0819E124">
            <wp:extent cx="5731510" cy="3823335"/>
            <wp:effectExtent l="0" t="0" r="2540" b="5715"/>
            <wp:docPr id="939450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450432" name="Рисунок 93945043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F9113" w14:textId="58ED903B" w:rsidR="00E84DF9" w:rsidRDefault="00E84DF9" w:rsidP="003006D3">
      <w:pPr>
        <w:rPr>
          <w:sz w:val="24"/>
          <w:szCs w:val="24"/>
        </w:rPr>
      </w:pPr>
      <w:r>
        <w:rPr>
          <w:sz w:val="24"/>
          <w:szCs w:val="24"/>
        </w:rPr>
        <w:t>\lambda^0_{A,i} = vliv volatilni casti</w:t>
      </w:r>
    </w:p>
    <w:p w14:paraId="578647F8" w14:textId="10EBA760" w:rsidR="00E666E1" w:rsidRDefault="00E84DF9" w:rsidP="003006D3">
      <w:pPr>
        <w:rPr>
          <w:sz w:val="24"/>
          <w:szCs w:val="24"/>
        </w:rPr>
      </w:pPr>
      <w:r w:rsidRPr="00E84DF9">
        <w:rPr>
          <w:sz w:val="24"/>
          <w:szCs w:val="24"/>
        </w:rPr>
        <w:t>\lambda^</w:t>
      </w:r>
      <w:r>
        <w:rPr>
          <w:sz w:val="24"/>
          <w:szCs w:val="24"/>
        </w:rPr>
        <w:t>\infty</w:t>
      </w:r>
      <w:r w:rsidRPr="00E84DF9">
        <w:rPr>
          <w:sz w:val="24"/>
          <w:szCs w:val="24"/>
        </w:rPr>
        <w:t>_{A,i}</w:t>
      </w:r>
      <w:r>
        <w:rPr>
          <w:sz w:val="24"/>
          <w:szCs w:val="24"/>
        </w:rPr>
        <w:t xml:space="preserve"> = zbyvajici vliv volatilni cast</w:t>
      </w:r>
      <w:r w:rsidR="00A041A3">
        <w:rPr>
          <w:sz w:val="24"/>
          <w:szCs w:val="24"/>
        </w:rPr>
        <w:t>i</w:t>
      </w:r>
      <w:r>
        <w:rPr>
          <w:sz w:val="24"/>
          <w:szCs w:val="24"/>
        </w:rPr>
        <w:t xml:space="preserve"> </w:t>
      </w:r>
      <w:r w:rsidR="00A041A3">
        <w:rPr>
          <w:sz w:val="24"/>
          <w:szCs w:val="24"/>
        </w:rPr>
        <w:t>na dlouhe distance</w:t>
      </w:r>
    </w:p>
    <w:p w14:paraId="79228B81" w14:textId="644C5653" w:rsidR="00A041A3" w:rsidRDefault="00A041A3" w:rsidP="003006D3">
      <w:pPr>
        <w:rPr>
          <w:sz w:val="24"/>
          <w:szCs w:val="24"/>
        </w:rPr>
      </w:pPr>
      <w:r w:rsidRPr="00A041A3">
        <w:rPr>
          <w:sz w:val="24"/>
          <w:szCs w:val="24"/>
        </w:rPr>
        <w:t>\vartheta_{A,i,z_t}</w:t>
      </w:r>
      <w:r>
        <w:rPr>
          <w:sz w:val="24"/>
          <w:szCs w:val="24"/>
        </w:rPr>
        <w:t xml:space="preserve"> = rychlost prechodu od “volatilniho stavu” k “normalnimu zakladnimu stavu” ekonomiky</w:t>
      </w:r>
    </w:p>
    <w:p w14:paraId="7D2C8455" w14:textId="57A639D0" w:rsidR="00A041A3" w:rsidRDefault="00A041A3" w:rsidP="003006D3">
      <w:pPr>
        <w:rPr>
          <w:sz w:val="24"/>
          <w:szCs w:val="24"/>
        </w:rPr>
      </w:pPr>
      <w:r>
        <w:rPr>
          <w:sz w:val="24"/>
          <w:szCs w:val="24"/>
        </w:rPr>
        <w:t>z_t = “kvalita” stavu trhu</w:t>
      </w:r>
    </w:p>
    <w:p w14:paraId="3AA2A8F8" w14:textId="77777777" w:rsidR="00E666E1" w:rsidRDefault="00E666E1" w:rsidP="003006D3">
      <w:pPr>
        <w:rPr>
          <w:sz w:val="24"/>
          <w:szCs w:val="24"/>
        </w:rPr>
      </w:pPr>
    </w:p>
    <w:p w14:paraId="1607D538" w14:textId="77777777" w:rsidR="00A041A3" w:rsidRDefault="00A041A3" w:rsidP="003006D3">
      <w:pPr>
        <w:rPr>
          <w:sz w:val="24"/>
          <w:szCs w:val="24"/>
        </w:rPr>
      </w:pPr>
    </w:p>
    <w:p w14:paraId="13A6B674" w14:textId="77777777" w:rsidR="00A041A3" w:rsidRDefault="00A041A3" w:rsidP="003006D3">
      <w:pPr>
        <w:rPr>
          <w:sz w:val="24"/>
          <w:szCs w:val="24"/>
        </w:rPr>
      </w:pPr>
    </w:p>
    <w:p w14:paraId="3AE889C0" w14:textId="77777777" w:rsidR="00A041A3" w:rsidRDefault="00A041A3" w:rsidP="003006D3">
      <w:pPr>
        <w:rPr>
          <w:sz w:val="24"/>
          <w:szCs w:val="24"/>
        </w:rPr>
      </w:pPr>
    </w:p>
    <w:p w14:paraId="488129F6" w14:textId="77777777" w:rsidR="00A041A3" w:rsidRDefault="00A041A3" w:rsidP="003006D3">
      <w:pPr>
        <w:rPr>
          <w:sz w:val="24"/>
          <w:szCs w:val="24"/>
        </w:rPr>
      </w:pPr>
    </w:p>
    <w:p w14:paraId="109A811C" w14:textId="7683DF5C" w:rsidR="000F3C4D" w:rsidRDefault="000F3C4D" w:rsidP="003006D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Hlavni formula indexu:</w:t>
      </w:r>
    </w:p>
    <w:p w14:paraId="680C3D9A" w14:textId="670B8569" w:rsidR="000603F7" w:rsidRPr="000603F7" w:rsidRDefault="000603F7" w:rsidP="000603F7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4696D4FB" wp14:editId="3D93DA50">
            <wp:extent cx="5731510" cy="3481070"/>
            <wp:effectExtent l="0" t="0" r="2540" b="5080"/>
            <wp:docPr id="65975471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754715" name="Рисунок 65975471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3523E" w14:textId="2C6EA223" w:rsidR="000603F7" w:rsidRDefault="000603F7" w:rsidP="000603F7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B4EDCFA" wp14:editId="332D2C5C">
            <wp:extent cx="5731510" cy="3515995"/>
            <wp:effectExtent l="0" t="0" r="2540" b="8255"/>
            <wp:docPr id="6085956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9562" name="Рисунок 6085956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E962D" w14:textId="52F8C501" w:rsidR="00C64EAC" w:rsidRDefault="00C64EAC" w:rsidP="000603F7">
      <w:pPr>
        <w:rPr>
          <w:sz w:val="24"/>
          <w:szCs w:val="24"/>
        </w:rPr>
      </w:pPr>
      <w:r>
        <w:rPr>
          <w:sz w:val="24"/>
          <w:szCs w:val="24"/>
        </w:rPr>
        <w:t>A^{(\ell)}_{i,t} = index ekonomicke activity komodity “i” primo ted “t” v</w:t>
      </w:r>
      <w:r w:rsidR="00E666E1">
        <w:rPr>
          <w:sz w:val="24"/>
          <w:szCs w:val="24"/>
        </w:rPr>
        <w:t xml:space="preserve"> jedne z budoucich casovych pozici “\ell”</w:t>
      </w:r>
    </w:p>
    <w:p w14:paraId="25329958" w14:textId="5BC7A24A" w:rsidR="00E666E1" w:rsidRDefault="00E666E1" w:rsidP="000603F7">
      <w:pPr>
        <w:rPr>
          <w:sz w:val="24"/>
          <w:szCs w:val="24"/>
        </w:rPr>
      </w:pPr>
      <w:r>
        <w:rPr>
          <w:sz w:val="24"/>
          <w:szCs w:val="24"/>
        </w:rPr>
        <w:t>F_i,_t = volatilni cast</w:t>
      </w:r>
    </w:p>
    <w:p w14:paraId="53CF8A7A" w14:textId="73080517" w:rsidR="00E666E1" w:rsidRDefault="00E666E1" w:rsidP="000603F7">
      <w:pPr>
        <w:rPr>
          <w:sz w:val="24"/>
          <w:szCs w:val="24"/>
        </w:rPr>
      </w:pPr>
      <w:r>
        <w:rPr>
          <w:sz w:val="24"/>
          <w:szCs w:val="24"/>
        </w:rPr>
        <w:t>L_i,_t = zakladni cast</w:t>
      </w:r>
    </w:p>
    <w:p w14:paraId="3F6952FE" w14:textId="3D66B920" w:rsidR="00A041A3" w:rsidRDefault="00A041A3" w:rsidP="000603F7">
      <w:pPr>
        <w:rPr>
          <w:sz w:val="24"/>
          <w:szCs w:val="24"/>
        </w:rPr>
      </w:pPr>
      <w:r w:rsidRPr="00A041A3">
        <w:rPr>
          <w:sz w:val="24"/>
          <w:szCs w:val="24"/>
        </w:rPr>
        <w:t>\lambda_A,_i(\tau</w:t>
      </w:r>
      <w:r>
        <w:rPr>
          <w:sz w:val="24"/>
          <w:szCs w:val="24"/>
        </w:rPr>
        <w:t>_\ell</w:t>
      </w:r>
      <w:r w:rsidRPr="00A041A3">
        <w:rPr>
          <w:sz w:val="24"/>
          <w:szCs w:val="24"/>
        </w:rPr>
        <w:t>)</w:t>
      </w:r>
      <w:r>
        <w:rPr>
          <w:sz w:val="24"/>
          <w:szCs w:val="24"/>
        </w:rPr>
        <w:t xml:space="preserve"> = distribuce vlivu mezi rychlou a zakladni casti</w:t>
      </w:r>
    </w:p>
    <w:p w14:paraId="230DEFB9" w14:textId="12259416" w:rsidR="00A041A3" w:rsidRDefault="00A041A3" w:rsidP="000603F7">
      <w:pPr>
        <w:rPr>
          <w:sz w:val="24"/>
          <w:szCs w:val="24"/>
        </w:rPr>
      </w:pPr>
      <w:r>
        <w:rPr>
          <w:sz w:val="24"/>
          <w:szCs w:val="24"/>
        </w:rPr>
        <w:lastRenderedPageBreak/>
        <w:t>\chi_i = zesileni efektu spoceneho rustu nebo spadu (volatilni a zakladni)</w:t>
      </w:r>
    </w:p>
    <w:p w14:paraId="51A6C4F1" w14:textId="18D2BBB5" w:rsidR="00A041A3" w:rsidRDefault="00331C78" w:rsidP="000603F7">
      <w:pPr>
        <w:rPr>
          <w:sz w:val="24"/>
          <w:szCs w:val="24"/>
        </w:rPr>
      </w:pPr>
      <w:r>
        <w:rPr>
          <w:sz w:val="24"/>
          <w:szCs w:val="24"/>
        </w:rPr>
        <w:t>e^-{\kappa_{A,i}|F_i,_t-L_i,_t| = oslabnuti efektu pri rozporu</w:t>
      </w:r>
    </w:p>
    <w:p w14:paraId="666BB8D1" w14:textId="7DB53FB6" w:rsidR="00331C78" w:rsidRDefault="00331C78" w:rsidP="000603F7">
      <w:pPr>
        <w:rPr>
          <w:sz w:val="24"/>
          <w:szCs w:val="24"/>
        </w:rPr>
      </w:pPr>
      <w:r>
        <w:rPr>
          <w:sz w:val="24"/>
          <w:szCs w:val="24"/>
        </w:rPr>
        <w:t>\kappa_{A,i} = sila oslabnuti efektu</w:t>
      </w:r>
    </w:p>
    <w:p w14:paraId="74D398D9" w14:textId="75E64410" w:rsidR="00331C78" w:rsidRPr="00E666E1" w:rsidRDefault="00331C78" w:rsidP="000603F7">
      <w:pPr>
        <w:rPr>
          <w:sz w:val="24"/>
          <w:szCs w:val="24"/>
        </w:rPr>
      </w:pPr>
      <w:r>
        <w:rPr>
          <w:sz w:val="24"/>
          <w:szCs w:val="24"/>
        </w:rPr>
        <w:t>\beta_A,_i = citlivost indexu</w:t>
      </w:r>
      <w:r w:rsidR="007933F3">
        <w:rPr>
          <w:sz w:val="24"/>
          <w:szCs w:val="24"/>
        </w:rPr>
        <w:t xml:space="preserve"> </w:t>
      </w:r>
      <w:r>
        <w:rPr>
          <w:sz w:val="24"/>
          <w:szCs w:val="24"/>
        </w:rPr>
        <w:t>ke zmenam ekonomiky</w:t>
      </w:r>
    </w:p>
    <w:sectPr w:rsidR="00331C78" w:rsidRPr="00E666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9478A" w14:textId="77777777" w:rsidR="00D66F6B" w:rsidRDefault="00D66F6B" w:rsidP="00C64EAC">
      <w:pPr>
        <w:spacing w:after="0" w:line="240" w:lineRule="auto"/>
      </w:pPr>
      <w:r>
        <w:separator/>
      </w:r>
    </w:p>
  </w:endnote>
  <w:endnote w:type="continuationSeparator" w:id="0">
    <w:p w14:paraId="44C88368" w14:textId="77777777" w:rsidR="00D66F6B" w:rsidRDefault="00D66F6B" w:rsidP="00C64E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73072" w14:textId="77777777" w:rsidR="00D66F6B" w:rsidRDefault="00D66F6B" w:rsidP="00C64EAC">
      <w:pPr>
        <w:spacing w:after="0" w:line="240" w:lineRule="auto"/>
      </w:pPr>
      <w:r>
        <w:separator/>
      </w:r>
    </w:p>
  </w:footnote>
  <w:footnote w:type="continuationSeparator" w:id="0">
    <w:p w14:paraId="563C21CE" w14:textId="77777777" w:rsidR="00D66F6B" w:rsidRDefault="00D66F6B" w:rsidP="00C64EA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548"/>
    <w:rsid w:val="000603F7"/>
    <w:rsid w:val="00084880"/>
    <w:rsid w:val="000A770B"/>
    <w:rsid w:val="000F3C4D"/>
    <w:rsid w:val="0019366B"/>
    <w:rsid w:val="003006D3"/>
    <w:rsid w:val="00331C78"/>
    <w:rsid w:val="00335095"/>
    <w:rsid w:val="00383C8D"/>
    <w:rsid w:val="00433D84"/>
    <w:rsid w:val="004D7A32"/>
    <w:rsid w:val="005A1D37"/>
    <w:rsid w:val="005A3574"/>
    <w:rsid w:val="00696548"/>
    <w:rsid w:val="006D14D1"/>
    <w:rsid w:val="0071438B"/>
    <w:rsid w:val="007933F3"/>
    <w:rsid w:val="008900A0"/>
    <w:rsid w:val="00A041A3"/>
    <w:rsid w:val="00C64EAC"/>
    <w:rsid w:val="00CE1CAD"/>
    <w:rsid w:val="00D22370"/>
    <w:rsid w:val="00D66F6B"/>
    <w:rsid w:val="00E666E1"/>
    <w:rsid w:val="00E84DF9"/>
    <w:rsid w:val="00E943A7"/>
    <w:rsid w:val="00EB143C"/>
    <w:rsid w:val="00EB19C0"/>
    <w:rsid w:val="00FB6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41823"/>
  <w15:chartTrackingRefBased/>
  <w15:docId w15:val="{7A459123-FCD1-43F1-9885-3A2C6E21E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965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65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65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65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65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65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65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65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65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65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965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965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654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654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65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65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65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65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65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6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65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65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65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65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965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654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65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654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96548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C64E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C64EAC"/>
  </w:style>
  <w:style w:type="paragraph" w:styleId="ae">
    <w:name w:val="footer"/>
    <w:basedOn w:val="a"/>
    <w:link w:val="af"/>
    <w:uiPriority w:val="99"/>
    <w:unhideWhenUsed/>
    <w:rsid w:val="00C64E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C64E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6</Pages>
  <Words>260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Mazurov</dc:creator>
  <cp:keywords/>
  <dc:description/>
  <cp:lastModifiedBy>Ivan Mazurov</cp:lastModifiedBy>
  <cp:revision>11</cp:revision>
  <dcterms:created xsi:type="dcterms:W3CDTF">2026-08-08T11:03:00Z</dcterms:created>
  <dcterms:modified xsi:type="dcterms:W3CDTF">2026-08-09T02:17:00Z</dcterms:modified>
</cp:coreProperties>
</file>