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/>
      </w:pPr>
      <w:r>
        <w:rPr>
          <w:b/>
          <w:bCs/>
          <w:color w:val="1F4E79"/>
          <w:sz w:val="32"/>
          <w:szCs w:val="32"/>
        </w:rPr>
        <w:t xml:space="preserve">BUKTI PELAKSANAAN KELAS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Menyusun Strategi dan Rencana Pengelolaan SDM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Pembuatan Google Classroom</w:t>
      </w:r>
    </w:p>
    <w:p>
      <w:pPr>
        <w:spacing w:after="180"/>
        <w:jc w:val="center"/>
      </w:pPr>
      <w:r>
        <w:drawing>
          <wp:inline distT="0" distB="0" distL="0" distR="0">
            <wp:extent cx="447675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Tampilan Beranda Kelas</w:t>
      </w:r>
    </w:p>
    <w:p>
      <w:pPr>
        <w:spacing w:after="180"/>
        <w:jc w:val="center"/>
      </w:pPr>
      <w:r>
        <w:drawing>
          <wp:inline distT="0" distB="0" distL="0" distR="0">
            <wp:extent cx="447675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Halaman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dari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c810f84646f55799f287b584670b172000b726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Master Document</dc:title>
  <dc:creator>TrainerHub</dc:creator>
  <cp:lastModifiedBy>Un-named</cp:lastModifiedBy>
  <cp:revision>1</cp:revision>
  <dcterms:created xsi:type="dcterms:W3CDTF">2026-05-18T07:45:53.709Z</dcterms:created>
  <dcterms:modified xsi:type="dcterms:W3CDTF">2026-05-18T07:45:53.709Z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