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A1FC" w14:textId="4FDE6CD0" w:rsidR="00C67F3B" w:rsidRPr="00C67F3B" w:rsidRDefault="00C67F3B" w:rsidP="00C67F3B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C67F3B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 18 Components</w:t>
      </w:r>
    </w:p>
    <w:p w14:paraId="75351031" w14:textId="77777777" w:rsidR="00C67F3B" w:rsidRPr="00C67F3B" w:rsidRDefault="00C67F3B" w:rsidP="00C67F3B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67F3B">
        <w:rPr>
          <w:rFonts w:eastAsia="Times New Roman" w:cs="Times New Roman"/>
          <w:b/>
          <w:bCs/>
          <w:sz w:val="36"/>
          <w:szCs w:val="36"/>
          <w:lang w:eastAsia="en-IN"/>
        </w:rPr>
        <w:t>Introduction</w:t>
      </w:r>
    </w:p>
    <w:p w14:paraId="0FBB2B3A" w14:textId="48306C1B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Angular is a popular front-end framework developed by Google for building dynamic and responsive web applications. Components are the building blocks of an Angular application. In this </w:t>
      </w:r>
      <w:r>
        <w:rPr>
          <w:rFonts w:eastAsia="Times New Roman" w:cs="Times New Roman"/>
          <w:szCs w:val="24"/>
          <w:lang w:eastAsia="en-IN"/>
        </w:rPr>
        <w:t>chapter</w:t>
      </w:r>
      <w:r w:rsidRPr="00C67F3B">
        <w:rPr>
          <w:rFonts w:eastAsia="Times New Roman" w:cs="Times New Roman"/>
          <w:szCs w:val="24"/>
          <w:lang w:eastAsia="en-IN"/>
        </w:rPr>
        <w:t>, we'll cover the basics of creating and using components in Angular 18.</w:t>
      </w:r>
    </w:p>
    <w:p w14:paraId="1A761AA0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Prerequisites</w:t>
      </w:r>
    </w:p>
    <w:p w14:paraId="3FE83BB3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Before we start, make sure you have the following installed:</w:t>
      </w:r>
    </w:p>
    <w:p w14:paraId="4B47181F" w14:textId="77777777" w:rsidR="00C67F3B" w:rsidRPr="00C67F3B" w:rsidRDefault="00C67F3B" w:rsidP="00C67F3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Node.js (v14.x or later)</w:t>
      </w:r>
    </w:p>
    <w:p w14:paraId="01752BCA" w14:textId="77777777" w:rsidR="00C67F3B" w:rsidRPr="00C67F3B" w:rsidRDefault="00C67F3B" w:rsidP="00C67F3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Angular CLI (v18.x or later)</w:t>
      </w:r>
    </w:p>
    <w:p w14:paraId="071DA5A6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You can install the Angular CLI globally using the following command:</w:t>
      </w:r>
    </w:p>
    <w:p w14:paraId="734BF45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npm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install -g @angular/cli</w:t>
      </w:r>
    </w:p>
    <w:p w14:paraId="43EA176B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Creating a New Angular Project</w:t>
      </w:r>
    </w:p>
    <w:p w14:paraId="069149B4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Let's start by creating a new Angular project:</w:t>
      </w:r>
    </w:p>
    <w:p w14:paraId="63EDC09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ng new angular-components-tutorial</w:t>
      </w:r>
    </w:p>
    <w:p w14:paraId="33028553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cd angular-components-tutorial</w:t>
      </w:r>
    </w:p>
    <w:p w14:paraId="02C18F88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This command will generate a new Angular project with all the necessary files and configurations.</w:t>
      </w:r>
    </w:p>
    <w:p w14:paraId="56AC07BB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Generating a New Component</w:t>
      </w:r>
    </w:p>
    <w:p w14:paraId="20B17B09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In Angular, a component is a TypeScript class that is associated with an HTML template and a CSS style. You can generate a new component using the Angular CLI:</w:t>
      </w:r>
    </w:p>
    <w:p w14:paraId="6861F9E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ng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generate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component my-component</w:t>
      </w:r>
    </w:p>
    <w:p w14:paraId="11BCE1AC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This will create the following files in the </w:t>
      </w:r>
      <w:proofErr w:type="spell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/app/my-component/</w:t>
      </w:r>
      <w:r w:rsidRPr="00C67F3B">
        <w:rPr>
          <w:rFonts w:eastAsia="Times New Roman" w:cs="Times New Roman"/>
          <w:szCs w:val="24"/>
          <w:lang w:eastAsia="en-IN"/>
        </w:rPr>
        <w:t xml:space="preserve"> directory:</w:t>
      </w:r>
    </w:p>
    <w:p w14:paraId="162A4A4B" w14:textId="77777777" w:rsidR="00C67F3B" w:rsidRPr="00C67F3B" w:rsidRDefault="00C67F3B" w:rsidP="00C67F3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my-</w:t>
      </w:r>
      <w:proofErr w:type="spellStart"/>
      <w:proofErr w:type="gram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component.component</w:t>
      </w:r>
      <w:proofErr w:type="gramEnd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.ts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>: The TypeScript file for the component.</w:t>
      </w:r>
    </w:p>
    <w:p w14:paraId="6F70EBAC" w14:textId="77777777" w:rsidR="00C67F3B" w:rsidRPr="00C67F3B" w:rsidRDefault="00C67F3B" w:rsidP="00C67F3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my-component.component.html</w:t>
      </w:r>
      <w:r w:rsidRPr="00C67F3B">
        <w:rPr>
          <w:rFonts w:eastAsia="Times New Roman" w:cs="Times New Roman"/>
          <w:szCs w:val="24"/>
          <w:lang w:eastAsia="en-IN"/>
        </w:rPr>
        <w:t>: The HTML template for the component.</w:t>
      </w:r>
    </w:p>
    <w:p w14:paraId="5A0E09D0" w14:textId="77777777" w:rsidR="00C67F3B" w:rsidRPr="00C67F3B" w:rsidRDefault="00C67F3B" w:rsidP="00C67F3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my-component.component.css</w:t>
      </w:r>
      <w:r w:rsidRPr="00C67F3B">
        <w:rPr>
          <w:rFonts w:eastAsia="Times New Roman" w:cs="Times New Roman"/>
          <w:szCs w:val="24"/>
          <w:lang w:eastAsia="en-IN"/>
        </w:rPr>
        <w:t>: The CSS styles for the component.</w:t>
      </w:r>
    </w:p>
    <w:p w14:paraId="679B52CB" w14:textId="77777777" w:rsidR="00C67F3B" w:rsidRPr="00C67F3B" w:rsidRDefault="00C67F3B" w:rsidP="00C67F3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my-</w:t>
      </w:r>
      <w:proofErr w:type="spellStart"/>
      <w:proofErr w:type="gram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component.component</w:t>
      </w:r>
      <w:proofErr w:type="gramEnd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.spec.ts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>: The test file for the component.</w:t>
      </w:r>
    </w:p>
    <w:p w14:paraId="4CC4149B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19575680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Let's take a closer look at the structure of a component.</w:t>
      </w:r>
    </w:p>
    <w:p w14:paraId="469E3E52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my-</w:t>
      </w:r>
      <w:proofErr w:type="spellStart"/>
      <w:proofErr w:type="gram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component.component</w:t>
      </w:r>
      <w:proofErr w:type="gramEnd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14:paraId="3FC9B71E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This file contains the TypeScript class that defines the component. Here's what it looks like:</w:t>
      </w:r>
    </w:p>
    <w:p w14:paraId="4EFEB83E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{ Component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} from '@angular/core';</w:t>
      </w:r>
    </w:p>
    <w:p w14:paraId="1CEF0090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17F5463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Component(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379384C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selector: 'app-my-component',</w:t>
      </w:r>
    </w:p>
    <w:p w14:paraId="31595CC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templateUrl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'./my-component.component.html',</w:t>
      </w:r>
    </w:p>
    <w:p w14:paraId="4C48DE49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styleUrls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['./my-component.component.css']</w:t>
      </w:r>
    </w:p>
    <w:p w14:paraId="228485D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511045F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MyComponent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785967B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title = 'Hello, Angular 18!';</w:t>
      </w:r>
    </w:p>
    <w:p w14:paraId="18ED379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5F7A80C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changeTitle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string) {</w:t>
      </w:r>
    </w:p>
    <w:p w14:paraId="79AB6C31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this.title</w:t>
      </w:r>
      <w:proofErr w:type="spellEnd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=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;</w:t>
      </w:r>
    </w:p>
    <w:p w14:paraId="40629773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2158F62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6CE8657F" w14:textId="77777777" w:rsidR="00C67F3B" w:rsidRPr="00C67F3B" w:rsidRDefault="00C67F3B" w:rsidP="00C67F3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@Component</w:t>
      </w:r>
      <w:r w:rsidRPr="00C67F3B">
        <w:rPr>
          <w:rFonts w:eastAsia="Times New Roman" w:cs="Times New Roman"/>
          <w:b/>
          <w:bCs/>
          <w:szCs w:val="24"/>
          <w:lang w:eastAsia="en-IN"/>
        </w:rPr>
        <w:t xml:space="preserve"> decorator</w:t>
      </w:r>
      <w:r w:rsidRPr="00C67F3B">
        <w:rPr>
          <w:rFonts w:eastAsia="Times New Roman" w:cs="Times New Roman"/>
          <w:szCs w:val="24"/>
          <w:lang w:eastAsia="en-IN"/>
        </w:rPr>
        <w:t>: This decorator defines metadata for the component, such as the selector, template URL, and style URLs.</w:t>
      </w:r>
    </w:p>
    <w:p w14:paraId="2A8ABAD7" w14:textId="77777777" w:rsidR="00C67F3B" w:rsidRPr="00C67F3B" w:rsidRDefault="00C67F3B" w:rsidP="00C67F3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selector</w:t>
      </w:r>
      <w:r w:rsidRPr="00C67F3B">
        <w:rPr>
          <w:rFonts w:eastAsia="Times New Roman" w:cs="Times New Roman"/>
          <w:szCs w:val="24"/>
          <w:lang w:eastAsia="en-IN"/>
        </w:rPr>
        <w:t>: This is the name of the custom HTML tag that will be used to embed this component in a template.</w:t>
      </w:r>
    </w:p>
    <w:p w14:paraId="272E8DC4" w14:textId="77777777" w:rsidR="00C67F3B" w:rsidRPr="00C67F3B" w:rsidRDefault="00C67F3B" w:rsidP="00C67F3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templateUrl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>: This points to the HTML file that contains the template for this component.</w:t>
      </w:r>
    </w:p>
    <w:p w14:paraId="400172DE" w14:textId="77777777" w:rsidR="00C67F3B" w:rsidRPr="00C67F3B" w:rsidRDefault="00C67F3B" w:rsidP="00C67F3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styleUrls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>: This points to the CSS file(s) that define styles for this component.</w:t>
      </w:r>
    </w:p>
    <w:p w14:paraId="12A08040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my-component.component.html</w:t>
      </w:r>
    </w:p>
    <w:p w14:paraId="3264C34F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This is the HTML template for the component:</w:t>
      </w:r>
    </w:p>
    <w:p w14:paraId="19517D29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&lt;div class="my-component"&gt;</w:t>
      </w:r>
    </w:p>
    <w:p w14:paraId="663B5D04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&lt;h1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&gt;{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{ title }}&lt;/h1&gt;</w:t>
      </w:r>
    </w:p>
    <w:p w14:paraId="0E6C5B77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&lt;button (click)="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changeTitle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'New Title')"&gt;Change Title&lt;/button&gt;</w:t>
      </w:r>
    </w:p>
    <w:p w14:paraId="6DFDA51E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&lt;/div&gt;</w:t>
      </w:r>
    </w:p>
    <w:p w14:paraId="36B45547" w14:textId="77777777" w:rsidR="00C67F3B" w:rsidRPr="00C67F3B" w:rsidRDefault="00C67F3B" w:rsidP="00C67F3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gram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{{ title</w:t>
      </w:r>
      <w:proofErr w:type="gramEnd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}}</w:t>
      </w:r>
      <w:r w:rsidRPr="00C67F3B">
        <w:rPr>
          <w:rFonts w:eastAsia="Times New Roman" w:cs="Times New Roman"/>
          <w:szCs w:val="24"/>
          <w:lang w:eastAsia="en-IN"/>
        </w:rPr>
        <w:t xml:space="preserve">: This is an example of </w:t>
      </w:r>
      <w:proofErr w:type="spellStart"/>
      <w:r w:rsidRPr="00C67F3B">
        <w:rPr>
          <w:rFonts w:eastAsia="Times New Roman" w:cs="Times New Roman"/>
          <w:szCs w:val="24"/>
          <w:lang w:eastAsia="en-IN"/>
        </w:rPr>
        <w:t>Angular's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 xml:space="preserve"> interpolation, which binds the component's </w:t>
      </w: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C67F3B">
        <w:rPr>
          <w:rFonts w:eastAsia="Times New Roman" w:cs="Times New Roman"/>
          <w:szCs w:val="24"/>
          <w:lang w:eastAsia="en-IN"/>
        </w:rPr>
        <w:t xml:space="preserve"> property to the view.</w:t>
      </w:r>
    </w:p>
    <w:p w14:paraId="3F38557E" w14:textId="77777777" w:rsidR="00C67F3B" w:rsidRPr="00C67F3B" w:rsidRDefault="00C67F3B" w:rsidP="00C67F3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(click)</w:t>
      </w:r>
      <w:r w:rsidRPr="00C67F3B">
        <w:rPr>
          <w:rFonts w:eastAsia="Times New Roman" w:cs="Times New Roman"/>
          <w:szCs w:val="24"/>
          <w:lang w:eastAsia="en-IN"/>
        </w:rPr>
        <w:t xml:space="preserve">: This is an event binding that calls the </w:t>
      </w:r>
      <w:proofErr w:type="spell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changeTitle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 xml:space="preserve"> method when the button is clicked.</w:t>
      </w:r>
    </w:p>
    <w:p w14:paraId="6F348E4C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my-component.component.css</w:t>
      </w:r>
    </w:p>
    <w:p w14:paraId="4E43FD68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This file contains the styles for the component:</w:t>
      </w:r>
    </w:p>
    <w:p w14:paraId="2BB1104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.my-component {</w:t>
      </w:r>
    </w:p>
    <w:p w14:paraId="42CAA36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text-align: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center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;</w:t>
      </w:r>
    </w:p>
    <w:p w14:paraId="72EC5D71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margin-top: 20px;</w:t>
      </w:r>
    </w:p>
    <w:p w14:paraId="70C9B7E0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05A0081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6762E34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.my-component h1 {</w:t>
      </w:r>
    </w:p>
    <w:p w14:paraId="57B5BF82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color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#007bff;</w:t>
      </w:r>
    </w:p>
    <w:p w14:paraId="7280B83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4F27F597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Using the Component</w:t>
      </w:r>
    </w:p>
    <w:p w14:paraId="4B057301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To use the newly created component, you'll need to add its selector to the template of another component, such as the root </w:t>
      </w:r>
      <w:proofErr w:type="spell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AppComponent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>.</w:t>
      </w:r>
    </w:p>
    <w:p w14:paraId="2B19BC57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app.component.html</w:t>
      </w:r>
    </w:p>
    <w:p w14:paraId="155B1A51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Modify the </w:t>
      </w: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app.component.html</w:t>
      </w:r>
      <w:r w:rsidRPr="00C67F3B">
        <w:rPr>
          <w:rFonts w:eastAsia="Times New Roman" w:cs="Times New Roman"/>
          <w:szCs w:val="24"/>
          <w:lang w:eastAsia="en-IN"/>
        </w:rPr>
        <w:t xml:space="preserve"> file to include the </w:t>
      </w: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my-component</w:t>
      </w:r>
      <w:r w:rsidRPr="00C67F3B">
        <w:rPr>
          <w:rFonts w:eastAsia="Times New Roman" w:cs="Times New Roman"/>
          <w:szCs w:val="24"/>
          <w:lang w:eastAsia="en-IN"/>
        </w:rPr>
        <w:t xml:space="preserve"> selector:</w:t>
      </w:r>
    </w:p>
    <w:p w14:paraId="4EEBDFA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&lt;div class="app"&gt;</w:t>
      </w:r>
    </w:p>
    <w:p w14:paraId="49EFAAB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&lt;app-my-component&gt;&lt;/app-my-component&gt;</w:t>
      </w:r>
    </w:p>
    <w:p w14:paraId="0A74E5EE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&lt;/div&gt;</w:t>
      </w:r>
    </w:p>
    <w:p w14:paraId="41A59ED2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Running the Application</w:t>
      </w:r>
    </w:p>
    <w:p w14:paraId="09CAC372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Now that you've created a component and included it in your app, let's run the application:</w:t>
      </w:r>
    </w:p>
    <w:p w14:paraId="2832EAD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ng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serve</w:t>
      </w:r>
      <w:proofErr w:type="gramEnd"/>
    </w:p>
    <w:p w14:paraId="4468F15C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Open your browser and navigate to </w:t>
      </w:r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http://localhost:4200/</w:t>
      </w:r>
      <w:r w:rsidRPr="00C67F3B">
        <w:rPr>
          <w:rFonts w:eastAsia="Times New Roman" w:cs="Times New Roman"/>
          <w:szCs w:val="24"/>
          <w:lang w:eastAsia="en-IN"/>
        </w:rPr>
        <w:t>. You should see the title "Hello, Angular 18!" and a button that changes the title when clicked.</w:t>
      </w:r>
    </w:p>
    <w:p w14:paraId="09001E6F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Input and Output Properties</w:t>
      </w:r>
    </w:p>
    <w:p w14:paraId="649C2ACA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Components in Angular can communicate with each other using Input and Output properties.</w:t>
      </w:r>
    </w:p>
    <w:p w14:paraId="56227680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eastAsia="Times New Roman" w:cs="Times New Roman"/>
          <w:b/>
          <w:bCs/>
          <w:szCs w:val="24"/>
          <w:lang w:eastAsia="en-IN"/>
        </w:rPr>
        <w:t>Input Example</w:t>
      </w:r>
    </w:p>
    <w:p w14:paraId="0328F4A8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Let's modify the </w:t>
      </w:r>
      <w:proofErr w:type="spell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 xml:space="preserve"> to accept a title as an input property.</w:t>
      </w:r>
    </w:p>
    <w:p w14:paraId="553E7093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my-</w:t>
      </w:r>
      <w:proofErr w:type="spellStart"/>
      <w:proofErr w:type="gram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component.component</w:t>
      </w:r>
      <w:proofErr w:type="gramEnd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  <w:r w:rsidRPr="00C67F3B"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3D388480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{ Component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, Input } from '@angular/core';</w:t>
      </w:r>
    </w:p>
    <w:p w14:paraId="3C3FFF1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7E2AC27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Component(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49743623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selector: 'app-my-component',</w:t>
      </w:r>
    </w:p>
    <w:p w14:paraId="0A4DB8F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templateUrl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'./my-component.component.html',</w:t>
      </w:r>
    </w:p>
    <w:p w14:paraId="62BD331E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styleUrls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['./my-component.component.css']</w:t>
      </w:r>
    </w:p>
    <w:p w14:paraId="0F5EF4DF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48E4C2D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MyComponent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0B146670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Input(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) title: string = 'Default Title';</w:t>
      </w:r>
    </w:p>
    <w:p w14:paraId="28AA9B79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341B410E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app.component.html</w:t>
      </w:r>
      <w:r w:rsidRPr="00C67F3B"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3688573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lastRenderedPageBreak/>
        <w:t>&lt;app-my-component [title]="'Custom Title'"&gt;&lt;/app-my-component&gt;</w:t>
      </w:r>
    </w:p>
    <w:p w14:paraId="27871547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Now, the </w:t>
      </w:r>
      <w:proofErr w:type="spellStart"/>
      <w:r w:rsidRPr="00C67F3B">
        <w:rPr>
          <w:rFonts w:ascii="Courier New" w:eastAsia="Times New Roman" w:hAnsi="Courier New" w:cs="Courier New"/>
          <w:sz w:val="20"/>
          <w:szCs w:val="20"/>
          <w:lang w:eastAsia="en-IN"/>
        </w:rPr>
        <w:t>MyComponent</w:t>
      </w:r>
      <w:proofErr w:type="spellEnd"/>
      <w:r w:rsidRPr="00C67F3B">
        <w:rPr>
          <w:rFonts w:eastAsia="Times New Roman" w:cs="Times New Roman"/>
          <w:szCs w:val="24"/>
          <w:lang w:eastAsia="en-IN"/>
        </w:rPr>
        <w:t xml:space="preserve"> will display "Custom Title" instead of the default title.</w:t>
      </w:r>
    </w:p>
    <w:p w14:paraId="04480A08" w14:textId="77777777" w:rsidR="00C67F3B" w:rsidRPr="00C67F3B" w:rsidRDefault="00C67F3B" w:rsidP="00C67F3B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C67F3B">
        <w:rPr>
          <w:rFonts w:eastAsia="Times New Roman" w:cs="Times New Roman"/>
          <w:b/>
          <w:bCs/>
          <w:szCs w:val="24"/>
          <w:lang w:eastAsia="en-IN"/>
        </w:rPr>
        <w:t>Output Example</w:t>
      </w:r>
    </w:p>
    <w:p w14:paraId="5AB58216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>Let's add an output event that emits when the title is changed.</w:t>
      </w:r>
    </w:p>
    <w:p w14:paraId="004C7424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my-</w:t>
      </w:r>
      <w:proofErr w:type="spellStart"/>
      <w:proofErr w:type="gram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component.component</w:t>
      </w:r>
      <w:proofErr w:type="gramEnd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  <w:r w:rsidRPr="00C67F3B"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78E17813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{ Component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, Input, Output,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EventEmitter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} from '@angular/core';</w:t>
      </w:r>
    </w:p>
    <w:p w14:paraId="7CC86ACF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2FB6756C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Component(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05C36B3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selector: 'app-my-component',</w:t>
      </w:r>
    </w:p>
    <w:p w14:paraId="34F481DC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templateUrl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'./my-component.component.html',</w:t>
      </w:r>
    </w:p>
    <w:p w14:paraId="232691D7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styleUrls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['./my-component.component.css']</w:t>
      </w:r>
    </w:p>
    <w:p w14:paraId="19B5B26F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6A8B112E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MyComponent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741F0F23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Input(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) title: string = 'Default Title';</w:t>
      </w:r>
    </w:p>
    <w:p w14:paraId="6694B476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@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Output(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)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titleChanged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= new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EventEmitter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&lt;string&gt;();</w:t>
      </w:r>
    </w:p>
    <w:p w14:paraId="71DC11B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22A0AD8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changeTitle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string) {</w:t>
      </w:r>
    </w:p>
    <w:p w14:paraId="092E5DF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this.title</w:t>
      </w:r>
      <w:proofErr w:type="spellEnd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=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;</w:t>
      </w:r>
    </w:p>
    <w:p w14:paraId="52D8074D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this.titleChanged.emit</w:t>
      </w:r>
      <w:proofErr w:type="spellEnd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this.title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);</w:t>
      </w:r>
    </w:p>
    <w:p w14:paraId="449CF9C0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5526205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32B40239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app.component.html</w:t>
      </w:r>
      <w:r w:rsidRPr="00C67F3B"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0DB7F3E9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&lt;app-my-component [title]="'Custom Title'" (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titleChanged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)="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onTitleChanged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($event)"&gt;&lt;/app-my-component&gt;</w:t>
      </w:r>
    </w:p>
    <w:p w14:paraId="6514F11B" w14:textId="77777777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proofErr w:type="gramStart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</w:t>
      </w:r>
      <w:proofErr w:type="gramEnd"/>
      <w:r w:rsidRPr="00C67F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  <w:r w:rsidRPr="00C67F3B">
        <w:rPr>
          <w:rFonts w:eastAsia="Times New Roman" w:cs="Times New Roman"/>
          <w:b/>
          <w:bCs/>
          <w:szCs w:val="24"/>
          <w:lang w:eastAsia="en-IN"/>
        </w:rPr>
        <w:t>:</w:t>
      </w:r>
    </w:p>
    <w:p w14:paraId="7ED50DB8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AppComponent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4E7C50EA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onTitleChanged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: string) {</w:t>
      </w:r>
    </w:p>
    <w:p w14:paraId="123911A1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gramStart"/>
      <w:r w:rsidRPr="00C67F3B">
        <w:rPr>
          <w:rFonts w:ascii="Courier New" w:eastAsia="Times New Roman" w:hAnsi="Courier New" w:cs="Courier New"/>
          <w:szCs w:val="24"/>
          <w:lang w:eastAsia="en-IN"/>
        </w:rPr>
        <w:t>console.log(</w:t>
      </w:r>
      <w:proofErr w:type="gramEnd"/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'Title changed to:', </w:t>
      </w:r>
      <w:proofErr w:type="spellStart"/>
      <w:r w:rsidRPr="00C67F3B">
        <w:rPr>
          <w:rFonts w:ascii="Courier New" w:eastAsia="Times New Roman" w:hAnsi="Courier New" w:cs="Courier New"/>
          <w:szCs w:val="24"/>
          <w:lang w:eastAsia="en-IN"/>
        </w:rPr>
        <w:t>newTitle</w:t>
      </w:r>
      <w:proofErr w:type="spellEnd"/>
      <w:r w:rsidRPr="00C67F3B">
        <w:rPr>
          <w:rFonts w:ascii="Courier New" w:eastAsia="Times New Roman" w:hAnsi="Courier New" w:cs="Courier New"/>
          <w:szCs w:val="24"/>
          <w:lang w:eastAsia="en-IN"/>
        </w:rPr>
        <w:t>);</w:t>
      </w:r>
    </w:p>
    <w:p w14:paraId="32660131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0E487505" w14:textId="77777777" w:rsidR="00C67F3B" w:rsidRPr="00C67F3B" w:rsidRDefault="00C67F3B" w:rsidP="00C67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C67F3B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0CBDE77C" w14:textId="77777777" w:rsidR="00C67F3B" w:rsidRPr="00C67F3B" w:rsidRDefault="00C67F3B" w:rsidP="00C67F3B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67F3B">
        <w:rPr>
          <w:rFonts w:eastAsia="Times New Roman" w:cs="Times New Roman"/>
          <w:b/>
          <w:bCs/>
          <w:sz w:val="27"/>
          <w:szCs w:val="27"/>
          <w:lang w:eastAsia="en-IN"/>
        </w:rPr>
        <w:t>Conclusion</w:t>
      </w:r>
    </w:p>
    <w:p w14:paraId="6C662908" w14:textId="50129EA1" w:rsidR="00C67F3B" w:rsidRPr="00C67F3B" w:rsidRDefault="00C67F3B" w:rsidP="00C67F3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C67F3B">
        <w:rPr>
          <w:rFonts w:eastAsia="Times New Roman" w:cs="Times New Roman"/>
          <w:szCs w:val="24"/>
          <w:lang w:eastAsia="en-IN"/>
        </w:rPr>
        <w:t xml:space="preserve">This </w:t>
      </w:r>
      <w:r>
        <w:rPr>
          <w:rFonts w:eastAsia="Times New Roman" w:cs="Times New Roman"/>
          <w:szCs w:val="24"/>
          <w:lang w:eastAsia="en-IN"/>
        </w:rPr>
        <w:t>chapter</w:t>
      </w:r>
      <w:r w:rsidRPr="00C67F3B">
        <w:rPr>
          <w:rFonts w:eastAsia="Times New Roman" w:cs="Times New Roman"/>
          <w:szCs w:val="24"/>
          <w:lang w:eastAsia="en-IN"/>
        </w:rPr>
        <w:t xml:space="preserve"> covers the basics of creating and using components in Angular 18. We've seen how to generate a component, define its template and styles, use input and output properties, and communicate between components. With these foundational skills, you can start building more complex and dynamic Angular applications.</w:t>
      </w:r>
    </w:p>
    <w:p w14:paraId="2640FF76" w14:textId="77777777" w:rsidR="00F4576B" w:rsidRDefault="00F4576B">
      <w:bookmarkStart w:id="0" w:name="_GoBack"/>
      <w:bookmarkEnd w:id="0"/>
    </w:p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0302"/>
    <w:multiLevelType w:val="multilevel"/>
    <w:tmpl w:val="4BC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93D34"/>
    <w:multiLevelType w:val="multilevel"/>
    <w:tmpl w:val="65F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B2C01"/>
    <w:multiLevelType w:val="multilevel"/>
    <w:tmpl w:val="D3D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0032"/>
    <w:multiLevelType w:val="multilevel"/>
    <w:tmpl w:val="64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3B"/>
    <w:rsid w:val="00361460"/>
    <w:rsid w:val="00C67F3B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4099"/>
  <w15:chartTrackingRefBased/>
  <w15:docId w15:val="{98DB4BA2-6D56-4089-88EF-A97A9B2C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2024-08-31T13:07:00Z</dcterms:created>
  <dcterms:modified xsi:type="dcterms:W3CDTF">2024-08-31T13:14:00Z</dcterms:modified>
</cp:coreProperties>
</file>