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986" w:rsidRDefault="007E6986">
      <w:pPr>
        <w:rPr>
          <w:b/>
          <w:bCs/>
          <w:sz w:val="48"/>
          <w:szCs w:val="48"/>
        </w:rPr>
      </w:pPr>
      <w:r w:rsidRPr="007E6986">
        <w:rPr>
          <w:b/>
          <w:bCs/>
          <w:sz w:val="48"/>
          <w:szCs w:val="48"/>
        </w:rPr>
        <w:t xml:space="preserve">IMAGENS PÁGINAS DO SITE PLAYBAY </w:t>
      </w:r>
    </w:p>
    <w:p w:rsidR="007E6986" w:rsidRDefault="007E6986">
      <w:pPr>
        <w:rPr>
          <w:b/>
          <w:bCs/>
          <w:sz w:val="48"/>
          <w:szCs w:val="48"/>
        </w:rPr>
      </w:pPr>
      <w:r w:rsidRPr="007E6986">
        <w:rPr>
          <w:b/>
          <w:bCs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17FEE7C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5781675" cy="3613150"/>
            <wp:effectExtent l="0" t="0" r="9525" b="6350"/>
            <wp:wrapThrough wrapText="bothSides">
              <wp:wrapPolygon edited="0">
                <wp:start x="0" y="0"/>
                <wp:lineTo x="0" y="21524"/>
                <wp:lineTo x="21564" y="21524"/>
                <wp:lineTo x="21564" y="0"/>
                <wp:lineTo x="0" y="0"/>
              </wp:wrapPolygon>
            </wp:wrapThrough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986" w:rsidRDefault="007E698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PÁGINA DE CONTATO COM SAC</w:t>
      </w:r>
    </w:p>
    <w:p w:rsidR="007E6986" w:rsidRDefault="007E6986">
      <w:pPr>
        <w:rPr>
          <w:b/>
          <w:bCs/>
          <w:sz w:val="48"/>
          <w:szCs w:val="48"/>
        </w:rPr>
      </w:pPr>
      <w:r w:rsidRPr="007E6986">
        <w:rPr>
          <w:b/>
          <w:bCs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510EF4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3575" cy="3589655"/>
            <wp:effectExtent l="0" t="0" r="9525" b="0"/>
            <wp:wrapThrough wrapText="bothSides">
              <wp:wrapPolygon edited="0">
                <wp:start x="0" y="0"/>
                <wp:lineTo x="0" y="21436"/>
                <wp:lineTo x="21564" y="21436"/>
                <wp:lineTo x="21564" y="0"/>
                <wp:lineTo x="0" y="0"/>
              </wp:wrapPolygon>
            </wp:wrapThrough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PÁGINA DE DETALHES DO PEDIDO</w:t>
      </w: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</w:p>
    <w:p w:rsidR="007E6986" w:rsidRDefault="007E6986">
      <w:pPr>
        <w:rPr>
          <w:b/>
          <w:bCs/>
          <w:sz w:val="48"/>
          <w:szCs w:val="48"/>
        </w:rPr>
      </w:pPr>
      <w:r w:rsidRPr="007E6986">
        <w:rPr>
          <w:b/>
          <w:bCs/>
          <w:sz w:val="48"/>
          <w:szCs w:val="48"/>
        </w:rPr>
        <w:lastRenderedPageBreak/>
        <w:drawing>
          <wp:anchor distT="0" distB="0" distL="114300" distR="114300" simplePos="0" relativeHeight="251660288" behindDoc="0" locked="0" layoutInCell="1" allowOverlap="1" wp14:anchorId="1F26A3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4075" cy="3708400"/>
            <wp:effectExtent l="0" t="0" r="9525" b="6350"/>
            <wp:wrapThrough wrapText="bothSides">
              <wp:wrapPolygon edited="0">
                <wp:start x="0" y="0"/>
                <wp:lineTo x="0" y="21526"/>
                <wp:lineTo x="21565" y="21526"/>
                <wp:lineTo x="21565" y="0"/>
                <wp:lineTo x="0" y="0"/>
              </wp:wrapPolygon>
            </wp:wrapThrough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PÁGINA INICIAL (HOME) DO SITE</w:t>
      </w:r>
    </w:p>
    <w:p w:rsidR="007E6986" w:rsidRDefault="00C007E5">
      <w:pPr>
        <w:rPr>
          <w:b/>
          <w:bCs/>
          <w:sz w:val="48"/>
          <w:szCs w:val="48"/>
        </w:rPr>
      </w:pPr>
      <w:r w:rsidRPr="00C007E5">
        <w:rPr>
          <w:b/>
          <w:bCs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1AFC4390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5810250" cy="3630930"/>
            <wp:effectExtent l="0" t="0" r="0" b="7620"/>
            <wp:wrapThrough wrapText="bothSides">
              <wp:wrapPolygon edited="0">
                <wp:start x="0" y="0"/>
                <wp:lineTo x="0" y="21532"/>
                <wp:lineTo x="21529" y="21532"/>
                <wp:lineTo x="21529" y="0"/>
                <wp:lineTo x="0" y="0"/>
              </wp:wrapPolygon>
            </wp:wrapThrough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986" w:rsidRDefault="00C007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PÁGINA DE PRODUTOS DO SITE</w:t>
      </w:r>
    </w:p>
    <w:p w:rsidR="00C007E5" w:rsidRDefault="00C007E5">
      <w:pPr>
        <w:rPr>
          <w:b/>
          <w:bCs/>
          <w:sz w:val="48"/>
          <w:szCs w:val="48"/>
        </w:rPr>
      </w:pPr>
      <w:r w:rsidRPr="00C007E5">
        <w:rPr>
          <w:b/>
          <w:bCs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 wp14:anchorId="628C42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2125" cy="3482340"/>
            <wp:effectExtent l="0" t="0" r="9525" b="3810"/>
            <wp:wrapThrough wrapText="bothSides">
              <wp:wrapPolygon edited="0">
                <wp:start x="0" y="0"/>
                <wp:lineTo x="0" y="21505"/>
                <wp:lineTo x="21563" y="21505"/>
                <wp:lineTo x="21563" y="0"/>
                <wp:lineTo x="0" y="0"/>
              </wp:wrapPolygon>
            </wp:wrapThrough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8"/>
          <w:szCs w:val="48"/>
        </w:rPr>
        <w:t>PÁGINA DE PRODUTOS DA CATEGORIA “PS5”</w:t>
      </w:r>
    </w:p>
    <w:p w:rsidR="00C007E5" w:rsidRPr="007E6986" w:rsidRDefault="00C007E5">
      <w:pPr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 xml:space="preserve"> </w:t>
      </w:r>
    </w:p>
    <w:sectPr w:rsidR="00C007E5" w:rsidRPr="007E6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BA9" w:rsidRDefault="00E26BA9" w:rsidP="007E6986">
      <w:pPr>
        <w:spacing w:after="0" w:line="240" w:lineRule="auto"/>
      </w:pPr>
      <w:r>
        <w:separator/>
      </w:r>
    </w:p>
  </w:endnote>
  <w:endnote w:type="continuationSeparator" w:id="0">
    <w:p w:rsidR="00E26BA9" w:rsidRDefault="00E26BA9" w:rsidP="007E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BA9" w:rsidRDefault="00E26BA9" w:rsidP="007E6986">
      <w:pPr>
        <w:spacing w:after="0" w:line="240" w:lineRule="auto"/>
      </w:pPr>
      <w:r>
        <w:separator/>
      </w:r>
    </w:p>
  </w:footnote>
  <w:footnote w:type="continuationSeparator" w:id="0">
    <w:p w:rsidR="00E26BA9" w:rsidRDefault="00E26BA9" w:rsidP="007E6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86"/>
    <w:rsid w:val="007E6986"/>
    <w:rsid w:val="00C007E5"/>
    <w:rsid w:val="00E2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C9FB"/>
  <w15:chartTrackingRefBased/>
  <w15:docId w15:val="{54A1B9B9-96F6-41DA-8AA6-960BEA27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6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986"/>
  </w:style>
  <w:style w:type="paragraph" w:styleId="Rodap">
    <w:name w:val="footer"/>
    <w:basedOn w:val="Normal"/>
    <w:link w:val="RodapChar"/>
    <w:uiPriority w:val="99"/>
    <w:unhideWhenUsed/>
    <w:rsid w:val="007E6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085C790D2FFA4D880811C712CCD9E8" ma:contentTypeVersion="10" ma:contentTypeDescription="Crie um novo documento." ma:contentTypeScope="" ma:versionID="36231ab367ca029de1c97472a95f4149">
  <xsd:schema xmlns:xsd="http://www.w3.org/2001/XMLSchema" xmlns:xs="http://www.w3.org/2001/XMLSchema" xmlns:p="http://schemas.microsoft.com/office/2006/metadata/properties" xmlns:ns2="fe6f7abd-c2c6-4fca-96c2-37998d613548" xmlns:ns3="450028eb-1c7c-4e48-af3f-e4425cd655eb" targetNamespace="http://schemas.microsoft.com/office/2006/metadata/properties" ma:root="true" ma:fieldsID="d959ea4d71eba7d9d6ddf2410c39d1a3" ns2:_="" ns3:_="">
    <xsd:import namespace="fe6f7abd-c2c6-4fca-96c2-37998d613548"/>
    <xsd:import namespace="450028eb-1c7c-4e48-af3f-e4425cd65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7abd-c2c6-4fca-96c2-37998d613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028eb-1c7c-4e48-af3f-e4425cd655e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3749bab-bb3a-486f-a603-2c803f7a26cb}" ma:internalName="TaxCatchAll" ma:showField="CatchAllData" ma:web="450028eb-1c7c-4e48-af3f-e4425cd655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0028eb-1c7c-4e48-af3f-e4425cd655eb" xsi:nil="true"/>
    <lcf76f155ced4ddcb4097134ff3c332f xmlns="fe6f7abd-c2c6-4fca-96c2-37998d6135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3806A2-267B-432D-AB80-2F6E730B7AF9}"/>
</file>

<file path=customXml/itemProps2.xml><?xml version="1.0" encoding="utf-8"?>
<ds:datastoreItem xmlns:ds="http://schemas.openxmlformats.org/officeDocument/2006/customXml" ds:itemID="{E43A8DC8-C08A-42C6-8BD0-5E43CD79374F}"/>
</file>

<file path=customXml/itemProps3.xml><?xml version="1.0" encoding="utf-8"?>
<ds:datastoreItem xmlns:ds="http://schemas.openxmlformats.org/officeDocument/2006/customXml" ds:itemID="{EE57ADB8-201D-4BAD-9C75-0C5C4C441B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</dc:creator>
  <cp:keywords/>
  <dc:description/>
  <cp:lastModifiedBy>Luis Gustavo</cp:lastModifiedBy>
  <cp:revision>2</cp:revision>
  <dcterms:created xsi:type="dcterms:W3CDTF">2022-03-14T21:06:00Z</dcterms:created>
  <dcterms:modified xsi:type="dcterms:W3CDTF">2022-03-14T21:11:00Z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0x010100CF085C790D2FFA4D880811C712CCD9E8</vt:lpwstr>
  </property>
</Properties>
</file>