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103FF" w14:textId="56F0665A" w:rsidR="00A15B86" w:rsidRPr="00947CB2" w:rsidRDefault="00A15B86" w:rsidP="00A15B86">
      <w:pPr>
        <w:jc w:val="center"/>
        <w:rPr>
          <w:b/>
          <w:sz w:val="32"/>
          <w:szCs w:val="32"/>
        </w:rPr>
      </w:pPr>
      <w:r w:rsidRPr="00947CB2">
        <w:rPr>
          <w:b/>
          <w:sz w:val="32"/>
          <w:szCs w:val="32"/>
        </w:rPr>
        <w:t>Plan de Pruebas</w:t>
      </w:r>
    </w:p>
    <w:p w14:paraId="6C1477FC" w14:textId="48D4E969" w:rsidR="00A15B86" w:rsidRDefault="00A15B86" w:rsidP="00A15B86">
      <w:pPr>
        <w:rPr>
          <w:bCs/>
          <w:sz w:val="32"/>
          <w:szCs w:val="32"/>
        </w:rPr>
      </w:pPr>
    </w:p>
    <w:p w14:paraId="2B0B48FF" w14:textId="77777777" w:rsidR="00A15B86" w:rsidRPr="00A15B86" w:rsidRDefault="00A15B86" w:rsidP="00A15B86">
      <w:pPr>
        <w:rPr>
          <w:bCs/>
          <w:sz w:val="32"/>
          <w:szCs w:val="32"/>
        </w:rPr>
      </w:pPr>
    </w:p>
    <w:p w14:paraId="733BFC74" w14:textId="4C7B9178" w:rsidR="00A15B86" w:rsidRDefault="00A15B86" w:rsidP="00A15B86">
      <w:pPr>
        <w:jc w:val="center"/>
        <w:rPr>
          <w:bCs/>
          <w:sz w:val="28"/>
          <w:szCs w:val="28"/>
        </w:rPr>
      </w:pPr>
      <w:r w:rsidRPr="00947CB2">
        <w:rPr>
          <w:b/>
          <w:sz w:val="28"/>
          <w:szCs w:val="28"/>
        </w:rPr>
        <w:t>Proyecto:</w:t>
      </w:r>
      <w:r w:rsidRPr="00A15B86">
        <w:rPr>
          <w:bCs/>
          <w:sz w:val="28"/>
          <w:szCs w:val="28"/>
        </w:rPr>
        <w:t xml:space="preserve"> Servicios SOAP</w:t>
      </w:r>
      <w:r>
        <w:rPr>
          <w:bCs/>
          <w:sz w:val="28"/>
          <w:szCs w:val="28"/>
        </w:rPr>
        <w:t xml:space="preserve"> y Flujo de Compra Tienda KOAJ</w:t>
      </w:r>
    </w:p>
    <w:p w14:paraId="3B88843B" w14:textId="7F45AAE4" w:rsidR="00A15B86" w:rsidRDefault="00A15B86" w:rsidP="00A15B86">
      <w:pPr>
        <w:jc w:val="center"/>
        <w:rPr>
          <w:bCs/>
          <w:sz w:val="28"/>
          <w:szCs w:val="28"/>
        </w:rPr>
      </w:pPr>
    </w:p>
    <w:p w14:paraId="2EB9D667" w14:textId="2A6304B6" w:rsidR="00A15B86" w:rsidRDefault="00A15B86" w:rsidP="00A15B86">
      <w:pPr>
        <w:jc w:val="center"/>
        <w:rPr>
          <w:bCs/>
          <w:sz w:val="28"/>
          <w:szCs w:val="28"/>
        </w:rPr>
      </w:pPr>
    </w:p>
    <w:p w14:paraId="33B8850C" w14:textId="77777777" w:rsidR="00A15B86" w:rsidRPr="00A15B86" w:rsidRDefault="00A15B86" w:rsidP="00A15B86">
      <w:pPr>
        <w:jc w:val="center"/>
        <w:rPr>
          <w:bCs/>
          <w:sz w:val="28"/>
          <w:szCs w:val="28"/>
        </w:rPr>
      </w:pPr>
    </w:p>
    <w:p w14:paraId="5F50EA72" w14:textId="77777777" w:rsidR="00A15B86" w:rsidRPr="00A15B86" w:rsidRDefault="00A15B86" w:rsidP="00A15B86">
      <w:pPr>
        <w:jc w:val="center"/>
        <w:rPr>
          <w:bCs/>
          <w:sz w:val="28"/>
          <w:szCs w:val="28"/>
        </w:rPr>
      </w:pPr>
    </w:p>
    <w:p w14:paraId="27C6586E" w14:textId="37EBA642" w:rsidR="00A15B86" w:rsidRPr="00A15B86" w:rsidRDefault="00A15B86" w:rsidP="00A15B86">
      <w:pPr>
        <w:pStyle w:val="TituloPortadas"/>
        <w:rPr>
          <w:b w:val="0"/>
          <w:bCs/>
        </w:rPr>
      </w:pPr>
      <w:r w:rsidRPr="00A15B86">
        <w:rPr>
          <w:b w:val="0"/>
          <w:bCs/>
          <w:caps w:val="0"/>
        </w:rPr>
        <w:t>Jesús Miguel Molina Mendoza</w:t>
      </w:r>
    </w:p>
    <w:p w14:paraId="4244C2AA" w14:textId="3634A1F3" w:rsidR="00A15B86" w:rsidRPr="00A15B86" w:rsidRDefault="00A15B86" w:rsidP="00A15B86">
      <w:pPr>
        <w:jc w:val="center"/>
        <w:rPr>
          <w:bCs/>
          <w:sz w:val="32"/>
          <w:szCs w:val="32"/>
        </w:rPr>
      </w:pPr>
    </w:p>
    <w:p w14:paraId="1C35AD90" w14:textId="61B6053C" w:rsidR="00A15B86" w:rsidRPr="00A15B86" w:rsidRDefault="00A15B86" w:rsidP="00A15B86">
      <w:pPr>
        <w:jc w:val="center"/>
        <w:rPr>
          <w:bCs/>
          <w:sz w:val="32"/>
          <w:szCs w:val="32"/>
        </w:rPr>
      </w:pPr>
      <w:r w:rsidRPr="00A15B86">
        <w:rPr>
          <w:bCs/>
          <w:noProof/>
          <w:sz w:val="32"/>
          <w:szCs w:val="32"/>
        </w:rPr>
        <w:drawing>
          <wp:inline distT="0" distB="0" distL="0" distR="0" wp14:anchorId="1EF3B31C" wp14:editId="3A32520B">
            <wp:extent cx="2651760" cy="994408"/>
            <wp:effectExtent l="0" t="0" r="0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647" cy="10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45DF7" w14:textId="1905AC44" w:rsidR="00A15B86" w:rsidRPr="00A15B86" w:rsidRDefault="00A15B86" w:rsidP="00A15B86">
      <w:pPr>
        <w:jc w:val="center"/>
        <w:rPr>
          <w:bCs/>
          <w:sz w:val="32"/>
          <w:szCs w:val="32"/>
        </w:rPr>
      </w:pPr>
    </w:p>
    <w:p w14:paraId="09AE76E3" w14:textId="77777777" w:rsidR="00A15B86" w:rsidRPr="00A15B86" w:rsidRDefault="00A15B86" w:rsidP="00A15B86">
      <w:pPr>
        <w:jc w:val="center"/>
        <w:rPr>
          <w:bCs/>
          <w:sz w:val="32"/>
          <w:szCs w:val="32"/>
        </w:rPr>
      </w:pPr>
    </w:p>
    <w:p w14:paraId="62ECDD8E" w14:textId="38D2E7D0" w:rsidR="00A15B86" w:rsidRPr="00A15B86" w:rsidRDefault="00A15B86" w:rsidP="00A15B86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Plan de Calidad: Release</w:t>
      </w:r>
    </w:p>
    <w:p w14:paraId="784909B6" w14:textId="77777777" w:rsidR="00A15B86" w:rsidRPr="00A15B86" w:rsidRDefault="00A15B86" w:rsidP="00A15B86">
      <w:pPr>
        <w:jc w:val="center"/>
        <w:rPr>
          <w:bCs/>
          <w:sz w:val="32"/>
          <w:szCs w:val="32"/>
        </w:rPr>
      </w:pPr>
    </w:p>
    <w:p w14:paraId="250682C8" w14:textId="07E24AB3" w:rsidR="00A15B86" w:rsidRPr="00A15B86" w:rsidRDefault="00A15B86" w:rsidP="00A15B86">
      <w:pPr>
        <w:jc w:val="center"/>
        <w:rPr>
          <w:bCs/>
          <w:sz w:val="32"/>
          <w:szCs w:val="32"/>
        </w:rPr>
      </w:pPr>
      <w:r w:rsidRPr="00A15B86">
        <w:rPr>
          <w:bCs/>
          <w:sz w:val="32"/>
          <w:szCs w:val="32"/>
        </w:rPr>
        <w:t>Versión</w:t>
      </w:r>
      <w:r>
        <w:rPr>
          <w:bCs/>
          <w:sz w:val="32"/>
          <w:szCs w:val="32"/>
        </w:rPr>
        <w:t>:</w:t>
      </w:r>
      <w:r w:rsidRPr="00A15B86">
        <w:rPr>
          <w:bCs/>
          <w:sz w:val="32"/>
          <w:szCs w:val="32"/>
        </w:rPr>
        <w:t xml:space="preserve"> 1.</w:t>
      </w:r>
      <w:r>
        <w:rPr>
          <w:bCs/>
          <w:sz w:val="32"/>
          <w:szCs w:val="32"/>
        </w:rPr>
        <w:t>0</w:t>
      </w:r>
    </w:p>
    <w:p w14:paraId="05D3E948" w14:textId="77777777" w:rsidR="00A15B86" w:rsidRPr="00A15B86" w:rsidRDefault="00A15B86" w:rsidP="00A15B86">
      <w:pPr>
        <w:jc w:val="center"/>
        <w:rPr>
          <w:bCs/>
          <w:sz w:val="32"/>
          <w:szCs w:val="32"/>
        </w:rPr>
      </w:pPr>
    </w:p>
    <w:p w14:paraId="2DA93298" w14:textId="7340F28D" w:rsidR="00A15B86" w:rsidRPr="00A15B86" w:rsidRDefault="00A15B86" w:rsidP="00A15B86">
      <w:pPr>
        <w:pStyle w:val="TituloPortadas"/>
        <w:rPr>
          <w:b w:val="0"/>
          <w:bCs/>
        </w:rPr>
      </w:pPr>
      <w:r w:rsidRPr="00A15B86">
        <w:rPr>
          <w:b w:val="0"/>
          <w:bCs/>
          <w:caps w:val="0"/>
        </w:rPr>
        <w:t>Sofka U</w:t>
      </w:r>
    </w:p>
    <w:p w14:paraId="4F06B6FA" w14:textId="6228B3AA" w:rsidR="00A15B86" w:rsidRPr="00A15B86" w:rsidRDefault="00A15B86" w:rsidP="00A15B86">
      <w:pPr>
        <w:pStyle w:val="TituloPortadas"/>
        <w:rPr>
          <w:b w:val="0"/>
          <w:bCs/>
        </w:rPr>
      </w:pPr>
      <w:r w:rsidRPr="00A15B86">
        <w:rPr>
          <w:b w:val="0"/>
          <w:bCs/>
          <w:caps w:val="0"/>
        </w:rPr>
        <w:t>Training League Q</w:t>
      </w:r>
      <w:r>
        <w:rPr>
          <w:b w:val="0"/>
          <w:bCs/>
          <w:caps w:val="0"/>
        </w:rPr>
        <w:t>A</w:t>
      </w:r>
    </w:p>
    <w:p w14:paraId="3F8E33F4" w14:textId="656F9FC2" w:rsidR="00A15B86" w:rsidRPr="00A15B86" w:rsidRDefault="00A15B86" w:rsidP="00A15B86">
      <w:pPr>
        <w:pStyle w:val="TituloPortadas"/>
        <w:rPr>
          <w:b w:val="0"/>
          <w:bCs/>
        </w:rPr>
      </w:pPr>
      <w:r w:rsidRPr="00A15B86">
        <w:rPr>
          <w:b w:val="0"/>
          <w:bCs/>
          <w:caps w:val="0"/>
        </w:rPr>
        <w:t>2023</w:t>
      </w:r>
    </w:p>
    <w:p w14:paraId="00123D6C" w14:textId="0F585B8B" w:rsidR="00AA2A22" w:rsidRDefault="00AA2A22"/>
    <w:p w14:paraId="4BBCA4E8" w14:textId="1F0F4814" w:rsidR="00A15B86" w:rsidRDefault="00A15B86"/>
    <w:sdt>
      <w:sdtPr>
        <w:rPr>
          <w:lang w:val="es-ES"/>
        </w:rPr>
        <w:id w:val="-1870681934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22"/>
          <w:szCs w:val="20"/>
        </w:rPr>
      </w:sdtEndPr>
      <w:sdtContent>
        <w:p w14:paraId="435A20A5" w14:textId="07830412" w:rsidR="00E20C00" w:rsidRPr="00E20C00" w:rsidRDefault="00E20C00">
          <w:pPr>
            <w:pStyle w:val="TtuloTDC"/>
            <w:rPr>
              <w:rFonts w:ascii="Arial" w:hAnsi="Arial" w:cs="Arial"/>
              <w:color w:val="auto"/>
            </w:rPr>
          </w:pPr>
          <w:r w:rsidRPr="00E20C00">
            <w:rPr>
              <w:rFonts w:ascii="Arial" w:hAnsi="Arial" w:cs="Arial"/>
              <w:color w:val="auto"/>
              <w:lang w:val="es-ES"/>
            </w:rPr>
            <w:t>Contenido</w:t>
          </w:r>
        </w:p>
        <w:p w14:paraId="25F4E84A" w14:textId="1659076A" w:rsidR="00E20C00" w:rsidRDefault="00E20C0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932273" w:history="1">
            <w:r w:rsidRPr="001474D0">
              <w:rPr>
                <w:rStyle w:val="Hipervnculo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1474D0">
              <w:rPr>
                <w:rStyle w:val="Hipervnculo"/>
                <w:b/>
                <w:bCs/>
                <w:noProof/>
              </w:rPr>
              <w:t>Área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0161B" w14:textId="765C560B" w:rsidR="00E20C00" w:rsidRDefault="00E20C0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28932274" w:history="1">
            <w:r w:rsidRPr="001474D0">
              <w:rPr>
                <w:rStyle w:val="Hipervnculo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1474D0">
              <w:rPr>
                <w:rStyle w:val="Hipervnculo"/>
                <w:b/>
                <w:bCs/>
                <w:noProof/>
              </w:rPr>
              <w:t>Analista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CDEA1" w14:textId="3ADB26E0" w:rsidR="00E20C00" w:rsidRDefault="00E20C0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28932275" w:history="1">
            <w:r w:rsidRPr="001474D0">
              <w:rPr>
                <w:rStyle w:val="Hipervnculo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1474D0">
              <w:rPr>
                <w:rStyle w:val="Hipervnculo"/>
                <w:b/>
                <w:bCs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591A4" w14:textId="68E011C5" w:rsidR="00E20C00" w:rsidRDefault="00E20C0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28932276" w:history="1">
            <w:r w:rsidRPr="001474D0">
              <w:rPr>
                <w:rStyle w:val="Hipervnculo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1474D0">
              <w:rPr>
                <w:rStyle w:val="Hipervnculo"/>
                <w:b/>
                <w:bCs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12189" w14:textId="3003FA28" w:rsidR="00E20C00" w:rsidRDefault="00E20C0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28932277" w:history="1">
            <w:r w:rsidRPr="001474D0">
              <w:rPr>
                <w:rStyle w:val="Hipervnculo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1474D0">
              <w:rPr>
                <w:rStyle w:val="Hipervnculo"/>
                <w:b/>
                <w:noProof/>
              </w:rPr>
              <w:t>Fuera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06041" w14:textId="35E60CF8" w:rsidR="00E20C00" w:rsidRDefault="00E20C0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28932278" w:history="1">
            <w:r w:rsidRPr="001474D0">
              <w:rPr>
                <w:rStyle w:val="Hipervnculo"/>
                <w:b/>
                <w:bCs/>
                <w:noProof/>
              </w:rPr>
              <w:t>6.</w:t>
            </w:r>
            <w:r>
              <w:rPr>
                <w:noProof/>
              </w:rPr>
              <w:tab/>
            </w:r>
            <w:r w:rsidRPr="001474D0">
              <w:rPr>
                <w:rStyle w:val="Hipervnculo"/>
                <w:b/>
                <w:bCs/>
                <w:noProof/>
              </w:rPr>
              <w:t>Estrategia.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99580" w14:textId="5A56880E" w:rsidR="00E20C00" w:rsidRDefault="00E20C0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28932279" w:history="1">
            <w:r w:rsidRPr="001474D0">
              <w:rPr>
                <w:rStyle w:val="Hipervnculo"/>
                <w:b/>
                <w:noProof/>
              </w:rPr>
              <w:t>7.</w:t>
            </w:r>
            <w:r>
              <w:rPr>
                <w:noProof/>
              </w:rPr>
              <w:tab/>
            </w:r>
            <w:r w:rsidRPr="001474D0">
              <w:rPr>
                <w:rStyle w:val="Hipervnculo"/>
                <w:b/>
                <w:noProof/>
              </w:rPr>
              <w:t>Cronograma.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91AF4" w14:textId="149EA094" w:rsidR="00E20C00" w:rsidRDefault="00E20C0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28932280" w:history="1">
            <w:r w:rsidRPr="001474D0">
              <w:rPr>
                <w:rStyle w:val="Hipervnculo"/>
                <w:b/>
                <w:bCs/>
                <w:noProof/>
              </w:rPr>
              <w:t>8.</w:t>
            </w:r>
            <w:r>
              <w:rPr>
                <w:noProof/>
              </w:rPr>
              <w:tab/>
            </w:r>
            <w:r w:rsidRPr="001474D0">
              <w:rPr>
                <w:rStyle w:val="Hipervnculo"/>
                <w:b/>
                <w:bCs/>
                <w:noProof/>
              </w:rPr>
              <w:t>Prerrequisitos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BD91C" w14:textId="22473091" w:rsidR="00E20C00" w:rsidRDefault="00E20C0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128932281" w:history="1">
            <w:r w:rsidRPr="001474D0">
              <w:rPr>
                <w:rStyle w:val="Hipervnculo"/>
                <w:b/>
                <w:bCs/>
                <w:noProof/>
              </w:rPr>
              <w:t>8.1.</w:t>
            </w:r>
            <w:r>
              <w:rPr>
                <w:noProof/>
              </w:rPr>
              <w:tab/>
            </w:r>
            <w:r w:rsidRPr="001474D0">
              <w:rPr>
                <w:rStyle w:val="Hipervnculo"/>
                <w:b/>
                <w:bCs/>
                <w:noProof/>
              </w:rPr>
              <w:t xml:space="preserve">Data: </w:t>
            </w:r>
            <w:r w:rsidRPr="001474D0">
              <w:rPr>
                <w:rStyle w:val="Hipervnculo"/>
                <w:noProof/>
              </w:rPr>
              <w:t>Productos configurados con las condiciones necesarias para la generación de pedidos.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4D22D" w14:textId="5BF48B73" w:rsidR="00E20C00" w:rsidRDefault="00E20C0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128932282" w:history="1">
            <w:r w:rsidRPr="001474D0">
              <w:rPr>
                <w:rStyle w:val="Hipervnculo"/>
                <w:b/>
                <w:bCs/>
                <w:noProof/>
              </w:rPr>
              <w:t>8.2.</w:t>
            </w:r>
            <w:r>
              <w:rPr>
                <w:noProof/>
              </w:rPr>
              <w:tab/>
            </w:r>
            <w:r w:rsidRPr="001474D0">
              <w:rPr>
                <w:rStyle w:val="Hipervnculo"/>
                <w:b/>
                <w:bCs/>
                <w:noProof/>
              </w:rPr>
              <w:t xml:space="preserve">Permisos/Usuarios: </w:t>
            </w:r>
            <w:r w:rsidRPr="001474D0">
              <w:rPr>
                <w:rStyle w:val="Hipervnculo"/>
                <w:noProof/>
              </w:rPr>
              <w:t>Cuenta registrada para las precondiciones del inicio de sesión para compras.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FDB5E" w14:textId="3AEEA8A9" w:rsidR="00E20C00" w:rsidRDefault="00E20C0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128932283" w:history="1">
            <w:r w:rsidRPr="001474D0">
              <w:rPr>
                <w:rStyle w:val="Hipervnculo"/>
                <w:b/>
                <w:bCs/>
                <w:noProof/>
              </w:rPr>
              <w:t>8.3.</w:t>
            </w:r>
            <w:r>
              <w:rPr>
                <w:noProof/>
              </w:rPr>
              <w:tab/>
            </w:r>
            <w:r w:rsidRPr="001474D0">
              <w:rPr>
                <w:rStyle w:val="Hipervnculo"/>
                <w:b/>
                <w:bCs/>
                <w:noProof/>
              </w:rPr>
              <w:t xml:space="preserve">Ambiente: </w:t>
            </w:r>
            <w:r w:rsidRPr="001474D0">
              <w:rPr>
                <w:rStyle w:val="Hipervnculo"/>
                <w:bCs/>
                <w:noProof/>
              </w:rPr>
              <w:t>Navegador web (Opera GX) y SOAP UI open source.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F88E1" w14:textId="3E1B0C9C" w:rsidR="00E20C00" w:rsidRDefault="00E20C0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28932284" w:history="1">
            <w:r w:rsidRPr="001474D0">
              <w:rPr>
                <w:rStyle w:val="Hipervnculo"/>
                <w:b/>
                <w:bCs/>
                <w:noProof/>
              </w:rPr>
              <w:t>9.</w:t>
            </w:r>
            <w:r>
              <w:rPr>
                <w:noProof/>
              </w:rPr>
              <w:tab/>
            </w:r>
            <w:r w:rsidRPr="001474D0">
              <w:rPr>
                <w:rStyle w:val="Hipervnculo"/>
                <w:b/>
                <w:bCs/>
                <w:noProof/>
              </w:rPr>
              <w:t>Otros tipos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2F083" w14:textId="16A67321" w:rsidR="00E20C00" w:rsidRDefault="00E20C00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28932285" w:history="1">
            <w:r w:rsidRPr="001474D0">
              <w:rPr>
                <w:rStyle w:val="Hipervnculo"/>
                <w:b/>
                <w:bCs/>
                <w:noProof/>
              </w:rPr>
              <w:t>10.</w:t>
            </w:r>
            <w:r>
              <w:rPr>
                <w:noProof/>
              </w:rPr>
              <w:tab/>
            </w:r>
            <w:r w:rsidRPr="001474D0">
              <w:rPr>
                <w:rStyle w:val="Hipervnculo"/>
                <w:b/>
                <w:bCs/>
                <w:noProof/>
              </w:rPr>
              <w:t>Supuestos.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32D09" w14:textId="0A9B6BCB" w:rsidR="00E20C00" w:rsidRDefault="00E20C00">
          <w:r>
            <w:rPr>
              <w:b/>
              <w:bCs/>
            </w:rPr>
            <w:fldChar w:fldCharType="end"/>
          </w:r>
        </w:p>
      </w:sdtContent>
    </w:sdt>
    <w:p w14:paraId="284CDB0B" w14:textId="277BFC2E" w:rsidR="00A15B86" w:rsidRDefault="00A15B86"/>
    <w:p w14:paraId="5A86399D" w14:textId="6A5D321F" w:rsidR="00A15B86" w:rsidRDefault="00A15B86"/>
    <w:p w14:paraId="1458B34B" w14:textId="29E30A88" w:rsidR="00A15B86" w:rsidRDefault="00A15B86"/>
    <w:p w14:paraId="0617C56C" w14:textId="58FD74AF" w:rsidR="00A15B86" w:rsidRDefault="00A15B86"/>
    <w:p w14:paraId="0E723D1C" w14:textId="4F9F255A" w:rsidR="00A15B86" w:rsidRDefault="00A15B86"/>
    <w:p w14:paraId="2768C0CB" w14:textId="78B8F014" w:rsidR="00A15B86" w:rsidRDefault="00A15B86"/>
    <w:p w14:paraId="69DF2247" w14:textId="3032F71A" w:rsidR="00A15B86" w:rsidRDefault="00A15B86"/>
    <w:p w14:paraId="2E3E7D35" w14:textId="2E562F26" w:rsidR="00A15B86" w:rsidRDefault="00A15B86"/>
    <w:p w14:paraId="3C5286DE" w14:textId="208D2411" w:rsidR="00A15B86" w:rsidRDefault="00A15B86"/>
    <w:p w14:paraId="61AD7358" w14:textId="478B85E0" w:rsidR="00BD15D8" w:rsidRPr="00BD15D8" w:rsidRDefault="00BD15D8" w:rsidP="00947CB2">
      <w:pPr>
        <w:pStyle w:val="Prrafodelista"/>
        <w:numPr>
          <w:ilvl w:val="0"/>
          <w:numId w:val="1"/>
        </w:numPr>
        <w:outlineLvl w:val="0"/>
        <w:rPr>
          <w:b/>
          <w:bCs/>
        </w:rPr>
      </w:pPr>
      <w:bookmarkStart w:id="0" w:name="_Toc128932273"/>
      <w:r w:rsidRPr="00BD15D8">
        <w:rPr>
          <w:b/>
          <w:bCs/>
        </w:rPr>
        <w:lastRenderedPageBreak/>
        <w:t>Área</w:t>
      </w:r>
      <w:bookmarkEnd w:id="0"/>
    </w:p>
    <w:p w14:paraId="64ED153D" w14:textId="4E9BC2A8" w:rsidR="00BD15D8" w:rsidRDefault="00BD15D8" w:rsidP="00BD15D8">
      <w:r>
        <w:t xml:space="preserve">El área encargada para realización de las pruebas es </w:t>
      </w:r>
      <w:proofErr w:type="spellStart"/>
      <w:r>
        <w:t>SofkaU</w:t>
      </w:r>
      <w:proofErr w:type="spellEnd"/>
    </w:p>
    <w:p w14:paraId="48879088" w14:textId="77777777" w:rsidR="00BD15D8" w:rsidRDefault="00BD15D8" w:rsidP="00BD15D8"/>
    <w:p w14:paraId="6B87B0F4" w14:textId="7D5A9FB6" w:rsidR="00BD15D8" w:rsidRPr="00BD15D8" w:rsidRDefault="00BD15D8" w:rsidP="00947CB2">
      <w:pPr>
        <w:pStyle w:val="Prrafodelista"/>
        <w:numPr>
          <w:ilvl w:val="0"/>
          <w:numId w:val="1"/>
        </w:numPr>
        <w:outlineLvl w:val="0"/>
        <w:rPr>
          <w:b/>
          <w:bCs/>
        </w:rPr>
      </w:pPr>
      <w:bookmarkStart w:id="1" w:name="_Toc128932274"/>
      <w:r w:rsidRPr="00BD15D8">
        <w:rPr>
          <w:b/>
          <w:bCs/>
        </w:rPr>
        <w:t>Analista</w:t>
      </w:r>
      <w:bookmarkEnd w:id="1"/>
    </w:p>
    <w:p w14:paraId="18AE06C6" w14:textId="4CF8CBCF" w:rsidR="00BD15D8" w:rsidRDefault="00607FB5" w:rsidP="00BD15D8">
      <w:r>
        <w:t>Jesús Miguel Molina Mendoza</w:t>
      </w:r>
    </w:p>
    <w:p w14:paraId="5B3AD21C" w14:textId="77777777" w:rsidR="00BD15D8" w:rsidRDefault="00BD15D8" w:rsidP="00BD15D8"/>
    <w:p w14:paraId="669E18E4" w14:textId="6334DA2A" w:rsidR="006203E7" w:rsidRPr="006203E7" w:rsidRDefault="006203E7" w:rsidP="00947CB2">
      <w:pPr>
        <w:pStyle w:val="Prrafodelista"/>
        <w:numPr>
          <w:ilvl w:val="0"/>
          <w:numId w:val="1"/>
        </w:numPr>
        <w:outlineLvl w:val="0"/>
        <w:rPr>
          <w:b/>
          <w:bCs/>
        </w:rPr>
      </w:pPr>
      <w:bookmarkStart w:id="2" w:name="_Toc128932275"/>
      <w:r w:rsidRPr="006203E7">
        <w:rPr>
          <w:b/>
          <w:bCs/>
        </w:rPr>
        <w:t>Descripción</w:t>
      </w:r>
      <w:bookmarkEnd w:id="2"/>
      <w:r w:rsidRPr="006203E7">
        <w:rPr>
          <w:b/>
          <w:bCs/>
        </w:rPr>
        <w:t xml:space="preserve"> </w:t>
      </w:r>
    </w:p>
    <w:p w14:paraId="335B4661" w14:textId="44D80846" w:rsidR="006203E7" w:rsidRDefault="006203E7" w:rsidP="006203E7">
      <w:r>
        <w:t xml:space="preserve">En el presente plan de pruebas, se pretende conocer el funcionamiento de la </w:t>
      </w:r>
      <w:r w:rsidR="00B42166">
        <w:t>página</w:t>
      </w:r>
      <w:r>
        <w:t xml:space="preserve"> web de la tienda KOAJ. Puntualmente se requiere probar el flujo completo de compra y la necesidad de estar registrado para completar una compra</w:t>
      </w:r>
      <w:r w:rsidR="000C5E62">
        <w:t>.</w:t>
      </w:r>
      <w:r>
        <w:t xml:space="preserve"> </w:t>
      </w:r>
    </w:p>
    <w:p w14:paraId="36A1C893" w14:textId="6EA1A303" w:rsidR="000C5E62" w:rsidRDefault="000C5E62" w:rsidP="006203E7">
      <w:r w:rsidRPr="00BD15D8">
        <w:t>Además, se busca testear dos servicios de tipo SOAP, en el cual, en uno se permite realizar la conversión de temperatura de grados Celsius a Fahrenheit y de Fahrenheit a Celsius</w:t>
      </w:r>
      <w:r w:rsidR="008D166B">
        <w:t xml:space="preserve"> y el otro es un servicio de una calculadora que permite realizar operaciones de sumar</w:t>
      </w:r>
      <w:r w:rsidR="00022AD8">
        <w:t xml:space="preserve"> enteros</w:t>
      </w:r>
      <w:r w:rsidR="008D166B">
        <w:t>, restar</w:t>
      </w:r>
      <w:r w:rsidR="00022AD8">
        <w:t xml:space="preserve"> enteros</w:t>
      </w:r>
      <w:r w:rsidR="0050524D">
        <w:t>,</w:t>
      </w:r>
      <w:r w:rsidR="008D166B">
        <w:t xml:space="preserve"> multiplicar</w:t>
      </w:r>
      <w:r w:rsidR="00022AD8">
        <w:t xml:space="preserve"> enteros</w:t>
      </w:r>
      <w:r w:rsidR="0050524D">
        <w:t xml:space="preserve"> </w:t>
      </w:r>
      <w:r w:rsidR="008D166B">
        <w:t>y dividir</w:t>
      </w:r>
      <w:r w:rsidR="00022AD8">
        <w:t xml:space="preserve"> enteros</w:t>
      </w:r>
      <w:r w:rsidRPr="00BD15D8">
        <w:t>.</w:t>
      </w:r>
    </w:p>
    <w:p w14:paraId="387E11E1" w14:textId="77777777" w:rsidR="00BD15D8" w:rsidRDefault="00BD15D8" w:rsidP="006203E7"/>
    <w:p w14:paraId="7BBCD1A0" w14:textId="77777777" w:rsidR="004E4594" w:rsidRDefault="000C5E62" w:rsidP="00947CB2">
      <w:pPr>
        <w:pStyle w:val="Prrafodelista"/>
        <w:numPr>
          <w:ilvl w:val="0"/>
          <w:numId w:val="1"/>
        </w:numPr>
        <w:outlineLvl w:val="0"/>
        <w:rPr>
          <w:b/>
          <w:bCs/>
        </w:rPr>
      </w:pPr>
      <w:bookmarkStart w:id="3" w:name="_Toc128932276"/>
      <w:r w:rsidRPr="000C5E62">
        <w:rPr>
          <w:b/>
          <w:bCs/>
        </w:rPr>
        <w:t>Alcance</w:t>
      </w:r>
      <w:bookmarkEnd w:id="3"/>
    </w:p>
    <w:p w14:paraId="5C38F39E" w14:textId="294717E1" w:rsidR="001B53DF" w:rsidRDefault="001B53DF" w:rsidP="004E4594">
      <w:pPr>
        <w:rPr>
          <w:b/>
          <w:bCs/>
        </w:rPr>
      </w:pPr>
      <w:r w:rsidRPr="004E4594">
        <w:rPr>
          <w:b/>
          <w:bCs/>
        </w:rPr>
        <w:t>Tienda KOAJ</w:t>
      </w:r>
    </w:p>
    <w:p w14:paraId="276BEC94" w14:textId="7ED7C9AF" w:rsidR="00754142" w:rsidRPr="00754142" w:rsidRDefault="00F32EF7" w:rsidP="004E4594">
      <w:pPr>
        <w:rPr>
          <w:bCs/>
        </w:rPr>
      </w:pPr>
      <w:r>
        <w:rPr>
          <w:bCs/>
        </w:rPr>
        <w:t>Cerciorarse</w:t>
      </w:r>
      <w:r w:rsidR="00754142">
        <w:rPr>
          <w:bCs/>
        </w:rPr>
        <w:t xml:space="preserve"> que se puedan buscar y filtrar los productos </w:t>
      </w:r>
    </w:p>
    <w:p w14:paraId="1F34017F" w14:textId="50C2AF77" w:rsidR="0004265E" w:rsidRDefault="00F32EF7" w:rsidP="000C5E62">
      <w:pPr>
        <w:rPr>
          <w:bCs/>
        </w:rPr>
      </w:pPr>
      <w:r>
        <w:rPr>
          <w:bCs/>
        </w:rPr>
        <w:t>Comprobar</w:t>
      </w:r>
      <w:r w:rsidR="006A49EB">
        <w:rPr>
          <w:bCs/>
        </w:rPr>
        <w:t xml:space="preserve"> </w:t>
      </w:r>
      <w:r w:rsidR="001B53DF">
        <w:rPr>
          <w:bCs/>
        </w:rPr>
        <w:t>la funcionalidad</w:t>
      </w:r>
      <w:r>
        <w:rPr>
          <w:bCs/>
        </w:rPr>
        <w:t xml:space="preserve"> al añadir productos al carrito</w:t>
      </w:r>
      <w:r w:rsidR="001B53DF">
        <w:rPr>
          <w:bCs/>
        </w:rPr>
        <w:t xml:space="preserve"> </w:t>
      </w:r>
      <w:r>
        <w:rPr>
          <w:bCs/>
        </w:rPr>
        <w:t>(Categoría Camisetas)</w:t>
      </w:r>
      <w:r w:rsidR="0004265E">
        <w:rPr>
          <w:bCs/>
        </w:rPr>
        <w:t>.</w:t>
      </w:r>
    </w:p>
    <w:p w14:paraId="36F83802" w14:textId="20686A53" w:rsidR="006A49EB" w:rsidRDefault="006A49EB" w:rsidP="000C5E62">
      <w:pPr>
        <w:rPr>
          <w:bCs/>
        </w:rPr>
      </w:pPr>
      <w:r>
        <w:rPr>
          <w:bCs/>
        </w:rPr>
        <w:t>Chequear</w:t>
      </w:r>
      <w:r w:rsidR="004E4594">
        <w:rPr>
          <w:bCs/>
        </w:rPr>
        <w:t xml:space="preserve"> el funcionamiento de</w:t>
      </w:r>
      <w:r w:rsidR="00BD15D8">
        <w:rPr>
          <w:bCs/>
        </w:rPr>
        <w:t>l apartado de los métodos</w:t>
      </w:r>
      <w:r w:rsidR="004E4594">
        <w:rPr>
          <w:bCs/>
        </w:rPr>
        <w:t xml:space="preserve"> de envío (Recoger tienda, Domicilio)</w:t>
      </w:r>
      <w:r>
        <w:rPr>
          <w:bCs/>
        </w:rPr>
        <w:t>.</w:t>
      </w:r>
    </w:p>
    <w:p w14:paraId="60C3AF38" w14:textId="52B30610" w:rsidR="006A49EB" w:rsidRDefault="006A49EB" w:rsidP="000C5E62">
      <w:pPr>
        <w:rPr>
          <w:bCs/>
        </w:rPr>
      </w:pPr>
      <w:r>
        <w:rPr>
          <w:bCs/>
        </w:rPr>
        <w:t>Comprobar la funcionalidad del formulario sobre los datos de envío (Nombre, Celular, Dirección, Complemento, N° de identificación, País, Departamento, Ciudad)</w:t>
      </w:r>
    </w:p>
    <w:p w14:paraId="20C69D5C" w14:textId="3B78C0C3" w:rsidR="007449BB" w:rsidRPr="004E4594" w:rsidRDefault="001B53DF" w:rsidP="004E4594">
      <w:pPr>
        <w:rPr>
          <w:b/>
        </w:rPr>
      </w:pPr>
      <w:r w:rsidRPr="004E4594">
        <w:rPr>
          <w:b/>
        </w:rPr>
        <w:t xml:space="preserve">Servicios SOAP </w:t>
      </w:r>
      <w:r w:rsidR="007449BB" w:rsidRPr="004E4594">
        <w:rPr>
          <w:b/>
        </w:rPr>
        <w:t xml:space="preserve"> </w:t>
      </w:r>
    </w:p>
    <w:p w14:paraId="7FB90327" w14:textId="733FE9EC" w:rsidR="001B53DF" w:rsidRDefault="006A49EB" w:rsidP="006A49EB">
      <w:pPr>
        <w:rPr>
          <w:bCs/>
        </w:rPr>
      </w:pPr>
      <w:r>
        <w:rPr>
          <w:bCs/>
        </w:rPr>
        <w:t>Pruebas manuales</w:t>
      </w:r>
      <w:r w:rsidR="001B53DF">
        <w:rPr>
          <w:bCs/>
        </w:rPr>
        <w:t xml:space="preserve"> </w:t>
      </w:r>
      <w:r>
        <w:rPr>
          <w:bCs/>
        </w:rPr>
        <w:t>para el servicio SOAP de conversión de datos de temperatura</w:t>
      </w:r>
      <w:r w:rsidR="008D166B">
        <w:rPr>
          <w:bCs/>
        </w:rPr>
        <w:t xml:space="preserve"> de Celsius y </w:t>
      </w:r>
      <w:r w:rsidR="008D166B" w:rsidRPr="00BD15D8">
        <w:t>Fahrenheit</w:t>
      </w:r>
      <w:r>
        <w:rPr>
          <w:bCs/>
        </w:rPr>
        <w:t>.</w:t>
      </w:r>
    </w:p>
    <w:p w14:paraId="26CDEDE6" w14:textId="243A9181" w:rsidR="006A49EB" w:rsidRDefault="006A49EB" w:rsidP="006A49EB">
      <w:pPr>
        <w:rPr>
          <w:bCs/>
        </w:rPr>
      </w:pPr>
      <w:r>
        <w:rPr>
          <w:bCs/>
        </w:rPr>
        <w:t>Pruebas manuales para el servicio SOAP de la calculadora</w:t>
      </w:r>
      <w:r w:rsidR="008D166B">
        <w:rPr>
          <w:bCs/>
        </w:rPr>
        <w:t xml:space="preserve"> </w:t>
      </w:r>
      <w:r w:rsidR="008D166B" w:rsidRPr="00E27CBA">
        <w:rPr>
          <w:bCs/>
        </w:rPr>
        <w:t>(</w:t>
      </w:r>
      <w:r w:rsidR="00E27CBA" w:rsidRPr="00E27CBA">
        <w:rPr>
          <w:bCs/>
        </w:rPr>
        <w:t>Sumar, Restar, Multiplicar, Dividir</w:t>
      </w:r>
      <w:r w:rsidR="008D166B" w:rsidRPr="00E27CBA">
        <w:rPr>
          <w:bCs/>
        </w:rPr>
        <w:t>)</w:t>
      </w:r>
      <w:r w:rsidRPr="00E27CBA">
        <w:rPr>
          <w:bCs/>
        </w:rPr>
        <w:t>.</w:t>
      </w:r>
    </w:p>
    <w:p w14:paraId="7D8FAE4D" w14:textId="0C1EBDA2" w:rsidR="00BD15D8" w:rsidRDefault="00BD15D8" w:rsidP="000C5E62">
      <w:pPr>
        <w:rPr>
          <w:bCs/>
        </w:rPr>
      </w:pPr>
    </w:p>
    <w:p w14:paraId="125D947F" w14:textId="607F5BC1" w:rsidR="00BD15D8" w:rsidRDefault="00BD15D8" w:rsidP="000C5E62">
      <w:pPr>
        <w:rPr>
          <w:bCs/>
        </w:rPr>
      </w:pPr>
    </w:p>
    <w:p w14:paraId="1824E77A" w14:textId="77777777" w:rsidR="00BD15D8" w:rsidRDefault="00BD15D8" w:rsidP="000C5E62">
      <w:pPr>
        <w:rPr>
          <w:bCs/>
        </w:rPr>
      </w:pPr>
    </w:p>
    <w:p w14:paraId="58CBB7A9" w14:textId="03E4ECE7" w:rsidR="001B53DF" w:rsidRDefault="00BD15D8" w:rsidP="00947CB2">
      <w:pPr>
        <w:pStyle w:val="Prrafodelista"/>
        <w:numPr>
          <w:ilvl w:val="0"/>
          <w:numId w:val="1"/>
        </w:numPr>
        <w:outlineLvl w:val="0"/>
        <w:rPr>
          <w:b/>
        </w:rPr>
      </w:pPr>
      <w:bookmarkStart w:id="4" w:name="_Toc128932277"/>
      <w:r>
        <w:rPr>
          <w:b/>
        </w:rPr>
        <w:lastRenderedPageBreak/>
        <w:t>Fuera del</w:t>
      </w:r>
      <w:r w:rsidR="004E4594" w:rsidRPr="004E4594">
        <w:rPr>
          <w:b/>
        </w:rPr>
        <w:t xml:space="preserve"> Alcance</w:t>
      </w:r>
      <w:bookmarkEnd w:id="4"/>
    </w:p>
    <w:p w14:paraId="30DF1506" w14:textId="6AA666E5" w:rsidR="004E4594" w:rsidRDefault="004E4594" w:rsidP="004E4594">
      <w:r>
        <w:t xml:space="preserve">No es objeto de la prueba la verificación funcional del </w:t>
      </w:r>
      <w:r w:rsidR="00B42166">
        <w:t>Módulo</w:t>
      </w:r>
      <w:r>
        <w:t xml:space="preserve"> de registro de la tienda.</w:t>
      </w:r>
    </w:p>
    <w:p w14:paraId="6BDA2917" w14:textId="00936618" w:rsidR="004E4594" w:rsidRDefault="004E4594" w:rsidP="004E4594">
      <w:r>
        <w:t xml:space="preserve">No es objeto de la prueba la verificación </w:t>
      </w:r>
      <w:r w:rsidR="008D166B">
        <w:t>funcional</w:t>
      </w:r>
      <w:r>
        <w:t xml:space="preserve"> del módulo de búsqueda de productos</w:t>
      </w:r>
      <w:r w:rsidR="008D166B">
        <w:t>.</w:t>
      </w:r>
    </w:p>
    <w:p w14:paraId="0BAEDCB2" w14:textId="3FD8899E" w:rsidR="004E4594" w:rsidRDefault="004E4594" w:rsidP="004E4594">
      <w:r>
        <w:t xml:space="preserve">No es posible verificar el funcionamiento completo para el cierre de la compra </w:t>
      </w:r>
    </w:p>
    <w:p w14:paraId="47C844AD" w14:textId="64DA6CA6" w:rsidR="00BF6839" w:rsidRDefault="004E4594" w:rsidP="004E4594">
      <w:r>
        <w:t xml:space="preserve">No es posible verificar </w:t>
      </w:r>
      <w:r w:rsidR="004F3915">
        <w:t>la validación</w:t>
      </w:r>
      <w:r w:rsidR="00BF6839">
        <w:t xml:space="preserve"> del éxito de los pagos</w:t>
      </w:r>
      <w:r>
        <w:t>.</w:t>
      </w:r>
    </w:p>
    <w:p w14:paraId="2A87135E" w14:textId="47CFC959" w:rsidR="00F32EF7" w:rsidRDefault="00F32EF7" w:rsidP="004E4594">
      <w:r>
        <w:t xml:space="preserve">No es objeto de la prueba la verificación del funcionamiento del Inicio de sesión. </w:t>
      </w:r>
    </w:p>
    <w:p w14:paraId="4518D61A" w14:textId="35672C7E" w:rsidR="00F32EF7" w:rsidRDefault="00BF6839" w:rsidP="004E4594">
      <w:r>
        <w:t>No es objetivo de esta prueba la verificación de otras peticiones SOAP fuera de las contenidas en el alcance</w:t>
      </w:r>
      <w:r w:rsidR="00F32EF7">
        <w:t>.</w:t>
      </w:r>
    </w:p>
    <w:p w14:paraId="5222A63A" w14:textId="4FAA9C0B" w:rsidR="008D166B" w:rsidRDefault="008D166B" w:rsidP="004E4594">
      <w:r>
        <w:t xml:space="preserve">Esta fuera del alcance la ejecución de pruebas automatizadas. </w:t>
      </w:r>
    </w:p>
    <w:p w14:paraId="41256312" w14:textId="009DE9A4" w:rsidR="004E4594" w:rsidRDefault="004E4594" w:rsidP="004E4594">
      <w:r>
        <w:tab/>
      </w:r>
    </w:p>
    <w:p w14:paraId="5732A14C" w14:textId="583A7948" w:rsidR="004E4594" w:rsidRDefault="00BD15D8" w:rsidP="00947CB2">
      <w:pPr>
        <w:pStyle w:val="Prrafodelista"/>
        <w:numPr>
          <w:ilvl w:val="0"/>
          <w:numId w:val="1"/>
        </w:numPr>
        <w:outlineLvl w:val="0"/>
        <w:rPr>
          <w:b/>
          <w:bCs/>
        </w:rPr>
      </w:pPr>
      <w:bookmarkStart w:id="5" w:name="_Toc128932278"/>
      <w:r w:rsidRPr="00BD15D8">
        <w:rPr>
          <w:b/>
          <w:bCs/>
        </w:rPr>
        <w:t>Estrategia.</w:t>
      </w:r>
      <w:bookmarkEnd w:id="5"/>
    </w:p>
    <w:p w14:paraId="564B93C0" w14:textId="10DB8470" w:rsidR="00211E36" w:rsidRDefault="00211E36" w:rsidP="00211E36">
      <w:pPr>
        <w:rPr>
          <w:bCs/>
        </w:rPr>
      </w:pPr>
      <w:r>
        <w:rPr>
          <w:bCs/>
        </w:rPr>
        <w:t>Se harán</w:t>
      </w:r>
      <w:r w:rsidR="00700036">
        <w:rPr>
          <w:bCs/>
        </w:rPr>
        <w:t xml:space="preserve"> solo</w:t>
      </w:r>
      <w:r>
        <w:rPr>
          <w:bCs/>
        </w:rPr>
        <w:t xml:space="preserve"> </w:t>
      </w:r>
      <w:r w:rsidRPr="00700036">
        <w:rPr>
          <w:b/>
        </w:rPr>
        <w:t>pruebas manuales</w:t>
      </w:r>
      <w:r>
        <w:rPr>
          <w:bCs/>
        </w:rPr>
        <w:t xml:space="preserve"> para:</w:t>
      </w:r>
    </w:p>
    <w:p w14:paraId="0D21F69A" w14:textId="3E92BF31" w:rsidR="00211E36" w:rsidRDefault="00E91114" w:rsidP="00211E36">
      <w:pPr>
        <w:rPr>
          <w:bCs/>
        </w:rPr>
      </w:pPr>
      <w:r>
        <w:rPr>
          <w:bCs/>
        </w:rPr>
        <w:t>Probar la búsqueda de los productos con diferentes combinaciones de filtrado.</w:t>
      </w:r>
    </w:p>
    <w:p w14:paraId="1EBD8D37" w14:textId="305D188F" w:rsidR="00E91114" w:rsidRDefault="00E91114" w:rsidP="00211E36">
      <w:pPr>
        <w:rPr>
          <w:bCs/>
        </w:rPr>
      </w:pPr>
      <w:r>
        <w:rPr>
          <w:bCs/>
        </w:rPr>
        <w:t>Probar funcionamiento del carrito de compra añadiendo productos disponibles y tratando de añadir productos sin stock</w:t>
      </w:r>
      <w:r w:rsidR="00700036">
        <w:rPr>
          <w:bCs/>
        </w:rPr>
        <w:t>.</w:t>
      </w:r>
      <w:r>
        <w:rPr>
          <w:bCs/>
        </w:rPr>
        <w:t xml:space="preserve"> </w:t>
      </w:r>
    </w:p>
    <w:p w14:paraId="47250A42" w14:textId="2CE32AB3" w:rsidR="00700036" w:rsidRDefault="00700036" w:rsidP="00211E36">
      <w:pPr>
        <w:rPr>
          <w:bCs/>
        </w:rPr>
      </w:pPr>
      <w:r>
        <w:rPr>
          <w:bCs/>
        </w:rPr>
        <w:t>Probar los métodos de envió, (envíos a domicilio y recoger en la tienda).</w:t>
      </w:r>
    </w:p>
    <w:p w14:paraId="21E9D88A" w14:textId="20A39E08" w:rsidR="00E27CBA" w:rsidRDefault="00E27CBA" w:rsidP="00211E36">
      <w:pPr>
        <w:rPr>
          <w:bCs/>
        </w:rPr>
      </w:pPr>
      <w:r>
        <w:rPr>
          <w:bCs/>
        </w:rPr>
        <w:t>Probar el formulario de datos de envío con distintos datos validos e inválidos.</w:t>
      </w:r>
    </w:p>
    <w:p w14:paraId="02941D65" w14:textId="31C0582C" w:rsidR="00700036" w:rsidRDefault="00700036" w:rsidP="00700036">
      <w:pPr>
        <w:rPr>
          <w:bCs/>
        </w:rPr>
      </w:pPr>
      <w:r>
        <w:rPr>
          <w:bCs/>
        </w:rPr>
        <w:t>Probar la petición de conversión de grados Celsius a Fahrenheit con distintos valores de entrada validos e inválidos.</w:t>
      </w:r>
    </w:p>
    <w:p w14:paraId="7739CD3D" w14:textId="1570A8C8" w:rsidR="00700036" w:rsidRDefault="008D166B" w:rsidP="00700036">
      <w:pPr>
        <w:rPr>
          <w:bCs/>
        </w:rPr>
      </w:pPr>
      <w:r>
        <w:rPr>
          <w:bCs/>
        </w:rPr>
        <w:t xml:space="preserve">Probar los servicios de la calculadora (Sumar, restar, dividir y multiplicar) usando diferentes valores ingreso numérico, alfabéticos y caracteres especiales. </w:t>
      </w:r>
    </w:p>
    <w:p w14:paraId="3AA9AAA7" w14:textId="2E4EA613" w:rsidR="00700036" w:rsidRDefault="00700036" w:rsidP="00700036">
      <w:pPr>
        <w:rPr>
          <w:bCs/>
        </w:rPr>
      </w:pPr>
      <w:r>
        <w:rPr>
          <w:bCs/>
        </w:rPr>
        <w:t>Realizar</w:t>
      </w:r>
      <w:r w:rsidRPr="00700036">
        <w:rPr>
          <w:bCs/>
        </w:rPr>
        <w:t xml:space="preserve"> la verificación de los mensajes informativos y de restricción</w:t>
      </w:r>
      <w:r>
        <w:rPr>
          <w:bCs/>
        </w:rPr>
        <w:t>.</w:t>
      </w:r>
    </w:p>
    <w:p w14:paraId="1A45FCD9" w14:textId="0A01D16D" w:rsidR="00700036" w:rsidRDefault="00700036" w:rsidP="00700036">
      <w:pPr>
        <w:rPr>
          <w:bCs/>
        </w:rPr>
      </w:pPr>
    </w:p>
    <w:p w14:paraId="02CBE5BE" w14:textId="444205AA" w:rsidR="00700036" w:rsidRPr="00700036" w:rsidRDefault="00700036" w:rsidP="00947CB2">
      <w:pPr>
        <w:pStyle w:val="Prrafodelista"/>
        <w:numPr>
          <w:ilvl w:val="0"/>
          <w:numId w:val="1"/>
        </w:numPr>
        <w:outlineLvl w:val="0"/>
        <w:rPr>
          <w:b/>
        </w:rPr>
      </w:pPr>
      <w:bookmarkStart w:id="6" w:name="_Toc128932279"/>
      <w:r w:rsidRPr="00700036">
        <w:rPr>
          <w:b/>
        </w:rPr>
        <w:t>Cronograma.</w:t>
      </w:r>
      <w:bookmarkEnd w:id="6"/>
      <w:r w:rsidRPr="00700036">
        <w:rPr>
          <w:b/>
        </w:rPr>
        <w:t xml:space="preserve"> </w:t>
      </w:r>
    </w:p>
    <w:p w14:paraId="1C355F34" w14:textId="311AA523" w:rsidR="004E4594" w:rsidRDefault="00700036" w:rsidP="004E4594">
      <w:r w:rsidRPr="00700036">
        <w:t xml:space="preserve">Las actividades comprometidas durante el alcance se realizarán </w:t>
      </w:r>
      <w:r>
        <w:t>entre los días 3 de marzo al 5 de marzo del 2023.</w:t>
      </w:r>
    </w:p>
    <w:p w14:paraId="663DFAB7" w14:textId="51317FF0" w:rsidR="00700036" w:rsidRDefault="00700036" w:rsidP="004E4594"/>
    <w:p w14:paraId="7305FED0" w14:textId="480D6F97" w:rsidR="00817FAA" w:rsidRDefault="00817FAA" w:rsidP="004E4594"/>
    <w:p w14:paraId="467EE1C6" w14:textId="0CA854AE" w:rsidR="00817FAA" w:rsidRDefault="00817FAA" w:rsidP="004E4594"/>
    <w:p w14:paraId="30C55255" w14:textId="77777777" w:rsidR="00817FAA" w:rsidRDefault="00817FAA" w:rsidP="004E4594"/>
    <w:p w14:paraId="02EEFAEB" w14:textId="4BFF67C3" w:rsidR="00817FAA" w:rsidRDefault="00817FAA" w:rsidP="00947CB2">
      <w:pPr>
        <w:pStyle w:val="Prrafodelista"/>
        <w:numPr>
          <w:ilvl w:val="0"/>
          <w:numId w:val="1"/>
        </w:numPr>
        <w:outlineLvl w:val="0"/>
        <w:rPr>
          <w:b/>
          <w:bCs/>
        </w:rPr>
      </w:pPr>
      <w:bookmarkStart w:id="7" w:name="_Toc128932280"/>
      <w:r w:rsidRPr="00817FAA">
        <w:rPr>
          <w:b/>
          <w:bCs/>
        </w:rPr>
        <w:t>Prerrequisitos</w:t>
      </w:r>
      <w:bookmarkEnd w:id="7"/>
    </w:p>
    <w:p w14:paraId="203C7776" w14:textId="77777777" w:rsidR="00D75157" w:rsidRDefault="00D75157" w:rsidP="00D75157">
      <w:pPr>
        <w:pStyle w:val="Prrafodelista"/>
        <w:rPr>
          <w:b/>
          <w:bCs/>
        </w:rPr>
      </w:pPr>
    </w:p>
    <w:p w14:paraId="22BAD3F9" w14:textId="43CFBE59" w:rsidR="00817FAA" w:rsidRPr="00D75157" w:rsidRDefault="00D75157" w:rsidP="00947CB2">
      <w:pPr>
        <w:pStyle w:val="Prrafodelista"/>
        <w:numPr>
          <w:ilvl w:val="1"/>
          <w:numId w:val="1"/>
        </w:numPr>
        <w:outlineLvl w:val="1"/>
        <w:rPr>
          <w:b/>
          <w:bCs/>
        </w:rPr>
      </w:pPr>
      <w:bookmarkStart w:id="8" w:name="_Toc128932281"/>
      <w:r>
        <w:rPr>
          <w:b/>
          <w:bCs/>
        </w:rPr>
        <w:t xml:space="preserve">Data: </w:t>
      </w:r>
      <w:r w:rsidR="00817FAA" w:rsidRPr="00817FAA">
        <w:t>Productos configurados con las condiciones necesarias para la generación de pedidos</w:t>
      </w:r>
      <w:r w:rsidR="00817FAA">
        <w:t>.</w:t>
      </w:r>
      <w:bookmarkEnd w:id="8"/>
    </w:p>
    <w:p w14:paraId="5614CD9E" w14:textId="4ABFB89E" w:rsidR="00817FAA" w:rsidRPr="00D75157" w:rsidRDefault="00D75157" w:rsidP="00947CB2">
      <w:pPr>
        <w:pStyle w:val="Prrafodelista"/>
        <w:numPr>
          <w:ilvl w:val="1"/>
          <w:numId w:val="1"/>
        </w:numPr>
        <w:outlineLvl w:val="1"/>
        <w:rPr>
          <w:b/>
          <w:bCs/>
        </w:rPr>
      </w:pPr>
      <w:bookmarkStart w:id="9" w:name="_Toc128932282"/>
      <w:r>
        <w:rPr>
          <w:b/>
          <w:bCs/>
        </w:rPr>
        <w:t xml:space="preserve">Permisos/Usuarios: </w:t>
      </w:r>
      <w:r w:rsidR="00817FAA">
        <w:t>Cuenta registrada para las precondiciones del inicio de sesión para compras.</w:t>
      </w:r>
      <w:bookmarkEnd w:id="9"/>
    </w:p>
    <w:p w14:paraId="381A5B91" w14:textId="197AA80D" w:rsidR="00D75157" w:rsidRPr="00D75157" w:rsidRDefault="00D75157" w:rsidP="00947CB2">
      <w:pPr>
        <w:pStyle w:val="Prrafodelista"/>
        <w:numPr>
          <w:ilvl w:val="1"/>
          <w:numId w:val="1"/>
        </w:numPr>
        <w:outlineLvl w:val="1"/>
        <w:rPr>
          <w:b/>
          <w:bCs/>
        </w:rPr>
      </w:pPr>
      <w:bookmarkStart w:id="10" w:name="_Toc128932283"/>
      <w:r>
        <w:rPr>
          <w:b/>
          <w:bCs/>
        </w:rPr>
        <w:t xml:space="preserve">Ambiente: </w:t>
      </w:r>
      <w:r>
        <w:rPr>
          <w:bCs/>
        </w:rPr>
        <w:t>Navegador web</w:t>
      </w:r>
      <w:r w:rsidR="008077D2">
        <w:rPr>
          <w:bCs/>
        </w:rPr>
        <w:t xml:space="preserve"> (Opera GX)</w:t>
      </w:r>
      <w:r>
        <w:rPr>
          <w:bCs/>
        </w:rPr>
        <w:t xml:space="preserve"> y </w:t>
      </w:r>
      <w:r w:rsidRPr="00D75157">
        <w:rPr>
          <w:bCs/>
        </w:rPr>
        <w:t>SOAP UI open source</w:t>
      </w:r>
      <w:r>
        <w:rPr>
          <w:bCs/>
        </w:rPr>
        <w:t>.</w:t>
      </w:r>
      <w:bookmarkEnd w:id="10"/>
    </w:p>
    <w:p w14:paraId="0D914D13" w14:textId="77777777" w:rsidR="00817FAA" w:rsidRDefault="00817FAA" w:rsidP="004E4594"/>
    <w:p w14:paraId="5BE47B72" w14:textId="78C177B7" w:rsidR="00700036" w:rsidRPr="00700036" w:rsidRDefault="00700036" w:rsidP="00947CB2">
      <w:pPr>
        <w:pStyle w:val="Prrafodelista"/>
        <w:numPr>
          <w:ilvl w:val="0"/>
          <w:numId w:val="1"/>
        </w:numPr>
        <w:outlineLvl w:val="0"/>
        <w:rPr>
          <w:b/>
          <w:bCs/>
        </w:rPr>
      </w:pPr>
      <w:bookmarkStart w:id="11" w:name="_Toc128932284"/>
      <w:r w:rsidRPr="00700036">
        <w:rPr>
          <w:b/>
          <w:bCs/>
        </w:rPr>
        <w:t>Otro</w:t>
      </w:r>
      <w:r>
        <w:rPr>
          <w:b/>
          <w:bCs/>
        </w:rPr>
        <w:t>s</w:t>
      </w:r>
      <w:r w:rsidRPr="00700036">
        <w:rPr>
          <w:b/>
          <w:bCs/>
        </w:rPr>
        <w:t xml:space="preserve"> tipos de prueba</w:t>
      </w:r>
      <w:bookmarkEnd w:id="11"/>
      <w:r w:rsidRPr="00700036">
        <w:rPr>
          <w:b/>
          <w:bCs/>
        </w:rPr>
        <w:t xml:space="preserve"> </w:t>
      </w:r>
    </w:p>
    <w:p w14:paraId="72F6B693" w14:textId="77FE513D" w:rsidR="00700036" w:rsidRDefault="00817FAA" w:rsidP="004E4594">
      <w:r>
        <w:t>Se recomiendan realizar otro tipo de pruebas como:</w:t>
      </w:r>
    </w:p>
    <w:p w14:paraId="727F7915" w14:textId="2B1D1D5B" w:rsidR="00817FAA" w:rsidRDefault="00817FAA" w:rsidP="004E4594">
      <w:r>
        <w:t>Pruebas de seguridad</w:t>
      </w:r>
      <w:r w:rsidR="00D75157">
        <w:t>.</w:t>
      </w:r>
      <w:r>
        <w:t xml:space="preserve"> </w:t>
      </w:r>
    </w:p>
    <w:p w14:paraId="1E60ACF2" w14:textId="13EF4271" w:rsidR="00817FAA" w:rsidRDefault="00817FAA" w:rsidP="004E4594">
      <w:r>
        <w:t>Pruebas de rendimiento</w:t>
      </w:r>
      <w:r w:rsidR="00D75157">
        <w:t>.</w:t>
      </w:r>
    </w:p>
    <w:p w14:paraId="5CD4B3C1" w14:textId="77777777" w:rsidR="009507BF" w:rsidRDefault="009507BF" w:rsidP="004E4594"/>
    <w:p w14:paraId="7E07BEE2" w14:textId="15F3C4FC" w:rsidR="009507BF" w:rsidRPr="009507BF" w:rsidRDefault="009507BF" w:rsidP="00947CB2">
      <w:pPr>
        <w:pStyle w:val="Prrafodelista"/>
        <w:numPr>
          <w:ilvl w:val="0"/>
          <w:numId w:val="1"/>
        </w:numPr>
        <w:outlineLvl w:val="0"/>
        <w:rPr>
          <w:b/>
          <w:bCs/>
        </w:rPr>
      </w:pPr>
      <w:r w:rsidRPr="009507BF">
        <w:rPr>
          <w:b/>
          <w:bCs/>
        </w:rPr>
        <w:t xml:space="preserve"> </w:t>
      </w:r>
      <w:bookmarkStart w:id="12" w:name="_Toc128932285"/>
      <w:r w:rsidRPr="009507BF">
        <w:rPr>
          <w:b/>
          <w:bCs/>
        </w:rPr>
        <w:t>Supuestos.</w:t>
      </w:r>
      <w:bookmarkEnd w:id="12"/>
    </w:p>
    <w:p w14:paraId="43D8B5AA" w14:textId="277484D4" w:rsidR="009507BF" w:rsidRDefault="009507BF" w:rsidP="009507BF">
      <w:r>
        <w:t>Se parte del supuesto de que:</w:t>
      </w:r>
    </w:p>
    <w:p w14:paraId="3C188691" w14:textId="170D76B5" w:rsidR="009507BF" w:rsidRDefault="00400B61" w:rsidP="009507BF">
      <w:r>
        <w:t>De que la</w:t>
      </w:r>
      <w:r w:rsidR="009507BF">
        <w:t xml:space="preserve"> </w:t>
      </w:r>
      <w:r w:rsidR="00B42166">
        <w:t>página</w:t>
      </w:r>
      <w:r w:rsidR="009507BF">
        <w:t xml:space="preserve"> web</w:t>
      </w:r>
      <w:r>
        <w:t xml:space="preserve"> de la tienda KOAJ</w:t>
      </w:r>
      <w:r w:rsidR="009507BF">
        <w:t xml:space="preserve"> se encuent</w:t>
      </w:r>
      <w:r>
        <w:t>ra</w:t>
      </w:r>
      <w:r w:rsidR="009507BF">
        <w:t xml:space="preserve"> estable.</w:t>
      </w:r>
    </w:p>
    <w:p w14:paraId="42D38DBD" w14:textId="6AE067A0" w:rsidR="009507BF" w:rsidRDefault="009507BF" w:rsidP="009507BF">
      <w:r>
        <w:t>De que la</w:t>
      </w:r>
      <w:r w:rsidR="00E27CBA">
        <w:t>s</w:t>
      </w:r>
      <w:r>
        <w:t xml:space="preserve"> fuente</w:t>
      </w:r>
      <w:r w:rsidR="00E27CBA">
        <w:t>s</w:t>
      </w:r>
      <w:r>
        <w:t xml:space="preserve"> usada</w:t>
      </w:r>
      <w:r w:rsidR="00E27CBA">
        <w:t>s</w:t>
      </w:r>
      <w:r>
        <w:t xml:space="preserve"> para los métodos SOAP </w:t>
      </w:r>
      <w:r w:rsidR="00E27CBA">
        <w:t>están</w:t>
      </w:r>
      <w:r>
        <w:t xml:space="preserve"> en funcionamiento.</w:t>
      </w:r>
    </w:p>
    <w:p w14:paraId="520AD8CE" w14:textId="77777777" w:rsidR="009507BF" w:rsidRDefault="009507BF" w:rsidP="009507BF"/>
    <w:p w14:paraId="1E19A704" w14:textId="77777777" w:rsidR="009507BF" w:rsidRDefault="009507BF" w:rsidP="009507BF"/>
    <w:p w14:paraId="66E44C1C" w14:textId="77777777" w:rsidR="00817FAA" w:rsidRDefault="00817FAA" w:rsidP="004E4594"/>
    <w:p w14:paraId="6FAF834F" w14:textId="77777777" w:rsidR="00817FAA" w:rsidRPr="004E4594" w:rsidRDefault="00817FAA" w:rsidP="004E4594"/>
    <w:sectPr w:rsidR="00817FAA" w:rsidRPr="004E4594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F4F52" w14:textId="77777777" w:rsidR="001C6F89" w:rsidRDefault="001C6F89" w:rsidP="00E20C00">
      <w:pPr>
        <w:spacing w:before="0"/>
      </w:pPr>
      <w:r>
        <w:separator/>
      </w:r>
    </w:p>
  </w:endnote>
  <w:endnote w:type="continuationSeparator" w:id="0">
    <w:p w14:paraId="7CD370D2" w14:textId="77777777" w:rsidR="001C6F89" w:rsidRDefault="001C6F89" w:rsidP="00E20C0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5027728"/>
      <w:docPartObj>
        <w:docPartGallery w:val="Page Numbers (Bottom of Page)"/>
        <w:docPartUnique/>
      </w:docPartObj>
    </w:sdtPr>
    <w:sdtContent>
      <w:p w14:paraId="797ECCD4" w14:textId="3AF27098" w:rsidR="00E20C00" w:rsidRDefault="00E20C0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E5BD83" w14:textId="77777777" w:rsidR="00E20C00" w:rsidRDefault="00E20C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AE2FC" w14:textId="77777777" w:rsidR="001C6F89" w:rsidRDefault="001C6F89" w:rsidP="00E20C00">
      <w:pPr>
        <w:spacing w:before="0"/>
      </w:pPr>
      <w:r>
        <w:separator/>
      </w:r>
    </w:p>
  </w:footnote>
  <w:footnote w:type="continuationSeparator" w:id="0">
    <w:p w14:paraId="18115B8B" w14:textId="77777777" w:rsidR="001C6F89" w:rsidRDefault="001C6F89" w:rsidP="00E20C0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30171"/>
    <w:multiLevelType w:val="hybridMultilevel"/>
    <w:tmpl w:val="3466B4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E4350"/>
    <w:multiLevelType w:val="multilevel"/>
    <w:tmpl w:val="D9BED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254238136">
    <w:abstractNumId w:val="1"/>
  </w:num>
  <w:num w:numId="2" w16cid:durableId="4410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86"/>
    <w:rsid w:val="00022AD8"/>
    <w:rsid w:val="0004265E"/>
    <w:rsid w:val="00096079"/>
    <w:rsid w:val="000C5E62"/>
    <w:rsid w:val="00102B4C"/>
    <w:rsid w:val="001B53DF"/>
    <w:rsid w:val="001C6F89"/>
    <w:rsid w:val="00211E36"/>
    <w:rsid w:val="00400B61"/>
    <w:rsid w:val="004D780B"/>
    <w:rsid w:val="004E4594"/>
    <w:rsid w:val="004F3915"/>
    <w:rsid w:val="0050524D"/>
    <w:rsid w:val="00607FB5"/>
    <w:rsid w:val="006203E7"/>
    <w:rsid w:val="006A49EB"/>
    <w:rsid w:val="00700036"/>
    <w:rsid w:val="007449BB"/>
    <w:rsid w:val="00754142"/>
    <w:rsid w:val="008077D2"/>
    <w:rsid w:val="00817FAA"/>
    <w:rsid w:val="008D166B"/>
    <w:rsid w:val="00924ECC"/>
    <w:rsid w:val="00947CB2"/>
    <w:rsid w:val="009507BF"/>
    <w:rsid w:val="00A15B86"/>
    <w:rsid w:val="00AA2A22"/>
    <w:rsid w:val="00B42166"/>
    <w:rsid w:val="00BD15D8"/>
    <w:rsid w:val="00BF6839"/>
    <w:rsid w:val="00CD17A4"/>
    <w:rsid w:val="00CD554D"/>
    <w:rsid w:val="00D75157"/>
    <w:rsid w:val="00E20C00"/>
    <w:rsid w:val="00E27CBA"/>
    <w:rsid w:val="00E91114"/>
    <w:rsid w:val="00F3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3BEBC"/>
  <w15:chartTrackingRefBased/>
  <w15:docId w15:val="{D09C915A-DA03-44A3-BC0A-C1870F45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B86"/>
    <w:pPr>
      <w:spacing w:before="240" w:after="0" w:line="240" w:lineRule="auto"/>
      <w:jc w:val="both"/>
    </w:pPr>
    <w:rPr>
      <w:rFonts w:ascii="Arial" w:eastAsia="Times New Roman" w:hAnsi="Arial" w:cs="Times New Roman"/>
      <w:szCs w:val="20"/>
      <w:lang w:val="es-ES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9507B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Portadas">
    <w:name w:val="TituloPortadas"/>
    <w:basedOn w:val="Normal"/>
    <w:rsid w:val="00A15B86"/>
    <w:pPr>
      <w:spacing w:before="0"/>
      <w:jc w:val="center"/>
    </w:pPr>
    <w:rPr>
      <w:b/>
      <w:cap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15B86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6203E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507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9507BF"/>
    <w:pPr>
      <w:spacing w:line="259" w:lineRule="auto"/>
      <w:jc w:val="left"/>
      <w:outlineLvl w:val="9"/>
    </w:pPr>
    <w:rPr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20C00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E20C00"/>
    <w:rPr>
      <w:rFonts w:ascii="Arial" w:eastAsia="Times New Roman" w:hAnsi="Arial" w:cs="Times New Roman"/>
      <w:szCs w:val="20"/>
      <w:lang w:val="es-ES" w:eastAsia="es-CO"/>
    </w:rPr>
  </w:style>
  <w:style w:type="paragraph" w:styleId="Piedepgina">
    <w:name w:val="footer"/>
    <w:basedOn w:val="Normal"/>
    <w:link w:val="PiedepginaCar"/>
    <w:uiPriority w:val="99"/>
    <w:unhideWhenUsed/>
    <w:rsid w:val="00E20C00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C00"/>
    <w:rPr>
      <w:rFonts w:ascii="Arial" w:eastAsia="Times New Roman" w:hAnsi="Arial" w:cs="Times New Roman"/>
      <w:szCs w:val="20"/>
      <w:lang w:val="es-ES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20C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20C0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20C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2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B8021-96E7-4BC4-AB53-B676DB72C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5</Pages>
  <Words>746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Miguel Molina Mendoza</dc:creator>
  <cp:keywords/>
  <dc:description/>
  <cp:lastModifiedBy>Jesus Miguel Molina Mendoza</cp:lastModifiedBy>
  <cp:revision>11</cp:revision>
  <dcterms:created xsi:type="dcterms:W3CDTF">2023-03-02T22:25:00Z</dcterms:created>
  <dcterms:modified xsi:type="dcterms:W3CDTF">2023-03-05T23:11:00Z</dcterms:modified>
</cp:coreProperties>
</file>