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84955" w14:paraId="6D9510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B2A4A"/>
            <w:tcMar>
              <w:top w:w="80" w:type="dxa"/>
              <w:left w:w="576" w:type="dxa"/>
              <w:bottom w:w="80" w:type="dxa"/>
              <w:right w:w="576" w:type="dxa"/>
            </w:tcMar>
          </w:tcPr>
          <w:p w14:paraId="0FA931CA" w14:textId="77777777" w:rsidR="00884955" w:rsidRDefault="00884955">
            <w:pPr>
              <w:spacing w:after="160"/>
            </w:pPr>
          </w:p>
          <w:p w14:paraId="68E7D7B0" w14:textId="77777777" w:rsidR="00884955" w:rsidRDefault="00000000">
            <w:pPr>
              <w:spacing w:after="60"/>
              <w:jc w:val="center"/>
            </w:pPr>
            <w:r>
              <w:rPr>
                <w:b/>
                <w:bCs/>
                <w:color w:val="B45309"/>
                <w:spacing w:val="60"/>
                <w:sz w:val="21"/>
                <w:szCs w:val="21"/>
              </w:rPr>
              <w:t xml:space="preserve">M E R I D I </w:t>
            </w:r>
            <w:proofErr w:type="gramStart"/>
            <w:r>
              <w:rPr>
                <w:b/>
                <w:bCs/>
                <w:color w:val="B45309"/>
                <w:spacing w:val="60"/>
                <w:sz w:val="21"/>
                <w:szCs w:val="21"/>
              </w:rPr>
              <w:t>A</w:t>
            </w:r>
            <w:proofErr w:type="gramEnd"/>
            <w:r>
              <w:rPr>
                <w:b/>
                <w:bCs/>
                <w:color w:val="B45309"/>
                <w:spacing w:val="60"/>
                <w:sz w:val="21"/>
                <w:szCs w:val="21"/>
              </w:rPr>
              <w:t xml:space="preserve"> N   </w:t>
            </w:r>
            <w:proofErr w:type="spellStart"/>
            <w:r>
              <w:rPr>
                <w:b/>
                <w:bCs/>
                <w:color w:val="B45309"/>
                <w:spacing w:val="60"/>
                <w:sz w:val="21"/>
                <w:szCs w:val="21"/>
              </w:rPr>
              <w:t>N</w:t>
            </w:r>
            <w:proofErr w:type="spellEnd"/>
            <w:r>
              <w:rPr>
                <w:b/>
                <w:bCs/>
                <w:color w:val="B45309"/>
                <w:spacing w:val="60"/>
                <w:sz w:val="21"/>
                <w:szCs w:val="21"/>
              </w:rPr>
              <w:t xml:space="preserve"> A T I O N A L   B A N K</w:t>
            </w:r>
          </w:p>
          <w:p w14:paraId="214A7BD1" w14:textId="77777777" w:rsidR="00884955" w:rsidRDefault="00000000">
            <w:pPr>
              <w:spacing w:after="320"/>
              <w:jc w:val="center"/>
            </w:pPr>
            <w:r>
              <w:rPr>
                <w:color w:val="FFFFFF"/>
              </w:rPr>
              <w:t>Operations Analyst Training  ·  Week 1 / Day 3</w:t>
            </w:r>
          </w:p>
          <w:p w14:paraId="417CC496" w14:textId="77777777" w:rsidR="00884955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>Data Cleaning</w:t>
            </w:r>
          </w:p>
          <w:p w14:paraId="6A8E8927" w14:textId="77777777" w:rsidR="00884955" w:rsidRDefault="00000000">
            <w:pPr>
              <w:spacing w:after="200"/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>Lab Manual</w:t>
            </w:r>
          </w:p>
          <w:p w14:paraId="79309520" w14:textId="77777777" w:rsidR="00884955" w:rsidRDefault="00000000">
            <w:pPr>
              <w:spacing w:after="320"/>
              <w:jc w:val="center"/>
            </w:pPr>
            <w:r>
              <w:rPr>
                <w:color w:val="AAAAAA"/>
              </w:rPr>
              <w:t>Completeness · Uniqueness · Accuracy · Consistency · Format · Reconciliation</w:t>
            </w:r>
          </w:p>
          <w:p w14:paraId="57D5E569" w14:textId="77777777" w:rsidR="00884955" w:rsidRDefault="00000000">
            <w:pPr>
              <w:spacing w:after="60"/>
              <w:jc w:val="center"/>
            </w:pPr>
            <w:r>
              <w:rPr>
                <w:color w:val="B45309"/>
                <w:sz w:val="19"/>
                <w:szCs w:val="19"/>
              </w:rPr>
              <w:t xml:space="preserve">File: </w:t>
            </w:r>
            <w:r>
              <w:rPr>
                <w:b/>
                <w:bCs/>
                <w:color w:val="B45309"/>
                <w:sz w:val="19"/>
                <w:szCs w:val="19"/>
              </w:rPr>
              <w:t>KPMG_W1_Day1_Practice.xlsx</w:t>
            </w:r>
            <w:r>
              <w:rPr>
                <w:color w:val="B45309"/>
                <w:sz w:val="19"/>
                <w:szCs w:val="19"/>
              </w:rPr>
              <w:t xml:space="preserve">   ·   Sheet: </w:t>
            </w:r>
            <w:proofErr w:type="spellStart"/>
            <w:r>
              <w:rPr>
                <w:b/>
                <w:bCs/>
                <w:color w:val="B45309"/>
                <w:sz w:val="19"/>
                <w:szCs w:val="19"/>
              </w:rPr>
              <w:t>Raw_Data</w:t>
            </w:r>
            <w:proofErr w:type="spellEnd"/>
            <w:r>
              <w:rPr>
                <w:b/>
                <w:bCs/>
                <w:color w:val="B45309"/>
                <w:sz w:val="19"/>
                <w:szCs w:val="19"/>
              </w:rPr>
              <w:t xml:space="preserve">  →  </w:t>
            </w:r>
            <w:proofErr w:type="spellStart"/>
            <w:r>
              <w:rPr>
                <w:b/>
                <w:bCs/>
                <w:color w:val="B45309"/>
                <w:sz w:val="19"/>
                <w:szCs w:val="19"/>
              </w:rPr>
              <w:t>Cleaned_Data</w:t>
            </w:r>
            <w:proofErr w:type="spellEnd"/>
            <w:r>
              <w:rPr>
                <w:b/>
                <w:bCs/>
                <w:color w:val="B45309"/>
                <w:sz w:val="19"/>
                <w:szCs w:val="19"/>
              </w:rPr>
              <w:t>-Practice</w:t>
            </w:r>
          </w:p>
          <w:p w14:paraId="43CEBF7E" w14:textId="77777777" w:rsidR="00884955" w:rsidRDefault="00000000">
            <w:pPr>
              <w:spacing w:after="200"/>
              <w:jc w:val="center"/>
            </w:pPr>
            <w:r>
              <w:rPr>
                <w:color w:val="AAAAAA"/>
                <w:sz w:val="18"/>
                <w:szCs w:val="18"/>
              </w:rPr>
              <w:t>Detect the problem  ·  Apply the fix  ·  Verify the result</w:t>
            </w:r>
          </w:p>
        </w:tc>
      </w:tr>
    </w:tbl>
    <w:p w14:paraId="0A9977AC" w14:textId="77777777" w:rsidR="00884955" w:rsidRDefault="00884955">
      <w:pPr>
        <w:spacing w:after="120"/>
      </w:pPr>
    </w:p>
    <w:p w14:paraId="3C90AA52" w14:textId="77777777" w:rsidR="00884955" w:rsidRDefault="0088495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884955" w14:paraId="00B3081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55557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E2E568" w14:textId="77777777" w:rsidR="00884955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Program</w:t>
            </w:r>
          </w:p>
        </w:tc>
        <w:tc>
          <w:tcPr>
            <w:tcW w:w="2340" w:type="dxa"/>
            <w:shd w:val="clear" w:color="auto" w:fill="55557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87838C" w14:textId="77777777" w:rsidR="00884955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Session</w:t>
            </w:r>
          </w:p>
        </w:tc>
        <w:tc>
          <w:tcPr>
            <w:tcW w:w="2340" w:type="dxa"/>
            <w:shd w:val="clear" w:color="auto" w:fill="55557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CE779C" w14:textId="77777777" w:rsidR="00884955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Duration</w:t>
            </w:r>
          </w:p>
        </w:tc>
        <w:tc>
          <w:tcPr>
            <w:tcW w:w="2340" w:type="dxa"/>
            <w:shd w:val="clear" w:color="auto" w:fill="55557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CF8F23" w14:textId="77777777" w:rsidR="00884955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Skill Level</w:t>
            </w:r>
          </w:p>
        </w:tc>
      </w:tr>
      <w:tr w:rsidR="00884955" w14:paraId="4DD3330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4ADE34" w14:textId="77777777" w:rsidR="00884955" w:rsidRDefault="00000000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KPMG Ops Analyst</w:t>
            </w:r>
          </w:p>
        </w:tc>
        <w:tc>
          <w:tcPr>
            <w:tcW w:w="234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3B6E66" w14:textId="77777777" w:rsidR="00884955" w:rsidRDefault="00000000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Week 1 · Day 3</w:t>
            </w:r>
          </w:p>
        </w:tc>
        <w:tc>
          <w:tcPr>
            <w:tcW w:w="234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070782" w14:textId="77777777" w:rsidR="00884955" w:rsidRDefault="00000000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60 minutes</w:t>
            </w:r>
          </w:p>
        </w:tc>
        <w:tc>
          <w:tcPr>
            <w:tcW w:w="234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B7F8DF" w14:textId="77777777" w:rsidR="00884955" w:rsidRDefault="00000000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Foundational</w:t>
            </w:r>
          </w:p>
        </w:tc>
      </w:tr>
    </w:tbl>
    <w:p w14:paraId="3A59F108" w14:textId="77777777" w:rsidR="00884955" w:rsidRDefault="00884955">
      <w:pPr>
        <w:spacing w:after="200"/>
      </w:pPr>
    </w:p>
    <w:p w14:paraId="2780970D" w14:textId="77777777" w:rsidR="00884955" w:rsidRDefault="00000000">
      <w:pPr>
        <w:pBdr>
          <w:bottom w:val="single" w:sz="6" w:space="4" w:color="1B2A4A"/>
        </w:pBdr>
        <w:spacing w:before="80" w:after="120"/>
      </w:pPr>
      <w:r>
        <w:rPr>
          <w:b/>
          <w:bCs/>
          <w:color w:val="1B2A4A"/>
          <w:sz w:val="28"/>
          <w:szCs w:val="28"/>
        </w:rPr>
        <w:t>Lab Overview</w:t>
      </w:r>
    </w:p>
    <w:p w14:paraId="0B2F8AB8" w14:textId="77777777" w:rsidR="00884955" w:rsidRDefault="00000000">
      <w:pPr>
        <w:spacing w:before="40" w:after="60"/>
      </w:pPr>
      <w:r>
        <w:rPr>
          <w:color w:val="1A1A2E"/>
          <w:sz w:val="21"/>
          <w:szCs w:val="21"/>
        </w:rPr>
        <w:t xml:space="preserve">This lab teaches you to detect data quality problems in banking transaction data and apply the correct Excel formula or tool to fix each one. You will work through the </w:t>
      </w:r>
      <w:proofErr w:type="spellStart"/>
      <w:r>
        <w:rPr>
          <w:color w:val="1A1A2E"/>
          <w:sz w:val="21"/>
          <w:szCs w:val="21"/>
        </w:rPr>
        <w:t>Raw_Data</w:t>
      </w:r>
      <w:proofErr w:type="spellEnd"/>
      <w:r>
        <w:rPr>
          <w:color w:val="1A1A2E"/>
          <w:sz w:val="21"/>
          <w:szCs w:val="21"/>
        </w:rPr>
        <w:t xml:space="preserve"> sheet, apply corrections, and verify results in the </w:t>
      </w:r>
      <w:proofErr w:type="spellStart"/>
      <w:r>
        <w:rPr>
          <w:color w:val="1A1A2E"/>
          <w:sz w:val="21"/>
          <w:szCs w:val="21"/>
        </w:rPr>
        <w:t>Cleaned_Data</w:t>
      </w:r>
      <w:proofErr w:type="spellEnd"/>
      <w:r>
        <w:rPr>
          <w:color w:val="1A1A2E"/>
          <w:sz w:val="21"/>
          <w:szCs w:val="21"/>
        </w:rPr>
        <w:t>-Practice sheet.</w:t>
      </w:r>
    </w:p>
    <w:p w14:paraId="39E962C7" w14:textId="77777777" w:rsidR="00884955" w:rsidRDefault="0088495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"/>
        <w:gridCol w:w="2016"/>
        <w:gridCol w:w="2520"/>
        <w:gridCol w:w="1872"/>
        <w:gridCol w:w="2448"/>
      </w:tblGrid>
      <w:tr w:rsidR="00884955" w14:paraId="6EFB4CD2" w14:textId="77777777">
        <w:tblPrEx>
          <w:tblCellMar>
            <w:top w:w="0" w:type="dxa"/>
            <w:bottom w:w="0" w:type="dxa"/>
          </w:tblCellMar>
        </w:tblPrEx>
        <w:tc>
          <w:tcPr>
            <w:tcW w:w="504" w:type="dxa"/>
            <w:shd w:val="clear" w:color="auto" w:fill="1B2A4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7F2D08" w14:textId="77777777" w:rsidR="00884955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016" w:type="dxa"/>
            <w:shd w:val="clear" w:color="auto" w:fill="1B2A4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EF6359" w14:textId="77777777" w:rsidR="00884955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Dimension</w:t>
            </w:r>
          </w:p>
        </w:tc>
        <w:tc>
          <w:tcPr>
            <w:tcW w:w="2520" w:type="dxa"/>
            <w:shd w:val="clear" w:color="auto" w:fill="1B2A4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C32633" w14:textId="77777777" w:rsidR="00884955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Key Question</w:t>
            </w:r>
          </w:p>
        </w:tc>
        <w:tc>
          <w:tcPr>
            <w:tcW w:w="1872" w:type="dxa"/>
            <w:shd w:val="clear" w:color="auto" w:fill="1B2A4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9D3656" w14:textId="77777777" w:rsidR="00884955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Problem Identified</w:t>
            </w:r>
          </w:p>
        </w:tc>
        <w:tc>
          <w:tcPr>
            <w:tcW w:w="2448" w:type="dxa"/>
            <w:shd w:val="clear" w:color="auto" w:fill="1B2A4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3A69D8" w14:textId="77777777" w:rsidR="00884955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Excel Action</w:t>
            </w:r>
          </w:p>
        </w:tc>
      </w:tr>
      <w:tr w:rsidR="00884955" w14:paraId="666532FA" w14:textId="77777777">
        <w:tblPrEx>
          <w:tblCellMar>
            <w:top w:w="0" w:type="dxa"/>
            <w:bottom w:w="0" w:type="dxa"/>
          </w:tblCellMar>
        </w:tblPrEx>
        <w:tc>
          <w:tcPr>
            <w:tcW w:w="50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BF0DD3" w14:textId="77777777" w:rsidR="00884955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C62828"/>
                <w:sz w:val="19"/>
                <w:szCs w:val="19"/>
              </w:rPr>
              <w:t>1</w:t>
            </w:r>
          </w:p>
        </w:tc>
        <w:tc>
          <w:tcPr>
            <w:tcW w:w="201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8222F4" w14:textId="77777777" w:rsidR="00884955" w:rsidRDefault="00000000">
            <w:pPr>
              <w:spacing w:before="30" w:after="30"/>
            </w:pPr>
            <w:r>
              <w:rPr>
                <w:b/>
                <w:bCs/>
                <w:color w:val="C62828"/>
                <w:sz w:val="19"/>
                <w:szCs w:val="19"/>
              </w:rPr>
              <w:t>Completeness</w:t>
            </w:r>
          </w:p>
        </w:tc>
        <w:tc>
          <w:tcPr>
            <w:tcW w:w="252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83D989" w14:textId="77777777" w:rsidR="00884955" w:rsidRDefault="00000000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Are all required fields populated?</w:t>
            </w:r>
          </w:p>
        </w:tc>
        <w:tc>
          <w:tcPr>
            <w:tcW w:w="187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3D3003" w14:textId="77777777" w:rsidR="00884955" w:rsidRDefault="00000000">
            <w:pPr>
              <w:spacing w:before="30" w:after="30"/>
            </w:pPr>
            <w:r>
              <w:rPr>
                <w:color w:val="C62828"/>
                <w:sz w:val="19"/>
                <w:szCs w:val="19"/>
              </w:rPr>
              <w:t>Blank → UNKNOWN</w:t>
            </w:r>
          </w:p>
        </w:tc>
        <w:tc>
          <w:tcPr>
            <w:tcW w:w="244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67DBB9" w14:textId="77777777" w:rsidR="0088495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=IF(TRIM(H2)="","UNKNOWN",TRIM(H2))</w:t>
            </w:r>
          </w:p>
        </w:tc>
      </w:tr>
      <w:tr w:rsidR="00884955" w14:paraId="0851013C" w14:textId="77777777">
        <w:tblPrEx>
          <w:tblCellMar>
            <w:top w:w="0" w:type="dxa"/>
            <w:bottom w:w="0" w:type="dxa"/>
          </w:tblCellMar>
        </w:tblPrEx>
        <w:tc>
          <w:tcPr>
            <w:tcW w:w="50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619AE1" w14:textId="77777777" w:rsidR="00884955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E65100"/>
                <w:sz w:val="19"/>
                <w:szCs w:val="19"/>
              </w:rPr>
              <w:t>2</w:t>
            </w:r>
          </w:p>
        </w:tc>
        <w:tc>
          <w:tcPr>
            <w:tcW w:w="201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7F7F74" w14:textId="77777777" w:rsidR="00884955" w:rsidRDefault="00000000">
            <w:pPr>
              <w:spacing w:before="30" w:after="30"/>
            </w:pPr>
            <w:r>
              <w:rPr>
                <w:b/>
                <w:bCs/>
                <w:color w:val="E65100"/>
                <w:sz w:val="19"/>
                <w:szCs w:val="19"/>
              </w:rPr>
              <w:t>Uniqueness</w:t>
            </w:r>
          </w:p>
        </w:tc>
        <w:tc>
          <w:tcPr>
            <w:tcW w:w="252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497D8D" w14:textId="77777777" w:rsidR="00884955" w:rsidRDefault="00000000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Are there duplicate records/IDs?</w:t>
            </w:r>
          </w:p>
        </w:tc>
        <w:tc>
          <w:tcPr>
            <w:tcW w:w="187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626018" w14:textId="77777777" w:rsidR="00884955" w:rsidRDefault="00000000">
            <w:pPr>
              <w:spacing w:before="30" w:after="30"/>
            </w:pPr>
            <w:r>
              <w:rPr>
                <w:color w:val="C62828"/>
                <w:sz w:val="19"/>
                <w:szCs w:val="19"/>
              </w:rPr>
              <w:t>Remove duplicates</w:t>
            </w:r>
          </w:p>
        </w:tc>
        <w:tc>
          <w:tcPr>
            <w:tcW w:w="244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0D3258" w14:textId="77777777" w:rsidR="0088495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COUNTIF + Remove Duplicates</w:t>
            </w:r>
          </w:p>
        </w:tc>
      </w:tr>
      <w:tr w:rsidR="00884955" w14:paraId="4CAD9F34" w14:textId="77777777">
        <w:tblPrEx>
          <w:tblCellMar>
            <w:top w:w="0" w:type="dxa"/>
            <w:bottom w:w="0" w:type="dxa"/>
          </w:tblCellMar>
        </w:tblPrEx>
        <w:tc>
          <w:tcPr>
            <w:tcW w:w="50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A9152B" w14:textId="77777777" w:rsidR="00884955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1565C0"/>
                <w:sz w:val="19"/>
                <w:szCs w:val="19"/>
              </w:rPr>
              <w:t>3</w:t>
            </w:r>
          </w:p>
        </w:tc>
        <w:tc>
          <w:tcPr>
            <w:tcW w:w="201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9DD934" w14:textId="77777777" w:rsidR="00884955" w:rsidRDefault="00000000">
            <w:pPr>
              <w:spacing w:before="30" w:after="30"/>
            </w:pPr>
            <w:r>
              <w:rPr>
                <w:b/>
                <w:bCs/>
                <w:color w:val="1565C0"/>
                <w:sz w:val="19"/>
                <w:szCs w:val="19"/>
              </w:rPr>
              <w:t>Accuracy</w:t>
            </w:r>
          </w:p>
        </w:tc>
        <w:tc>
          <w:tcPr>
            <w:tcW w:w="252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A27DC7" w14:textId="77777777" w:rsidR="00884955" w:rsidRDefault="00000000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Are values valid and usable?</w:t>
            </w:r>
          </w:p>
        </w:tc>
        <w:tc>
          <w:tcPr>
            <w:tcW w:w="187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C0059F" w14:textId="77777777" w:rsidR="00884955" w:rsidRDefault="00000000">
            <w:pPr>
              <w:spacing w:before="30" w:after="30"/>
            </w:pPr>
            <w:r>
              <w:rPr>
                <w:color w:val="C62828"/>
                <w:sz w:val="19"/>
                <w:szCs w:val="19"/>
              </w:rPr>
              <w:t>Fix ID format; handle N/A</w:t>
            </w:r>
          </w:p>
        </w:tc>
        <w:tc>
          <w:tcPr>
            <w:tcW w:w="244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A485CC" w14:textId="77777777" w:rsidR="0088495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PROPER + IFERROR</w:t>
            </w:r>
          </w:p>
        </w:tc>
      </w:tr>
      <w:tr w:rsidR="00884955" w14:paraId="4160EEA8" w14:textId="77777777">
        <w:tblPrEx>
          <w:tblCellMar>
            <w:top w:w="0" w:type="dxa"/>
            <w:bottom w:w="0" w:type="dxa"/>
          </w:tblCellMar>
        </w:tblPrEx>
        <w:tc>
          <w:tcPr>
            <w:tcW w:w="50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C15B4B" w14:textId="77777777" w:rsidR="00884955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00695C"/>
                <w:sz w:val="19"/>
                <w:szCs w:val="19"/>
              </w:rPr>
              <w:t>4</w:t>
            </w:r>
          </w:p>
        </w:tc>
        <w:tc>
          <w:tcPr>
            <w:tcW w:w="201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D81814" w14:textId="77777777" w:rsidR="00884955" w:rsidRDefault="00000000">
            <w:pPr>
              <w:spacing w:before="30" w:after="30"/>
            </w:pPr>
            <w:r>
              <w:rPr>
                <w:b/>
                <w:bCs/>
                <w:color w:val="00695C"/>
                <w:sz w:val="19"/>
                <w:szCs w:val="19"/>
              </w:rPr>
              <w:t>Consistency</w:t>
            </w:r>
          </w:p>
        </w:tc>
        <w:tc>
          <w:tcPr>
            <w:tcW w:w="252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2063DA" w14:textId="77777777" w:rsidR="00884955" w:rsidRDefault="00000000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Do values follow the same convention?</w:t>
            </w:r>
          </w:p>
        </w:tc>
        <w:tc>
          <w:tcPr>
            <w:tcW w:w="187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A35898" w14:textId="77777777" w:rsidR="00884955" w:rsidRDefault="00000000">
            <w:pPr>
              <w:spacing w:before="30" w:after="30"/>
            </w:pPr>
            <w:r>
              <w:rPr>
                <w:color w:val="C62828"/>
                <w:sz w:val="19"/>
                <w:szCs w:val="19"/>
              </w:rPr>
              <w:t>credit → Credit</w:t>
            </w:r>
          </w:p>
        </w:tc>
        <w:tc>
          <w:tcPr>
            <w:tcW w:w="244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8A941D" w14:textId="77777777" w:rsidR="0088495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=PROPER(TRIM(E2))</w:t>
            </w:r>
          </w:p>
        </w:tc>
      </w:tr>
      <w:tr w:rsidR="00884955" w14:paraId="50FFC7B6" w14:textId="77777777">
        <w:tblPrEx>
          <w:tblCellMar>
            <w:top w:w="0" w:type="dxa"/>
            <w:bottom w:w="0" w:type="dxa"/>
          </w:tblCellMar>
        </w:tblPrEx>
        <w:tc>
          <w:tcPr>
            <w:tcW w:w="50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B07FDE" w14:textId="77777777" w:rsidR="00884955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6A1B9A"/>
                <w:sz w:val="19"/>
                <w:szCs w:val="19"/>
              </w:rPr>
              <w:t>5</w:t>
            </w:r>
          </w:p>
        </w:tc>
        <w:tc>
          <w:tcPr>
            <w:tcW w:w="201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264383" w14:textId="77777777" w:rsidR="00884955" w:rsidRDefault="00000000">
            <w:pPr>
              <w:spacing w:before="30" w:after="30"/>
            </w:pPr>
            <w:r>
              <w:rPr>
                <w:b/>
                <w:bCs/>
                <w:color w:val="6A1B9A"/>
                <w:sz w:val="19"/>
                <w:szCs w:val="19"/>
              </w:rPr>
              <w:t>Format</w:t>
            </w:r>
          </w:p>
        </w:tc>
        <w:tc>
          <w:tcPr>
            <w:tcW w:w="252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F8C698" w14:textId="77777777" w:rsidR="00884955" w:rsidRDefault="00000000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Does data follow the required structure?</w:t>
            </w:r>
          </w:p>
        </w:tc>
        <w:tc>
          <w:tcPr>
            <w:tcW w:w="187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E76C11" w14:textId="77777777" w:rsidR="00884955" w:rsidRDefault="00000000">
            <w:pPr>
              <w:spacing w:before="30" w:after="30"/>
            </w:pPr>
            <w:r>
              <w:rPr>
                <w:color w:val="C62828"/>
                <w:sz w:val="19"/>
                <w:szCs w:val="19"/>
              </w:rPr>
              <w:t>Standardise names, dates, IDs</w:t>
            </w:r>
          </w:p>
        </w:tc>
        <w:tc>
          <w:tcPr>
            <w:tcW w:w="244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29A084" w14:textId="77777777" w:rsidR="0088495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TRIM, CLEAN, PROPER, date format</w:t>
            </w:r>
          </w:p>
        </w:tc>
      </w:tr>
      <w:tr w:rsidR="00884955" w14:paraId="50203145" w14:textId="77777777">
        <w:tblPrEx>
          <w:tblCellMar>
            <w:top w:w="0" w:type="dxa"/>
            <w:bottom w:w="0" w:type="dxa"/>
          </w:tblCellMar>
        </w:tblPrEx>
        <w:tc>
          <w:tcPr>
            <w:tcW w:w="50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9D7033" w14:textId="77777777" w:rsidR="00884955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2E7D32"/>
                <w:sz w:val="19"/>
                <w:szCs w:val="19"/>
              </w:rPr>
              <w:t>6</w:t>
            </w:r>
          </w:p>
        </w:tc>
        <w:tc>
          <w:tcPr>
            <w:tcW w:w="201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E6419F" w14:textId="77777777" w:rsidR="00884955" w:rsidRDefault="00000000">
            <w:pPr>
              <w:spacing w:before="30" w:after="30"/>
            </w:pPr>
            <w:r>
              <w:rPr>
                <w:b/>
                <w:bCs/>
                <w:color w:val="2E7D32"/>
                <w:sz w:val="19"/>
                <w:szCs w:val="19"/>
              </w:rPr>
              <w:t>Reconciliation</w:t>
            </w:r>
          </w:p>
        </w:tc>
        <w:tc>
          <w:tcPr>
            <w:tcW w:w="252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705C95" w14:textId="77777777" w:rsidR="00884955" w:rsidRDefault="00000000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Do totals and counts match?</w:t>
            </w:r>
          </w:p>
        </w:tc>
        <w:tc>
          <w:tcPr>
            <w:tcW w:w="187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9CA894" w14:textId="77777777" w:rsidR="00884955" w:rsidRDefault="00000000">
            <w:pPr>
              <w:spacing w:before="30" w:after="30"/>
            </w:pPr>
            <w:r>
              <w:rPr>
                <w:color w:val="C62828"/>
                <w:sz w:val="19"/>
                <w:szCs w:val="19"/>
              </w:rPr>
              <w:t>MATCH or MISMATCH</w:t>
            </w:r>
          </w:p>
        </w:tc>
        <w:tc>
          <w:tcPr>
            <w:tcW w:w="244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FC178C" w14:textId="77777777" w:rsidR="0088495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SUM, COUNT, COUNTIF + compare</w:t>
            </w:r>
          </w:p>
        </w:tc>
      </w:tr>
    </w:tbl>
    <w:p w14:paraId="7E0F14FB" w14:textId="77777777" w:rsidR="00884955" w:rsidRDefault="00884955">
      <w:pPr>
        <w:spacing w:after="200"/>
      </w:pPr>
    </w:p>
    <w:p w14:paraId="23A4D71F" w14:textId="77777777" w:rsidR="00884955" w:rsidRDefault="00000000">
      <w:r>
        <w:br w:type="page"/>
      </w:r>
    </w:p>
    <w:p w14:paraId="05DD965C" w14:textId="77777777" w:rsidR="00884955" w:rsidRDefault="00000000">
      <w:pPr>
        <w:pBdr>
          <w:top w:val="single" w:sz="8" w:space="4" w:color="C62828"/>
          <w:bottom w:val="single" w:sz="8" w:space="4" w:color="C62828"/>
        </w:pBdr>
        <w:shd w:val="clear" w:color="auto" w:fill="F5F5F5"/>
        <w:spacing w:before="120" w:after="200"/>
        <w:ind w:left="144" w:right="144"/>
      </w:pPr>
      <w:r>
        <w:rPr>
          <w:b/>
          <w:bCs/>
          <w:caps/>
          <w:color w:val="C62828"/>
          <w:sz w:val="30"/>
          <w:szCs w:val="30"/>
        </w:rPr>
        <w:lastRenderedPageBreak/>
        <w:t>CHECK 1 — COMPLETENESS</w:t>
      </w:r>
    </w:p>
    <w:p w14:paraId="20DDEF96" w14:textId="77777777" w:rsidR="00884955" w:rsidRDefault="00000000">
      <w:pPr>
        <w:pBdr>
          <w:bottom w:val="single" w:sz="4" w:space="4" w:color="C62828"/>
        </w:pBdr>
        <w:spacing w:before="240" w:after="80"/>
      </w:pPr>
      <w:r>
        <w:rPr>
          <w:b/>
          <w:bCs/>
          <w:color w:val="555570"/>
          <w:sz w:val="24"/>
          <w:szCs w:val="24"/>
        </w:rPr>
        <w:t xml:space="preserve">Exercise 1:  </w:t>
      </w:r>
      <w:r>
        <w:rPr>
          <w:b/>
          <w:bCs/>
          <w:color w:val="C62828"/>
          <w:sz w:val="24"/>
          <w:szCs w:val="24"/>
        </w:rPr>
        <w:t>Completeness — Fill in Missing Branch Codes</w:t>
      </w:r>
    </w:p>
    <w:p w14:paraId="7D3D0EC0" w14:textId="77777777" w:rsidR="00884955" w:rsidRDefault="00000000">
      <w:pPr>
        <w:pBdr>
          <w:left w:val="single" w:sz="16" w:space="8" w:color="C62828"/>
        </w:pBdr>
        <w:shd w:val="clear" w:color="auto" w:fill="F5F5F5"/>
        <w:spacing w:before="80" w:after="80"/>
        <w:ind w:left="144" w:right="144"/>
      </w:pPr>
      <w:r>
        <w:rPr>
          <w:b/>
          <w:bCs/>
          <w:color w:val="C62828"/>
        </w:rPr>
        <w:t xml:space="preserve">🎯 Objective:  </w:t>
      </w:r>
      <w:r>
        <w:rPr>
          <w:color w:val="1A1A2E"/>
        </w:rPr>
        <w:t xml:space="preserve">Detect blank </w:t>
      </w:r>
      <w:proofErr w:type="spellStart"/>
      <w:r>
        <w:rPr>
          <w:color w:val="1A1A2E"/>
        </w:rPr>
        <w:t>Branch_Code</w:t>
      </w:r>
      <w:proofErr w:type="spellEnd"/>
      <w:r>
        <w:rPr>
          <w:color w:val="1A1A2E"/>
        </w:rPr>
        <w:t xml:space="preserve"> cells and replace them with "UNKNOWN" using IF and TRIM.</w:t>
      </w:r>
    </w:p>
    <w:p w14:paraId="2A6BE3F9" w14:textId="77777777" w:rsidR="00884955" w:rsidRDefault="00000000">
      <w:pPr>
        <w:spacing w:before="40" w:after="60"/>
      </w:pPr>
      <w:r>
        <w:rPr>
          <w:color w:val="1A1A2E"/>
          <w:sz w:val="21"/>
          <w:szCs w:val="21"/>
        </w:rPr>
        <w:t>Completeness asks: "Is every required field populated?" A transaction with no branch code cannot be attributed to any branch in management reports. The fix is to replace blanks with a standard placeholder — "UNKNOWN" — so the record stays in the dataset without corrupting branch-level totals.</w:t>
      </w:r>
    </w:p>
    <w:p w14:paraId="0815837A" w14:textId="77777777" w:rsidR="00884955" w:rsidRDefault="00884955">
      <w:pPr>
        <w:spacing w:after="60"/>
      </w:pPr>
    </w:p>
    <w:p w14:paraId="3C61A5C1" w14:textId="77777777" w:rsidR="00884955" w:rsidRDefault="00000000">
      <w:pPr>
        <w:spacing w:before="120" w:after="40"/>
      </w:pPr>
      <w:r>
        <w:rPr>
          <w:b/>
          <w:bCs/>
          <w:color w:val="C62828"/>
          <w:sz w:val="21"/>
          <w:szCs w:val="21"/>
        </w:rPr>
        <w:t>The Problem</w:t>
      </w:r>
    </w:p>
    <w:p w14:paraId="0920AD11" w14:textId="77777777" w:rsidR="00884955" w:rsidRDefault="00000000">
      <w:pPr>
        <w:pBdr>
          <w:left w:val="single" w:sz="12" w:space="8" w:color="C62828"/>
        </w:pBdr>
        <w:shd w:val="clear" w:color="auto" w:fill="FFEBEE"/>
        <w:spacing w:before="80" w:after="80"/>
        <w:ind w:left="288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Sheet: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Raw_Data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Branch_Code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in column H)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Some rows have blank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Branch_Code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cells.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=COUNTBLANK(H2:H31)  →  shows how many are empty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Blank cells break SUMIF / pivot tables that group by branch.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They appear as "(blank)" in pivot tables — unreadable in reports.</w:t>
      </w:r>
    </w:p>
    <w:p w14:paraId="459C1162" w14:textId="77777777" w:rsidR="00884955" w:rsidRDefault="00884955">
      <w:pPr>
        <w:spacing w:after="60"/>
      </w:pPr>
    </w:p>
    <w:p w14:paraId="0F53BCE3" w14:textId="77777777" w:rsidR="00884955" w:rsidRDefault="00000000">
      <w:pPr>
        <w:spacing w:before="120" w:after="40"/>
      </w:pPr>
      <w:r>
        <w:rPr>
          <w:b/>
          <w:bCs/>
          <w:color w:val="C62828"/>
          <w:sz w:val="21"/>
          <w:szCs w:val="21"/>
        </w:rPr>
        <w:t>The Fix</w:t>
      </w:r>
    </w:p>
    <w:p w14:paraId="1A82139A" w14:textId="77777777" w:rsidR="00884955" w:rsidRDefault="00000000">
      <w:pPr>
        <w:pBdr>
          <w:left w:val="single" w:sz="12" w:space="8" w:color="C62828"/>
        </w:pBdr>
        <w:shd w:val="clear" w:color="auto" w:fill="FFEBEE"/>
        <w:spacing w:before="80" w:after="80"/>
        <w:ind w:left="288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In a helper column (e.g. column P), enter the clean formula: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In P1: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Branch_Clean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In P2:  =IF(TRIM(H2)="","UNKNOWN",TRIM(H2))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Copy P2 down to P31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TRIM(H2)     → removes leading / trailing spaces first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IF(...="","UNKNOWN",...) → if the trimmed result is empty,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                           write "UNKNOWN"; otherwise keep the value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Result: blanks become "UNKNOWN"; valid codes like BRN-01 are kept.</w:t>
      </w:r>
    </w:p>
    <w:p w14:paraId="0B36CB32" w14:textId="77777777" w:rsidR="00884955" w:rsidRDefault="00884955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1"/>
        <w:gridCol w:w="2304"/>
        <w:gridCol w:w="2160"/>
        <w:gridCol w:w="3455"/>
      </w:tblGrid>
      <w:tr w:rsidR="00884955" w14:paraId="79DF1B0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C6282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1E053F" w14:textId="77777777" w:rsidR="00884955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Row</w:t>
            </w:r>
          </w:p>
        </w:tc>
        <w:tc>
          <w:tcPr>
            <w:tcW w:w="2304" w:type="dxa"/>
            <w:shd w:val="clear" w:color="auto" w:fill="C6282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BC11B0" w14:textId="77777777" w:rsidR="00884955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2160" w:type="dxa"/>
            <w:shd w:val="clear" w:color="auto" w:fill="C6282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FF5193" w14:textId="77777777" w:rsidR="00884955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Before (Raw)</w:t>
            </w:r>
          </w:p>
        </w:tc>
        <w:tc>
          <w:tcPr>
            <w:tcW w:w="3455" w:type="dxa"/>
            <w:shd w:val="clear" w:color="auto" w:fill="2E7D3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E93690" w14:textId="77777777" w:rsidR="00884955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After (Fixed)</w:t>
            </w:r>
          </w:p>
        </w:tc>
      </w:tr>
      <w:tr w:rsidR="00884955" w14:paraId="6059959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1E0C1A" w14:textId="77777777" w:rsidR="00884955" w:rsidRDefault="00000000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Row 5</w:t>
            </w:r>
          </w:p>
        </w:tc>
        <w:tc>
          <w:tcPr>
            <w:tcW w:w="230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C332D0" w14:textId="77777777" w:rsidR="00884955" w:rsidRDefault="00000000">
            <w:pPr>
              <w:spacing w:before="30" w:after="30"/>
            </w:pP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Branch_Code</w:t>
            </w:r>
            <w:proofErr w:type="spellEnd"/>
          </w:p>
        </w:tc>
        <w:tc>
          <w:tcPr>
            <w:tcW w:w="216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8128A8" w14:textId="77777777" w:rsidR="0088495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C62828"/>
                <w:sz w:val="18"/>
                <w:szCs w:val="18"/>
              </w:rPr>
              <w:t>(blank)</w:t>
            </w:r>
          </w:p>
        </w:tc>
        <w:tc>
          <w:tcPr>
            <w:tcW w:w="3455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019FBB" w14:textId="77777777" w:rsidR="0088495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b/>
                <w:bCs/>
                <w:color w:val="2E7D32"/>
                <w:sz w:val="18"/>
                <w:szCs w:val="18"/>
              </w:rPr>
              <w:t>UNKNOWN</w:t>
            </w:r>
          </w:p>
        </w:tc>
      </w:tr>
      <w:tr w:rsidR="00884955" w14:paraId="06270ED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CC6E5C" w14:textId="77777777" w:rsidR="00884955" w:rsidRDefault="00000000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Row 12</w:t>
            </w:r>
          </w:p>
        </w:tc>
        <w:tc>
          <w:tcPr>
            <w:tcW w:w="230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B2BB94" w14:textId="77777777" w:rsidR="00884955" w:rsidRDefault="00000000">
            <w:pPr>
              <w:spacing w:before="30" w:after="30"/>
            </w:pP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Branch_Code</w:t>
            </w:r>
            <w:proofErr w:type="spellEnd"/>
          </w:p>
        </w:tc>
        <w:tc>
          <w:tcPr>
            <w:tcW w:w="216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D2F5C7" w14:textId="77777777" w:rsidR="0088495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C62828"/>
                <w:sz w:val="18"/>
                <w:szCs w:val="18"/>
              </w:rPr>
              <w:t>(blank)</w:t>
            </w:r>
          </w:p>
        </w:tc>
        <w:tc>
          <w:tcPr>
            <w:tcW w:w="3455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2BCB68" w14:textId="77777777" w:rsidR="0088495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b/>
                <w:bCs/>
                <w:color w:val="2E7D32"/>
                <w:sz w:val="18"/>
                <w:szCs w:val="18"/>
              </w:rPr>
              <w:t>UNKNOWN</w:t>
            </w:r>
          </w:p>
        </w:tc>
      </w:tr>
      <w:tr w:rsidR="00884955" w14:paraId="7B9211F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719245" w14:textId="77777777" w:rsidR="00884955" w:rsidRDefault="00000000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Row 3</w:t>
            </w:r>
          </w:p>
        </w:tc>
        <w:tc>
          <w:tcPr>
            <w:tcW w:w="230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052912" w14:textId="77777777" w:rsidR="00884955" w:rsidRDefault="00000000">
            <w:pPr>
              <w:spacing w:before="30" w:after="30"/>
            </w:pP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Branch_Code</w:t>
            </w:r>
            <w:proofErr w:type="spellEnd"/>
          </w:p>
        </w:tc>
        <w:tc>
          <w:tcPr>
            <w:tcW w:w="216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0586BB" w14:textId="77777777" w:rsidR="0088495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C62828"/>
                <w:sz w:val="18"/>
                <w:szCs w:val="18"/>
              </w:rPr>
              <w:t>BRN-01</w:t>
            </w:r>
          </w:p>
        </w:tc>
        <w:tc>
          <w:tcPr>
            <w:tcW w:w="3455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0EA30D" w14:textId="77777777" w:rsidR="0088495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b/>
                <w:bCs/>
                <w:color w:val="2E7D32"/>
                <w:sz w:val="18"/>
                <w:szCs w:val="18"/>
              </w:rPr>
              <w:t>BRN-01</w:t>
            </w:r>
          </w:p>
        </w:tc>
      </w:tr>
      <w:tr w:rsidR="00884955" w14:paraId="50A656ED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C7643B" w14:textId="77777777" w:rsidR="00884955" w:rsidRDefault="00000000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Row 8</w:t>
            </w:r>
          </w:p>
        </w:tc>
        <w:tc>
          <w:tcPr>
            <w:tcW w:w="230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5CF3E3" w14:textId="77777777" w:rsidR="00884955" w:rsidRDefault="00000000">
            <w:pPr>
              <w:spacing w:before="30" w:after="30"/>
            </w:pP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Branch_Code</w:t>
            </w:r>
            <w:proofErr w:type="spellEnd"/>
          </w:p>
        </w:tc>
        <w:tc>
          <w:tcPr>
            <w:tcW w:w="216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053E1A" w14:textId="77777777" w:rsidR="0088495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C62828"/>
                <w:sz w:val="18"/>
                <w:szCs w:val="18"/>
              </w:rPr>
              <w:t xml:space="preserve"> BRN-02 </w:t>
            </w:r>
          </w:p>
        </w:tc>
        <w:tc>
          <w:tcPr>
            <w:tcW w:w="3455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2C6833" w14:textId="77777777" w:rsidR="0088495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b/>
                <w:bCs/>
                <w:color w:val="2E7D32"/>
                <w:sz w:val="18"/>
                <w:szCs w:val="18"/>
              </w:rPr>
              <w:t>BRN-02</w:t>
            </w:r>
          </w:p>
        </w:tc>
      </w:tr>
    </w:tbl>
    <w:p w14:paraId="1861993E" w14:textId="77777777" w:rsidR="00884955" w:rsidRDefault="00884955">
      <w:pPr>
        <w:spacing w:after="80"/>
      </w:pPr>
    </w:p>
    <w:p w14:paraId="73409C83" w14:textId="77777777" w:rsidR="00884955" w:rsidRDefault="00000000">
      <w:pPr>
        <w:pBdr>
          <w:top w:val="single" w:sz="4" w:space="2" w:color="C62828"/>
          <w:left w:val="single" w:sz="16" w:space="8" w:color="C62828"/>
          <w:bottom w:val="single" w:sz="4" w:space="2" w:color="C62828"/>
          <w:right w:val="single" w:sz="4" w:space="2" w:color="C62828"/>
        </w:pBdr>
        <w:shd w:val="clear" w:color="auto" w:fill="FFEBEE"/>
        <w:spacing w:before="120" w:after="120"/>
        <w:ind w:left="215" w:right="215"/>
      </w:pPr>
      <w:r>
        <w:rPr>
          <w:b/>
          <w:bCs/>
          <w:color w:val="C62828"/>
          <w:sz w:val="19"/>
          <w:szCs w:val="19"/>
        </w:rPr>
        <w:t xml:space="preserve">📌 KEY TAKEAWAY  </w:t>
      </w:r>
      <w:r>
        <w:rPr>
          <w:color w:val="1A1A2E"/>
          <w:sz w:val="19"/>
          <w:szCs w:val="19"/>
        </w:rPr>
        <w:br/>
        <w:t>TRIM() removes invisible spaces that make a cell look empty but aren't — always TRIM before IF.</w:t>
      </w:r>
      <w:r>
        <w:rPr>
          <w:color w:val="1A1A2E"/>
          <w:sz w:val="19"/>
          <w:szCs w:val="19"/>
        </w:rPr>
        <w:br/>
        <w:t>"UNKNOWN" is the standard banking placeholder for missing categorical values.</w:t>
      </w:r>
      <w:r>
        <w:rPr>
          <w:color w:val="1A1A2E"/>
          <w:sz w:val="19"/>
          <w:szCs w:val="19"/>
        </w:rPr>
        <w:br/>
        <w:t>After applying the fix, =COUNTBLANK(P2:P31) should return 0.</w:t>
      </w:r>
    </w:p>
    <w:p w14:paraId="10C14840" w14:textId="77777777" w:rsidR="00884955" w:rsidRDefault="00000000">
      <w:r>
        <w:br w:type="page"/>
      </w:r>
    </w:p>
    <w:p w14:paraId="61FD8010" w14:textId="77777777" w:rsidR="00884955" w:rsidRDefault="00000000">
      <w:pPr>
        <w:pBdr>
          <w:top w:val="single" w:sz="8" w:space="4" w:color="E65100"/>
          <w:bottom w:val="single" w:sz="8" w:space="4" w:color="E65100"/>
        </w:pBdr>
        <w:shd w:val="clear" w:color="auto" w:fill="F5F5F5"/>
        <w:spacing w:before="120" w:after="200"/>
        <w:ind w:left="144" w:right="144"/>
      </w:pPr>
      <w:r>
        <w:rPr>
          <w:b/>
          <w:bCs/>
          <w:caps/>
          <w:color w:val="E65100"/>
          <w:sz w:val="30"/>
          <w:szCs w:val="30"/>
        </w:rPr>
        <w:lastRenderedPageBreak/>
        <w:t>CHECK 2 — UNIQUENESS</w:t>
      </w:r>
    </w:p>
    <w:p w14:paraId="5526C439" w14:textId="77777777" w:rsidR="00884955" w:rsidRDefault="00000000">
      <w:pPr>
        <w:pBdr>
          <w:bottom w:val="single" w:sz="4" w:space="4" w:color="E65100"/>
        </w:pBdr>
        <w:spacing w:before="240" w:after="80"/>
      </w:pPr>
      <w:r>
        <w:rPr>
          <w:b/>
          <w:bCs/>
          <w:color w:val="555570"/>
          <w:sz w:val="24"/>
          <w:szCs w:val="24"/>
        </w:rPr>
        <w:t xml:space="preserve">Exercise 2:  </w:t>
      </w:r>
      <w:r>
        <w:rPr>
          <w:b/>
          <w:bCs/>
          <w:color w:val="E65100"/>
          <w:sz w:val="24"/>
          <w:szCs w:val="24"/>
        </w:rPr>
        <w:t>Uniqueness — Remove Duplicate Transaction IDs</w:t>
      </w:r>
    </w:p>
    <w:p w14:paraId="4B429373" w14:textId="77777777" w:rsidR="00884955" w:rsidRDefault="00000000">
      <w:pPr>
        <w:pBdr>
          <w:left w:val="single" w:sz="16" w:space="8" w:color="E65100"/>
        </w:pBdr>
        <w:shd w:val="clear" w:color="auto" w:fill="F5F5F5"/>
        <w:spacing w:before="80" w:after="80"/>
        <w:ind w:left="144" w:right="144"/>
      </w:pPr>
      <w:r>
        <w:rPr>
          <w:b/>
          <w:bCs/>
          <w:color w:val="E65100"/>
        </w:rPr>
        <w:t xml:space="preserve">🎯 Objective:  </w:t>
      </w:r>
      <w:r>
        <w:rPr>
          <w:color w:val="1A1A2E"/>
        </w:rPr>
        <w:t>Use COUNTIF to identify duplicate Transaction IDs, then use Excel's Remove Duplicates tool to eliminate them.</w:t>
      </w:r>
    </w:p>
    <w:p w14:paraId="541F8D53" w14:textId="77777777" w:rsidR="00884955" w:rsidRDefault="00000000">
      <w:pPr>
        <w:spacing w:before="40" w:after="60"/>
      </w:pPr>
      <w:r>
        <w:rPr>
          <w:color w:val="1A1A2E"/>
          <w:sz w:val="21"/>
          <w:szCs w:val="21"/>
        </w:rPr>
        <w:t>Uniqueness means each transaction record appears exactly once. When TXN-1002 appears twice, any SUM or COUNT formula double-counts it — inflating totals and corrupting reconciliation reports.</w:t>
      </w:r>
    </w:p>
    <w:p w14:paraId="597D8E3B" w14:textId="77777777" w:rsidR="00884955" w:rsidRDefault="00884955">
      <w:pPr>
        <w:spacing w:after="60"/>
      </w:pPr>
    </w:p>
    <w:p w14:paraId="40C6488C" w14:textId="77777777" w:rsidR="00884955" w:rsidRDefault="00000000">
      <w:pPr>
        <w:spacing w:before="120" w:after="40"/>
      </w:pPr>
      <w:r>
        <w:rPr>
          <w:b/>
          <w:bCs/>
          <w:color w:val="E65100"/>
          <w:sz w:val="21"/>
          <w:szCs w:val="21"/>
        </w:rPr>
        <w:t>Step 1 — Detect Duplicates with COUNTIF</w:t>
      </w:r>
    </w:p>
    <w:p w14:paraId="11D9F7E8" w14:textId="77777777" w:rsidR="00884955" w:rsidRDefault="00000000">
      <w:pPr>
        <w:pBdr>
          <w:left w:val="single" w:sz="12" w:space="8" w:color="E65100"/>
        </w:pBdr>
        <w:shd w:val="clear" w:color="auto" w:fill="FFF3E0"/>
        <w:spacing w:before="80" w:after="80"/>
        <w:ind w:left="288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Sheet: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Raw_Data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(Transaction IDs in column B)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In Q1:  Duplicate Flag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In Q2:  =IF(COUNTIF($B$2:$B$31,B2)&gt;1,"⚠ DUPLICATE","✓ UNIQUE")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Copy Q2 down to Q31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COUNTIF($B$2:$B$31,B2)  → counts how many times B2's value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                            appears in the full ID column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If count &gt; 1 → duplicate exists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In Q32:  =COUNTIF(Q2:Q31,"⚠ DUPLICATE")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This tells you exactly how many duplicates to remove.</w:t>
      </w:r>
    </w:p>
    <w:p w14:paraId="720838F9" w14:textId="77777777" w:rsidR="00884955" w:rsidRDefault="00884955">
      <w:pPr>
        <w:spacing w:after="60"/>
      </w:pPr>
    </w:p>
    <w:p w14:paraId="407EA36A" w14:textId="77777777" w:rsidR="00884955" w:rsidRDefault="00000000">
      <w:pPr>
        <w:spacing w:before="120" w:after="40"/>
      </w:pPr>
      <w:r>
        <w:rPr>
          <w:b/>
          <w:bCs/>
          <w:color w:val="E65100"/>
          <w:sz w:val="21"/>
          <w:szCs w:val="21"/>
        </w:rPr>
        <w:t>Step 2 — Remove Duplicates (Excel Tool)</w:t>
      </w:r>
    </w:p>
    <w:p w14:paraId="554FF631" w14:textId="77777777" w:rsidR="00884955" w:rsidRDefault="00000000">
      <w:pPr>
        <w:pBdr>
          <w:left w:val="single" w:sz="12" w:space="8" w:color="E65100"/>
        </w:pBdr>
        <w:shd w:val="clear" w:color="auto" w:fill="FFF3E0"/>
        <w:spacing w:before="80" w:after="80"/>
        <w:ind w:left="288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1. Select the full data range (A1:M31)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2. Go to:  Data tab  →  Data Tools group  →  Remove Duplicates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3. In the dialog: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   ☑ Check "My data has headers"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   ☑ Select column: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Transaction_ID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(column B)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   ☐ Uncheck all other columns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4. Click OK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5. Excel shows: "X duplicate values found and removed. Y unique values remain."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After removal: =COUNTIF(Q2:Q31,"⚠ DUPLICATE") → 0</w:t>
      </w:r>
    </w:p>
    <w:p w14:paraId="77A4AA16" w14:textId="77777777" w:rsidR="00884955" w:rsidRDefault="00884955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1"/>
        <w:gridCol w:w="2304"/>
        <w:gridCol w:w="2160"/>
        <w:gridCol w:w="3455"/>
      </w:tblGrid>
      <w:tr w:rsidR="00884955" w14:paraId="1B6A6A4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E6510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1E0A9A" w14:textId="77777777" w:rsidR="00884955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Row</w:t>
            </w:r>
          </w:p>
        </w:tc>
        <w:tc>
          <w:tcPr>
            <w:tcW w:w="2304" w:type="dxa"/>
            <w:shd w:val="clear" w:color="auto" w:fill="E6510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896C1F" w14:textId="77777777" w:rsidR="00884955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2160" w:type="dxa"/>
            <w:shd w:val="clear" w:color="auto" w:fill="C6282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05A140" w14:textId="77777777" w:rsidR="00884955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Before (Raw)</w:t>
            </w:r>
          </w:p>
        </w:tc>
        <w:tc>
          <w:tcPr>
            <w:tcW w:w="3455" w:type="dxa"/>
            <w:shd w:val="clear" w:color="auto" w:fill="2E7D3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0809BD" w14:textId="77777777" w:rsidR="00884955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After (Fixed)</w:t>
            </w:r>
          </w:p>
        </w:tc>
      </w:tr>
      <w:tr w:rsidR="00884955" w14:paraId="68E7F17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7D1996" w14:textId="77777777" w:rsidR="00884955" w:rsidRDefault="00000000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Row 4</w:t>
            </w:r>
          </w:p>
        </w:tc>
        <w:tc>
          <w:tcPr>
            <w:tcW w:w="230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4B74DF" w14:textId="77777777" w:rsidR="00884955" w:rsidRDefault="00000000">
            <w:pPr>
              <w:spacing w:before="30" w:after="30"/>
            </w:pP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Transaction_ID</w:t>
            </w:r>
            <w:proofErr w:type="spellEnd"/>
          </w:p>
        </w:tc>
        <w:tc>
          <w:tcPr>
            <w:tcW w:w="216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CF5FA2" w14:textId="77777777" w:rsidR="0088495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C62828"/>
                <w:sz w:val="18"/>
                <w:szCs w:val="18"/>
              </w:rPr>
              <w:t>TXN-1002</w:t>
            </w:r>
          </w:p>
        </w:tc>
        <w:tc>
          <w:tcPr>
            <w:tcW w:w="3455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94B4C6" w14:textId="77777777" w:rsidR="0088495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b/>
                <w:bCs/>
                <w:color w:val="2E7D32"/>
                <w:sz w:val="18"/>
                <w:szCs w:val="18"/>
              </w:rPr>
              <w:t>TXN-1002 (kept)</w:t>
            </w:r>
          </w:p>
        </w:tc>
      </w:tr>
      <w:tr w:rsidR="00884955" w14:paraId="55C6F7B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280EEB" w14:textId="77777777" w:rsidR="00884955" w:rsidRDefault="00000000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Row 11</w:t>
            </w:r>
          </w:p>
        </w:tc>
        <w:tc>
          <w:tcPr>
            <w:tcW w:w="230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D1244B" w14:textId="77777777" w:rsidR="00884955" w:rsidRDefault="00000000">
            <w:pPr>
              <w:spacing w:before="30" w:after="30"/>
            </w:pP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Transaction_ID</w:t>
            </w:r>
            <w:proofErr w:type="spellEnd"/>
          </w:p>
        </w:tc>
        <w:tc>
          <w:tcPr>
            <w:tcW w:w="216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69F955" w14:textId="77777777" w:rsidR="0088495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C62828"/>
                <w:sz w:val="18"/>
                <w:szCs w:val="18"/>
              </w:rPr>
              <w:t>TXN-1002</w:t>
            </w:r>
          </w:p>
        </w:tc>
        <w:tc>
          <w:tcPr>
            <w:tcW w:w="3455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8F1289" w14:textId="77777777" w:rsidR="0088495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b/>
                <w:bCs/>
                <w:color w:val="2E7D32"/>
                <w:sz w:val="18"/>
                <w:szCs w:val="18"/>
              </w:rPr>
              <w:t>(row deleted)</w:t>
            </w:r>
          </w:p>
        </w:tc>
      </w:tr>
      <w:tr w:rsidR="00884955" w14:paraId="6C48FB4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1B3C64" w14:textId="77777777" w:rsidR="00884955" w:rsidRDefault="00000000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Row 7</w:t>
            </w:r>
          </w:p>
        </w:tc>
        <w:tc>
          <w:tcPr>
            <w:tcW w:w="230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E8B8A6" w14:textId="77777777" w:rsidR="00884955" w:rsidRDefault="00000000">
            <w:pPr>
              <w:spacing w:before="30" w:after="30"/>
            </w:pP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Transaction_ID</w:t>
            </w:r>
            <w:proofErr w:type="spellEnd"/>
          </w:p>
        </w:tc>
        <w:tc>
          <w:tcPr>
            <w:tcW w:w="216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007680" w14:textId="77777777" w:rsidR="0088495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C62828"/>
                <w:sz w:val="18"/>
                <w:szCs w:val="18"/>
              </w:rPr>
              <w:t>TXN-1005</w:t>
            </w:r>
          </w:p>
        </w:tc>
        <w:tc>
          <w:tcPr>
            <w:tcW w:w="3455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CEB6D6" w14:textId="77777777" w:rsidR="0088495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b/>
                <w:bCs/>
                <w:color w:val="2E7D32"/>
                <w:sz w:val="18"/>
                <w:szCs w:val="18"/>
              </w:rPr>
              <w:t>TXN-1005 (kept)</w:t>
            </w:r>
          </w:p>
        </w:tc>
      </w:tr>
    </w:tbl>
    <w:p w14:paraId="46DC7A81" w14:textId="77777777" w:rsidR="00884955" w:rsidRDefault="00884955">
      <w:pPr>
        <w:spacing w:after="80"/>
      </w:pPr>
    </w:p>
    <w:p w14:paraId="13548B0C" w14:textId="77777777" w:rsidR="00884955" w:rsidRDefault="00000000">
      <w:pPr>
        <w:pBdr>
          <w:top w:val="single" w:sz="4" w:space="2" w:color="E65100"/>
          <w:left w:val="single" w:sz="16" w:space="8" w:color="E65100"/>
          <w:bottom w:val="single" w:sz="4" w:space="2" w:color="E65100"/>
          <w:right w:val="single" w:sz="4" w:space="2" w:color="E65100"/>
        </w:pBdr>
        <w:shd w:val="clear" w:color="auto" w:fill="FFF3E0"/>
        <w:spacing w:before="120" w:after="120"/>
        <w:ind w:left="215" w:right="215"/>
      </w:pPr>
      <w:r>
        <w:rPr>
          <w:b/>
          <w:bCs/>
          <w:color w:val="E65100"/>
          <w:sz w:val="19"/>
          <w:szCs w:val="19"/>
        </w:rPr>
        <w:t xml:space="preserve">📌 KEY TAKEAWAY  </w:t>
      </w:r>
      <w:r>
        <w:rPr>
          <w:color w:val="1A1A2E"/>
          <w:sz w:val="19"/>
          <w:szCs w:val="19"/>
        </w:rPr>
        <w:br/>
        <w:t>Always flag duplicates with COUNTIF first — see what you have before deleting.</w:t>
      </w:r>
      <w:r>
        <w:rPr>
          <w:color w:val="1A1A2E"/>
          <w:sz w:val="19"/>
          <w:szCs w:val="19"/>
        </w:rPr>
        <w:br/>
        <w:t>Remove Duplicates keeps the FIRST occurrence and removes later ones.</w:t>
      </w:r>
      <w:r>
        <w:rPr>
          <w:color w:val="1A1A2E"/>
          <w:sz w:val="19"/>
          <w:szCs w:val="19"/>
        </w:rPr>
        <w:br/>
        <w:t>After removal, recheck your COUNT and SUM totals — they will change.</w:t>
      </w:r>
    </w:p>
    <w:p w14:paraId="2D66F938" w14:textId="77777777" w:rsidR="00884955" w:rsidRDefault="00000000">
      <w:r>
        <w:br w:type="page"/>
      </w:r>
    </w:p>
    <w:p w14:paraId="6273931D" w14:textId="77777777" w:rsidR="00884955" w:rsidRDefault="00000000">
      <w:pPr>
        <w:pBdr>
          <w:top w:val="single" w:sz="8" w:space="4" w:color="1565C0"/>
          <w:bottom w:val="single" w:sz="8" w:space="4" w:color="1565C0"/>
        </w:pBdr>
        <w:shd w:val="clear" w:color="auto" w:fill="F5F5F5"/>
        <w:spacing w:before="120" w:after="200"/>
        <w:ind w:left="144" w:right="144"/>
      </w:pPr>
      <w:r>
        <w:rPr>
          <w:b/>
          <w:bCs/>
          <w:caps/>
          <w:color w:val="1565C0"/>
          <w:sz w:val="30"/>
          <w:szCs w:val="30"/>
        </w:rPr>
        <w:lastRenderedPageBreak/>
        <w:t>CHECK 3 — ACCURACY</w:t>
      </w:r>
    </w:p>
    <w:p w14:paraId="06DF9B1A" w14:textId="77777777" w:rsidR="00884955" w:rsidRDefault="00000000">
      <w:pPr>
        <w:pBdr>
          <w:bottom w:val="single" w:sz="4" w:space="4" w:color="1565C0"/>
        </w:pBdr>
        <w:spacing w:before="240" w:after="80"/>
      </w:pPr>
      <w:r>
        <w:rPr>
          <w:b/>
          <w:bCs/>
          <w:color w:val="555570"/>
          <w:sz w:val="24"/>
          <w:szCs w:val="24"/>
        </w:rPr>
        <w:t xml:space="preserve">Exercise 3:  </w:t>
      </w:r>
      <w:r>
        <w:rPr>
          <w:b/>
          <w:bCs/>
          <w:color w:val="1565C0"/>
          <w:sz w:val="24"/>
          <w:szCs w:val="24"/>
        </w:rPr>
        <w:t>Accuracy — Fix Customer IDs and Non-Numeric Amounts</w:t>
      </w:r>
    </w:p>
    <w:p w14:paraId="4B4DE692" w14:textId="77777777" w:rsidR="00884955" w:rsidRDefault="00000000">
      <w:pPr>
        <w:pBdr>
          <w:left w:val="single" w:sz="16" w:space="8" w:color="1565C0"/>
        </w:pBdr>
        <w:shd w:val="clear" w:color="auto" w:fill="F5F5F5"/>
        <w:spacing w:before="80" w:after="80"/>
        <w:ind w:left="144" w:right="144"/>
      </w:pPr>
      <w:r>
        <w:rPr>
          <w:b/>
          <w:bCs/>
          <w:color w:val="1565C0"/>
        </w:rPr>
        <w:t xml:space="preserve">🎯 Objective:  </w:t>
      </w:r>
      <w:r>
        <w:rPr>
          <w:color w:val="1A1A2E"/>
        </w:rPr>
        <w:t>Standardise Customer IDs from "1001" to "CUST-1001" using text formulas, and handle "N/A" amounts with IFERROR.</w:t>
      </w:r>
    </w:p>
    <w:p w14:paraId="06935CBD" w14:textId="77777777" w:rsidR="00884955" w:rsidRDefault="00000000">
      <w:pPr>
        <w:spacing w:before="40" w:after="60"/>
      </w:pPr>
      <w:r>
        <w:rPr>
          <w:color w:val="1A1A2E"/>
          <w:sz w:val="21"/>
          <w:szCs w:val="21"/>
        </w:rPr>
        <w:t>Accuracy means values are correct and usable. Two accuracy failures are common in banking data: IDs missing their standard prefix (so VLOOKUP cannot match them), and amount fields containing text like "N/A" (so SUM returns an error or ignores the row).</w:t>
      </w:r>
    </w:p>
    <w:p w14:paraId="5E596F23" w14:textId="77777777" w:rsidR="00884955" w:rsidRDefault="00884955">
      <w:pPr>
        <w:spacing w:after="60"/>
      </w:pPr>
    </w:p>
    <w:p w14:paraId="28097F90" w14:textId="77777777" w:rsidR="00884955" w:rsidRDefault="00000000">
      <w:pPr>
        <w:spacing w:before="120" w:after="40"/>
      </w:pPr>
      <w:r>
        <w:rPr>
          <w:b/>
          <w:bCs/>
          <w:color w:val="1565C0"/>
          <w:sz w:val="21"/>
          <w:szCs w:val="21"/>
        </w:rPr>
        <w:t>Problem A — Customer ID Missing Prefix</w:t>
      </w:r>
    </w:p>
    <w:p w14:paraId="0F6F75BB" w14:textId="77777777" w:rsidR="00884955" w:rsidRDefault="00000000">
      <w:pPr>
        <w:pBdr>
          <w:left w:val="single" w:sz="12" w:space="8" w:color="1565C0"/>
        </w:pBdr>
        <w:shd w:val="clear" w:color="auto" w:fill="E3F2FD"/>
        <w:spacing w:before="80" w:after="80"/>
        <w:ind w:left="288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Sheet: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Raw_Data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Customer_ID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in column A)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Some IDs are stored as plain numbers: 1001, 1002, 1003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Standard format is: CUST-1001, CUST-1002, CUST-1003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Detection: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In R2:  =IF(LEFT(A2,5)&lt;&gt;"CUST-","⚠ BAD ID","✓ OK")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Copy R2 down to R31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Fix — prepend the prefix: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In S2:  =IF(LEFT(A2,5)&lt;&gt;"CUST-","CUST-"&amp;TEXT(A2,"0"),A2)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"CUST-" &amp; TEXT(A2,"0")  → joins the prefix with the number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TEXT(A2,"0")             → converts numeric 1001 to text "1001"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Result: 1001 → CUST-1001;  CUST-1001 stays as CUST-1001</w:t>
      </w:r>
    </w:p>
    <w:p w14:paraId="4204462C" w14:textId="77777777" w:rsidR="00884955" w:rsidRDefault="00884955">
      <w:pPr>
        <w:spacing w:after="60"/>
      </w:pPr>
    </w:p>
    <w:p w14:paraId="3904EB83" w14:textId="77777777" w:rsidR="00884955" w:rsidRDefault="00000000">
      <w:pPr>
        <w:spacing w:before="120" w:after="40"/>
      </w:pPr>
      <w:r>
        <w:rPr>
          <w:b/>
          <w:bCs/>
          <w:color w:val="1565C0"/>
          <w:sz w:val="21"/>
          <w:szCs w:val="21"/>
        </w:rPr>
        <w:t>Problem B — Amount Contains "N/A"</w:t>
      </w:r>
    </w:p>
    <w:p w14:paraId="0CCBDF27" w14:textId="77777777" w:rsidR="00884955" w:rsidRDefault="00000000">
      <w:pPr>
        <w:pBdr>
          <w:left w:val="single" w:sz="12" w:space="8" w:color="1565C0"/>
        </w:pBdr>
        <w:shd w:val="clear" w:color="auto" w:fill="E3F2FD"/>
        <w:spacing w:before="80" w:after="80"/>
        <w:ind w:left="288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Some Amount cells contain "N/A" (text) instead of a number.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=SUM(F2:F31) silently skips them — totals are understated.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Detection: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In T2:  =IF(ISNUMBER(F2),"✓ Numeric","⚠ NON-NUMERIC")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Fix — replace "N/A" with the placeholder "CHECK":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In U2:  =IFERROR(VALUE(F2),"CHECK")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VALUE(F2)      → tries to convert the cell to a number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IFERROR(...,"CHECK") → if conversion fails, writes "CHECK"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Result: N/A → CHECK;  8500 stays as 8500</w:t>
      </w:r>
    </w:p>
    <w:p w14:paraId="043C977D" w14:textId="77777777" w:rsidR="00884955" w:rsidRDefault="00884955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1"/>
        <w:gridCol w:w="2304"/>
        <w:gridCol w:w="2160"/>
        <w:gridCol w:w="3455"/>
      </w:tblGrid>
      <w:tr w:rsidR="00884955" w14:paraId="7A7606B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1565C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8C525B" w14:textId="77777777" w:rsidR="00884955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Row</w:t>
            </w:r>
          </w:p>
        </w:tc>
        <w:tc>
          <w:tcPr>
            <w:tcW w:w="2304" w:type="dxa"/>
            <w:shd w:val="clear" w:color="auto" w:fill="1565C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402C86" w14:textId="77777777" w:rsidR="00884955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2160" w:type="dxa"/>
            <w:shd w:val="clear" w:color="auto" w:fill="C6282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F8E4C1" w14:textId="77777777" w:rsidR="00884955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Before (Raw)</w:t>
            </w:r>
          </w:p>
        </w:tc>
        <w:tc>
          <w:tcPr>
            <w:tcW w:w="3455" w:type="dxa"/>
            <w:shd w:val="clear" w:color="auto" w:fill="2E7D3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6C6BF3" w14:textId="77777777" w:rsidR="00884955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After (Fixed)</w:t>
            </w:r>
          </w:p>
        </w:tc>
      </w:tr>
      <w:tr w:rsidR="00884955" w14:paraId="4ECFC28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EC9896" w14:textId="77777777" w:rsidR="00884955" w:rsidRDefault="00000000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Row 3</w:t>
            </w:r>
          </w:p>
        </w:tc>
        <w:tc>
          <w:tcPr>
            <w:tcW w:w="230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A680F1" w14:textId="77777777" w:rsidR="00884955" w:rsidRDefault="00000000">
            <w:pPr>
              <w:spacing w:before="30" w:after="30"/>
            </w:pP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Customer_ID</w:t>
            </w:r>
            <w:proofErr w:type="spellEnd"/>
          </w:p>
        </w:tc>
        <w:tc>
          <w:tcPr>
            <w:tcW w:w="216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AD7E34" w14:textId="77777777" w:rsidR="0088495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C62828"/>
                <w:sz w:val="18"/>
                <w:szCs w:val="18"/>
              </w:rPr>
              <w:t>1001</w:t>
            </w:r>
          </w:p>
        </w:tc>
        <w:tc>
          <w:tcPr>
            <w:tcW w:w="3455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CF9D3C" w14:textId="77777777" w:rsidR="0088495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b/>
                <w:bCs/>
                <w:color w:val="2E7D32"/>
                <w:sz w:val="18"/>
                <w:szCs w:val="18"/>
              </w:rPr>
              <w:t>CUST-1001</w:t>
            </w:r>
          </w:p>
        </w:tc>
      </w:tr>
      <w:tr w:rsidR="00884955" w14:paraId="5DFB8F8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6612E1" w14:textId="77777777" w:rsidR="00884955" w:rsidRDefault="00000000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Row 7</w:t>
            </w:r>
          </w:p>
        </w:tc>
        <w:tc>
          <w:tcPr>
            <w:tcW w:w="230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EEFBCF" w14:textId="77777777" w:rsidR="00884955" w:rsidRDefault="00000000">
            <w:pPr>
              <w:spacing w:before="30" w:after="30"/>
            </w:pP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Customer_ID</w:t>
            </w:r>
            <w:proofErr w:type="spellEnd"/>
          </w:p>
        </w:tc>
        <w:tc>
          <w:tcPr>
            <w:tcW w:w="216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3F0545" w14:textId="77777777" w:rsidR="0088495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C62828"/>
                <w:sz w:val="18"/>
                <w:szCs w:val="18"/>
              </w:rPr>
              <w:t>1004</w:t>
            </w:r>
          </w:p>
        </w:tc>
        <w:tc>
          <w:tcPr>
            <w:tcW w:w="3455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BA166F" w14:textId="77777777" w:rsidR="0088495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b/>
                <w:bCs/>
                <w:color w:val="2E7D32"/>
                <w:sz w:val="18"/>
                <w:szCs w:val="18"/>
              </w:rPr>
              <w:t>CUST-1004</w:t>
            </w:r>
          </w:p>
        </w:tc>
      </w:tr>
      <w:tr w:rsidR="00884955" w14:paraId="5947623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BDAA13" w14:textId="77777777" w:rsidR="00884955" w:rsidRDefault="00000000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Row 9</w:t>
            </w:r>
          </w:p>
        </w:tc>
        <w:tc>
          <w:tcPr>
            <w:tcW w:w="230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325CB1" w14:textId="77777777" w:rsidR="00884955" w:rsidRDefault="00000000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Amount</w:t>
            </w:r>
          </w:p>
        </w:tc>
        <w:tc>
          <w:tcPr>
            <w:tcW w:w="216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1AB835" w14:textId="77777777" w:rsidR="0088495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C62828"/>
                <w:sz w:val="18"/>
                <w:szCs w:val="18"/>
              </w:rPr>
              <w:t>N/A</w:t>
            </w:r>
          </w:p>
        </w:tc>
        <w:tc>
          <w:tcPr>
            <w:tcW w:w="3455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19B527" w14:textId="77777777" w:rsidR="0088495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b/>
                <w:bCs/>
                <w:color w:val="2E7D32"/>
                <w:sz w:val="18"/>
                <w:szCs w:val="18"/>
              </w:rPr>
              <w:t>CHECK</w:t>
            </w:r>
          </w:p>
        </w:tc>
      </w:tr>
      <w:tr w:rsidR="00884955" w14:paraId="50D85AD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90025F" w14:textId="77777777" w:rsidR="00884955" w:rsidRDefault="00000000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Row 15</w:t>
            </w:r>
          </w:p>
        </w:tc>
        <w:tc>
          <w:tcPr>
            <w:tcW w:w="230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B7ABF0" w14:textId="77777777" w:rsidR="00884955" w:rsidRDefault="00000000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Amount</w:t>
            </w:r>
          </w:p>
        </w:tc>
        <w:tc>
          <w:tcPr>
            <w:tcW w:w="216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4BDD38" w14:textId="77777777" w:rsidR="0088495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C62828"/>
                <w:sz w:val="18"/>
                <w:szCs w:val="18"/>
              </w:rPr>
              <w:t>8500</w:t>
            </w:r>
          </w:p>
        </w:tc>
        <w:tc>
          <w:tcPr>
            <w:tcW w:w="3455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728EAE" w14:textId="77777777" w:rsidR="0088495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b/>
                <w:bCs/>
                <w:color w:val="2E7D32"/>
                <w:sz w:val="18"/>
                <w:szCs w:val="18"/>
              </w:rPr>
              <w:t>8500</w:t>
            </w:r>
          </w:p>
        </w:tc>
      </w:tr>
    </w:tbl>
    <w:p w14:paraId="1720C0D8" w14:textId="77777777" w:rsidR="00884955" w:rsidRDefault="00884955">
      <w:pPr>
        <w:spacing w:after="80"/>
      </w:pPr>
    </w:p>
    <w:p w14:paraId="5E92EBCB" w14:textId="77777777" w:rsidR="00884955" w:rsidRDefault="00000000">
      <w:pPr>
        <w:pBdr>
          <w:top w:val="single" w:sz="4" w:space="2" w:color="1565C0"/>
          <w:left w:val="single" w:sz="16" w:space="8" w:color="1565C0"/>
          <w:bottom w:val="single" w:sz="4" w:space="2" w:color="1565C0"/>
          <w:right w:val="single" w:sz="4" w:space="2" w:color="1565C0"/>
        </w:pBdr>
        <w:shd w:val="clear" w:color="auto" w:fill="E3F2FD"/>
        <w:spacing w:before="120" w:after="120"/>
        <w:ind w:left="215" w:right="215"/>
      </w:pPr>
      <w:r>
        <w:rPr>
          <w:b/>
          <w:bCs/>
          <w:color w:val="1565C0"/>
          <w:sz w:val="19"/>
          <w:szCs w:val="19"/>
        </w:rPr>
        <w:t xml:space="preserve">📌 KEY TAKEAWAY  </w:t>
      </w:r>
      <w:r>
        <w:rPr>
          <w:color w:val="1A1A2E"/>
          <w:sz w:val="19"/>
          <w:szCs w:val="19"/>
        </w:rPr>
        <w:br/>
        <w:t>"CUST-" &amp; TEXT(A2,"0") is the standard prefix-prepend pattern for ID standardisation.</w:t>
      </w:r>
      <w:r>
        <w:rPr>
          <w:color w:val="1A1A2E"/>
          <w:sz w:val="19"/>
          <w:szCs w:val="19"/>
        </w:rPr>
        <w:br/>
      </w:r>
      <w:r>
        <w:rPr>
          <w:color w:val="1A1A2E"/>
          <w:sz w:val="19"/>
          <w:szCs w:val="19"/>
        </w:rPr>
        <w:lastRenderedPageBreak/>
        <w:t>IFERROR(VALUE(cell),"CHECK") is safer than ISNUMBER — it handles any error type.</w:t>
      </w:r>
      <w:r>
        <w:rPr>
          <w:color w:val="1A1A2E"/>
          <w:sz w:val="19"/>
          <w:szCs w:val="19"/>
        </w:rPr>
        <w:br/>
        <w:t xml:space="preserve">After fixing, VLOOKUP on </w:t>
      </w:r>
      <w:proofErr w:type="spellStart"/>
      <w:r>
        <w:rPr>
          <w:color w:val="1A1A2E"/>
          <w:sz w:val="19"/>
          <w:szCs w:val="19"/>
        </w:rPr>
        <w:t>Customer_ID</w:t>
      </w:r>
      <w:proofErr w:type="spellEnd"/>
      <w:r>
        <w:rPr>
          <w:color w:val="1A1A2E"/>
          <w:sz w:val="19"/>
          <w:szCs w:val="19"/>
        </w:rPr>
        <w:t xml:space="preserve"> will find matches it previously missed.</w:t>
      </w:r>
    </w:p>
    <w:p w14:paraId="456CB5F8" w14:textId="77777777" w:rsidR="00884955" w:rsidRDefault="00000000">
      <w:r>
        <w:br w:type="page"/>
      </w:r>
    </w:p>
    <w:p w14:paraId="768DC228" w14:textId="77777777" w:rsidR="00884955" w:rsidRDefault="00000000">
      <w:pPr>
        <w:pBdr>
          <w:top w:val="single" w:sz="8" w:space="4" w:color="00695C"/>
          <w:bottom w:val="single" w:sz="8" w:space="4" w:color="00695C"/>
        </w:pBdr>
        <w:shd w:val="clear" w:color="auto" w:fill="F5F5F5"/>
        <w:spacing w:before="120" w:after="200"/>
        <w:ind w:left="144" w:right="144"/>
      </w:pPr>
      <w:r>
        <w:rPr>
          <w:b/>
          <w:bCs/>
          <w:caps/>
          <w:color w:val="00695C"/>
          <w:sz w:val="30"/>
          <w:szCs w:val="30"/>
        </w:rPr>
        <w:lastRenderedPageBreak/>
        <w:t>CHECK 4 — CONSISTENCY</w:t>
      </w:r>
    </w:p>
    <w:p w14:paraId="375E7B48" w14:textId="77777777" w:rsidR="00884955" w:rsidRDefault="00000000">
      <w:pPr>
        <w:pBdr>
          <w:bottom w:val="single" w:sz="4" w:space="4" w:color="00695C"/>
        </w:pBdr>
        <w:spacing w:before="240" w:after="80"/>
      </w:pPr>
      <w:r>
        <w:rPr>
          <w:b/>
          <w:bCs/>
          <w:color w:val="555570"/>
          <w:sz w:val="24"/>
          <w:szCs w:val="24"/>
        </w:rPr>
        <w:t xml:space="preserve">Exercise 4:  </w:t>
      </w:r>
      <w:r>
        <w:rPr>
          <w:b/>
          <w:bCs/>
          <w:color w:val="00695C"/>
          <w:sz w:val="24"/>
          <w:szCs w:val="24"/>
        </w:rPr>
        <w:t>Consistency — Normalise Transaction Type Casing</w:t>
      </w:r>
    </w:p>
    <w:p w14:paraId="3EAC51A6" w14:textId="77777777" w:rsidR="00884955" w:rsidRDefault="00000000">
      <w:pPr>
        <w:pBdr>
          <w:left w:val="single" w:sz="16" w:space="8" w:color="00695C"/>
        </w:pBdr>
        <w:shd w:val="clear" w:color="auto" w:fill="F5F5F5"/>
        <w:spacing w:before="80" w:after="80"/>
        <w:ind w:left="144" w:right="144"/>
      </w:pPr>
      <w:r>
        <w:rPr>
          <w:b/>
          <w:bCs/>
          <w:color w:val="00695C"/>
        </w:rPr>
        <w:t xml:space="preserve">🎯 Objective:  </w:t>
      </w:r>
      <w:r>
        <w:rPr>
          <w:color w:val="1A1A2E"/>
        </w:rPr>
        <w:t>Use PROPER and TRIM to convert "credit", "CREDIT", "Credit" — and any variation — into one consistent value: "Credit" or "Debit".</w:t>
      </w:r>
    </w:p>
    <w:p w14:paraId="73C514A2" w14:textId="77777777" w:rsidR="00884955" w:rsidRDefault="00000000">
      <w:pPr>
        <w:spacing w:before="40" w:after="60"/>
      </w:pPr>
      <w:r>
        <w:rPr>
          <w:color w:val="1A1A2E"/>
          <w:sz w:val="21"/>
          <w:szCs w:val="21"/>
        </w:rPr>
        <w:t>Consistency means related values follow the same business convention. When transaction types are stored as "credit", "CREDIT", "Credit", and "Cr", a COUNTIF for "Credit" misses all the others. SUMIF totals are wrong. Pivot tables show 4 categories instead of 2.</w:t>
      </w:r>
    </w:p>
    <w:p w14:paraId="6AB5880E" w14:textId="77777777" w:rsidR="00884955" w:rsidRDefault="00000000">
      <w:pPr>
        <w:spacing w:before="40" w:after="60"/>
      </w:pPr>
      <w:r>
        <w:rPr>
          <w:color w:val="1A1A2E"/>
          <w:sz w:val="21"/>
          <w:szCs w:val="21"/>
        </w:rPr>
        <w:t>The fix is to normalise all values to Proper Case using =PROPER(TRIM(E2)), which removes spaces and capitalises the first letter of each word.</w:t>
      </w:r>
    </w:p>
    <w:p w14:paraId="51316F01" w14:textId="77777777" w:rsidR="00884955" w:rsidRDefault="00884955">
      <w:pPr>
        <w:spacing w:after="60"/>
      </w:pPr>
    </w:p>
    <w:p w14:paraId="707C651C" w14:textId="77777777" w:rsidR="00884955" w:rsidRDefault="00000000">
      <w:pPr>
        <w:spacing w:before="120" w:after="40"/>
      </w:pPr>
      <w:r>
        <w:rPr>
          <w:b/>
          <w:bCs/>
          <w:color w:val="00695C"/>
          <w:sz w:val="21"/>
          <w:szCs w:val="21"/>
        </w:rPr>
        <w:t>Detect the Inconsistency</w:t>
      </w:r>
    </w:p>
    <w:p w14:paraId="6F3FC4A7" w14:textId="77777777" w:rsidR="00884955" w:rsidRDefault="00000000">
      <w:pPr>
        <w:pBdr>
          <w:left w:val="single" w:sz="12" w:space="8" w:color="00695C"/>
        </w:pBdr>
        <w:shd w:val="clear" w:color="auto" w:fill="E0F2F1"/>
        <w:spacing w:before="80" w:after="80"/>
        <w:ind w:left="288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Sheet: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Raw_Data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Transaction_Type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in column E)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=COUNTIF(E2:E31,"Credit")   → may return only some of the credits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=COUNTIF(E2:E31,"credit")   → catches the lowercase ones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=COUNTIF(E2:E31,"CREDIT")   → catches the uppercase ones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The three counts should add up to the total rows — if they don't,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there are other variations (e.g. "Cr", "CR") you have not caught yet.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Quick count of all unique values (type each manually):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=COUNTIF(E2:E31,"Cr") + COUNTIF(E2:E31,"DR") etc.</w:t>
      </w:r>
    </w:p>
    <w:p w14:paraId="7C6820A4" w14:textId="77777777" w:rsidR="00884955" w:rsidRDefault="00884955">
      <w:pPr>
        <w:spacing w:after="60"/>
      </w:pPr>
    </w:p>
    <w:p w14:paraId="41B93C06" w14:textId="77777777" w:rsidR="00884955" w:rsidRDefault="00000000">
      <w:pPr>
        <w:spacing w:before="120" w:after="40"/>
      </w:pPr>
      <w:r>
        <w:rPr>
          <w:b/>
          <w:bCs/>
          <w:color w:val="00695C"/>
          <w:sz w:val="21"/>
          <w:szCs w:val="21"/>
        </w:rPr>
        <w:t>Apply the Fix</w:t>
      </w:r>
    </w:p>
    <w:p w14:paraId="7A40832D" w14:textId="77777777" w:rsidR="00884955" w:rsidRDefault="00000000">
      <w:pPr>
        <w:pBdr>
          <w:left w:val="single" w:sz="12" w:space="8" w:color="00695C"/>
        </w:pBdr>
        <w:shd w:val="clear" w:color="auto" w:fill="E0F2F1"/>
        <w:spacing w:before="80" w:after="80"/>
        <w:ind w:left="288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In V1:  Type_Clean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In V2:  =PROPER(TRIM(E2))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Copy V2 down to V31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TRIM(E2)     → removes any leading/trailing spaces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PROPER(...)  → capitalises the first letter of each word,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                lowercases the rest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"credit"  → "Credit"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"CREDIT"  → "Credit"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" Credit" → "Credit"   (space removed + proper case)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"debit"   → "Debit"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"DEBIT"   → "Debit"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After fix: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=COUNTIF(V2:V31,"Credit")  →  all credits counted correctly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=COUNTIF(V2:V31,"Debit")   →  all debits counted correctly</w:t>
      </w:r>
    </w:p>
    <w:p w14:paraId="17F53CC0" w14:textId="77777777" w:rsidR="00884955" w:rsidRDefault="00884955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1"/>
        <w:gridCol w:w="2304"/>
        <w:gridCol w:w="2160"/>
        <w:gridCol w:w="3455"/>
      </w:tblGrid>
      <w:tr w:rsidR="00884955" w14:paraId="0CED328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0069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285EB4" w14:textId="77777777" w:rsidR="00884955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Row</w:t>
            </w:r>
          </w:p>
        </w:tc>
        <w:tc>
          <w:tcPr>
            <w:tcW w:w="2304" w:type="dxa"/>
            <w:shd w:val="clear" w:color="auto" w:fill="0069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C5E7C5" w14:textId="77777777" w:rsidR="00884955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2160" w:type="dxa"/>
            <w:shd w:val="clear" w:color="auto" w:fill="C6282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595C3D" w14:textId="77777777" w:rsidR="00884955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Before (Raw)</w:t>
            </w:r>
          </w:p>
        </w:tc>
        <w:tc>
          <w:tcPr>
            <w:tcW w:w="3455" w:type="dxa"/>
            <w:shd w:val="clear" w:color="auto" w:fill="2E7D3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346AAD" w14:textId="77777777" w:rsidR="00884955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After (Fixed)</w:t>
            </w:r>
          </w:p>
        </w:tc>
      </w:tr>
      <w:tr w:rsidR="00884955" w14:paraId="1F599C2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B77FE5" w14:textId="77777777" w:rsidR="00884955" w:rsidRDefault="00000000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Row 2</w:t>
            </w:r>
          </w:p>
        </w:tc>
        <w:tc>
          <w:tcPr>
            <w:tcW w:w="230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B2366B" w14:textId="77777777" w:rsidR="00884955" w:rsidRDefault="00000000">
            <w:pPr>
              <w:spacing w:before="30" w:after="30"/>
            </w:pP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Transaction_Type</w:t>
            </w:r>
            <w:proofErr w:type="spellEnd"/>
          </w:p>
        </w:tc>
        <w:tc>
          <w:tcPr>
            <w:tcW w:w="216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DE8755" w14:textId="77777777" w:rsidR="0088495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C62828"/>
                <w:sz w:val="18"/>
                <w:szCs w:val="18"/>
              </w:rPr>
              <w:t>credit</w:t>
            </w:r>
          </w:p>
        </w:tc>
        <w:tc>
          <w:tcPr>
            <w:tcW w:w="3455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FAB760" w14:textId="77777777" w:rsidR="0088495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b/>
                <w:bCs/>
                <w:color w:val="2E7D32"/>
                <w:sz w:val="18"/>
                <w:szCs w:val="18"/>
              </w:rPr>
              <w:t>Credit</w:t>
            </w:r>
          </w:p>
        </w:tc>
      </w:tr>
      <w:tr w:rsidR="00884955" w14:paraId="08B73FD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C7E8BE" w14:textId="77777777" w:rsidR="00884955" w:rsidRDefault="00000000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Row 5</w:t>
            </w:r>
          </w:p>
        </w:tc>
        <w:tc>
          <w:tcPr>
            <w:tcW w:w="230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38AECB" w14:textId="77777777" w:rsidR="00884955" w:rsidRDefault="00000000">
            <w:pPr>
              <w:spacing w:before="30" w:after="30"/>
            </w:pP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Transaction_Type</w:t>
            </w:r>
            <w:proofErr w:type="spellEnd"/>
          </w:p>
        </w:tc>
        <w:tc>
          <w:tcPr>
            <w:tcW w:w="216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967F8E" w14:textId="77777777" w:rsidR="0088495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C62828"/>
                <w:sz w:val="18"/>
                <w:szCs w:val="18"/>
              </w:rPr>
              <w:t>CREDIT</w:t>
            </w:r>
          </w:p>
        </w:tc>
        <w:tc>
          <w:tcPr>
            <w:tcW w:w="3455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A8544F" w14:textId="77777777" w:rsidR="0088495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b/>
                <w:bCs/>
                <w:color w:val="2E7D32"/>
                <w:sz w:val="18"/>
                <w:szCs w:val="18"/>
              </w:rPr>
              <w:t>Credit</w:t>
            </w:r>
          </w:p>
        </w:tc>
      </w:tr>
      <w:tr w:rsidR="00884955" w14:paraId="6DAA67A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197046" w14:textId="77777777" w:rsidR="00884955" w:rsidRDefault="00000000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Row 8</w:t>
            </w:r>
          </w:p>
        </w:tc>
        <w:tc>
          <w:tcPr>
            <w:tcW w:w="230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F524B7" w14:textId="77777777" w:rsidR="00884955" w:rsidRDefault="00000000">
            <w:pPr>
              <w:spacing w:before="30" w:after="30"/>
            </w:pP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Transaction_Type</w:t>
            </w:r>
            <w:proofErr w:type="spellEnd"/>
          </w:p>
        </w:tc>
        <w:tc>
          <w:tcPr>
            <w:tcW w:w="216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8E60E9" w14:textId="77777777" w:rsidR="0088495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C62828"/>
                <w:sz w:val="18"/>
                <w:szCs w:val="18"/>
              </w:rPr>
              <w:t xml:space="preserve"> Credit </w:t>
            </w:r>
          </w:p>
        </w:tc>
        <w:tc>
          <w:tcPr>
            <w:tcW w:w="3455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28C215" w14:textId="77777777" w:rsidR="0088495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b/>
                <w:bCs/>
                <w:color w:val="2E7D32"/>
                <w:sz w:val="18"/>
                <w:szCs w:val="18"/>
              </w:rPr>
              <w:t>Credit</w:t>
            </w:r>
          </w:p>
        </w:tc>
      </w:tr>
      <w:tr w:rsidR="00884955" w14:paraId="4DE0555D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56A10C" w14:textId="77777777" w:rsidR="00884955" w:rsidRDefault="00000000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Row 11</w:t>
            </w:r>
          </w:p>
        </w:tc>
        <w:tc>
          <w:tcPr>
            <w:tcW w:w="230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6D121D" w14:textId="77777777" w:rsidR="00884955" w:rsidRDefault="00000000">
            <w:pPr>
              <w:spacing w:before="30" w:after="30"/>
            </w:pP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Transaction_Type</w:t>
            </w:r>
            <w:proofErr w:type="spellEnd"/>
          </w:p>
        </w:tc>
        <w:tc>
          <w:tcPr>
            <w:tcW w:w="216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5CCAAF" w14:textId="77777777" w:rsidR="0088495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C62828"/>
                <w:sz w:val="18"/>
                <w:szCs w:val="18"/>
              </w:rPr>
              <w:t>DEBIT</w:t>
            </w:r>
          </w:p>
        </w:tc>
        <w:tc>
          <w:tcPr>
            <w:tcW w:w="3455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D887D9" w14:textId="77777777" w:rsidR="0088495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b/>
                <w:bCs/>
                <w:color w:val="2E7D32"/>
                <w:sz w:val="18"/>
                <w:szCs w:val="18"/>
              </w:rPr>
              <w:t>Debit</w:t>
            </w:r>
          </w:p>
        </w:tc>
      </w:tr>
    </w:tbl>
    <w:p w14:paraId="3237C034" w14:textId="77777777" w:rsidR="00884955" w:rsidRDefault="00884955">
      <w:pPr>
        <w:spacing w:after="80"/>
      </w:pPr>
    </w:p>
    <w:p w14:paraId="1FD5688E" w14:textId="77777777" w:rsidR="00884955" w:rsidRDefault="00000000">
      <w:pPr>
        <w:pBdr>
          <w:top w:val="single" w:sz="4" w:space="2" w:color="00695C"/>
          <w:left w:val="single" w:sz="16" w:space="8" w:color="00695C"/>
          <w:bottom w:val="single" w:sz="4" w:space="2" w:color="00695C"/>
          <w:right w:val="single" w:sz="4" w:space="2" w:color="00695C"/>
        </w:pBdr>
        <w:shd w:val="clear" w:color="auto" w:fill="E0F2F1"/>
        <w:spacing w:before="120" w:after="120"/>
        <w:ind w:left="215" w:right="215"/>
      </w:pPr>
      <w:r>
        <w:rPr>
          <w:b/>
          <w:bCs/>
          <w:color w:val="00695C"/>
          <w:sz w:val="19"/>
          <w:szCs w:val="19"/>
        </w:rPr>
        <w:lastRenderedPageBreak/>
        <w:t xml:space="preserve">📌 KEY TAKEAWAY  </w:t>
      </w:r>
      <w:r>
        <w:rPr>
          <w:color w:val="1A1A2E"/>
          <w:sz w:val="19"/>
          <w:szCs w:val="19"/>
        </w:rPr>
        <w:br/>
        <w:t>PROPER(TRIM(cell)) is the one-formula fix for mixed-case categorical columns.</w:t>
      </w:r>
      <w:r>
        <w:rPr>
          <w:color w:val="1A1A2E"/>
          <w:sz w:val="19"/>
          <w:szCs w:val="19"/>
        </w:rPr>
        <w:br/>
        <w:t>After normalising, one COUNTIF("Credit") now captures all credit transactions.</w:t>
      </w:r>
      <w:r>
        <w:rPr>
          <w:color w:val="1A1A2E"/>
          <w:sz w:val="19"/>
          <w:szCs w:val="19"/>
        </w:rPr>
        <w:br/>
        <w:t>Consistency failures cause SUMIF and pivot tables to silently undercount — always check.</w:t>
      </w:r>
    </w:p>
    <w:p w14:paraId="5918C502" w14:textId="77777777" w:rsidR="00884955" w:rsidRDefault="00000000">
      <w:r>
        <w:br w:type="page"/>
      </w:r>
    </w:p>
    <w:p w14:paraId="264ACB20" w14:textId="77777777" w:rsidR="00884955" w:rsidRDefault="00000000">
      <w:pPr>
        <w:pBdr>
          <w:top w:val="single" w:sz="8" w:space="4" w:color="6A1B9A"/>
          <w:bottom w:val="single" w:sz="8" w:space="4" w:color="6A1B9A"/>
        </w:pBdr>
        <w:shd w:val="clear" w:color="auto" w:fill="F5F5F5"/>
        <w:spacing w:before="120" w:after="200"/>
        <w:ind w:left="144" w:right="144"/>
      </w:pPr>
      <w:r>
        <w:rPr>
          <w:b/>
          <w:bCs/>
          <w:caps/>
          <w:color w:val="6A1B9A"/>
          <w:sz w:val="30"/>
          <w:szCs w:val="30"/>
        </w:rPr>
        <w:lastRenderedPageBreak/>
        <w:t>CHECK 5 — FORMAT</w:t>
      </w:r>
    </w:p>
    <w:p w14:paraId="1E5F4599" w14:textId="77777777" w:rsidR="00884955" w:rsidRDefault="00000000">
      <w:pPr>
        <w:pBdr>
          <w:bottom w:val="single" w:sz="4" w:space="4" w:color="6A1B9A"/>
        </w:pBdr>
        <w:spacing w:before="240" w:after="80"/>
      </w:pPr>
      <w:r>
        <w:rPr>
          <w:b/>
          <w:bCs/>
          <w:color w:val="555570"/>
          <w:sz w:val="24"/>
          <w:szCs w:val="24"/>
        </w:rPr>
        <w:t xml:space="preserve">Exercise 5:  </w:t>
      </w:r>
      <w:r>
        <w:rPr>
          <w:b/>
          <w:bCs/>
          <w:color w:val="6A1B9A"/>
          <w:sz w:val="24"/>
          <w:szCs w:val="24"/>
        </w:rPr>
        <w:t>Format — Standardise Names, Dates, and IDs</w:t>
      </w:r>
    </w:p>
    <w:p w14:paraId="47FDB02F" w14:textId="77777777" w:rsidR="00884955" w:rsidRDefault="00000000">
      <w:pPr>
        <w:pBdr>
          <w:left w:val="single" w:sz="16" w:space="8" w:color="6A1B9A"/>
        </w:pBdr>
        <w:shd w:val="clear" w:color="auto" w:fill="F5F5F5"/>
        <w:spacing w:before="80" w:after="80"/>
        <w:ind w:left="144" w:right="144"/>
      </w:pPr>
      <w:r>
        <w:rPr>
          <w:b/>
          <w:bCs/>
          <w:color w:val="6A1B9A"/>
        </w:rPr>
        <w:t xml:space="preserve">🎯 Objective:  </w:t>
      </w:r>
      <w:r>
        <w:rPr>
          <w:color w:val="1A1A2E"/>
        </w:rPr>
        <w:t>Apply TRIM, CLEAN, and PROPER to fix customer names; reformat dates to a consistent standard; and confirm ID structure with LEFT and LEN.</w:t>
      </w:r>
    </w:p>
    <w:p w14:paraId="6A5CDE5A" w14:textId="77777777" w:rsidR="00884955" w:rsidRDefault="00000000">
      <w:pPr>
        <w:spacing w:before="40" w:after="60"/>
      </w:pPr>
      <w:r>
        <w:rPr>
          <w:color w:val="1A1A2E"/>
          <w:sz w:val="21"/>
          <w:szCs w:val="21"/>
        </w:rPr>
        <w:t>Format validation checks that data is shaped correctly — not just that it exists, but that it follows a standard structure. Inconsistent formats break sorting, date calculations, and cross-system matching.</w:t>
      </w:r>
    </w:p>
    <w:p w14:paraId="07CB1663" w14:textId="77777777" w:rsidR="00884955" w:rsidRDefault="00884955">
      <w:pPr>
        <w:spacing w:after="60"/>
      </w:pPr>
    </w:p>
    <w:p w14:paraId="152698D4" w14:textId="77777777" w:rsidR="00884955" w:rsidRDefault="00000000">
      <w:pPr>
        <w:spacing w:before="120" w:after="40"/>
      </w:pPr>
      <w:r>
        <w:rPr>
          <w:b/>
          <w:bCs/>
          <w:color w:val="6A1B9A"/>
          <w:sz w:val="21"/>
          <w:szCs w:val="21"/>
        </w:rPr>
        <w:t>Part A — Clean Customer Names</w:t>
      </w:r>
    </w:p>
    <w:p w14:paraId="04C1ADB9" w14:textId="77777777" w:rsidR="00884955" w:rsidRDefault="00000000">
      <w:pPr>
        <w:pBdr>
          <w:left w:val="single" w:sz="12" w:space="8" w:color="6A1B9A"/>
        </w:pBdr>
        <w:shd w:val="clear" w:color="auto" w:fill="F3E5F5"/>
        <w:spacing w:before="80" w:after="80"/>
        <w:ind w:left="288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Sheet: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Raw_Data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Customer_Name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in column C)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Common name problems: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• Extra spaces:  "Priya  Sharma"  (double space between names)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• Mixed case:    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priya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sharma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 or "PRIYA SHARMA"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• Hidden chars:  non-printing characters from copy-paste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Fix in column W: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In W1: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Name_Clean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In W2:  =PROPER(TRIM(CLEAN(C2)))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CLEAN(C2)    → removes non-printing / control characters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TRIM(...)    → removes extra spaces (including between words)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PROPER(...)  → Title Case: 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priya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sharma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 → "Priya Sharma"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priya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sharma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  → "Priya Sharma"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"RAHUL MEHTA"    → "Rahul Mehta"</w:t>
      </w:r>
    </w:p>
    <w:p w14:paraId="1532483C" w14:textId="77777777" w:rsidR="00884955" w:rsidRDefault="00884955">
      <w:pPr>
        <w:spacing w:after="60"/>
      </w:pPr>
    </w:p>
    <w:p w14:paraId="4509D7D9" w14:textId="77777777" w:rsidR="00884955" w:rsidRDefault="00000000">
      <w:pPr>
        <w:spacing w:before="120" w:after="40"/>
      </w:pPr>
      <w:r>
        <w:rPr>
          <w:b/>
          <w:bCs/>
          <w:color w:val="6A1B9A"/>
          <w:sz w:val="21"/>
          <w:szCs w:val="21"/>
        </w:rPr>
        <w:t>Part B — Standardise Date Format</w:t>
      </w:r>
    </w:p>
    <w:p w14:paraId="25AA8690" w14:textId="77777777" w:rsidR="00884955" w:rsidRDefault="00000000">
      <w:pPr>
        <w:pBdr>
          <w:left w:val="single" w:sz="12" w:space="8" w:color="6A1B9A"/>
        </w:pBdr>
        <w:shd w:val="clear" w:color="auto" w:fill="F3E5F5"/>
        <w:spacing w:before="80" w:after="80"/>
        <w:ind w:left="288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Date problems in banking data: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• "01-Sep-26"  (text string — cannot be used in date arithmetic)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• "2026/09/01" (non-standard separator)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• "1-9-2026"   (ambiguous day/month order)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Fix: ensure dates are stored as Excel serial numbers,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then format the column as DD-MMM-YYYY.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If the date is a text string, convert it: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In X2:  =DATEVALUE(D2)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→ converts "01-Sep-26" to the Excel date serial number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Then format column X as:  DD-MMM-YYYY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Home → Number → More Formats → Custom → DD-MMM-YYYY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Verify with:  =ISNUMBER(X2)  → must return TRUE</w:t>
      </w:r>
    </w:p>
    <w:p w14:paraId="19F8F6EA" w14:textId="77777777" w:rsidR="00884955" w:rsidRDefault="00884955">
      <w:pPr>
        <w:spacing w:after="60"/>
      </w:pPr>
    </w:p>
    <w:p w14:paraId="7F25361C" w14:textId="77777777" w:rsidR="00884955" w:rsidRDefault="00000000">
      <w:pPr>
        <w:spacing w:before="120" w:after="40"/>
      </w:pPr>
      <w:r>
        <w:rPr>
          <w:b/>
          <w:bCs/>
          <w:color w:val="6A1B9A"/>
          <w:sz w:val="21"/>
          <w:szCs w:val="21"/>
        </w:rPr>
        <w:t>Part C — Verify ID Format</w:t>
      </w:r>
    </w:p>
    <w:p w14:paraId="5199DED6" w14:textId="77777777" w:rsidR="00884955" w:rsidRDefault="00000000">
      <w:pPr>
        <w:pBdr>
          <w:left w:val="single" w:sz="12" w:space="8" w:color="6A1B9A"/>
        </w:pBdr>
        <w:shd w:val="clear" w:color="auto" w:fill="F3E5F5"/>
        <w:spacing w:before="80" w:after="80"/>
        <w:ind w:left="288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Transaction IDs must follow format TXN-XXXX (8 characters):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In Y2: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=IF(AND(LEFT(B2,4)="TXN-",LEN(B2)=8),"✓ Valid","⚠ BAD FORMAT")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Customer IDs must follow format CUST-XXXX (9 characters):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=IF(AND(LEFT(A2,5)="CUST-",LEN(A2)=9),"✓ Valid","⚠ BAD FORMAT")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</w:r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br/>
        <w:t xml:space="preserve">  Run COUNTIF on results to count total format failures.</w:t>
      </w:r>
    </w:p>
    <w:p w14:paraId="17068B97" w14:textId="77777777" w:rsidR="00884955" w:rsidRDefault="00884955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1"/>
        <w:gridCol w:w="2304"/>
        <w:gridCol w:w="2160"/>
        <w:gridCol w:w="3455"/>
      </w:tblGrid>
      <w:tr w:rsidR="00884955" w14:paraId="17F1A95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6A1B9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25DD25" w14:textId="77777777" w:rsidR="00884955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Row</w:t>
            </w:r>
          </w:p>
        </w:tc>
        <w:tc>
          <w:tcPr>
            <w:tcW w:w="2304" w:type="dxa"/>
            <w:shd w:val="clear" w:color="auto" w:fill="6A1B9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A1C49C" w14:textId="77777777" w:rsidR="00884955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2160" w:type="dxa"/>
            <w:shd w:val="clear" w:color="auto" w:fill="C6282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006B5D" w14:textId="77777777" w:rsidR="00884955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Before (Raw)</w:t>
            </w:r>
          </w:p>
        </w:tc>
        <w:tc>
          <w:tcPr>
            <w:tcW w:w="3455" w:type="dxa"/>
            <w:shd w:val="clear" w:color="auto" w:fill="2E7D3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23AEB1" w14:textId="77777777" w:rsidR="00884955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After (Fixed)</w:t>
            </w:r>
          </w:p>
        </w:tc>
      </w:tr>
      <w:tr w:rsidR="00884955" w14:paraId="0FA503A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F993B8" w14:textId="77777777" w:rsidR="00884955" w:rsidRDefault="00000000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Row 4</w:t>
            </w:r>
          </w:p>
        </w:tc>
        <w:tc>
          <w:tcPr>
            <w:tcW w:w="230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A4C704" w14:textId="77777777" w:rsidR="00884955" w:rsidRDefault="00000000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Name</w:t>
            </w:r>
          </w:p>
        </w:tc>
        <w:tc>
          <w:tcPr>
            <w:tcW w:w="216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73E81A" w14:textId="77777777" w:rsidR="00884955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C62828"/>
                <w:sz w:val="18"/>
                <w:szCs w:val="18"/>
              </w:rPr>
              <w:t>priya</w:t>
            </w:r>
            <w:proofErr w:type="spellEnd"/>
            <w:r>
              <w:rPr>
                <w:rFonts w:ascii="Courier New" w:eastAsia="Courier New" w:hAnsi="Courier New" w:cs="Courier New"/>
                <w:color w:val="C6282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C62828"/>
                <w:sz w:val="18"/>
                <w:szCs w:val="18"/>
              </w:rPr>
              <w:t>sharma</w:t>
            </w:r>
            <w:proofErr w:type="spellEnd"/>
          </w:p>
        </w:tc>
        <w:tc>
          <w:tcPr>
            <w:tcW w:w="3455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9C0CD4" w14:textId="77777777" w:rsidR="0088495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b/>
                <w:bCs/>
                <w:color w:val="2E7D32"/>
                <w:sz w:val="18"/>
                <w:szCs w:val="18"/>
              </w:rPr>
              <w:t>Priya Sharma</w:t>
            </w:r>
          </w:p>
        </w:tc>
      </w:tr>
      <w:tr w:rsidR="00884955" w14:paraId="33E799C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88C619" w14:textId="77777777" w:rsidR="00884955" w:rsidRDefault="00000000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Row 6</w:t>
            </w:r>
          </w:p>
        </w:tc>
        <w:tc>
          <w:tcPr>
            <w:tcW w:w="230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249708" w14:textId="77777777" w:rsidR="00884955" w:rsidRDefault="00000000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Name</w:t>
            </w:r>
          </w:p>
        </w:tc>
        <w:tc>
          <w:tcPr>
            <w:tcW w:w="216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C2E19B" w14:textId="77777777" w:rsidR="0088495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C62828"/>
                <w:sz w:val="18"/>
                <w:szCs w:val="18"/>
              </w:rPr>
              <w:t>RAHUL MEHTA</w:t>
            </w:r>
          </w:p>
        </w:tc>
        <w:tc>
          <w:tcPr>
            <w:tcW w:w="3455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55A6AA" w14:textId="77777777" w:rsidR="0088495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b/>
                <w:bCs/>
                <w:color w:val="2E7D32"/>
                <w:sz w:val="18"/>
                <w:szCs w:val="18"/>
              </w:rPr>
              <w:t>Rahul Mehta</w:t>
            </w:r>
          </w:p>
        </w:tc>
      </w:tr>
      <w:tr w:rsidR="00884955" w14:paraId="4AEBBD6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0449B4" w14:textId="77777777" w:rsidR="00884955" w:rsidRDefault="00000000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Row 3</w:t>
            </w:r>
          </w:p>
        </w:tc>
        <w:tc>
          <w:tcPr>
            <w:tcW w:w="230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8C5E5F" w14:textId="77777777" w:rsidR="00884955" w:rsidRDefault="00000000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Date</w:t>
            </w:r>
          </w:p>
        </w:tc>
        <w:tc>
          <w:tcPr>
            <w:tcW w:w="216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0D5680" w14:textId="77777777" w:rsidR="0088495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C62828"/>
                <w:sz w:val="18"/>
                <w:szCs w:val="18"/>
              </w:rPr>
              <w:t>"01-Sep-26" (text)</w:t>
            </w:r>
          </w:p>
        </w:tc>
        <w:tc>
          <w:tcPr>
            <w:tcW w:w="3455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BC4D3B" w14:textId="77777777" w:rsidR="0088495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b/>
                <w:bCs/>
                <w:color w:val="2E7D32"/>
                <w:sz w:val="18"/>
                <w:szCs w:val="18"/>
              </w:rPr>
              <w:t>01-Sep-2026 (date serial)</w:t>
            </w:r>
          </w:p>
        </w:tc>
      </w:tr>
      <w:tr w:rsidR="00884955" w14:paraId="6A04A4F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CD101F" w14:textId="77777777" w:rsidR="00884955" w:rsidRDefault="00000000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Row 9</w:t>
            </w:r>
          </w:p>
        </w:tc>
        <w:tc>
          <w:tcPr>
            <w:tcW w:w="230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F065F4" w14:textId="77777777" w:rsidR="00884955" w:rsidRDefault="00000000">
            <w:pPr>
              <w:spacing w:before="30" w:after="30"/>
            </w:pP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Transaction_ID</w:t>
            </w:r>
            <w:proofErr w:type="spellEnd"/>
          </w:p>
        </w:tc>
        <w:tc>
          <w:tcPr>
            <w:tcW w:w="216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8422AC" w14:textId="77777777" w:rsidR="0088495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C62828"/>
                <w:sz w:val="18"/>
                <w:szCs w:val="18"/>
              </w:rPr>
              <w:t>TXN-10021</w:t>
            </w:r>
          </w:p>
        </w:tc>
        <w:tc>
          <w:tcPr>
            <w:tcW w:w="3455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3302F1" w14:textId="77777777" w:rsidR="0088495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b/>
                <w:bCs/>
                <w:color w:val="2E7D32"/>
                <w:sz w:val="18"/>
                <w:szCs w:val="18"/>
              </w:rPr>
              <w:t>⚠ BAD FORMAT (9 chars)</w:t>
            </w:r>
          </w:p>
        </w:tc>
      </w:tr>
    </w:tbl>
    <w:p w14:paraId="4F38F078" w14:textId="77777777" w:rsidR="00884955" w:rsidRDefault="00884955">
      <w:pPr>
        <w:spacing w:after="80"/>
      </w:pPr>
    </w:p>
    <w:p w14:paraId="566DFE8A" w14:textId="77777777" w:rsidR="00884955" w:rsidRDefault="00000000">
      <w:pPr>
        <w:pBdr>
          <w:top w:val="single" w:sz="4" w:space="2" w:color="6A1B9A"/>
          <w:left w:val="single" w:sz="16" w:space="8" w:color="6A1B9A"/>
          <w:bottom w:val="single" w:sz="4" w:space="2" w:color="6A1B9A"/>
          <w:right w:val="single" w:sz="4" w:space="2" w:color="6A1B9A"/>
        </w:pBdr>
        <w:shd w:val="clear" w:color="auto" w:fill="F3E5F5"/>
        <w:spacing w:before="120" w:after="120"/>
        <w:ind w:left="215" w:right="215"/>
      </w:pPr>
      <w:r>
        <w:rPr>
          <w:b/>
          <w:bCs/>
          <w:color w:val="6A1B9A"/>
          <w:sz w:val="19"/>
          <w:szCs w:val="19"/>
        </w:rPr>
        <w:t xml:space="preserve">📌 KEY TAKEAWAY  </w:t>
      </w:r>
      <w:r>
        <w:rPr>
          <w:color w:val="1A1A2E"/>
          <w:sz w:val="19"/>
          <w:szCs w:val="19"/>
        </w:rPr>
        <w:br/>
        <w:t>PROPER(TRIM(CLEAN(cell))) is the gold standard for cleaning text fields.</w:t>
      </w:r>
      <w:r>
        <w:rPr>
          <w:color w:val="1A1A2E"/>
          <w:sz w:val="19"/>
          <w:szCs w:val="19"/>
        </w:rPr>
        <w:br/>
        <w:t>Always verify dates with =ISNUMBER() — text dates look right but break date arithmetic.</w:t>
      </w:r>
      <w:r>
        <w:rPr>
          <w:color w:val="1A1A2E"/>
          <w:sz w:val="19"/>
          <w:szCs w:val="19"/>
        </w:rPr>
        <w:br/>
        <w:t>Format checks protect every downstream formula that relies on consistent structure.</w:t>
      </w:r>
    </w:p>
    <w:p w14:paraId="54CAD0E5" w14:textId="77777777" w:rsidR="00884955" w:rsidRDefault="00000000">
      <w:r>
        <w:br w:type="page"/>
      </w:r>
    </w:p>
    <w:p w14:paraId="03BCB617" w14:textId="77777777" w:rsidR="00884955" w:rsidRDefault="00000000">
      <w:pPr>
        <w:pBdr>
          <w:top w:val="single" w:sz="8" w:space="4" w:color="2E7D32"/>
          <w:bottom w:val="single" w:sz="8" w:space="4" w:color="2E7D32"/>
        </w:pBdr>
        <w:shd w:val="clear" w:color="auto" w:fill="F5F5F5"/>
        <w:spacing w:before="120" w:after="200"/>
        <w:ind w:left="144" w:right="144"/>
      </w:pPr>
      <w:r>
        <w:rPr>
          <w:b/>
          <w:bCs/>
          <w:caps/>
          <w:color w:val="2E7D32"/>
          <w:sz w:val="30"/>
          <w:szCs w:val="30"/>
        </w:rPr>
        <w:lastRenderedPageBreak/>
        <w:t>CHECK 6 — RECONCILIATION</w:t>
      </w:r>
    </w:p>
    <w:p w14:paraId="79A23C1C" w14:textId="77777777" w:rsidR="00884955" w:rsidRDefault="00000000">
      <w:pPr>
        <w:pBdr>
          <w:bottom w:val="single" w:sz="4" w:space="4" w:color="2E7D32"/>
        </w:pBdr>
        <w:spacing w:before="240" w:after="80"/>
      </w:pPr>
      <w:r>
        <w:rPr>
          <w:b/>
          <w:bCs/>
          <w:color w:val="555570"/>
          <w:sz w:val="24"/>
          <w:szCs w:val="24"/>
        </w:rPr>
        <w:t xml:space="preserve">Exercise 6:  </w:t>
      </w:r>
      <w:r>
        <w:rPr>
          <w:b/>
          <w:bCs/>
          <w:color w:val="2E7D32"/>
          <w:sz w:val="24"/>
          <w:szCs w:val="24"/>
        </w:rPr>
        <w:t>Reconciliation — Match Totals Against the Control</w:t>
      </w:r>
    </w:p>
    <w:p w14:paraId="5FE9015F" w14:textId="77777777" w:rsidR="00884955" w:rsidRDefault="00000000">
      <w:pPr>
        <w:pBdr>
          <w:left w:val="single" w:sz="16" w:space="8" w:color="2E7D32"/>
        </w:pBdr>
        <w:shd w:val="clear" w:color="auto" w:fill="F5F5F5"/>
        <w:spacing w:before="80" w:after="80"/>
        <w:ind w:left="144" w:right="144"/>
      </w:pPr>
      <w:r>
        <w:rPr>
          <w:b/>
          <w:bCs/>
          <w:color w:val="2E7D32"/>
        </w:rPr>
        <w:t xml:space="preserve">🎯 Objective:  </w:t>
      </w:r>
      <w:r>
        <w:rPr>
          <w:color w:val="1A1A2E"/>
        </w:rPr>
        <w:t>Use SUM, COUNT, and COUNTIF to compute dataset totals, then compare them against system-reported control totals using IF formulas.</w:t>
      </w:r>
    </w:p>
    <w:p w14:paraId="08E67574" w14:textId="77777777" w:rsidR="00884955" w:rsidRDefault="00000000">
      <w:pPr>
        <w:spacing w:before="40" w:after="60"/>
      </w:pPr>
      <w:r>
        <w:rPr>
          <w:color w:val="1A1A2E"/>
          <w:sz w:val="21"/>
          <w:szCs w:val="21"/>
        </w:rPr>
        <w:t>Reconciliation is the final validation gate. After all cleaning is done — completeness, uniqueness, accuracy, consistency, and format — you compare your computed totals against what the authoritative system says you should have. Any gap is a reconciliation exception that must be investigated before the data is used in any report.</w:t>
      </w:r>
    </w:p>
    <w:p w14:paraId="0C3491C0" w14:textId="77777777" w:rsidR="00884955" w:rsidRDefault="00884955">
      <w:pPr>
        <w:spacing w:after="60"/>
      </w:pPr>
    </w:p>
    <w:p w14:paraId="57C8257A" w14:textId="77777777" w:rsidR="00884955" w:rsidRDefault="00000000">
      <w:pPr>
        <w:spacing w:before="120" w:after="40"/>
      </w:pPr>
      <w:r>
        <w:rPr>
          <w:b/>
          <w:bCs/>
          <w:color w:val="2E7D32"/>
          <w:sz w:val="21"/>
          <w:szCs w:val="21"/>
        </w:rPr>
        <w:t>Step 1 — Build Your Reconciliation Summary</w:t>
      </w:r>
    </w:p>
    <w:p w14:paraId="34529209" w14:textId="77777777" w:rsidR="00884955" w:rsidRDefault="00000000">
      <w:pPr>
        <w:pBdr>
          <w:left w:val="single" w:sz="12" w:space="8" w:color="2E7D32"/>
        </w:pBdr>
        <w:shd w:val="clear" w:color="auto" w:fill="E8F5E9"/>
        <w:spacing w:before="80" w:after="80"/>
        <w:ind w:left="288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Sheet: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Cleaned_Data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-Practice  (use the cleaned dataset)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Record Count: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In A35:  =COUNT(F3:F32)      → counts numeric amount rows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In A36:  =COUNTA(A3:A32)     → counts all non-blank Customer IDs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Transaction Total: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In B35:  =SUM(F3:F32)        → sum of all numeric amounts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By Type: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In C35:  =SUMIF(E3:E32,"Credit",F3:F32)   → Credit total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In C36:  =SUMIF(E3:E32,"Debit",F3:F32)    → Debit total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In C37:  =COUNTIF(E3:E32,"Credit")         → Credit count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In C38:  =COUNTIF(E3:E32,"Debit")          → Debit count</w:t>
      </w:r>
    </w:p>
    <w:p w14:paraId="5EB93F81" w14:textId="77777777" w:rsidR="00884955" w:rsidRDefault="00884955">
      <w:pPr>
        <w:spacing w:after="60"/>
      </w:pPr>
    </w:p>
    <w:p w14:paraId="03C628B6" w14:textId="77777777" w:rsidR="00884955" w:rsidRDefault="00000000">
      <w:pPr>
        <w:spacing w:before="120" w:after="40"/>
      </w:pPr>
      <w:r>
        <w:rPr>
          <w:b/>
          <w:bCs/>
          <w:color w:val="2E7D32"/>
          <w:sz w:val="21"/>
          <w:szCs w:val="21"/>
        </w:rPr>
        <w:t>Step 2 — Compare Against Control Totals</w:t>
      </w:r>
    </w:p>
    <w:p w14:paraId="6414705C" w14:textId="77777777" w:rsidR="00884955" w:rsidRDefault="00000000">
      <w:pPr>
        <w:pBdr>
          <w:left w:val="single" w:sz="12" w:space="8" w:color="2E7D32"/>
        </w:pBdr>
        <w:shd w:val="clear" w:color="auto" w:fill="E8F5E9"/>
        <w:spacing w:before="80" w:after="80"/>
        <w:ind w:left="288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Enter the system-reported control totals in column D.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In E35:  =IF(A35=D35,"✓ MATCH","⚠ MISMATCH — investigate")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In E36:  =IF(B35=D36,"✓ MATCH","⚠ MISMATCH — investigate")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Copy the pattern for each check.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Discrepancy amount: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In F35:  =D35-A35   → how many records are missing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In F36:  =D36-B35   → the value gap</w:t>
      </w:r>
    </w:p>
    <w:p w14:paraId="7F2753A2" w14:textId="77777777" w:rsidR="00884955" w:rsidRDefault="0088495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2304"/>
        <w:gridCol w:w="2304"/>
        <w:gridCol w:w="1872"/>
      </w:tblGrid>
      <w:tr w:rsidR="00884955" w14:paraId="7DBEDCC3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2E7D3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C0625E" w14:textId="77777777" w:rsidR="00884955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Check</w:t>
            </w:r>
          </w:p>
        </w:tc>
        <w:tc>
          <w:tcPr>
            <w:tcW w:w="2304" w:type="dxa"/>
            <w:shd w:val="clear" w:color="auto" w:fill="2E7D3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8A7502" w14:textId="77777777" w:rsidR="00884955" w:rsidRDefault="00000000">
            <w:pPr>
              <w:spacing w:before="30" w:after="30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Our Computed Value</w:t>
            </w:r>
          </w:p>
        </w:tc>
        <w:tc>
          <w:tcPr>
            <w:tcW w:w="2304" w:type="dxa"/>
            <w:shd w:val="clear" w:color="auto" w:fill="2E7D3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B7A4CB" w14:textId="77777777" w:rsidR="00884955" w:rsidRDefault="00000000">
            <w:pPr>
              <w:spacing w:before="30" w:after="30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Control Total (System)</w:t>
            </w:r>
          </w:p>
        </w:tc>
        <w:tc>
          <w:tcPr>
            <w:tcW w:w="1872" w:type="dxa"/>
            <w:shd w:val="clear" w:color="auto" w:fill="2E7D3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39DC22" w14:textId="77777777" w:rsidR="00884955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Result</w:t>
            </w:r>
          </w:p>
        </w:tc>
      </w:tr>
      <w:tr w:rsidR="00884955" w14:paraId="0C3EFD5A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2831EF" w14:textId="77777777" w:rsidR="00884955" w:rsidRDefault="00000000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Record Count</w:t>
            </w:r>
          </w:p>
        </w:tc>
        <w:tc>
          <w:tcPr>
            <w:tcW w:w="230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105281" w14:textId="77777777" w:rsidR="00884955" w:rsidRDefault="00000000">
            <w:pPr>
              <w:spacing w:before="30" w:after="30"/>
              <w:jc w:val="right"/>
            </w:pPr>
            <w:r>
              <w:rPr>
                <w:color w:val="000000"/>
                <w:sz w:val="19"/>
                <w:szCs w:val="19"/>
              </w:rPr>
              <w:t>29</w:t>
            </w:r>
          </w:p>
        </w:tc>
        <w:tc>
          <w:tcPr>
            <w:tcW w:w="230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39C694" w14:textId="77777777" w:rsidR="00884955" w:rsidRDefault="00000000">
            <w:pPr>
              <w:spacing w:before="30" w:after="30"/>
              <w:jc w:val="right"/>
            </w:pPr>
            <w:r>
              <w:rPr>
                <w:color w:val="C62828"/>
                <w:sz w:val="19"/>
                <w:szCs w:val="19"/>
              </w:rPr>
              <w:t>30</w:t>
            </w:r>
          </w:p>
        </w:tc>
        <w:tc>
          <w:tcPr>
            <w:tcW w:w="187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83D994" w14:textId="77777777" w:rsidR="00884955" w:rsidRDefault="00000000">
            <w:pPr>
              <w:spacing w:before="30" w:after="30"/>
            </w:pPr>
            <w:r>
              <w:rPr>
                <w:b/>
                <w:bCs/>
                <w:color w:val="C62828"/>
                <w:sz w:val="19"/>
                <w:szCs w:val="19"/>
              </w:rPr>
              <w:t>⚠ MISMATCH</w:t>
            </w:r>
          </w:p>
        </w:tc>
      </w:tr>
      <w:tr w:rsidR="00884955" w14:paraId="407A3A9E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8A1F77" w14:textId="77777777" w:rsidR="00884955" w:rsidRDefault="00000000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Transaction Total</w:t>
            </w:r>
          </w:p>
        </w:tc>
        <w:tc>
          <w:tcPr>
            <w:tcW w:w="230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E5F3CB" w14:textId="77777777" w:rsidR="00884955" w:rsidRDefault="00000000">
            <w:pPr>
              <w:spacing w:before="30" w:after="30"/>
              <w:jc w:val="right"/>
            </w:pPr>
            <w:r>
              <w:rPr>
                <w:color w:val="000000"/>
                <w:sz w:val="19"/>
                <w:szCs w:val="19"/>
              </w:rPr>
              <w:t>₹2,82,900</w:t>
            </w:r>
          </w:p>
        </w:tc>
        <w:tc>
          <w:tcPr>
            <w:tcW w:w="230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C68B3C" w14:textId="77777777" w:rsidR="00884955" w:rsidRDefault="00000000">
            <w:pPr>
              <w:spacing w:before="30" w:after="30"/>
              <w:jc w:val="right"/>
            </w:pPr>
            <w:r>
              <w:rPr>
                <w:color w:val="C62828"/>
                <w:sz w:val="19"/>
                <w:szCs w:val="19"/>
              </w:rPr>
              <w:t>₹2,87,900</w:t>
            </w:r>
          </w:p>
        </w:tc>
        <w:tc>
          <w:tcPr>
            <w:tcW w:w="187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D86A7E" w14:textId="77777777" w:rsidR="00884955" w:rsidRDefault="00000000">
            <w:pPr>
              <w:spacing w:before="30" w:after="30"/>
            </w:pPr>
            <w:r>
              <w:rPr>
                <w:b/>
                <w:bCs/>
                <w:color w:val="C62828"/>
                <w:sz w:val="19"/>
                <w:szCs w:val="19"/>
              </w:rPr>
              <w:t>⚠ MISMATCH</w:t>
            </w:r>
          </w:p>
        </w:tc>
      </w:tr>
      <w:tr w:rsidR="00884955" w14:paraId="4181D718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2786E2" w14:textId="77777777" w:rsidR="00884955" w:rsidRDefault="00000000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Credit Count</w:t>
            </w:r>
          </w:p>
        </w:tc>
        <w:tc>
          <w:tcPr>
            <w:tcW w:w="230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6E4A85" w14:textId="77777777" w:rsidR="00884955" w:rsidRDefault="00000000">
            <w:pPr>
              <w:spacing w:before="30" w:after="30"/>
              <w:jc w:val="right"/>
            </w:pPr>
            <w:r>
              <w:rPr>
                <w:color w:val="000000"/>
                <w:sz w:val="19"/>
                <w:szCs w:val="19"/>
              </w:rPr>
              <w:t>22</w:t>
            </w:r>
          </w:p>
        </w:tc>
        <w:tc>
          <w:tcPr>
            <w:tcW w:w="230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2D8F8E" w14:textId="77777777" w:rsidR="00884955" w:rsidRDefault="00000000">
            <w:pPr>
              <w:spacing w:before="30" w:after="30"/>
              <w:jc w:val="right"/>
            </w:pPr>
            <w:r>
              <w:rPr>
                <w:color w:val="000000"/>
                <w:sz w:val="19"/>
                <w:szCs w:val="19"/>
              </w:rPr>
              <w:t>22</w:t>
            </w:r>
          </w:p>
        </w:tc>
        <w:tc>
          <w:tcPr>
            <w:tcW w:w="187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E9201E" w14:textId="77777777" w:rsidR="00884955" w:rsidRDefault="00000000">
            <w:pPr>
              <w:spacing w:before="30" w:after="30"/>
            </w:pPr>
            <w:r>
              <w:rPr>
                <w:b/>
                <w:bCs/>
                <w:color w:val="2E7D32"/>
                <w:sz w:val="19"/>
                <w:szCs w:val="19"/>
              </w:rPr>
              <w:t>✓ MATCH</w:t>
            </w:r>
          </w:p>
        </w:tc>
      </w:tr>
      <w:tr w:rsidR="00884955" w14:paraId="0774AEFD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259667" w14:textId="77777777" w:rsidR="00884955" w:rsidRDefault="00000000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Debit Count</w:t>
            </w:r>
          </w:p>
        </w:tc>
        <w:tc>
          <w:tcPr>
            <w:tcW w:w="230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07A95D" w14:textId="77777777" w:rsidR="00884955" w:rsidRDefault="00000000">
            <w:pPr>
              <w:spacing w:before="30" w:after="30"/>
              <w:jc w:val="right"/>
            </w:pPr>
            <w:r>
              <w:rPr>
                <w:color w:val="000000"/>
                <w:sz w:val="19"/>
                <w:szCs w:val="19"/>
              </w:rPr>
              <w:t>8</w:t>
            </w:r>
          </w:p>
        </w:tc>
        <w:tc>
          <w:tcPr>
            <w:tcW w:w="230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F91440" w14:textId="77777777" w:rsidR="00884955" w:rsidRDefault="00000000">
            <w:pPr>
              <w:spacing w:before="30" w:after="30"/>
              <w:jc w:val="right"/>
            </w:pPr>
            <w:r>
              <w:rPr>
                <w:color w:val="000000"/>
                <w:sz w:val="19"/>
                <w:szCs w:val="19"/>
              </w:rPr>
              <w:t>8</w:t>
            </w:r>
          </w:p>
        </w:tc>
        <w:tc>
          <w:tcPr>
            <w:tcW w:w="187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8AAF51" w14:textId="77777777" w:rsidR="00884955" w:rsidRDefault="00000000">
            <w:pPr>
              <w:spacing w:before="30" w:after="30"/>
            </w:pPr>
            <w:r>
              <w:rPr>
                <w:b/>
                <w:bCs/>
                <w:color w:val="2E7D32"/>
                <w:sz w:val="19"/>
                <w:szCs w:val="19"/>
              </w:rPr>
              <w:t>✓ MATCH</w:t>
            </w:r>
          </w:p>
        </w:tc>
      </w:tr>
    </w:tbl>
    <w:p w14:paraId="2269DD6E" w14:textId="77777777" w:rsidR="00884955" w:rsidRDefault="00884955">
      <w:pPr>
        <w:spacing w:after="80"/>
      </w:pPr>
    </w:p>
    <w:p w14:paraId="52607D4E" w14:textId="77777777" w:rsidR="00884955" w:rsidRDefault="00000000">
      <w:pPr>
        <w:spacing w:before="40" w:after="60"/>
      </w:pPr>
      <w:r>
        <w:rPr>
          <w:color w:val="1A1A2E"/>
          <w:sz w:val="21"/>
          <w:szCs w:val="21"/>
        </w:rPr>
        <w:t xml:space="preserve">The record count mismatch (29 vs 30) and amount gap (₹5,000) point to the same root cause: CUST-1012 has "CHECK" in </w:t>
      </w:r>
      <w:proofErr w:type="spellStart"/>
      <w:r>
        <w:rPr>
          <w:color w:val="1A1A2E"/>
          <w:sz w:val="21"/>
          <w:szCs w:val="21"/>
        </w:rPr>
        <w:t>Amount_Clean</w:t>
      </w:r>
      <w:proofErr w:type="spellEnd"/>
      <w:r>
        <w:rPr>
          <w:color w:val="1A1A2E"/>
          <w:sz w:val="21"/>
          <w:szCs w:val="21"/>
        </w:rPr>
        <w:t xml:space="preserve"> — it is counted by COUNTA but excluded from COUNT and SUM. Investigate and resolve before signing off the report.</w:t>
      </w:r>
    </w:p>
    <w:p w14:paraId="5AB409F4" w14:textId="77777777" w:rsidR="00884955" w:rsidRDefault="00000000">
      <w:pPr>
        <w:pBdr>
          <w:top w:val="single" w:sz="4" w:space="2" w:color="2E7D32"/>
          <w:left w:val="single" w:sz="16" w:space="8" w:color="2E7D32"/>
          <w:bottom w:val="single" w:sz="4" w:space="2" w:color="2E7D32"/>
          <w:right w:val="single" w:sz="4" w:space="2" w:color="2E7D32"/>
        </w:pBdr>
        <w:shd w:val="clear" w:color="auto" w:fill="E8F5E9"/>
        <w:spacing w:before="120" w:after="120"/>
        <w:ind w:left="215" w:right="215"/>
      </w:pPr>
      <w:r>
        <w:rPr>
          <w:b/>
          <w:bCs/>
          <w:color w:val="2E7D32"/>
          <w:sz w:val="19"/>
          <w:szCs w:val="19"/>
        </w:rPr>
        <w:t xml:space="preserve">📌 KEY TAKEAWAY  </w:t>
      </w:r>
      <w:r>
        <w:rPr>
          <w:color w:val="1A1A2E"/>
          <w:sz w:val="19"/>
          <w:szCs w:val="19"/>
        </w:rPr>
        <w:br/>
        <w:t>Reconciliation runs LAST — after all other checks are resolved.</w:t>
      </w:r>
      <w:r>
        <w:rPr>
          <w:color w:val="1A1A2E"/>
          <w:sz w:val="19"/>
          <w:szCs w:val="19"/>
        </w:rPr>
        <w:br/>
      </w:r>
      <w:r>
        <w:rPr>
          <w:color w:val="1A1A2E"/>
          <w:sz w:val="19"/>
          <w:szCs w:val="19"/>
        </w:rPr>
        <w:lastRenderedPageBreak/>
        <w:t>A MISMATCH on count usually points to a completeness or uniqueness issue.</w:t>
      </w:r>
      <w:r>
        <w:rPr>
          <w:color w:val="1A1A2E"/>
          <w:sz w:val="19"/>
          <w:szCs w:val="19"/>
        </w:rPr>
        <w:br/>
        <w:t>A MISMATCH on amount often points to a non-numeric cell, a duplicate, or a deleted row.</w:t>
      </w:r>
      <w:r>
        <w:rPr>
          <w:color w:val="1A1A2E"/>
          <w:sz w:val="19"/>
          <w:szCs w:val="19"/>
        </w:rPr>
        <w:br/>
        <w:t>Document both figures and their sources before presenting any reconciliation result.</w:t>
      </w:r>
    </w:p>
    <w:p w14:paraId="47EEAFB4" w14:textId="77777777" w:rsidR="00884955" w:rsidRDefault="00000000">
      <w:r>
        <w:br w:type="page"/>
      </w:r>
    </w:p>
    <w:p w14:paraId="2AD772F8" w14:textId="77777777" w:rsidR="00884955" w:rsidRDefault="00000000">
      <w:pPr>
        <w:pBdr>
          <w:bottom w:val="single" w:sz="6" w:space="4" w:color="1B2A4A"/>
        </w:pBdr>
        <w:spacing w:before="80" w:after="120"/>
      </w:pPr>
      <w:r>
        <w:rPr>
          <w:b/>
          <w:bCs/>
          <w:color w:val="1B2A4A"/>
          <w:sz w:val="30"/>
          <w:szCs w:val="30"/>
        </w:rPr>
        <w:lastRenderedPageBreak/>
        <w:t>Quick Reference — All 6 Checks</w:t>
      </w:r>
    </w:p>
    <w:p w14:paraId="2662611F" w14:textId="77777777" w:rsidR="00884955" w:rsidRDefault="00000000">
      <w:pPr>
        <w:spacing w:before="40" w:after="60"/>
      </w:pPr>
      <w:r>
        <w:rPr>
          <w:color w:val="1A1A2E"/>
          <w:sz w:val="21"/>
          <w:szCs w:val="21"/>
        </w:rPr>
        <w:t>Use this table as a desk reference during any data cleaning task.</w:t>
      </w:r>
    </w:p>
    <w:p w14:paraId="2734B19D" w14:textId="77777777" w:rsidR="00884955" w:rsidRDefault="0088495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6"/>
        <w:gridCol w:w="2376"/>
        <w:gridCol w:w="1800"/>
        <w:gridCol w:w="3168"/>
      </w:tblGrid>
      <w:tr w:rsidR="00884955" w14:paraId="3F109A2C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shd w:val="clear" w:color="auto" w:fill="1B2A4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8E9539" w14:textId="77777777" w:rsidR="00884955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Check</w:t>
            </w:r>
          </w:p>
        </w:tc>
        <w:tc>
          <w:tcPr>
            <w:tcW w:w="2376" w:type="dxa"/>
            <w:shd w:val="clear" w:color="auto" w:fill="1B2A4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FF8699" w14:textId="77777777" w:rsidR="00884955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Key Question</w:t>
            </w:r>
          </w:p>
        </w:tc>
        <w:tc>
          <w:tcPr>
            <w:tcW w:w="1800" w:type="dxa"/>
            <w:shd w:val="clear" w:color="auto" w:fill="1B2A4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DB5BB9" w14:textId="77777777" w:rsidR="00884955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Problem</w:t>
            </w:r>
          </w:p>
        </w:tc>
        <w:tc>
          <w:tcPr>
            <w:tcW w:w="3168" w:type="dxa"/>
            <w:shd w:val="clear" w:color="auto" w:fill="1B2A4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5A8E44" w14:textId="77777777" w:rsidR="00884955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Formula / Action</w:t>
            </w:r>
          </w:p>
        </w:tc>
      </w:tr>
      <w:tr w:rsidR="00884955" w14:paraId="552C89A5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F77128" w14:textId="77777777" w:rsidR="00884955" w:rsidRDefault="00000000">
            <w:pPr>
              <w:spacing w:before="30" w:after="30"/>
            </w:pPr>
            <w:r>
              <w:rPr>
                <w:b/>
                <w:bCs/>
                <w:color w:val="C62828"/>
                <w:sz w:val="19"/>
                <w:szCs w:val="19"/>
              </w:rPr>
              <w:t>Completeness</w:t>
            </w:r>
          </w:p>
        </w:tc>
        <w:tc>
          <w:tcPr>
            <w:tcW w:w="237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BD104F" w14:textId="77777777" w:rsidR="00884955" w:rsidRDefault="00000000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All fields populated?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275514" w14:textId="77777777" w:rsidR="00884955" w:rsidRDefault="00000000">
            <w:pPr>
              <w:spacing w:before="30" w:after="30"/>
            </w:pPr>
            <w:r>
              <w:rPr>
                <w:color w:val="C62828"/>
                <w:sz w:val="19"/>
                <w:szCs w:val="19"/>
              </w:rPr>
              <w:t xml:space="preserve">Blank </w:t>
            </w:r>
            <w:proofErr w:type="spellStart"/>
            <w:r>
              <w:rPr>
                <w:color w:val="C62828"/>
                <w:sz w:val="19"/>
                <w:szCs w:val="19"/>
              </w:rPr>
              <w:t>Branch_Code</w:t>
            </w:r>
            <w:proofErr w:type="spellEnd"/>
          </w:p>
        </w:tc>
        <w:tc>
          <w:tcPr>
            <w:tcW w:w="316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F7CAD0" w14:textId="77777777" w:rsidR="0088495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=IF(TRIM(H2)="","UNKNOWN",TRIM(H2))</w:t>
            </w:r>
          </w:p>
        </w:tc>
      </w:tr>
      <w:tr w:rsidR="00884955" w14:paraId="00F6DA9C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A950FD" w14:textId="77777777" w:rsidR="00884955" w:rsidRDefault="00000000">
            <w:pPr>
              <w:spacing w:before="30" w:after="30"/>
            </w:pPr>
            <w:r>
              <w:rPr>
                <w:b/>
                <w:bCs/>
                <w:color w:val="E65100"/>
                <w:sz w:val="19"/>
                <w:szCs w:val="19"/>
              </w:rPr>
              <w:t>Uniqueness</w:t>
            </w:r>
          </w:p>
        </w:tc>
        <w:tc>
          <w:tcPr>
            <w:tcW w:w="237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94CFC8" w14:textId="77777777" w:rsidR="00884955" w:rsidRDefault="00000000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No duplicate IDs?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F3E547" w14:textId="77777777" w:rsidR="00884955" w:rsidRDefault="00000000">
            <w:pPr>
              <w:spacing w:before="30" w:after="30"/>
            </w:pPr>
            <w:r>
              <w:rPr>
                <w:color w:val="C62828"/>
                <w:sz w:val="19"/>
                <w:szCs w:val="19"/>
              </w:rPr>
              <w:t>TXN-1002 twice</w:t>
            </w:r>
          </w:p>
        </w:tc>
        <w:tc>
          <w:tcPr>
            <w:tcW w:w="316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AFA26C" w14:textId="77777777" w:rsidR="0088495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COUNTIF  →  Remove Duplicates</w:t>
            </w:r>
          </w:p>
        </w:tc>
      </w:tr>
      <w:tr w:rsidR="00884955" w14:paraId="64ABA772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2D5031" w14:textId="77777777" w:rsidR="00884955" w:rsidRDefault="00000000">
            <w:pPr>
              <w:spacing w:before="30" w:after="30"/>
            </w:pPr>
            <w:r>
              <w:rPr>
                <w:b/>
                <w:bCs/>
                <w:color w:val="1565C0"/>
                <w:sz w:val="19"/>
                <w:szCs w:val="19"/>
              </w:rPr>
              <w:t>Accuracy</w:t>
            </w:r>
          </w:p>
        </w:tc>
        <w:tc>
          <w:tcPr>
            <w:tcW w:w="237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6A2025" w14:textId="77777777" w:rsidR="00884955" w:rsidRDefault="00000000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Values valid &amp; usable?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60278F" w14:textId="77777777" w:rsidR="00884955" w:rsidRDefault="00000000">
            <w:pPr>
              <w:spacing w:before="30" w:after="30"/>
            </w:pPr>
            <w:r>
              <w:rPr>
                <w:color w:val="C62828"/>
                <w:sz w:val="19"/>
                <w:szCs w:val="19"/>
              </w:rPr>
              <w:t>1001, N/A in Amount</w:t>
            </w:r>
          </w:p>
        </w:tc>
        <w:tc>
          <w:tcPr>
            <w:tcW w:w="316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DA81A1" w14:textId="77777777" w:rsidR="0088495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="CUST-"&amp;TEXT(A2,"0"); IFERROR(VALUE(F2),"CHECK")</w:t>
            </w:r>
          </w:p>
        </w:tc>
      </w:tr>
      <w:tr w:rsidR="00884955" w14:paraId="3A6AFC8E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43B5D4" w14:textId="77777777" w:rsidR="00884955" w:rsidRDefault="00000000">
            <w:pPr>
              <w:spacing w:before="30" w:after="30"/>
            </w:pPr>
            <w:r>
              <w:rPr>
                <w:b/>
                <w:bCs/>
                <w:color w:val="00695C"/>
                <w:sz w:val="19"/>
                <w:szCs w:val="19"/>
              </w:rPr>
              <w:t>Consistency</w:t>
            </w:r>
          </w:p>
        </w:tc>
        <w:tc>
          <w:tcPr>
            <w:tcW w:w="237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A351B1" w14:textId="77777777" w:rsidR="00884955" w:rsidRDefault="00000000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Same convention throughout?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81DEAC" w14:textId="77777777" w:rsidR="00884955" w:rsidRDefault="00000000">
            <w:pPr>
              <w:spacing w:before="30" w:after="30"/>
            </w:pPr>
            <w:r>
              <w:rPr>
                <w:color w:val="C62828"/>
                <w:sz w:val="19"/>
                <w:szCs w:val="19"/>
              </w:rPr>
              <w:t>credit/CREDIT/Credit</w:t>
            </w:r>
          </w:p>
        </w:tc>
        <w:tc>
          <w:tcPr>
            <w:tcW w:w="316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48517C" w14:textId="77777777" w:rsidR="0088495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=PROPER(TRIM(E2))</w:t>
            </w:r>
          </w:p>
        </w:tc>
      </w:tr>
      <w:tr w:rsidR="00884955" w14:paraId="51382D70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67ACC0" w14:textId="77777777" w:rsidR="00884955" w:rsidRDefault="00000000">
            <w:pPr>
              <w:spacing w:before="30" w:after="30"/>
            </w:pPr>
            <w:r>
              <w:rPr>
                <w:b/>
                <w:bCs/>
                <w:color w:val="6A1B9A"/>
                <w:sz w:val="19"/>
                <w:szCs w:val="19"/>
              </w:rPr>
              <w:t>Format</w:t>
            </w:r>
          </w:p>
        </w:tc>
        <w:tc>
          <w:tcPr>
            <w:tcW w:w="237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5B216E" w14:textId="77777777" w:rsidR="00884955" w:rsidRDefault="00000000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Correct structure?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1E7770" w14:textId="77777777" w:rsidR="00884955" w:rsidRDefault="00000000">
            <w:pPr>
              <w:spacing w:before="30" w:after="30"/>
            </w:pPr>
            <w:r>
              <w:rPr>
                <w:color w:val="C62828"/>
                <w:sz w:val="19"/>
                <w:szCs w:val="19"/>
              </w:rPr>
              <w:t>Mixed case, bad dates, no prefix</w:t>
            </w:r>
          </w:p>
        </w:tc>
        <w:tc>
          <w:tcPr>
            <w:tcW w:w="316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D8F4E7" w14:textId="77777777" w:rsidR="0088495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TRIM, CLEAN, PROPER, DATEVALUE</w:t>
            </w:r>
          </w:p>
        </w:tc>
      </w:tr>
      <w:tr w:rsidR="00884955" w14:paraId="0F18376C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3414A0" w14:textId="77777777" w:rsidR="00884955" w:rsidRDefault="00000000">
            <w:pPr>
              <w:spacing w:before="30" w:after="30"/>
            </w:pPr>
            <w:r>
              <w:rPr>
                <w:b/>
                <w:bCs/>
                <w:color w:val="2E7D32"/>
                <w:sz w:val="19"/>
                <w:szCs w:val="19"/>
              </w:rPr>
              <w:t>Reconciliation</w:t>
            </w:r>
          </w:p>
        </w:tc>
        <w:tc>
          <w:tcPr>
            <w:tcW w:w="237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083064" w14:textId="77777777" w:rsidR="00884955" w:rsidRDefault="00000000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Totals match system?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354651" w14:textId="77777777" w:rsidR="00884955" w:rsidRDefault="00000000">
            <w:pPr>
              <w:spacing w:before="30" w:after="30"/>
            </w:pPr>
            <w:r>
              <w:rPr>
                <w:color w:val="C62828"/>
                <w:sz w:val="19"/>
                <w:szCs w:val="19"/>
              </w:rPr>
              <w:t>Count/Sum gap</w:t>
            </w:r>
          </w:p>
        </w:tc>
        <w:tc>
          <w:tcPr>
            <w:tcW w:w="316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D77109" w14:textId="77777777" w:rsidR="00884955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SUM, COUNT, COUNTIF  +  IF(…,"MATCH","MISMATCH")</w:t>
            </w:r>
          </w:p>
        </w:tc>
      </w:tr>
    </w:tbl>
    <w:p w14:paraId="2F12D2D9" w14:textId="77777777" w:rsidR="00884955" w:rsidRDefault="00000000">
      <w:r>
        <w:br w:type="page"/>
      </w:r>
    </w:p>
    <w:p w14:paraId="002F938C" w14:textId="77777777" w:rsidR="00884955" w:rsidRDefault="00000000">
      <w:pPr>
        <w:pBdr>
          <w:bottom w:val="single" w:sz="6" w:space="4" w:color="1B2A4A"/>
        </w:pBdr>
        <w:spacing w:before="80" w:after="160"/>
      </w:pPr>
      <w:r>
        <w:rPr>
          <w:b/>
          <w:bCs/>
          <w:color w:val="1B2A4A"/>
          <w:sz w:val="32"/>
          <w:szCs w:val="32"/>
        </w:rPr>
        <w:lastRenderedPageBreak/>
        <w:t>Knowledge Check</w:t>
      </w:r>
    </w:p>
    <w:p w14:paraId="3C3C04A0" w14:textId="77777777" w:rsidR="00884955" w:rsidRDefault="00000000">
      <w:pPr>
        <w:spacing w:before="40" w:after="60"/>
      </w:pPr>
      <w:r>
        <w:rPr>
          <w:color w:val="1A1A2E"/>
          <w:sz w:val="21"/>
          <w:szCs w:val="21"/>
        </w:rPr>
        <w:t xml:space="preserve">Answer each question based on your work in this lab. Use the </w:t>
      </w:r>
      <w:proofErr w:type="spellStart"/>
      <w:r>
        <w:rPr>
          <w:color w:val="1A1A2E"/>
          <w:sz w:val="21"/>
          <w:szCs w:val="21"/>
        </w:rPr>
        <w:t>Raw_Data</w:t>
      </w:r>
      <w:proofErr w:type="spellEnd"/>
      <w:r>
        <w:rPr>
          <w:color w:val="1A1A2E"/>
          <w:sz w:val="21"/>
          <w:szCs w:val="21"/>
        </w:rPr>
        <w:t xml:space="preserve"> and </w:t>
      </w:r>
      <w:proofErr w:type="spellStart"/>
      <w:r>
        <w:rPr>
          <w:color w:val="1A1A2E"/>
          <w:sz w:val="21"/>
          <w:szCs w:val="21"/>
        </w:rPr>
        <w:t>Cleaned_Data</w:t>
      </w:r>
      <w:proofErr w:type="spellEnd"/>
      <w:r>
        <w:rPr>
          <w:color w:val="1A1A2E"/>
          <w:sz w:val="21"/>
          <w:szCs w:val="21"/>
        </w:rPr>
        <w:t>-Practice worksheets as your reference.</w:t>
      </w:r>
    </w:p>
    <w:p w14:paraId="658A52C1" w14:textId="77777777" w:rsidR="00884955" w:rsidRDefault="0088495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"/>
        <w:gridCol w:w="8856"/>
      </w:tblGrid>
      <w:tr w:rsidR="00884955" w14:paraId="4E6B23A1" w14:textId="77777777">
        <w:tblPrEx>
          <w:tblCellMar>
            <w:top w:w="0" w:type="dxa"/>
            <w:bottom w:w="0" w:type="dxa"/>
          </w:tblCellMar>
        </w:tblPrEx>
        <w:tc>
          <w:tcPr>
            <w:tcW w:w="504" w:type="dxa"/>
            <w:shd w:val="clear" w:color="auto" w:fill="1B2A4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959C2B" w14:textId="77777777" w:rsidR="00884955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8856" w:type="dxa"/>
            <w:shd w:val="clear" w:color="auto" w:fill="1B2A4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94E03C" w14:textId="77777777" w:rsidR="00884955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Question</w:t>
            </w:r>
          </w:p>
        </w:tc>
      </w:tr>
      <w:tr w:rsidR="00884955" w14:paraId="307E03A5" w14:textId="77777777">
        <w:tblPrEx>
          <w:tblCellMar>
            <w:top w:w="0" w:type="dxa"/>
            <w:bottom w:w="0" w:type="dxa"/>
          </w:tblCellMar>
        </w:tblPrEx>
        <w:tc>
          <w:tcPr>
            <w:tcW w:w="50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42BC6A" w14:textId="77777777" w:rsidR="00884955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1</w:t>
            </w:r>
          </w:p>
        </w:tc>
        <w:tc>
          <w:tcPr>
            <w:tcW w:w="885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43220C" w14:textId="77777777" w:rsidR="00884955" w:rsidRDefault="00000000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 xml:space="preserve">A </w:t>
            </w:r>
            <w:proofErr w:type="spellStart"/>
            <w:r>
              <w:rPr>
                <w:color w:val="000000"/>
                <w:sz w:val="19"/>
                <w:szCs w:val="19"/>
              </w:rPr>
              <w:t>Branch_Code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cell contains "  " (spaces only). Will =COUNTBLANK() flag it? Which formula correctly catches this and replaces it with "UNKNOWN"?</w:t>
            </w:r>
          </w:p>
        </w:tc>
      </w:tr>
      <w:tr w:rsidR="00884955" w14:paraId="5E8A7DFF" w14:textId="77777777">
        <w:tblPrEx>
          <w:tblCellMar>
            <w:top w:w="0" w:type="dxa"/>
            <w:bottom w:w="0" w:type="dxa"/>
          </w:tblCellMar>
        </w:tblPrEx>
        <w:trPr>
          <w:trHeight w:val="560"/>
        </w:trPr>
        <w:tc>
          <w:tcPr>
            <w:tcW w:w="504" w:type="dxa"/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5EB03F" w14:textId="77777777" w:rsidR="00884955" w:rsidRDefault="00884955">
            <w:pPr>
              <w:spacing w:before="30" w:after="30"/>
            </w:pPr>
          </w:p>
        </w:tc>
        <w:tc>
          <w:tcPr>
            <w:tcW w:w="885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9C62E3" w14:textId="77777777" w:rsidR="00884955" w:rsidRDefault="00000000">
            <w:pPr>
              <w:spacing w:before="30" w:after="30"/>
            </w:pPr>
            <w:r>
              <w:rPr>
                <w:color w:val="AAAAAA"/>
                <w:sz w:val="18"/>
                <w:szCs w:val="18"/>
              </w:rPr>
              <w:t>Answer:</w:t>
            </w:r>
          </w:p>
        </w:tc>
      </w:tr>
      <w:tr w:rsidR="00884955" w14:paraId="27D0548A" w14:textId="77777777">
        <w:tblPrEx>
          <w:tblCellMar>
            <w:top w:w="0" w:type="dxa"/>
            <w:bottom w:w="0" w:type="dxa"/>
          </w:tblCellMar>
        </w:tblPrEx>
        <w:tc>
          <w:tcPr>
            <w:tcW w:w="50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10902F" w14:textId="77777777" w:rsidR="00884955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2</w:t>
            </w:r>
          </w:p>
        </w:tc>
        <w:tc>
          <w:tcPr>
            <w:tcW w:w="885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7807CE" w14:textId="77777777" w:rsidR="00884955" w:rsidRDefault="00000000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COUNTIF($B$2:$B$31,B5) returns 3 for transaction TXN-1008. How many duplicates should be removed, and which occurrence does Excel keep?</w:t>
            </w:r>
          </w:p>
        </w:tc>
      </w:tr>
      <w:tr w:rsidR="00884955" w14:paraId="5A38301C" w14:textId="77777777">
        <w:tblPrEx>
          <w:tblCellMar>
            <w:top w:w="0" w:type="dxa"/>
            <w:bottom w:w="0" w:type="dxa"/>
          </w:tblCellMar>
        </w:tblPrEx>
        <w:trPr>
          <w:trHeight w:val="560"/>
        </w:trPr>
        <w:tc>
          <w:tcPr>
            <w:tcW w:w="504" w:type="dxa"/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47EF6C" w14:textId="77777777" w:rsidR="00884955" w:rsidRDefault="00884955">
            <w:pPr>
              <w:spacing w:before="30" w:after="30"/>
            </w:pPr>
          </w:p>
        </w:tc>
        <w:tc>
          <w:tcPr>
            <w:tcW w:w="885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B8F267" w14:textId="77777777" w:rsidR="00884955" w:rsidRDefault="00000000">
            <w:pPr>
              <w:spacing w:before="30" w:after="30"/>
            </w:pPr>
            <w:r>
              <w:rPr>
                <w:color w:val="AAAAAA"/>
                <w:sz w:val="18"/>
                <w:szCs w:val="18"/>
              </w:rPr>
              <w:t>Answer:</w:t>
            </w:r>
          </w:p>
        </w:tc>
      </w:tr>
      <w:tr w:rsidR="00884955" w14:paraId="4E32A35F" w14:textId="77777777">
        <w:tblPrEx>
          <w:tblCellMar>
            <w:top w:w="0" w:type="dxa"/>
            <w:bottom w:w="0" w:type="dxa"/>
          </w:tblCellMar>
        </w:tblPrEx>
        <w:tc>
          <w:tcPr>
            <w:tcW w:w="50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9A8215" w14:textId="77777777" w:rsidR="00884955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3</w:t>
            </w:r>
          </w:p>
        </w:tc>
        <w:tc>
          <w:tcPr>
            <w:tcW w:w="885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7D264A" w14:textId="77777777" w:rsidR="00884955" w:rsidRDefault="00000000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 xml:space="preserve">A </w:t>
            </w:r>
            <w:proofErr w:type="spellStart"/>
            <w:r>
              <w:rPr>
                <w:color w:val="000000"/>
                <w:sz w:val="19"/>
                <w:szCs w:val="19"/>
              </w:rPr>
              <w:t>Customer_ID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reads 2005 (a number, not text). Write the formula to convert it to CUST-2005 in a helper column.</w:t>
            </w:r>
          </w:p>
        </w:tc>
      </w:tr>
      <w:tr w:rsidR="00884955" w14:paraId="2CD82335" w14:textId="77777777">
        <w:tblPrEx>
          <w:tblCellMar>
            <w:top w:w="0" w:type="dxa"/>
            <w:bottom w:w="0" w:type="dxa"/>
          </w:tblCellMar>
        </w:tblPrEx>
        <w:trPr>
          <w:trHeight w:val="560"/>
        </w:trPr>
        <w:tc>
          <w:tcPr>
            <w:tcW w:w="504" w:type="dxa"/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B26016" w14:textId="77777777" w:rsidR="00884955" w:rsidRDefault="00884955">
            <w:pPr>
              <w:spacing w:before="30" w:after="30"/>
            </w:pPr>
          </w:p>
        </w:tc>
        <w:tc>
          <w:tcPr>
            <w:tcW w:w="885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1CE709" w14:textId="77777777" w:rsidR="00884955" w:rsidRDefault="00000000">
            <w:pPr>
              <w:spacing w:before="30" w:after="30"/>
            </w:pPr>
            <w:r>
              <w:rPr>
                <w:color w:val="AAAAAA"/>
                <w:sz w:val="18"/>
                <w:szCs w:val="18"/>
              </w:rPr>
              <w:t>Answer:</w:t>
            </w:r>
          </w:p>
        </w:tc>
      </w:tr>
      <w:tr w:rsidR="00884955" w14:paraId="0F450003" w14:textId="77777777">
        <w:tblPrEx>
          <w:tblCellMar>
            <w:top w:w="0" w:type="dxa"/>
            <w:bottom w:w="0" w:type="dxa"/>
          </w:tblCellMar>
        </w:tblPrEx>
        <w:tc>
          <w:tcPr>
            <w:tcW w:w="50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CB610C" w14:textId="77777777" w:rsidR="00884955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4</w:t>
            </w:r>
          </w:p>
        </w:tc>
        <w:tc>
          <w:tcPr>
            <w:tcW w:w="885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56FD6C" w14:textId="77777777" w:rsidR="00884955" w:rsidRDefault="00000000">
            <w:pPr>
              <w:spacing w:before="30" w:after="30"/>
            </w:pPr>
            <w:proofErr w:type="spellStart"/>
            <w:r>
              <w:rPr>
                <w:color w:val="000000"/>
                <w:sz w:val="19"/>
                <w:szCs w:val="19"/>
              </w:rPr>
              <w:t>Transaction_Type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column has: "Credit", "credit", "CREDIT", "Cr". Write the formula to normalise all variations. Will PROPER handle "Cr" correctly?</w:t>
            </w:r>
          </w:p>
        </w:tc>
      </w:tr>
      <w:tr w:rsidR="00884955" w14:paraId="4EC013AF" w14:textId="77777777">
        <w:tblPrEx>
          <w:tblCellMar>
            <w:top w:w="0" w:type="dxa"/>
            <w:bottom w:w="0" w:type="dxa"/>
          </w:tblCellMar>
        </w:tblPrEx>
        <w:trPr>
          <w:trHeight w:val="560"/>
        </w:trPr>
        <w:tc>
          <w:tcPr>
            <w:tcW w:w="504" w:type="dxa"/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1E3C85" w14:textId="77777777" w:rsidR="00884955" w:rsidRDefault="00884955">
            <w:pPr>
              <w:spacing w:before="30" w:after="30"/>
            </w:pPr>
          </w:p>
        </w:tc>
        <w:tc>
          <w:tcPr>
            <w:tcW w:w="885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049474" w14:textId="77777777" w:rsidR="00884955" w:rsidRDefault="00000000">
            <w:pPr>
              <w:spacing w:before="30" w:after="30"/>
            </w:pPr>
            <w:r>
              <w:rPr>
                <w:color w:val="AAAAAA"/>
                <w:sz w:val="18"/>
                <w:szCs w:val="18"/>
              </w:rPr>
              <w:t>Answer:</w:t>
            </w:r>
          </w:p>
        </w:tc>
      </w:tr>
      <w:tr w:rsidR="00884955" w14:paraId="0330B8D6" w14:textId="77777777">
        <w:tblPrEx>
          <w:tblCellMar>
            <w:top w:w="0" w:type="dxa"/>
            <w:bottom w:w="0" w:type="dxa"/>
          </w:tblCellMar>
        </w:tblPrEx>
        <w:tc>
          <w:tcPr>
            <w:tcW w:w="50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C00FD8" w14:textId="77777777" w:rsidR="00884955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5</w:t>
            </w:r>
          </w:p>
        </w:tc>
        <w:tc>
          <w:tcPr>
            <w:tcW w:w="885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2CA132" w14:textId="77777777" w:rsidR="00884955" w:rsidRDefault="00000000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A date cell shows 01-Sep-26 as text. Write two steps to (a) convert it to an Excel date and (b) verify it is a real date, not still text.</w:t>
            </w:r>
          </w:p>
        </w:tc>
      </w:tr>
      <w:tr w:rsidR="00884955" w14:paraId="50477762" w14:textId="77777777">
        <w:tblPrEx>
          <w:tblCellMar>
            <w:top w:w="0" w:type="dxa"/>
            <w:bottom w:w="0" w:type="dxa"/>
          </w:tblCellMar>
        </w:tblPrEx>
        <w:trPr>
          <w:trHeight w:val="560"/>
        </w:trPr>
        <w:tc>
          <w:tcPr>
            <w:tcW w:w="504" w:type="dxa"/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2F89A8" w14:textId="77777777" w:rsidR="00884955" w:rsidRDefault="00884955">
            <w:pPr>
              <w:spacing w:before="30" w:after="30"/>
            </w:pPr>
          </w:p>
        </w:tc>
        <w:tc>
          <w:tcPr>
            <w:tcW w:w="885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C100C5" w14:textId="77777777" w:rsidR="00884955" w:rsidRDefault="00000000">
            <w:pPr>
              <w:spacing w:before="30" w:after="30"/>
            </w:pPr>
            <w:r>
              <w:rPr>
                <w:color w:val="AAAAAA"/>
                <w:sz w:val="18"/>
                <w:szCs w:val="18"/>
              </w:rPr>
              <w:t>Answer:</w:t>
            </w:r>
          </w:p>
        </w:tc>
      </w:tr>
      <w:tr w:rsidR="00884955" w14:paraId="4C379984" w14:textId="77777777">
        <w:tblPrEx>
          <w:tblCellMar>
            <w:top w:w="0" w:type="dxa"/>
            <w:bottom w:w="0" w:type="dxa"/>
          </w:tblCellMar>
        </w:tblPrEx>
        <w:tc>
          <w:tcPr>
            <w:tcW w:w="50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BBC111" w14:textId="77777777" w:rsidR="00884955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6</w:t>
            </w:r>
          </w:p>
        </w:tc>
        <w:tc>
          <w:tcPr>
            <w:tcW w:w="885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EA9A8B" w14:textId="77777777" w:rsidR="00884955" w:rsidRDefault="00000000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Your SUM = ₹2,82,900; the system says ₹2,87,900. COUNT = 29; system says 30. List two possible root causes and the formula you would use to investigate each.</w:t>
            </w:r>
          </w:p>
        </w:tc>
      </w:tr>
      <w:tr w:rsidR="00884955" w14:paraId="4B480AD4" w14:textId="77777777">
        <w:tblPrEx>
          <w:tblCellMar>
            <w:top w:w="0" w:type="dxa"/>
            <w:bottom w:w="0" w:type="dxa"/>
          </w:tblCellMar>
        </w:tblPrEx>
        <w:trPr>
          <w:trHeight w:val="560"/>
        </w:trPr>
        <w:tc>
          <w:tcPr>
            <w:tcW w:w="504" w:type="dxa"/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0940B0" w14:textId="77777777" w:rsidR="00884955" w:rsidRDefault="00884955">
            <w:pPr>
              <w:spacing w:before="30" w:after="30"/>
            </w:pPr>
          </w:p>
        </w:tc>
        <w:tc>
          <w:tcPr>
            <w:tcW w:w="885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034A58" w14:textId="77777777" w:rsidR="00884955" w:rsidRDefault="00000000">
            <w:pPr>
              <w:spacing w:before="30" w:after="30"/>
            </w:pPr>
            <w:r>
              <w:rPr>
                <w:color w:val="AAAAAA"/>
                <w:sz w:val="18"/>
                <w:szCs w:val="18"/>
              </w:rPr>
              <w:t>Answer:</w:t>
            </w:r>
          </w:p>
        </w:tc>
      </w:tr>
    </w:tbl>
    <w:p w14:paraId="25D44055" w14:textId="77777777" w:rsidR="00884955" w:rsidRDefault="00884955">
      <w:pPr>
        <w:spacing w:after="160"/>
      </w:pPr>
    </w:p>
    <w:p w14:paraId="5AB4C422" w14:textId="77777777" w:rsidR="00884955" w:rsidRDefault="00884955">
      <w:pPr>
        <w:spacing w:after="12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84955" w14:paraId="076866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B2A4A"/>
            <w:tcMar>
              <w:top w:w="60" w:type="dxa"/>
              <w:left w:w="288" w:type="dxa"/>
              <w:bottom w:w="60" w:type="dxa"/>
              <w:right w:w="288" w:type="dxa"/>
            </w:tcMar>
          </w:tcPr>
          <w:p w14:paraId="63D54296" w14:textId="77777777" w:rsidR="00884955" w:rsidRDefault="00000000">
            <w:pPr>
              <w:spacing w:before="100" w:after="100"/>
              <w:jc w:val="center"/>
            </w:pPr>
            <w:r>
              <w:rPr>
                <w:color w:val="B45309"/>
                <w:sz w:val="17"/>
                <w:szCs w:val="17"/>
              </w:rPr>
              <w:t>Meridian National Bank  ·  Operations Analyst Training  ·  Week 1 / Day 3</w:t>
            </w:r>
            <w:r>
              <w:rPr>
                <w:color w:val="AAAAAA"/>
                <w:sz w:val="17"/>
                <w:szCs w:val="17"/>
              </w:rPr>
              <w:t xml:space="preserve">   |   </w:t>
            </w:r>
            <w:r>
              <w:rPr>
                <w:color w:val="FFFFFF"/>
                <w:sz w:val="17"/>
                <w:szCs w:val="17"/>
              </w:rPr>
              <w:t>Data Cleaning Lab Manual</w:t>
            </w:r>
            <w:r>
              <w:rPr>
                <w:color w:val="AAAAAA"/>
                <w:sz w:val="17"/>
                <w:szCs w:val="17"/>
              </w:rPr>
              <w:t xml:space="preserve">   |   </w:t>
            </w:r>
            <w:r>
              <w:rPr>
                <w:color w:val="555570"/>
                <w:sz w:val="17"/>
                <w:szCs w:val="17"/>
              </w:rPr>
              <w:t>KPMG Ops Analyst Program</w:t>
            </w:r>
          </w:p>
        </w:tc>
      </w:tr>
    </w:tbl>
    <w:p w14:paraId="4B2F7AE8" w14:textId="77777777" w:rsidR="00212656" w:rsidRDefault="00212656"/>
    <w:sectPr w:rsidR="0021265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5C2B65"/>
    <w:multiLevelType w:val="hybridMultilevel"/>
    <w:tmpl w:val="FCD8982E"/>
    <w:lvl w:ilvl="0" w:tplc="972039C4">
      <w:start w:val="1"/>
      <w:numFmt w:val="bullet"/>
      <w:lvlText w:val="●"/>
      <w:lvlJc w:val="left"/>
      <w:pPr>
        <w:ind w:left="720" w:hanging="360"/>
      </w:pPr>
    </w:lvl>
    <w:lvl w:ilvl="1" w:tplc="7D74712A">
      <w:start w:val="1"/>
      <w:numFmt w:val="bullet"/>
      <w:lvlText w:val="○"/>
      <w:lvlJc w:val="left"/>
      <w:pPr>
        <w:ind w:left="1440" w:hanging="360"/>
      </w:pPr>
    </w:lvl>
    <w:lvl w:ilvl="2" w:tplc="DB5CD350">
      <w:start w:val="1"/>
      <w:numFmt w:val="bullet"/>
      <w:lvlText w:val="■"/>
      <w:lvlJc w:val="left"/>
      <w:pPr>
        <w:ind w:left="2160" w:hanging="360"/>
      </w:pPr>
    </w:lvl>
    <w:lvl w:ilvl="3" w:tplc="45FC64AE">
      <w:start w:val="1"/>
      <w:numFmt w:val="bullet"/>
      <w:lvlText w:val="●"/>
      <w:lvlJc w:val="left"/>
      <w:pPr>
        <w:ind w:left="2880" w:hanging="360"/>
      </w:pPr>
    </w:lvl>
    <w:lvl w:ilvl="4" w:tplc="CD5841D2">
      <w:start w:val="1"/>
      <w:numFmt w:val="bullet"/>
      <w:lvlText w:val="○"/>
      <w:lvlJc w:val="left"/>
      <w:pPr>
        <w:ind w:left="3600" w:hanging="360"/>
      </w:pPr>
    </w:lvl>
    <w:lvl w:ilvl="5" w:tplc="A9268A1E">
      <w:start w:val="1"/>
      <w:numFmt w:val="bullet"/>
      <w:lvlText w:val="■"/>
      <w:lvlJc w:val="left"/>
      <w:pPr>
        <w:ind w:left="4320" w:hanging="360"/>
      </w:pPr>
    </w:lvl>
    <w:lvl w:ilvl="6" w:tplc="026E72C6">
      <w:start w:val="1"/>
      <w:numFmt w:val="bullet"/>
      <w:lvlText w:val="●"/>
      <w:lvlJc w:val="left"/>
      <w:pPr>
        <w:ind w:left="5040" w:hanging="360"/>
      </w:pPr>
    </w:lvl>
    <w:lvl w:ilvl="7" w:tplc="B7BAD868">
      <w:start w:val="1"/>
      <w:numFmt w:val="bullet"/>
      <w:lvlText w:val="●"/>
      <w:lvlJc w:val="left"/>
      <w:pPr>
        <w:ind w:left="5760" w:hanging="360"/>
      </w:pPr>
    </w:lvl>
    <w:lvl w:ilvl="8" w:tplc="C62C3648">
      <w:start w:val="1"/>
      <w:numFmt w:val="bullet"/>
      <w:lvlText w:val="●"/>
      <w:lvlJc w:val="left"/>
      <w:pPr>
        <w:ind w:left="6480" w:hanging="360"/>
      </w:pPr>
    </w:lvl>
  </w:abstractNum>
  <w:num w:numId="1" w16cid:durableId="2118144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4955"/>
    <w:rsid w:val="000F23D3"/>
    <w:rsid w:val="00212656"/>
    <w:rsid w:val="00794F28"/>
    <w:rsid w:val="00884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D90D92"/>
  <w15:docId w15:val="{D9988DE6-4227-0345-810B-13C20CE6D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2290</Words>
  <Characters>13055</Characters>
  <Application>Microsoft Office Word</Application>
  <DocSecurity>0</DocSecurity>
  <Lines>108</Lines>
  <Paragraphs>30</Paragraphs>
  <ScaleCrop>false</ScaleCrop>
  <Company/>
  <LinksUpToDate>false</LinksUpToDate>
  <CharactersWithSpaces>15315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t23977</cp:lastModifiedBy>
  <cp:revision>2</cp:revision>
  <dcterms:created xsi:type="dcterms:W3CDTF">2026-09-06T18:44:00Z</dcterms:created>
  <dcterms:modified xsi:type="dcterms:W3CDTF">2026-09-06T18:44:00Z</dcterms:modified>
</cp:coreProperties>
</file>