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44"/>
        </w:rPr>
        <w:t>FILM · C09 RELAȚII</w:t>
      </w:r>
    </w:p>
    <w:p>
      <w:pPr>
        <w:spacing w:after="80"/>
      </w:pPr>
      <w:r>
        <w:rPr>
          <w:rFonts w:ascii="Calibri" w:hAnsi="Calibri"/>
          <w:sz w:val="20"/>
        </w:rPr>
        <w:t>Pack 02 Excel · Treapta corespunzatoare · Constructia 09 din 20</w:t>
      </w:r>
    </w:p>
    <w:p>
      <w:pPr>
        <w:spacing w:after="80"/>
      </w:pPr>
      <w:r>
        <w:rPr>
          <w:rFonts w:ascii="Calibri" w:hAnsi="Calibri"/>
          <w:sz w:val="20"/>
        </w:rPr>
        <w:t>Script video procedural cinematic. 6 etape cu ritm HOOK→DEMO→CONTROL→REVEAL.</w:t>
      </w:r>
    </w:p>
    <w:p>
      <w:pPr>
        <w:spacing w:before="240" w:after="160"/>
      </w:pPr>
      <w:r>
        <w:rPr>
          <w:b/>
          <w:sz w:val="32"/>
        </w:rPr>
        <w:t>IDENTITATE CINEMATICA</w:t>
      </w:r>
    </w:p>
    <w:p>
      <w:pPr>
        <w:spacing w:before="200" w:after="80"/>
      </w:pPr>
      <w:r>
        <w:rPr>
          <w:b/>
          <w:sz w:val="26"/>
        </w:rPr>
        <w:t>INTRIGA (HOOK)</w:t>
      </w:r>
    </w:p>
    <w:p>
      <w:pPr>
        <w:spacing w:after="80"/>
      </w:pPr>
      <w:r>
        <w:rPr>
          <w:rFonts w:ascii="Calibri" w:hAnsi="Calibri"/>
          <w:sz w:val="20"/>
        </w:rPr>
        <w:t>Ai cinci tabele corecte. Și niciun răspuns care să le traverseze. Astăzi le legăm prin chei.</w:t>
      </w:r>
    </w:p>
    <w:p>
      <w:pPr>
        <w:spacing w:before="200" w:after="80"/>
      </w:pPr>
      <w:r>
        <w:rPr>
          <w:b/>
          <w:sz w:val="26"/>
        </w:rPr>
        <w:t>MIZA</w:t>
      </w:r>
    </w:p>
    <w:p>
      <w:pPr>
        <w:spacing w:after="80"/>
      </w:pPr>
      <w:r>
        <w:rPr>
          <w:rFonts w:ascii="Calibri" w:hAnsi="Calibri"/>
          <w:sz w:val="20"/>
        </w:rPr>
        <w:t>Transformam tabele separate intr-un model care raspunde la o intrebare de business. Legaturi corecte prin chei, fara valori mutate. Relatii, nu copieri.</w:t>
      </w:r>
    </w:p>
    <w:p>
      <w:pPr>
        <w:spacing w:before="200" w:after="80"/>
      </w:pPr>
      <w:r>
        <w:rPr>
          <w:b/>
          <w:sz w:val="26"/>
        </w:rPr>
        <w:t>AHA (INSIGHT)</w:t>
      </w:r>
    </w:p>
    <w:p>
      <w:pPr>
        <w:spacing w:after="80"/>
      </w:pPr>
      <w:r>
        <w:rPr>
          <w:rFonts w:ascii="Calibri" w:hAnsi="Calibri"/>
          <w:sz w:val="20"/>
        </w:rPr>
        <w:t>Fără relații ai date. Cu relații ai răspunsuri.</w:t>
      </w:r>
    </w:p>
    <w:p>
      <w:pPr>
        <w:spacing w:before="200" w:after="80"/>
      </w:pPr>
      <w:r>
        <w:rPr>
          <w:b/>
          <w:sz w:val="26"/>
        </w:rPr>
        <w:t>MANTRA · TRAINITY</w:t>
      </w:r>
    </w:p>
    <w:p>
      <w:pPr>
        <w:spacing w:after="80"/>
      </w:pPr>
      <w:r>
        <w:rPr>
          <w:rFonts w:ascii="Calibri" w:hAnsi="Calibri"/>
          <w:sz w:val="20"/>
        </w:rPr>
        <w:t>Nu mutăm datele. Le legăm.</w:t>
      </w:r>
    </w:p>
    <w:p>
      <w:pPr>
        <w:spacing w:before="200" w:after="80"/>
      </w:pPr>
      <w:r>
        <w:rPr>
          <w:b/>
          <w:sz w:val="26"/>
        </w:rPr>
        <w:t>WOW (PAYOFF FINAL)</w:t>
      </w:r>
    </w:p>
    <w:p>
      <w:pPr>
        <w:spacing w:after="80"/>
      </w:pPr>
      <w:r>
        <w:rPr>
          <w:rFonts w:ascii="Calibri" w:hAnsi="Calibri"/>
          <w:sz w:val="20"/>
        </w:rPr>
        <w:t>Tabele care stăteau alături fără să se cunoască. Acum răspund împreună la o singură întrebare.</w:t>
      </w:r>
    </w:p>
    <w:p>
      <w:pPr>
        <w:spacing w:before="200" w:after="80"/>
      </w:pPr>
      <w:r>
        <w:rPr>
          <w:b/>
          <w:sz w:val="26"/>
        </w:rPr>
        <w:t>MOTTO (SEMNATURA)</w:t>
      </w:r>
    </w:p>
    <w:p>
      <w:pPr>
        <w:spacing w:after="80"/>
      </w:pPr>
      <w:r>
        <w:rPr>
          <w:rFonts w:ascii="Calibri" w:hAnsi="Calibri"/>
          <w:sz w:val="20"/>
        </w:rPr>
        <w:t>Întrebi o dată. Modelul răspunde.</w:t>
      </w:r>
    </w:p>
    <w:p>
      <w:r>
        <w:rPr>
          <w:b/>
          <w:color w:val="000000"/>
          <w:sz w:val="32"/>
        </w:rPr>
        <w:t>SLIDES EXECUTIVE · SHOW FINAL VIDEO</w:t>
      </w:r>
    </w:p>
    <w:p>
      <w:r>
        <w:rPr>
          <w:b w:val="0"/>
          <w:sz w:val="20"/>
        </w:rPr>
        <w:t>Cele 6 slide-uri din show-ul executiv de la finalul videoului (recapitulare cinematică, una per etapă). STARE = exec-emotion (2-3 cuvinte). FRAZĂ DE IMPACT = exec-phrase (o frază memorabilă). Sursă pentru slide-urile exec din HTML-Video; editează-le aici și se propagă în machete.</w:t>
      </w:r>
    </w:p>
    <w:p>
      <w:r>
        <w:rPr>
          <w:b/>
          <w:color w:val="000000"/>
          <w:sz w:val="26"/>
        </w:rPr>
        <w:t>SLIDE EXEC 1 · REALITATE</w:t>
      </w:r>
    </w:p>
    <w:p>
      <w:r>
        <w:rPr>
          <w:b/>
          <w:color w:val="333333"/>
          <w:sz w:val="22"/>
        </w:rPr>
        <w:t>STARE (exec-emotion)</w:t>
      </w:r>
    </w:p>
    <w:p>
      <w:r>
        <w:rPr>
          <w:b w:val="0"/>
          <w:sz w:val="20"/>
        </w:rPr>
        <w:t>Tabele izolate</w:t>
      </w:r>
    </w:p>
    <w:p>
      <w:r>
        <w:rPr>
          <w:b/>
          <w:color w:val="333333"/>
          <w:sz w:val="22"/>
        </w:rPr>
        <w:t>FRAZĂ DE IMPACT (exec-phrase)</w:t>
      </w:r>
    </w:p>
    <w:p>
      <w:r>
        <w:rPr>
          <w:b w:val="0"/>
          <w:sz w:val="20"/>
        </w:rPr>
        <w:t>Te uiți la cinci tabele corecte. Și niciun răspuns care să le traverseze.</w:t>
      </w:r>
    </w:p>
    <w:p>
      <w:r>
        <w:rPr>
          <w:b/>
          <w:color w:val="000000"/>
          <w:sz w:val="26"/>
        </w:rPr>
        <w:t>SLIDE EXEC 2 · INVESTIGAȚIE</w:t>
      </w:r>
    </w:p>
    <w:p>
      <w:r>
        <w:rPr>
          <w:b/>
          <w:color w:val="333333"/>
          <w:sz w:val="22"/>
        </w:rPr>
        <w:t>STARE (exec-emotion)</w:t>
      </w:r>
    </w:p>
    <w:p>
      <w:r>
        <w:rPr>
          <w:b w:val="0"/>
          <w:sz w:val="20"/>
        </w:rPr>
        <w:t>Interogare relațională</w:t>
      </w:r>
    </w:p>
    <w:p>
      <w:r>
        <w:rPr>
          <w:b/>
          <w:color w:val="333333"/>
          <w:sz w:val="22"/>
        </w:rPr>
        <w:t>FRAZĂ DE IMPACT (exec-phrase)</w:t>
      </w:r>
    </w:p>
    <w:p>
      <w:r>
        <w:rPr>
          <w:b w:val="0"/>
          <w:sz w:val="20"/>
        </w:rPr>
        <w:t>Nu legăm la întâmplare. Întrebăm întâi ce cheie ține.</w:t>
      </w:r>
    </w:p>
    <w:p>
      <w:r>
        <w:rPr>
          <w:b/>
          <w:color w:val="000000"/>
          <w:sz w:val="26"/>
        </w:rPr>
        <w:t>SLIDE EXEC 3 · TRANSFORMARE</w:t>
      </w:r>
    </w:p>
    <w:p>
      <w:r>
        <w:rPr>
          <w:b/>
          <w:color w:val="333333"/>
          <w:sz w:val="22"/>
        </w:rPr>
        <w:t>STARE (exec-emotion)</w:t>
      </w:r>
    </w:p>
    <w:p>
      <w:r>
        <w:rPr>
          <w:b w:val="0"/>
          <w:sz w:val="20"/>
        </w:rPr>
        <w:t>Construirea modelului</w:t>
      </w:r>
    </w:p>
    <w:p>
      <w:r>
        <w:rPr>
          <w:b/>
          <w:color w:val="333333"/>
          <w:sz w:val="22"/>
        </w:rPr>
        <w:t>FRAZĂ DE IMPACT (exec-phrase)</w:t>
      </w:r>
    </w:p>
    <w:p>
      <w:r>
        <w:rPr>
          <w:b w:val="0"/>
          <w:sz w:val="20"/>
        </w:rPr>
        <w:t>Cheile intră în lăcaș. Tabelele separate devin un model.</w:t>
      </w:r>
    </w:p>
    <w:p>
      <w:r>
        <w:rPr>
          <w:b/>
          <w:color w:val="000000"/>
          <w:sz w:val="26"/>
        </w:rPr>
        <w:t>SLIDE EXEC 4 · VERIFICARE</w:t>
      </w:r>
    </w:p>
    <w:p>
      <w:r>
        <w:rPr>
          <w:b/>
          <w:color w:val="333333"/>
          <w:sz w:val="22"/>
        </w:rPr>
        <w:t>STARE (exec-emotion)</w:t>
      </w:r>
    </w:p>
    <w:p>
      <w:r>
        <w:rPr>
          <w:b w:val="0"/>
          <w:sz w:val="20"/>
        </w:rPr>
        <w:t>Chei confruntate</w:t>
      </w:r>
    </w:p>
    <w:p>
      <w:r>
        <w:rPr>
          <w:b/>
          <w:color w:val="333333"/>
          <w:sz w:val="22"/>
        </w:rPr>
        <w:t>FRAZĂ DE IMPACT (exec-phrase)</w:t>
      </w:r>
    </w:p>
    <w:p>
      <w:r>
        <w:rPr>
          <w:b w:val="0"/>
          <w:sz w:val="20"/>
        </w:rPr>
        <w:t>O cheie presupusă poate minți. O cheie confruntată cu setul ține.</w:t>
      </w:r>
    </w:p>
    <w:p>
      <w:r>
        <w:rPr>
          <w:b/>
          <w:color w:val="000000"/>
          <w:sz w:val="26"/>
        </w:rPr>
        <w:t>SLIDE EXEC 5 · STABILIZARE</w:t>
      </w:r>
    </w:p>
    <w:p>
      <w:r>
        <w:rPr>
          <w:b/>
          <w:color w:val="333333"/>
          <w:sz w:val="22"/>
        </w:rPr>
        <w:t>STARE (exec-emotion)</w:t>
      </w:r>
    </w:p>
    <w:p>
      <w:r>
        <w:rPr>
          <w:b w:val="0"/>
          <w:sz w:val="20"/>
        </w:rPr>
        <w:t>Relații ancorate</w:t>
      </w:r>
    </w:p>
    <w:p>
      <w:r>
        <w:rPr>
          <w:b/>
          <w:color w:val="333333"/>
          <w:sz w:val="22"/>
        </w:rPr>
        <w:t>FRAZĂ DE IMPACT (exec-phrase)</w:t>
      </w:r>
    </w:p>
    <w:p>
      <w:r>
        <w:rPr>
          <w:b w:val="0"/>
          <w:sz w:val="20"/>
        </w:rPr>
        <w:t>O relație bună se ancorează o dată la sursă și rămâne.</w:t>
      </w:r>
    </w:p>
    <w:p>
      <w:r>
        <w:rPr>
          <w:b/>
          <w:color w:val="000000"/>
          <w:sz w:val="26"/>
        </w:rPr>
        <w:t>SLIDE EXEC 6 · CONFIRMARE</w:t>
      </w:r>
    </w:p>
    <w:p>
      <w:r>
        <w:rPr>
          <w:b/>
          <w:color w:val="333333"/>
          <w:sz w:val="22"/>
        </w:rPr>
        <w:t>STARE (exec-emotion)</w:t>
      </w:r>
    </w:p>
    <w:p>
      <w:r>
        <w:rPr>
          <w:b w:val="0"/>
          <w:sz w:val="20"/>
        </w:rPr>
        <w:t>Predarea modelului</w:t>
      </w:r>
    </w:p>
    <w:p>
      <w:r>
        <w:rPr>
          <w:b/>
          <w:color w:val="333333"/>
          <w:sz w:val="22"/>
        </w:rPr>
        <w:t>FRAZĂ DE IMPACT (exec-phrase)</w:t>
      </w:r>
    </w:p>
    <w:p>
      <w:r>
        <w:rPr>
          <w:b w:val="0"/>
          <w:sz w:val="20"/>
        </w:rPr>
        <w:t>Erau tabele izolate. Acum răspund împreună la o singură întrebare.</w:t>
      </w:r>
    </w:p>
    <w:p>
      <w:pPr>
        <w:spacing w:before="240" w:after="160"/>
      </w:pPr>
      <w:r>
        <w:rPr>
          <w:b/>
          <w:sz w:val="32"/>
        </w:rPr>
        <w:t>DESCHIDERE · DE CE C09</w:t>
      </w:r>
    </w:p>
    <w:p>
      <w:pPr>
        <w:spacing w:after="80"/>
      </w:pPr>
      <w:r>
        <w:rPr>
          <w:rFonts w:ascii="Calibri" w:hAnsi="Calibri"/>
          <w:sz w:val="20"/>
        </w:rPr>
        <w:t>Constructia 09 RELAȚII preia setul de la constructia precedenta. C08 a cartografiat ecosistemul: stim cu cine se leaga fiecare cod. Acum activam legaturile ca model real, interogabil.</w:t>
      </w:r>
    </w:p>
    <w:p>
      <w:pPr>
        <w:spacing w:after="80"/>
      </w:pPr>
      <w:r>
        <w:rPr>
          <w:rFonts w:ascii="Calibri" w:hAnsi="Calibri"/>
          <w:sz w:val="20"/>
        </w:rPr>
        <w:t>Pentru prima data, tabelele nu mai stau separat. Raspund impreuna la o singura intrebare.</w:t>
      </w:r>
    </w:p>
    <w:p>
      <w:pPr>
        <w:spacing w:before="240" w:after="160"/>
      </w:pPr>
      <w:r>
        <w:rPr>
          <w:b/>
          <w:sz w:val="32"/>
        </w:rPr>
        <w:t>ROLURI · CINE FACE CE</w:t>
      </w:r>
    </w:p>
    <w:p>
      <w:pPr>
        <w:spacing w:before="160" w:after="40"/>
      </w:pPr>
      <w:r>
        <w:rPr>
          <w:b/>
          <w:color w:val="333333"/>
          <w:sz w:val="22"/>
        </w:rPr>
        <w:t>AI (Copilot)</w:t>
      </w:r>
    </w:p>
    <w:p>
      <w:pPr>
        <w:spacing w:after="80"/>
      </w:pPr>
      <w:r>
        <w:rPr>
          <w:rFonts w:ascii="Calibri" w:hAnsi="Calibri"/>
          <w:sz w:val="20"/>
        </w:rPr>
        <w:t>Propune relatiile posibile: chei, cardinalitate, operatie potrivita. Nu le activeaza. Descrie si semnaleaza riscurile relationale.</w:t>
      </w:r>
    </w:p>
    <w:p>
      <w:pPr>
        <w:spacing w:before="160" w:after="40"/>
      </w:pPr>
      <w:r>
        <w:rPr>
          <w:b/>
          <w:color w:val="333333"/>
          <w:sz w:val="22"/>
        </w:rPr>
        <w:t>EXCEL · RELAȚII</w:t>
      </w:r>
    </w:p>
    <w:p>
      <w:pPr>
        <w:spacing w:after="80"/>
      </w:pPr>
      <w:r>
        <w:rPr>
          <w:rFonts w:ascii="Calibri" w:hAnsi="Calibri"/>
          <w:sz w:val="20"/>
        </w:rPr>
        <w:t>Furnizeaza legaturile native intre tabele prin chei si cardinalitate. Valorile sursa raman neatinse.</w:t>
      </w:r>
    </w:p>
    <w:p>
      <w:pPr>
        <w:spacing w:before="160" w:after="40"/>
      </w:pPr>
      <w:r>
        <w:rPr>
          <w:b/>
          <w:color w:val="333333"/>
          <w:sz w:val="22"/>
        </w:rPr>
        <w:t>CONTROL UMAN</w:t>
      </w:r>
    </w:p>
    <w:p>
      <w:pPr>
        <w:spacing w:after="80"/>
      </w:pPr>
      <w:r>
        <w:rPr>
          <w:rFonts w:ascii="Calibri" w:hAnsi="Calibri"/>
          <w:sz w:val="20"/>
        </w:rPr>
        <w:t>Cerem relatiile, alegem operatia, verificam cheile si orfanii. Nu mutam date, legam tabele.</w:t>
      </w:r>
    </w:p>
    <w:p>
      <w:pPr>
        <w:spacing w:before="240" w:after="160"/>
      </w:pPr>
      <w:r>
        <w:rPr>
          <w:b/>
          <w:sz w:val="32"/>
        </w:rPr>
        <w:t>SCENA REALA · CELE N FENOMENE</w:t>
      </w:r>
    </w:p>
    <w:p>
      <w:pPr>
        <w:spacing w:before="160" w:after="40"/>
      </w:pPr>
      <w:r>
        <w:rPr>
          <w:b/>
          <w:color w:val="333333"/>
          <w:sz w:val="22"/>
        </w:rPr>
        <w:t>01 · TABEL ORB</w:t>
      </w:r>
    </w:p>
    <w:p>
      <w:pPr>
        <w:spacing w:after="80"/>
      </w:pPr>
      <w:r>
        <w:rPr>
          <w:rFonts w:ascii="Calibri" w:hAnsi="Calibri"/>
          <w:sz w:val="20"/>
        </w:rPr>
        <w:t>Vanzari pare complet, dar nu raspunde singur la o intrebare care cere alt tabel</w:t>
      </w:r>
    </w:p>
    <w:p>
      <w:pPr>
        <w:spacing w:before="160" w:after="40"/>
      </w:pPr>
      <w:r>
        <w:rPr>
          <w:b/>
          <w:color w:val="333333"/>
          <w:sz w:val="22"/>
        </w:rPr>
        <w:t>02 · CHEIA NEVERIFICATĂ</w:t>
      </w:r>
    </w:p>
    <w:p>
      <w:pPr>
        <w:spacing w:after="80"/>
      </w:pPr>
      <w:r>
        <w:rPr>
          <w:rFonts w:ascii="Calibri" w:hAnsi="Calibri"/>
          <w:sz w:val="20"/>
        </w:rPr>
        <w:t>cod_produs leaga Vanzari de Produse, dar trebuie validata ca PK intr-o parte si FK in cealalta</w:t>
      </w:r>
    </w:p>
    <w:p>
      <w:pPr>
        <w:spacing w:before="160" w:after="40"/>
      </w:pPr>
      <w:r>
        <w:rPr>
          <w:b/>
          <w:color w:val="333333"/>
          <w:sz w:val="22"/>
        </w:rPr>
        <w:t>03 · INNER ASCUNDE</w:t>
      </w:r>
    </w:p>
    <w:p>
      <w:pPr>
        <w:spacing w:after="80"/>
      </w:pPr>
      <w:r>
        <w:rPr>
          <w:rFonts w:ascii="Calibri" w:hAnsi="Calibri"/>
          <w:sz w:val="20"/>
        </w:rPr>
        <w:t>Inner arata ce se potriveste in ambele tabele, dar ascunde randurile fara pereche</w:t>
      </w:r>
    </w:p>
    <w:p>
      <w:pPr>
        <w:spacing w:before="160" w:after="40"/>
      </w:pPr>
      <w:r>
        <w:rPr>
          <w:b/>
          <w:color w:val="333333"/>
          <w:sz w:val="22"/>
        </w:rPr>
        <w:t>04 · CE NU SE POTRIVEȘTE</w:t>
      </w:r>
    </w:p>
    <w:p>
      <w:pPr>
        <w:spacing w:after="80"/>
      </w:pPr>
      <w:r>
        <w:rPr>
          <w:rFonts w:ascii="Calibri" w:hAnsi="Calibri"/>
          <w:sz w:val="20"/>
        </w:rPr>
        <w:t>Left si Right scot orfanii: un produs vandut absent din nomenclator conteaza mai mult decat o suta care se potrivesc</w:t>
      </w:r>
    </w:p>
    <w:p>
      <w:pPr>
        <w:spacing w:before="160" w:after="40"/>
      </w:pPr>
      <w:r>
        <w:rPr>
          <w:b/>
          <w:color w:val="333333"/>
          <w:sz w:val="22"/>
        </w:rPr>
        <w:t>05 · UNION NU E RELAȚIE</w:t>
      </w:r>
    </w:p>
    <w:p>
      <w:pPr>
        <w:spacing w:after="80"/>
      </w:pPr>
      <w:r>
        <w:rPr>
          <w:rFonts w:ascii="Calibri" w:hAnsi="Calibri"/>
          <w:sz w:val="20"/>
        </w:rPr>
        <w:t>Union lipeste pe randuri tabele de acelasi fel; nu creeaza relatii intre tabele diferite</w:t>
      </w:r>
    </w:p>
    <w:p>
      <w:pPr>
        <w:spacing w:after="80"/>
      </w:pPr>
      <w:r>
        <w:rPr>
          <w:rFonts w:ascii="Calibri" w:hAnsi="Calibri"/>
          <w:sz w:val="20"/>
        </w:rPr>
        <w:t>Total: 5 fenomene relationale demonstrate. Modelul este pregatit pentru prima citire cross-tabel.</w:t>
      </w:r>
    </w:p>
    <w:p>
      <w:pPr>
        <w:spacing w:before="240" w:after="160"/>
      </w:pPr>
      <w:r>
        <w:rPr>
          <w:b/>
          <w:sz w:val="32"/>
        </w:rPr>
        <w:t>CELE 6 ETAPE · SCRIPT VIDEO</w:t>
      </w:r>
    </w:p>
    <w:p>
      <w:pPr>
        <w:spacing w:before="200" w:after="80"/>
      </w:pPr>
      <w:r>
        <w:rPr>
          <w:b/>
          <w:sz w:val="26"/>
        </w:rPr>
        <w:t>ETAPA 1 · REALITATE</w:t>
      </w:r>
    </w:p>
    <w:p>
      <w:pPr>
        <w:spacing w:before="160" w:after="40"/>
      </w:pPr>
      <w:r>
        <w:rPr>
          <w:b/>
          <w:color w:val="333333"/>
          <w:sz w:val="22"/>
        </w:rPr>
        <w:t>OBIECTIV</w:t>
      </w:r>
    </w:p>
    <w:p>
      <w:pPr>
        <w:spacing w:after="80"/>
      </w:pPr>
      <w:r>
        <w:rPr>
          <w:rFonts w:ascii="Calibri" w:hAnsi="Calibri"/>
          <w:sz w:val="20"/>
        </w:rPr>
        <w:t>Deschidem setul predat de C08, recunoastem aparenta, punem intrebarea pe care un tabel nu o duce singur.</w:t>
      </w:r>
    </w:p>
    <w:p>
      <w:pPr>
        <w:spacing w:before="160" w:after="40"/>
      </w:pPr>
      <w:r>
        <w:rPr>
          <w:b/>
          <w:color w:val="333333"/>
          <w:sz w:val="22"/>
        </w:rPr>
        <w:t>STARE EMOTIONALA</w:t>
      </w:r>
    </w:p>
    <w:p>
      <w:pPr>
        <w:spacing w:after="80"/>
      </w:pPr>
      <w:r>
        <w:rPr>
          <w:rFonts w:ascii="Calibri" w:hAnsi="Calibri"/>
          <w:sz w:val="20"/>
        </w:rPr>
        <w:t>Atenție. Cinci tabele corecte, dar fiecare răspunde doar despre el; întrebarea reală le cere pe toate.</w:t>
      </w:r>
    </w:p>
    <w:p>
      <w:pPr>
        <w:spacing w:before="160" w:after="40"/>
      </w:pPr>
      <w:r>
        <w:rPr>
          <w:b/>
          <w:color w:val="333333"/>
          <w:sz w:val="22"/>
        </w:rPr>
        <w:t>VOCEA TRAINERULUI</w:t>
      </w:r>
    </w:p>
    <w:p>
      <w:pPr>
        <w:spacing w:after="80"/>
        <w:ind w:left="283"/>
      </w:pPr>
      <w:r>
        <w:rPr>
          <w:i/>
          <w:sz w:val="20"/>
        </w:rPr>
        <w:t>„Etapa 1: realitate. Avem un fact și patru dimensiuni. Separat par corecte. Întrebarea de business le cere legate.”</w:t>
      </w:r>
    </w:p>
    <w:p>
      <w:pPr>
        <w:spacing w:before="160" w:after="40"/>
      </w:pPr>
      <w:r>
        <w:rPr>
          <w:b/>
          <w:color w:val="333333"/>
          <w:sz w:val="22"/>
        </w:rPr>
        <w:t>DEMONSTRATIA</w:t>
      </w:r>
    </w:p>
    <w:p>
      <w:pPr>
        <w:spacing w:after="80"/>
      </w:pPr>
      <w:r>
        <w:rPr>
          <w:rFonts w:ascii="Calibri" w:hAnsi="Calibri"/>
          <w:sz w:val="20"/>
        </w:rPr>
        <w:t>Pe ecran: deschidem Date_MASTER-C09, foaia Vanzari, și arătăm coloanele-cheie care trimit spre Produse, Clienți, Regiuni, Calendar.</w:t>
      </w:r>
    </w:p>
    <w:p>
      <w:pPr>
        <w:spacing w:before="160" w:after="40"/>
      </w:pPr>
      <w:r>
        <w:rPr>
          <w:b/>
          <w:color w:val="333333"/>
          <w:sz w:val="22"/>
        </w:rPr>
        <w:t>INTERVENTIA AI</w:t>
      </w:r>
    </w:p>
    <w:p>
      <w:pPr>
        <w:spacing w:after="80"/>
      </w:pPr>
      <w:r>
        <w:rPr>
          <w:rFonts w:ascii="Calibri" w:hAnsi="Calibri"/>
          <w:sz w:val="20"/>
        </w:rPr>
        <w:t>AI-ul arată ce coloane par chei externe spre alte tabele. Noi doar notăm, nu legăm încă.</w:t>
      </w:r>
    </w:p>
    <w:p>
      <w:pPr>
        <w:spacing w:before="160" w:after="40"/>
      </w:pPr>
      <w:r>
        <w:rPr>
          <w:b/>
          <w:color w:val="333333"/>
          <w:sz w:val="22"/>
        </w:rPr>
        <w:t>MOMENT DE CONTROL</w:t>
      </w:r>
    </w:p>
    <w:p>
      <w:pPr>
        <w:spacing w:after="80"/>
      </w:pPr>
      <w:r>
        <w:rPr>
          <w:rFonts w:ascii="Calibri" w:hAnsi="Calibri"/>
          <w:sz w:val="20"/>
        </w:rPr>
        <w:t>Punem întrebarea-test: valoarea pe o regiune. „Niciun tabel nu răspunde singur. Pornim legăturile.”</w:t>
      </w:r>
    </w:p>
    <w:p>
      <w:pPr>
        <w:spacing w:before="160" w:after="40"/>
      </w:pPr>
      <w:r>
        <w:rPr>
          <w:b/>
          <w:color w:val="333333"/>
          <w:sz w:val="22"/>
        </w:rPr>
        <w:t>REVEAL</w:t>
      </w:r>
    </w:p>
    <w:p>
      <w:pPr>
        <w:spacing w:after="80"/>
      </w:pPr>
      <w:r>
        <w:rPr>
          <w:rFonts w:ascii="Calibri" w:hAnsi="Calibri"/>
          <w:sz w:val="20"/>
        </w:rPr>
        <w:t>Pe ecran: setul-fact cu cheile lui, așteptând să fie legat la dimensiuni.</w:t>
      </w:r>
    </w:p>
    <w:p>
      <w:pPr>
        <w:spacing w:before="160" w:after="40"/>
      </w:pPr>
      <w:r>
        <w:rPr>
          <w:b/>
          <w:color w:val="333333"/>
          <w:sz w:val="22"/>
        </w:rPr>
        <w:t>TRANZITIE</w:t>
      </w:r>
    </w:p>
    <w:p>
      <w:pPr>
        <w:spacing w:after="80"/>
      </w:pPr>
      <w:r>
        <w:rPr>
          <w:rFonts w:ascii="Calibri" w:hAnsi="Calibri"/>
          <w:sz w:val="20"/>
        </w:rPr>
        <w:t>Trecem la etapa 2.</w:t>
      </w:r>
    </w:p>
    <w:p>
      <w:pPr>
        <w:spacing w:before="200" w:after="80"/>
      </w:pPr>
      <w:r>
        <w:rPr>
          <w:b/>
          <w:sz w:val="26"/>
        </w:rPr>
        <w:t>ETAPA 2 · INVESTIGATIE</w:t>
      </w:r>
    </w:p>
    <w:p>
      <w:pPr>
        <w:spacing w:before="160" w:after="40"/>
      </w:pPr>
      <w:r>
        <w:rPr>
          <w:b/>
          <w:color w:val="333333"/>
          <w:sz w:val="22"/>
        </w:rPr>
        <w:t>OBIECTIV</w:t>
      </w:r>
    </w:p>
    <w:p>
      <w:pPr>
        <w:spacing w:after="80"/>
      </w:pPr>
      <w:r>
        <w:rPr>
          <w:rFonts w:ascii="Calibri" w:hAnsi="Calibri"/>
          <w:sz w:val="20"/>
        </w:rPr>
        <w:t>Promptul 1 identifica relatiile posibile: chei, cardinalitate, coloana de legatura. Harta relationala devine clara.</w:t>
      </w:r>
    </w:p>
    <w:p>
      <w:pPr>
        <w:spacing w:before="160" w:after="40"/>
      </w:pPr>
      <w:r>
        <w:rPr>
          <w:b/>
          <w:color w:val="333333"/>
          <w:sz w:val="22"/>
        </w:rPr>
        <w:t>STARE EMOTIONALA</w:t>
      </w:r>
    </w:p>
    <w:p>
      <w:pPr>
        <w:spacing w:after="80"/>
      </w:pPr>
      <w:r>
        <w:rPr>
          <w:rFonts w:ascii="Calibri" w:hAnsi="Calibri"/>
          <w:sz w:val="20"/>
        </w:rPr>
        <w:t>Atenție la legături. Înainte să legăm, întrebăm modelul ce cheie ține și ce cardinalitate are.</w:t>
      </w:r>
    </w:p>
    <w:p>
      <w:pPr>
        <w:spacing w:before="160" w:after="40"/>
      </w:pPr>
      <w:r>
        <w:rPr>
          <w:b/>
          <w:color w:val="333333"/>
          <w:sz w:val="22"/>
        </w:rPr>
        <w:t>VOCEA TRAINERULUI</w:t>
      </w:r>
    </w:p>
    <w:p>
      <w:pPr>
        <w:spacing w:after="80"/>
        <w:ind w:left="283"/>
      </w:pPr>
      <w:r>
        <w:rPr>
          <w:i/>
          <w:sz w:val="20"/>
        </w:rPr>
        <w:t>„Etapa 2: investigație. Întrebăm care coloană e cheie externă, care e primara, ce cardinalitate are relația.”</w:t>
      </w:r>
    </w:p>
    <w:p>
      <w:pPr>
        <w:spacing w:before="160" w:after="40"/>
      </w:pPr>
      <w:r>
        <w:rPr>
          <w:b/>
          <w:color w:val="333333"/>
          <w:sz w:val="22"/>
        </w:rPr>
        <w:t>DEMONSTRATIA</w:t>
      </w:r>
    </w:p>
    <w:p>
      <w:pPr>
        <w:spacing w:after="80"/>
      </w:pPr>
      <w:r>
        <w:rPr>
          <w:rFonts w:ascii="Calibri" w:hAnsi="Calibri"/>
          <w:sz w:val="20"/>
        </w:rPr>
        <w:t>Pe ecran: rulăm Promptul 1; AI-ul listează perechile fact-dimensiune și cheile lor.</w:t>
      </w:r>
    </w:p>
    <w:p>
      <w:pPr>
        <w:spacing w:before="160" w:after="40"/>
      </w:pPr>
      <w:r>
        <w:rPr>
          <w:b/>
          <w:color w:val="333333"/>
          <w:sz w:val="22"/>
        </w:rPr>
        <w:t>INTERVENTIA AI</w:t>
      </w:r>
    </w:p>
    <w:p>
      <w:pPr>
        <w:spacing w:after="80"/>
      </w:pPr>
      <w:r>
        <w:rPr>
          <w:rFonts w:ascii="Calibri" w:hAnsi="Calibri"/>
          <w:sz w:val="20"/>
        </w:rPr>
        <w:t>AI-ul propune relațiile și cardinalitatea. Noi confirmăm pe ce coloană se face fiecare legătură.</w:t>
      </w:r>
    </w:p>
    <w:p>
      <w:pPr>
        <w:spacing w:before="160" w:after="40"/>
      </w:pPr>
      <w:r>
        <w:rPr>
          <w:b/>
          <w:color w:val="333333"/>
          <w:sz w:val="22"/>
        </w:rPr>
        <w:t>MOMENT DE CONTROL</w:t>
      </w:r>
    </w:p>
    <w:p>
      <w:pPr>
        <w:spacing w:after="80"/>
      </w:pPr>
      <w:r>
        <w:rPr>
          <w:rFonts w:ascii="Calibri" w:hAnsi="Calibri"/>
          <w:sz w:val="20"/>
        </w:rPr>
        <w:t>Verificăm că fiecare cheie propusă există real în ambele tabele. „Relații schițate. Mergem mai departe.”</w:t>
      </w:r>
    </w:p>
    <w:p>
      <w:pPr>
        <w:spacing w:before="160" w:after="40"/>
      </w:pPr>
      <w:r>
        <w:rPr>
          <w:b/>
          <w:color w:val="333333"/>
          <w:sz w:val="22"/>
        </w:rPr>
        <w:t>REVEAL</w:t>
      </w:r>
    </w:p>
    <w:p>
      <w:pPr>
        <w:spacing w:after="80"/>
      </w:pPr>
      <w:r>
        <w:rPr>
          <w:rFonts w:ascii="Calibri" w:hAnsi="Calibri"/>
          <w:sz w:val="20"/>
        </w:rPr>
        <w:t>Pe ecran: fact-ul în centru, cu dimensiunile și cheile spre fiecare.</w:t>
      </w:r>
    </w:p>
    <w:p>
      <w:pPr>
        <w:spacing w:before="160" w:after="40"/>
      </w:pPr>
      <w:r>
        <w:rPr>
          <w:b/>
          <w:color w:val="333333"/>
          <w:sz w:val="22"/>
        </w:rPr>
        <w:t>TRANZITIE</w:t>
      </w:r>
    </w:p>
    <w:p>
      <w:pPr>
        <w:spacing w:after="80"/>
      </w:pPr>
      <w:r>
        <w:rPr>
          <w:rFonts w:ascii="Calibri" w:hAnsi="Calibri"/>
          <w:sz w:val="20"/>
        </w:rPr>
        <w:t>Trecem la etapa 3.</w:t>
      </w:r>
    </w:p>
    <w:p>
      <w:pPr>
        <w:spacing w:before="200" w:after="80"/>
      </w:pPr>
      <w:r>
        <w:rPr>
          <w:b/>
          <w:sz w:val="26"/>
        </w:rPr>
        <w:t>ETAPA 3 · TRANSFORMARE</w:t>
      </w:r>
    </w:p>
    <w:p>
      <w:pPr>
        <w:spacing w:before="160" w:after="40"/>
      </w:pPr>
      <w:r>
        <w:rPr>
          <w:b/>
          <w:color w:val="333333"/>
          <w:sz w:val="22"/>
        </w:rPr>
        <w:t>OBIECTIV</w:t>
      </w:r>
    </w:p>
    <w:p>
      <w:pPr>
        <w:spacing w:after="80"/>
      </w:pPr>
      <w:r>
        <w:rPr>
          <w:rFonts w:ascii="Calibri" w:hAnsi="Calibri"/>
          <w:sz w:val="20"/>
        </w:rPr>
        <w:t>Activam relatiile 1:M si alegem operatia. Tabelele separate devin un model, fara sa mutam valori.</w:t>
      </w:r>
    </w:p>
    <w:p>
      <w:pPr>
        <w:spacing w:before="160" w:after="40"/>
      </w:pPr>
      <w:r>
        <w:rPr>
          <w:b/>
          <w:color w:val="333333"/>
          <w:sz w:val="22"/>
        </w:rPr>
        <w:t>STARE EMOTIONALA</w:t>
      </w:r>
    </w:p>
    <w:p>
      <w:pPr>
        <w:spacing w:after="80"/>
      </w:pPr>
      <w:r>
        <w:rPr>
          <w:rFonts w:ascii="Calibri" w:hAnsi="Calibri"/>
          <w:sz w:val="20"/>
        </w:rPr>
        <w:t>Construcție calmă. Cheile intră în lăcaș; nu copiem coloane, le legăm o dată.</w:t>
      </w:r>
    </w:p>
    <w:p>
      <w:pPr>
        <w:spacing w:before="160" w:after="40"/>
      </w:pPr>
      <w:r>
        <w:rPr>
          <w:b/>
          <w:color w:val="333333"/>
          <w:sz w:val="22"/>
        </w:rPr>
        <w:t>VOCEA TRAINERULUI</w:t>
      </w:r>
    </w:p>
    <w:p>
      <w:pPr>
        <w:spacing w:after="80"/>
        <w:ind w:left="283"/>
      </w:pPr>
      <w:r>
        <w:rPr>
          <w:i/>
          <w:sz w:val="20"/>
        </w:rPr>
        <w:t>„Etapa 3: transformare. Activăm relațiile 1:M și alegem operația: Inner, Left, Right sau Union.”</w:t>
      </w:r>
    </w:p>
    <w:p>
      <w:pPr>
        <w:spacing w:before="160" w:after="40"/>
      </w:pPr>
      <w:r>
        <w:rPr>
          <w:b/>
          <w:color w:val="333333"/>
          <w:sz w:val="22"/>
        </w:rPr>
        <w:t>DEMONSTRATIA</w:t>
      </w:r>
    </w:p>
    <w:p>
      <w:pPr>
        <w:spacing w:after="80"/>
      </w:pPr>
      <w:r>
        <w:rPr>
          <w:rFonts w:ascii="Calibri" w:hAnsi="Calibri"/>
          <w:sz w:val="20"/>
        </w:rPr>
        <w:t>Pe ecran: legăm fiecare dimensiune de fact prin cheia ei; relațiile unu-la-mai-multe se aprind.</w:t>
      </w:r>
    </w:p>
    <w:p>
      <w:pPr>
        <w:spacing w:before="160" w:after="40"/>
      </w:pPr>
      <w:r>
        <w:rPr>
          <w:b/>
          <w:color w:val="333333"/>
          <w:sz w:val="22"/>
        </w:rPr>
        <w:t>INTERVENTIA AI</w:t>
      </w:r>
    </w:p>
    <w:p>
      <w:pPr>
        <w:spacing w:after="80"/>
      </w:pPr>
      <w:r>
        <w:rPr>
          <w:rFonts w:ascii="Calibri" w:hAnsi="Calibri"/>
          <w:sz w:val="20"/>
        </w:rPr>
        <w:t>Promptul 2 ne spune ce operație folosim și de ce. Noi distingem Join de Union.</w:t>
      </w:r>
    </w:p>
    <w:p>
      <w:pPr>
        <w:spacing w:before="160" w:after="40"/>
      </w:pPr>
      <w:r>
        <w:rPr>
          <w:b/>
          <w:color w:val="333333"/>
          <w:sz w:val="22"/>
        </w:rPr>
        <w:t>MOMENT DE CONTROL</w:t>
      </w:r>
    </w:p>
    <w:p>
      <w:pPr>
        <w:spacing w:after="80"/>
      </w:pPr>
      <w:r>
        <w:rPr>
          <w:rFonts w:ascii="Calibri" w:hAnsi="Calibri"/>
          <w:sz w:val="20"/>
        </w:rPr>
        <w:t>Confirmăm: Join leagă tabele diferite, Union adună tabele de același fel. „Model construit. Predăm la verificare.”</w:t>
      </w:r>
    </w:p>
    <w:p>
      <w:pPr>
        <w:spacing w:before="160" w:after="40"/>
      </w:pPr>
      <w:r>
        <w:rPr>
          <w:b/>
          <w:color w:val="333333"/>
          <w:sz w:val="22"/>
        </w:rPr>
        <w:t>REVEAL</w:t>
      </w:r>
    </w:p>
    <w:p>
      <w:pPr>
        <w:spacing w:after="80"/>
      </w:pPr>
      <w:r>
        <w:rPr>
          <w:rFonts w:ascii="Calibri" w:hAnsi="Calibri"/>
          <w:sz w:val="20"/>
        </w:rPr>
        <w:t>Pe ecran: cinci tabele separate, acum un singur model legat prin chei.</w:t>
      </w:r>
    </w:p>
    <w:p>
      <w:pPr>
        <w:spacing w:before="160" w:after="40"/>
      </w:pPr>
      <w:r>
        <w:rPr>
          <w:b/>
          <w:color w:val="333333"/>
          <w:sz w:val="22"/>
        </w:rPr>
        <w:t>TRANZITIE</w:t>
      </w:r>
    </w:p>
    <w:p>
      <w:pPr>
        <w:spacing w:after="80"/>
      </w:pPr>
      <w:r>
        <w:rPr>
          <w:rFonts w:ascii="Calibri" w:hAnsi="Calibri"/>
          <w:sz w:val="20"/>
        </w:rPr>
        <w:t>Trecem la etapa 4.</w:t>
      </w:r>
    </w:p>
    <w:p>
      <w:pPr>
        <w:spacing w:before="200" w:after="80"/>
      </w:pPr>
      <w:r>
        <w:rPr>
          <w:b/>
          <w:sz w:val="26"/>
        </w:rPr>
        <w:t>ETAPA 4 · VERIFICARE</w:t>
      </w:r>
    </w:p>
    <w:p>
      <w:pPr>
        <w:spacing w:before="160" w:after="40"/>
      </w:pPr>
      <w:r>
        <w:rPr>
          <w:b/>
          <w:color w:val="333333"/>
          <w:sz w:val="22"/>
        </w:rPr>
        <w:t>OBIECTIV</w:t>
      </w:r>
    </w:p>
    <w:p>
      <w:pPr>
        <w:spacing w:after="80"/>
      </w:pPr>
      <w:r>
        <w:rPr>
          <w:rFonts w:ascii="Calibri" w:hAnsi="Calibri"/>
          <w:sz w:val="20"/>
        </w:rPr>
        <w:t>Verificam legaturile: zero chei orfane, cardinalitate corecta, model coerent.</w:t>
      </w:r>
    </w:p>
    <w:p>
      <w:pPr>
        <w:spacing w:before="160" w:after="40"/>
      </w:pPr>
      <w:r>
        <w:rPr>
          <w:b/>
          <w:color w:val="333333"/>
          <w:sz w:val="22"/>
        </w:rPr>
        <w:t>STARE EMOTIONALA</w:t>
      </w:r>
    </w:p>
    <w:p>
      <w:pPr>
        <w:spacing w:after="80"/>
      </w:pPr>
      <w:r>
        <w:rPr>
          <w:rFonts w:ascii="Calibri" w:hAnsi="Calibri"/>
          <w:sz w:val="20"/>
        </w:rPr>
        <w:t>Rigoare. O cheie presupusă nu e o cheie confirmată; o confruntăm cu setul.</w:t>
      </w:r>
    </w:p>
    <w:p>
      <w:pPr>
        <w:spacing w:before="160" w:after="40"/>
      </w:pPr>
      <w:r>
        <w:rPr>
          <w:b/>
          <w:color w:val="333333"/>
          <w:sz w:val="22"/>
        </w:rPr>
        <w:t>VOCEA TRAINERULUI</w:t>
      </w:r>
    </w:p>
    <w:p>
      <w:pPr>
        <w:spacing w:after="80"/>
        <w:ind w:left="283"/>
      </w:pPr>
      <w:r>
        <w:rPr>
          <w:i/>
          <w:sz w:val="20"/>
        </w:rPr>
        <w:t>„Etapa 4: verificare. Folosim Left și Right ca audit: ce nu se potrivește iese la suprafață.”</w:t>
      </w:r>
    </w:p>
    <w:p>
      <w:pPr>
        <w:spacing w:before="160" w:after="40"/>
      </w:pPr>
      <w:r>
        <w:rPr>
          <w:b/>
          <w:color w:val="333333"/>
          <w:sz w:val="22"/>
        </w:rPr>
        <w:t>DEMONSTRATIA</w:t>
      </w:r>
    </w:p>
    <w:p>
      <w:pPr>
        <w:spacing w:after="80"/>
      </w:pPr>
      <w:r>
        <w:rPr>
          <w:rFonts w:ascii="Calibri" w:hAnsi="Calibri"/>
          <w:sz w:val="20"/>
        </w:rPr>
        <w:t>Pe ecran: rulăm Left și Right; rândurile fără pereche se evidențiază.</w:t>
      </w:r>
    </w:p>
    <w:p>
      <w:pPr>
        <w:spacing w:before="160" w:after="40"/>
      </w:pPr>
      <w:r>
        <w:rPr>
          <w:b/>
          <w:color w:val="333333"/>
          <w:sz w:val="22"/>
        </w:rPr>
        <w:t>INTERVENTIA AI</w:t>
      </w:r>
    </w:p>
    <w:p>
      <w:pPr>
        <w:spacing w:after="80"/>
      </w:pPr>
      <w:r>
        <w:rPr>
          <w:rFonts w:ascii="Calibri" w:hAnsi="Calibri"/>
          <w:sz w:val="20"/>
        </w:rPr>
        <w:t>AI-ul semnalează orfanii și cardinalitatea greșită. Noi decidem ce înseamnă fiecare.</w:t>
      </w:r>
    </w:p>
    <w:p>
      <w:pPr>
        <w:spacing w:before="160" w:after="40"/>
      </w:pPr>
      <w:r>
        <w:rPr>
          <w:b/>
          <w:color w:val="333333"/>
          <w:sz w:val="22"/>
        </w:rPr>
        <w:t>MOMENT DE CONTROL</w:t>
      </w:r>
    </w:p>
    <w:p>
      <w:pPr>
        <w:spacing w:after="80"/>
      </w:pPr>
      <w:r>
        <w:rPr>
          <w:rFonts w:ascii="Calibri" w:hAnsi="Calibri"/>
          <w:sz w:val="20"/>
        </w:rPr>
        <w:t>Reconciliem: zero chei orfane, fiecare legătură ține. „Model verificat.”</w:t>
      </w:r>
    </w:p>
    <w:p>
      <w:pPr>
        <w:spacing w:before="160" w:after="40"/>
      </w:pPr>
      <w:r>
        <w:rPr>
          <w:b/>
          <w:color w:val="333333"/>
          <w:sz w:val="22"/>
        </w:rPr>
        <w:t>REVEAL</w:t>
      </w:r>
    </w:p>
    <w:p>
      <w:pPr>
        <w:spacing w:after="80"/>
      </w:pPr>
      <w:r>
        <w:rPr>
          <w:rFonts w:ascii="Calibri" w:hAnsi="Calibri"/>
          <w:sz w:val="20"/>
        </w:rPr>
        <w:t>Pe ecran: modelul cu fiecare relație confirmată, fără chei rupte.</w:t>
      </w:r>
    </w:p>
    <w:p>
      <w:pPr>
        <w:spacing w:before="160" w:after="40"/>
      </w:pPr>
      <w:r>
        <w:rPr>
          <w:b/>
          <w:color w:val="333333"/>
          <w:sz w:val="22"/>
        </w:rPr>
        <w:t>TRANZITIE</w:t>
      </w:r>
    </w:p>
    <w:p>
      <w:pPr>
        <w:spacing w:after="80"/>
      </w:pPr>
      <w:r>
        <w:rPr>
          <w:rFonts w:ascii="Calibri" w:hAnsi="Calibri"/>
          <w:sz w:val="20"/>
        </w:rPr>
        <w:t>Trecem la etapa 5.</w:t>
      </w:r>
    </w:p>
    <w:p>
      <w:pPr>
        <w:spacing w:before="200" w:after="80"/>
      </w:pPr>
      <w:r>
        <w:rPr>
          <w:b/>
          <w:sz w:val="26"/>
        </w:rPr>
        <w:t>ETAPA 5 · STABILIZARE</w:t>
      </w:r>
    </w:p>
    <w:p>
      <w:pPr>
        <w:spacing w:before="160" w:after="40"/>
      </w:pPr>
      <w:r>
        <w:rPr>
          <w:b/>
          <w:color w:val="333333"/>
          <w:sz w:val="22"/>
        </w:rPr>
        <w:t>OBIECTIV</w:t>
      </w:r>
    </w:p>
    <w:p>
      <w:pPr>
        <w:spacing w:after="80"/>
      </w:pPr>
      <w:r>
        <w:rPr>
          <w:rFonts w:ascii="Calibri" w:hAnsi="Calibri"/>
          <w:sz w:val="20"/>
        </w:rPr>
        <w:t>Ancoram modelul la surse. Un rand nou isi gaseste singur dimensiunea, fara sa relegam.</w:t>
      </w:r>
    </w:p>
    <w:p>
      <w:pPr>
        <w:spacing w:before="160" w:after="40"/>
      </w:pPr>
      <w:r>
        <w:rPr>
          <w:b/>
          <w:color w:val="333333"/>
          <w:sz w:val="22"/>
        </w:rPr>
        <w:t>STARE EMOTIONALA</w:t>
      </w:r>
    </w:p>
    <w:p>
      <w:pPr>
        <w:spacing w:after="80"/>
      </w:pPr>
      <w:r>
        <w:rPr>
          <w:rFonts w:ascii="Calibri" w:hAnsi="Calibri"/>
          <w:sz w:val="20"/>
        </w:rPr>
        <w:t>Încredere. O relație bună rămâne valabilă când apar rânduri noi.</w:t>
      </w:r>
    </w:p>
    <w:p>
      <w:pPr>
        <w:spacing w:before="160" w:after="40"/>
      </w:pPr>
      <w:r>
        <w:rPr>
          <w:b/>
          <w:color w:val="333333"/>
          <w:sz w:val="22"/>
        </w:rPr>
        <w:t>VOCEA TRAINERULUI</w:t>
      </w:r>
    </w:p>
    <w:p>
      <w:pPr>
        <w:spacing w:after="80"/>
        <w:ind w:left="283"/>
      </w:pPr>
      <w:r>
        <w:rPr>
          <w:i/>
          <w:sz w:val="20"/>
        </w:rPr>
        <w:t>„Etapa 5: stabilizare. Ancorăm relațiile la sursă; nu le reconstruim la fiecare set nou.”</w:t>
      </w:r>
    </w:p>
    <w:p>
      <w:pPr>
        <w:spacing w:before="160" w:after="40"/>
      </w:pPr>
      <w:r>
        <w:rPr>
          <w:b/>
          <w:color w:val="333333"/>
          <w:sz w:val="22"/>
        </w:rPr>
        <w:t>DEMONSTRATIA</w:t>
      </w:r>
    </w:p>
    <w:p>
      <w:pPr>
        <w:spacing w:after="80"/>
      </w:pPr>
      <w:r>
        <w:rPr>
          <w:rFonts w:ascii="Calibri" w:hAnsi="Calibri"/>
          <w:sz w:val="20"/>
        </w:rPr>
        <w:t>Pe ecran: adăugăm o factură nouă; prin cheie își găsește singură clientul și produsul.</w:t>
      </w:r>
    </w:p>
    <w:p>
      <w:pPr>
        <w:spacing w:before="160" w:after="40"/>
      </w:pPr>
      <w:r>
        <w:rPr>
          <w:b/>
          <w:color w:val="333333"/>
          <w:sz w:val="22"/>
        </w:rPr>
        <w:t>INTERVENTIA AI</w:t>
      </w:r>
    </w:p>
    <w:p>
      <w:pPr>
        <w:spacing w:after="80"/>
      </w:pPr>
      <w:r>
        <w:rPr>
          <w:rFonts w:ascii="Calibri" w:hAnsi="Calibri"/>
          <w:sz w:val="20"/>
        </w:rPr>
        <w:t>AI-ul confirmă că noul rând s-a legat corect. Noi notăm regula anti-derivă.</w:t>
      </w:r>
    </w:p>
    <w:p>
      <w:pPr>
        <w:spacing w:before="160" w:after="40"/>
      </w:pPr>
      <w:r>
        <w:rPr>
          <w:b/>
          <w:color w:val="333333"/>
          <w:sz w:val="22"/>
        </w:rPr>
        <w:t>MOMENT DE CONTROL</w:t>
      </w:r>
    </w:p>
    <w:p>
      <w:pPr>
        <w:spacing w:after="80"/>
      </w:pPr>
      <w:r>
        <w:rPr>
          <w:rFonts w:ascii="Calibri" w:hAnsi="Calibri"/>
          <w:sz w:val="20"/>
        </w:rPr>
        <w:t>Verificăm: rândurile noi și-au găsit dimensiunea. „Model stabil. Relații vii.”</w:t>
      </w:r>
    </w:p>
    <w:p>
      <w:pPr>
        <w:spacing w:before="160" w:after="40"/>
      </w:pPr>
      <w:r>
        <w:rPr>
          <w:b/>
          <w:color w:val="333333"/>
          <w:sz w:val="22"/>
        </w:rPr>
        <w:t>REVEAL</w:t>
      </w:r>
    </w:p>
    <w:p>
      <w:pPr>
        <w:spacing w:after="80"/>
      </w:pPr>
      <w:r>
        <w:rPr>
          <w:rFonts w:ascii="Calibri" w:hAnsi="Calibri"/>
          <w:sz w:val="20"/>
        </w:rPr>
        <w:t>Pe ecran: modelul care leagă singur rândurile noi prin chei.</w:t>
      </w:r>
    </w:p>
    <w:p>
      <w:pPr>
        <w:spacing w:before="160" w:after="40"/>
      </w:pPr>
      <w:r>
        <w:rPr>
          <w:b/>
          <w:color w:val="333333"/>
          <w:sz w:val="22"/>
        </w:rPr>
        <w:t>TRANZITIE</w:t>
      </w:r>
    </w:p>
    <w:p>
      <w:pPr>
        <w:spacing w:after="80"/>
      </w:pPr>
      <w:r>
        <w:rPr>
          <w:rFonts w:ascii="Calibri" w:hAnsi="Calibri"/>
          <w:sz w:val="20"/>
        </w:rPr>
        <w:t>Trecem la etapa 6.</w:t>
      </w:r>
    </w:p>
    <w:p>
      <w:pPr>
        <w:spacing w:before="200" w:after="80"/>
      </w:pPr>
      <w:r>
        <w:rPr>
          <w:b/>
          <w:sz w:val="26"/>
        </w:rPr>
        <w:t>ETAPA 6 · CONFIRMARE</w:t>
      </w:r>
    </w:p>
    <w:p>
      <w:pPr>
        <w:spacing w:before="160" w:after="40"/>
      </w:pPr>
      <w:r>
        <w:rPr>
          <w:b/>
          <w:color w:val="333333"/>
          <w:sz w:val="22"/>
        </w:rPr>
        <w:t>OBIECTIV</w:t>
      </w:r>
    </w:p>
    <w:p>
      <w:pPr>
        <w:spacing w:after="80"/>
      </w:pPr>
      <w:r>
        <w:rPr>
          <w:rFonts w:ascii="Calibri" w:hAnsi="Calibri"/>
          <w:sz w:val="20"/>
        </w:rPr>
        <w:t>Prima citire cross-tabel confirma modelul. Valorile sursa neatinse. Predam catre C10.</w:t>
      </w:r>
    </w:p>
    <w:p>
      <w:pPr>
        <w:spacing w:before="160" w:after="40"/>
      </w:pPr>
      <w:r>
        <w:rPr>
          <w:b/>
          <w:color w:val="333333"/>
          <w:sz w:val="22"/>
        </w:rPr>
        <w:t>STARE EMOTIONALA</w:t>
      </w:r>
    </w:p>
    <w:p>
      <w:pPr>
        <w:spacing w:after="80"/>
      </w:pPr>
      <w:r>
        <w:rPr>
          <w:rFonts w:ascii="Calibri" w:hAnsi="Calibri"/>
          <w:sz w:val="20"/>
        </w:rPr>
        <w:t>Claritate. Setul nu mai e o insulă; e un model care răspunde la o întrebare.</w:t>
      </w:r>
    </w:p>
    <w:p>
      <w:pPr>
        <w:spacing w:before="160" w:after="40"/>
      </w:pPr>
      <w:r>
        <w:rPr>
          <w:b/>
          <w:color w:val="333333"/>
          <w:sz w:val="22"/>
        </w:rPr>
        <w:t>VOCEA TRAINERULUI</w:t>
      </w:r>
    </w:p>
    <w:p>
      <w:pPr>
        <w:spacing w:after="80"/>
        <w:ind w:left="283"/>
      </w:pPr>
      <w:r>
        <w:rPr>
          <w:i/>
          <w:sz w:val="20"/>
        </w:rPr>
        <w:t>„Etapa 6: confirmare. Punem o întrebare care traversează tabelele; modelul o duce prin chei.”</w:t>
      </w:r>
    </w:p>
    <w:p>
      <w:pPr>
        <w:spacing w:before="160" w:after="40"/>
      </w:pPr>
      <w:r>
        <w:rPr>
          <w:b/>
          <w:color w:val="333333"/>
          <w:sz w:val="22"/>
        </w:rPr>
        <w:t>DEMONSTRATIA</w:t>
      </w:r>
    </w:p>
    <w:p>
      <w:pPr>
        <w:spacing w:after="80"/>
      </w:pPr>
      <w:r>
        <w:rPr>
          <w:rFonts w:ascii="Calibri" w:hAnsi="Calibri"/>
          <w:sz w:val="20"/>
        </w:rPr>
        <w:t>Pe ecran: prima citire cross-tabel; răspunsul vine din mai multe tabele deodată.</w:t>
      </w:r>
    </w:p>
    <w:p>
      <w:pPr>
        <w:spacing w:before="160" w:after="40"/>
      </w:pPr>
      <w:r>
        <w:rPr>
          <w:b/>
          <w:color w:val="333333"/>
          <w:sz w:val="22"/>
        </w:rPr>
        <w:t>INTERVENTIA AI</w:t>
      </w:r>
    </w:p>
    <w:p>
      <w:pPr>
        <w:spacing w:after="80"/>
      </w:pPr>
      <w:r>
        <w:rPr>
          <w:rFonts w:ascii="Calibri" w:hAnsi="Calibri"/>
          <w:sz w:val="20"/>
        </w:rPr>
        <w:t>AI-ul rezumă modelul final. Noi confirmăm că nu am mutat date, doar am legat tabele.</w:t>
      </w:r>
    </w:p>
    <w:p>
      <w:pPr>
        <w:spacing w:before="160" w:after="40"/>
      </w:pPr>
      <w:r>
        <w:rPr>
          <w:b/>
          <w:color w:val="333333"/>
          <w:sz w:val="22"/>
        </w:rPr>
        <w:t>MOMENT DE CONTROL</w:t>
      </w:r>
    </w:p>
    <w:p>
      <w:pPr>
        <w:spacing w:after="80"/>
      </w:pPr>
      <w:r>
        <w:rPr>
          <w:rFonts w:ascii="Calibri" w:hAnsi="Calibri"/>
          <w:sz w:val="20"/>
        </w:rPr>
        <w:t>Închidem martorul: valori sursă neatinse, relații confirmate. „Model predat.”</w:t>
      </w:r>
    </w:p>
    <w:p>
      <w:pPr>
        <w:spacing w:before="160" w:after="40"/>
      </w:pPr>
      <w:r>
        <w:rPr>
          <w:b/>
          <w:color w:val="333333"/>
          <w:sz w:val="22"/>
        </w:rPr>
        <w:t>REVEAL</w:t>
      </w:r>
    </w:p>
    <w:p>
      <w:pPr>
        <w:spacing w:after="80"/>
      </w:pPr>
      <w:r>
        <w:rPr>
          <w:rFonts w:ascii="Calibri" w:hAnsi="Calibri"/>
          <w:sz w:val="20"/>
        </w:rPr>
        <w:t>Pe ecran: setul predat ca un model interogabil, nu ca tabele izolate.</w:t>
      </w:r>
    </w:p>
    <w:p>
      <w:pPr>
        <w:spacing w:before="160" w:after="40"/>
      </w:pPr>
      <w:r>
        <w:rPr>
          <w:b/>
          <w:color w:val="333333"/>
          <w:sz w:val="22"/>
        </w:rPr>
        <w:t>TRANZITIE</w:t>
      </w:r>
    </w:p>
    <w:p>
      <w:pPr>
        <w:spacing w:after="80"/>
      </w:pPr>
      <w:r>
        <w:rPr>
          <w:rFonts w:ascii="Calibri" w:hAnsi="Calibri"/>
          <w:sz w:val="20"/>
        </w:rPr>
        <w:t>Modelul predat. Sfarsit film.</w:t>
      </w:r>
    </w:p>
    <w:p>
      <w:pPr>
        <w:spacing w:before="240" w:after="160"/>
      </w:pPr>
      <w:r>
        <w:rPr>
          <w:b/>
          <w:sz w:val="32"/>
        </w:rPr>
        <w:t>FINAL · SEMNATURA TRAINITY</w:t>
      </w:r>
    </w:p>
    <w:p>
      <w:pPr>
        <w:spacing w:after="80"/>
      </w:pPr>
      <w:r>
        <w:rPr>
          <w:rFonts w:ascii="Calibri" w:hAnsi="Calibri"/>
          <w:sz w:val="20"/>
        </w:rPr>
        <w:t>Pack 02 Excel · Constructia 09 RELAȚII.</w:t>
      </w:r>
    </w:p>
    <w:p>
      <w:pPr>
        <w:spacing w:after="80"/>
      </w:pPr>
      <w:r>
        <w:rPr>
          <w:rFonts w:ascii="Calibri" w:hAnsi="Calibri"/>
          <w:sz w:val="20"/>
        </w:rPr>
        <w:t>FILM produs prin OBS Studio recording al HTML-Video. Voce narativa Bogdan, lipita peste secventele cinematice cu fundal Banana 2 (6 imagini cinematic Ken Burns).</w:t>
      </w:r>
    </w:p>
    <w:p>
      <w:pPr>
        <w:spacing w:after="80"/>
      </w:pPr>
      <w:r>
        <w:rPr>
          <w:rFonts w:ascii="Calibri" w:hAnsi="Calibri"/>
          <w:sz w:val="20"/>
        </w:rPr>
        <w:t>Predat catre constructia urmatoare.</w:t>
      </w:r>
    </w:p>
    <w:sectPr w:rsidR="00FC693F" w:rsidRPr="0006063C" w:rsidSect="00034616">
      <w:headerReference w:type="default" r:id="rId9"/>
      <w:pgSz w:w="12240" w:h="15840"/>
      <w:pgMar w:top="360" w:right="360" w:bottom="360" w:left="36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rial" w:hAnsi="Arial"/>
        <w:color w:val="888888"/>
        <w:sz w:val="18"/>
      </w:rPr>
      <w:t>TRAINITY // FILM-Excel-05-Clasificare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