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C10 DEFINIREA MĂSURILOR</w:t>
      </w:r>
    </w:p>
    <w:p>
      <w:r>
        <w:t>Pack 02 Excel · Treapta 3 ANALIZA · Construcția 10 din 20</w:t>
      </w:r>
    </w:p>
    <w:p>
      <w:r>
        <w:t>Script video procedural cinematic. 6 etape cu ritm HOOK→DEMO→CONTROL→REVEAL.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Ai toate cifrele. Și nicio decizie. Astăzi le transformăm în măsuri definite.</w:t>
      </w:r>
    </w:p>
    <w:p>
      <w:r>
        <w:rPr>
          <w:b/>
          <w:color w:val="1F2A44"/>
          <w:sz w:val="22"/>
        </w:rPr>
        <w:t>MIZA</w:t>
      </w:r>
    </w:p>
    <w:p>
      <w:r>
        <w:t>Transformăm cifrele brute în măsuri utile, controlabile, explicabile: o singură definiție, o bază de raportare clară, un reper. O măsură bună reduce haosul, nu îl amplifică.</w:t>
      </w:r>
    </w:p>
    <w:p>
      <w:r>
        <w:rPr>
          <w:b/>
          <w:color w:val="1F2A44"/>
          <w:sz w:val="22"/>
        </w:rPr>
        <w:t>AHA (INSIGHT)</w:t>
      </w:r>
    </w:p>
    <w:p>
      <w:r>
        <w:t>Nu cifra contează. Contează ce întrebare răspunde cifra.</w:t>
      </w:r>
    </w:p>
    <w:p>
      <w:r>
        <w:rPr>
          <w:b/>
          <w:color w:val="1F2A44"/>
          <w:sz w:val="22"/>
        </w:rPr>
        <w:t>MANTRA · TRAINITY</w:t>
      </w:r>
    </w:p>
    <w:p>
      <w:r>
        <w:t>Măsura corectă răspunde întrebării corecte.</w:t>
      </w:r>
    </w:p>
    <w:p>
      <w:r>
        <w:rPr>
          <w:b/>
          <w:color w:val="1F2A44"/>
          <w:sz w:val="22"/>
        </w:rPr>
        <w:t>WOW (PAYOFF FINAL)</w:t>
      </w:r>
    </w:p>
    <w:p>
      <w:r>
        <w:t>Același set de date putea susține concluzii opuse. Acum cifra care primește autoritate este o măsură definită, și nu mai minte.</w:t>
      </w:r>
    </w:p>
    <w:p>
      <w:r>
        <w:rPr>
          <w:b/>
          <w:color w:val="1F2A44"/>
          <w:sz w:val="22"/>
        </w:rPr>
        <w:t>MOTTO (SEMNĂTURĂ)</w:t>
      </w:r>
    </w:p>
    <w:p>
      <w:r>
        <w:t>Nu calcula mai mult. Măsoară mai corect.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 (2-3 cuvinte). FRAZĂ DE IMPACT = exec-phrase. Sursă pentru slide-urile exec din HTML-Video.</w:t>
      </w:r>
    </w:p>
    <w:p>
      <w:r>
        <w:rPr>
          <w:b/>
          <w:color w:val="B8860B"/>
          <w:sz w:val="26"/>
        </w:rPr>
        <w:t>SLIDE EXEC 1 · REALITATE</w:t>
      </w:r>
    </w:p>
    <w:p>
      <w:r>
        <w:rPr>
          <w:b/>
          <w:color w:val="1F2A44"/>
          <w:sz w:val="22"/>
        </w:rPr>
        <w:t>STARE (exec-emotion)</w:t>
      </w:r>
    </w:p>
    <w:p>
      <w:r>
        <w:t>Cifre fără măsură</w:t>
      </w:r>
    </w:p>
    <w:p>
      <w:r>
        <w:rPr>
          <w:b/>
          <w:color w:val="1F2A44"/>
          <w:sz w:val="22"/>
        </w:rPr>
        <w:t>FRAZĂ DE IMPACT (exec-phrase)</w:t>
      </w:r>
    </w:p>
    <w:p>
      <w:r>
        <w:t>Te uiți la un model care răspunde. Și la cifre care încă nu sunt măsuri.</w:t>
      </w:r>
    </w:p>
    <w:p>
      <w:r>
        <w:rPr>
          <w:b/>
          <w:color w:val="B8860B"/>
          <w:sz w:val="26"/>
        </w:rPr>
        <w:t>SLIDE EXEC 2 · INVESTIGAȚIE</w:t>
      </w:r>
    </w:p>
    <w:p>
      <w:r>
        <w:rPr>
          <w:b/>
          <w:color w:val="1F2A44"/>
          <w:sz w:val="22"/>
        </w:rPr>
        <w:t>STARE (exec-emotion)</w:t>
      </w:r>
    </w:p>
    <w:p>
      <w:r>
        <w:t>Întrebarea înaintea cifrei</w:t>
      </w:r>
    </w:p>
    <w:p>
      <w:r>
        <w:rPr>
          <w:b/>
          <w:color w:val="1F2A44"/>
          <w:sz w:val="22"/>
        </w:rPr>
        <w:t>FRAZĂ DE IMPACT (exec-phrase)</w:t>
      </w:r>
    </w:p>
    <w:p>
      <w:r>
        <w:t>Nu calculăm tot ce se poate. Întrebăm întâi ce măsură răspunde.</w:t>
      </w:r>
    </w:p>
    <w:p>
      <w:r>
        <w:rPr>
          <w:b/>
          <w:color w:val="B8860B"/>
          <w:sz w:val="26"/>
        </w:rPr>
        <w:t>SLIDE EXEC 3 · TRANSFORMARE</w:t>
      </w:r>
    </w:p>
    <w:p>
      <w:r>
        <w:rPr>
          <w:b/>
          <w:color w:val="1F2A44"/>
          <w:sz w:val="22"/>
        </w:rPr>
        <w:t>STARE (exec-emotion)</w:t>
      </w:r>
    </w:p>
    <w:p>
      <w:r>
        <w:t>Măsura definită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O definim o dată. Cu o bază declarată și un reper.</w:t>
      </w:r>
    </w:p>
    <w:p>
      <w:r>
        <w:rPr>
          <w:b/>
          <w:color w:val="B8860B"/>
          <w:sz w:val="26"/>
        </w:rPr>
        <w:t>SLIDE EXEC 4 · VERIFICARE</w:t>
      </w:r>
    </w:p>
    <w:p>
      <w:r>
        <w:rPr>
          <w:b/>
          <w:color w:val="1F2A44"/>
          <w:sz w:val="22"/>
        </w:rPr>
        <w:t>STARE (exec-emotion)</w:t>
      </w:r>
    </w:p>
    <w:p>
      <w:r>
        <w:t>Aceeași pe orice felie</w:t>
      </w:r>
    </w:p>
    <w:p>
      <w:r>
        <w:rPr>
          <w:b/>
          <w:color w:val="1F2A44"/>
          <w:sz w:val="22"/>
        </w:rPr>
        <w:t>FRAZĂ DE IMPACT (exec-phrase)</w:t>
      </w:r>
    </w:p>
    <w:p>
      <w:r>
        <w:t>O măsură care se rupe la filtru nu e măsură. A noastră ține.</w:t>
      </w:r>
    </w:p>
    <w:p>
      <w:r>
        <w:rPr>
          <w:b/>
          <w:color w:val="B8860B"/>
          <w:sz w:val="26"/>
        </w:rPr>
        <w:t>SLIDE EXEC 5 · STABILIZARE</w:t>
      </w:r>
    </w:p>
    <w:p>
      <w:r>
        <w:rPr>
          <w:b/>
          <w:color w:val="1F2A44"/>
          <w:sz w:val="22"/>
        </w:rPr>
        <w:t>STARE (exec-emotion)</w:t>
      </w:r>
    </w:p>
    <w:p>
      <w:r>
        <w:t>Definiție ancorată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O măsură bună se definește o dată la sursă și rămâne.</w:t>
      </w:r>
    </w:p>
    <w:p>
      <w:r>
        <w:rPr>
          <w:b/>
          <w:color w:val="B8860B"/>
          <w:sz w:val="26"/>
        </w:rPr>
        <w:t>SLIDE EXEC 6 · CONFIRMARE</w:t>
      </w:r>
    </w:p>
    <w:p>
      <w:r>
        <w:rPr>
          <w:b/>
          <w:color w:val="1F2A44"/>
          <w:sz w:val="22"/>
        </w:rPr>
        <w:t>STARE (exec-emotion)</w:t>
      </w:r>
    </w:p>
    <w:p>
      <w:r>
        <w:t>Măsuri controlabile</w:t>
      </w:r>
    </w:p>
    <w:p>
      <w:r>
        <w:rPr>
          <w:b/>
          <w:color w:val="1F2A44"/>
          <w:sz w:val="22"/>
        </w:rPr>
        <w:t>FRAZĂ DE IMPACT (exec-phrase)</w:t>
      </w:r>
    </w:p>
    <w:p>
      <w:r>
        <w:t>Erau cifre brute. Acum sunt măsuri cu bază și reper, predate mai departe.</w:t>
      </w:r>
    </w:p>
    <w:p>
      <w:r>
        <w:rPr>
          <w:b/>
          <w:color w:val="1F2A44"/>
          <w:sz w:val="32"/>
        </w:rPr>
        <w:t>DESCHIDERE · DE CE C10</w:t>
      </w:r>
    </w:p>
    <w:p>
      <w:r>
        <w:t>Construcția 10 DEFINIREA MĂSURILOR preia modelul de la construcția precedentă. C09 a legat tabelele prin chei: avem un model interogabil care răspunde la întrebări. Acum nu mai întrebăm dacă poate răspunde, ci cât: și transformăm răspunsul într-o măsură.</w:t>
      </w:r>
    </w:p>
    <w:p>
      <w:r>
        <w:t>Pentru prima dată, cifra nu mai e un calcul de moment. E o măsură definită o singură dată, cu bază și reper, aceeași pe orice felie.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Propune măsura potrivită întrebării: ce agregăm, care e baza de raportare, ce cifre nu merită promovate. Nu definește; descrie și recomandă.</w:t>
      </w:r>
    </w:p>
    <w:p>
      <w:r>
        <w:rPr>
          <w:b/>
          <w:color w:val="1F2A44"/>
          <w:sz w:val="22"/>
        </w:rPr>
        <w:t>EXCEL · MĂSURI</w:t>
      </w:r>
    </w:p>
    <w:p>
      <w:r>
        <w:t>Găzduiește definiția măsurii ca sursă unică de adevăr, peste modelul legat. Recalculează corect pe orice tăietură. Valorile sursă rămân neatinse.</w:t>
      </w:r>
    </w:p>
    <w:p>
      <w:r>
        <w:rPr>
          <w:b/>
          <w:color w:val="1F2A44"/>
          <w:sz w:val="22"/>
        </w:rPr>
        <w:t>CONTROL UMAN</w:t>
      </w:r>
    </w:p>
    <w:p>
      <w:r>
        <w:t>Formulăm întrebarea, alegem măsura, declarăm baza, ancorăm reperul, verificăm robustețea. Nu comparăm și nu clasăm: definim.</w:t>
      </w:r>
    </w:p>
    <w:p>
      <w:r>
        <w:rPr>
          <w:b/>
          <w:color w:val="1F2A44"/>
          <w:sz w:val="32"/>
        </w:rPr>
        <w:t>SCENA REALĂ · CELE 5 FENOMENE</w:t>
      </w:r>
    </w:p>
    <w:p>
      <w:r>
        <w:rPr>
          <w:b/>
          <w:color w:val="1F2A44"/>
          <w:sz w:val="22"/>
        </w:rPr>
        <w:t>01 · TOTAL FĂRĂ ÎNTREBARE</w:t>
      </w:r>
    </w:p>
    <w:p>
      <w:r>
        <w:t>Se adună o coloană fiindcă se poate; fără o întrebare clară, totalul nu răspunde la nimic.</w:t>
      </w:r>
    </w:p>
    <w:p>
      <w:r>
        <w:rPr>
          <w:b/>
          <w:color w:val="1F2A44"/>
          <w:sz w:val="22"/>
        </w:rPr>
        <w:t>02 · MEDIA CARE ASCUNDE</w:t>
      </w:r>
    </w:p>
    <w:p>
      <w:r>
        <w:t>O medie pe tot setul amestecă lucruri diferite și poate descrie situații opuse.</w:t>
      </w:r>
    </w:p>
    <w:p>
      <w:r>
        <w:rPr>
          <w:b/>
          <w:color w:val="1F2A44"/>
          <w:sz w:val="22"/>
        </w:rPr>
        <w:t>03 · PROCENT FĂRĂ BAZĂ</w:t>
      </w:r>
    </w:p>
    <w:p>
      <w:r>
        <w:t>Un procent fără numitor declarat pare precis și este gol: procent din ce?</w:t>
      </w:r>
    </w:p>
    <w:p>
      <w:r>
        <w:rPr>
          <w:b/>
          <w:color w:val="1F2A44"/>
          <w:sz w:val="22"/>
        </w:rPr>
        <w:t>04 · TREI CIFRE PENTRU O ÎNTREBARE</w:t>
      </w:r>
    </w:p>
    <w:p>
      <w:r>
        <w:t>Aceeași măsură recalculată în trei locuri dă trei valori; lipsește sursa unică de adevăr.</w:t>
      </w:r>
    </w:p>
    <w:p>
      <w:r>
        <w:rPr>
          <w:b/>
          <w:color w:val="1F2A44"/>
          <w:sz w:val="22"/>
        </w:rPr>
        <w:t>05 · MĂSURA FRAGILĂ</w:t>
      </w:r>
    </w:p>
    <w:p>
      <w:r>
        <w:t>Pui un filtru și măsura se rupe; o măsură care nu rezistă la context nu e o măsură.</w:t>
      </w:r>
    </w:p>
    <w:p>
      <w:r>
        <w:t>Total: 5 fenomene cantitative. Cifrele sunt pregătite să devină măsuri definite.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REALITATE</w:t>
      </w:r>
    </w:p>
    <w:p>
      <w:r>
        <w:rPr>
          <w:b/>
          <w:color w:val="1F2A44"/>
          <w:sz w:val="22"/>
        </w:rPr>
        <w:t>OBIECTIV</w:t>
      </w:r>
    </w:p>
    <w:p>
      <w:r>
        <w:t>Confirmăm modelul legat de C09, formulăm întrebarea „cât?", vedem că o cifră brută nu e încă o măsură.</w:t>
      </w:r>
    </w:p>
    <w:p>
      <w:r>
        <w:rPr>
          <w:b/>
          <w:color w:val="1F2A44"/>
          <w:sz w:val="22"/>
        </w:rPr>
        <w:t>STARE EMOȚIONALĂ</w:t>
      </w:r>
    </w:p>
    <w:p>
      <w:r>
        <w:t>Atenție. Un model care răspunde, dar cifrele lui sunt încă brute, fără definiție.</w:t>
      </w:r>
    </w:p>
    <w:p>
      <w:r>
        <w:rPr>
          <w:b/>
          <w:color w:val="1F2A44"/>
          <w:sz w:val="22"/>
        </w:rPr>
        <w:t>VOCEA TRAINERULUI</w:t>
      </w:r>
    </w:p>
    <w:p>
      <w:r>
        <w:t>„Etapa 1: realitate. Avem un model legat corect. Întrebarea de business e simplă: cât? Răspunsul trebuie să fie o măsură, nu o cifră de moment."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Date_MASTER-C10, foaia Vanzari și foaia Masuri; arătăm diferența dintre o cifră calculată ad-hoc și o măsură definită.</w:t>
      </w:r>
    </w:p>
    <w:p>
      <w:r>
        <w:rPr>
          <w:b/>
          <w:color w:val="1F2A44"/>
          <w:sz w:val="22"/>
        </w:rPr>
        <w:t>INTERVENȚIA AI</w:t>
      </w:r>
    </w:p>
    <w:p>
      <w:r>
        <w:t>AI-ul arată ce întrebări de business pot fi măsurate. Noi alegem întrebarea, nu calculul.</w:t>
      </w:r>
    </w:p>
    <w:p>
      <w:r>
        <w:rPr>
          <w:b/>
          <w:color w:val="1F2A44"/>
          <w:sz w:val="22"/>
        </w:rPr>
        <w:t>MOMENT DE CONTROL</w:t>
      </w:r>
    </w:p>
    <w:p>
      <w:r>
        <w:t>Punem întrebarea-test: cât în medie? „O cifră fără definiție nu e o măsură. O definim."</w:t>
      </w:r>
    </w:p>
    <w:p>
      <w:r>
        <w:rPr>
          <w:b/>
          <w:color w:val="1F2A44"/>
          <w:sz w:val="22"/>
        </w:rPr>
        <w:t>REVEAL</w:t>
      </w:r>
    </w:p>
    <w:p>
      <w:r>
        <w:t>Pe ecran: modelul gata, cu o întrebare „cât?" care așteaptă o măsură.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INVESTIGAȚIE</w:t>
      </w:r>
    </w:p>
    <w:p>
      <w:r>
        <w:rPr>
          <w:b/>
          <w:color w:val="1F2A44"/>
          <w:sz w:val="22"/>
        </w:rPr>
        <w:t>OBIECTIV</w:t>
      </w:r>
    </w:p>
    <w:p>
      <w:r>
        <w:t>Promptul 1 identifică măsura potrivită: ce agregăm, ce bază de raportare, ce cifre rămân decorative.</w:t>
      </w:r>
    </w:p>
    <w:p>
      <w:r>
        <w:rPr>
          <w:b/>
          <w:color w:val="1F2A44"/>
          <w:sz w:val="22"/>
        </w:rPr>
        <w:t>STARE EMOȚIONALĂ</w:t>
      </w:r>
    </w:p>
    <w:p>
      <w:r>
        <w:t>Atenție la sens. Înainte să calculăm, întrebăm modelul ce măsură răspunde corect.</w:t>
      </w:r>
    </w:p>
    <w:p>
      <w:r>
        <w:rPr>
          <w:b/>
          <w:color w:val="1F2A44"/>
          <w:sz w:val="22"/>
        </w:rPr>
        <w:t>VOCEA TRAINERULUI</w:t>
      </w:r>
    </w:p>
    <w:p>
      <w:r>
        <w:t>„Etapa 2: investigație. Întrebăm ce măsură răspunde la întrebare: total, medie sau rată, și care e baza de raportare."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propune măsura, numitorul și cifrele care nu merită promovate.</w:t>
      </w:r>
    </w:p>
    <w:p>
      <w:r>
        <w:rPr>
          <w:b/>
          <w:color w:val="1F2A44"/>
          <w:sz w:val="22"/>
        </w:rPr>
        <w:t>INTERVENȚIA AI</w:t>
      </w:r>
    </w:p>
    <w:p>
      <w:r>
        <w:t>AI-ul propune măsura și baza. Noi distingem cifra utilă de cifra decorativă.</w:t>
      </w:r>
    </w:p>
    <w:p>
      <w:r>
        <w:rPr>
          <w:b/>
          <w:color w:val="1F2A44"/>
          <w:sz w:val="22"/>
        </w:rPr>
        <w:t>MOMENT DE CONTROL</w:t>
      </w:r>
    </w:p>
    <w:p>
      <w:r>
        <w:t>Verificăm că măsura propusă răspunde la o întrebare reală. „Măsură aleasă. Mergem mai departe."</w:t>
      </w:r>
    </w:p>
    <w:p>
      <w:r>
        <w:rPr>
          <w:b/>
          <w:color w:val="1F2A44"/>
          <w:sz w:val="22"/>
        </w:rPr>
        <w:t>REVEAL</w:t>
      </w:r>
    </w:p>
    <w:p>
      <w:r>
        <w:t>Pe ecran: întrebarea de business cu măsura candidat și baza ei de raportare.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TRANSFORMARE</w:t>
      </w:r>
    </w:p>
    <w:p>
      <w:r>
        <w:rPr>
          <w:b/>
          <w:color w:val="1F2A44"/>
          <w:sz w:val="22"/>
        </w:rPr>
        <w:t>OBIECTIV</w:t>
      </w:r>
    </w:p>
    <w:p>
      <w:r>
        <w:t>Definim măsura o singură dată, declarăm baza de raportare, ancorăm într-un reper. Promptul 2.</w:t>
      </w:r>
    </w:p>
    <w:p>
      <w:r>
        <w:rPr>
          <w:b/>
          <w:color w:val="1F2A44"/>
          <w:sz w:val="22"/>
        </w:rPr>
        <w:t>STARE EMOȚIONALĂ</w:t>
      </w:r>
    </w:p>
    <w:p>
      <w:r>
        <w:t>Construcție calmă. Cifra brută devine măsură: o definiție, nu un calcul repetat.</w:t>
      </w:r>
    </w:p>
    <w:p>
      <w:r>
        <w:rPr>
          <w:b/>
          <w:color w:val="1F2A44"/>
          <w:sz w:val="22"/>
        </w:rPr>
        <w:t>VOCEA TRAINERULUI</w:t>
      </w:r>
    </w:p>
    <w:p>
      <w:r>
        <w:t>„Etapa 3: transformare. Definim măsura o singură dată, ca sursă unică de adevăr, cu baza ei și un reper."</w:t>
      </w:r>
    </w:p>
    <w:p>
      <w:r>
        <w:rPr>
          <w:b/>
          <w:color w:val="1F2A44"/>
          <w:sz w:val="22"/>
        </w:rPr>
        <w:t>DEMONSTRAȚIA</w:t>
      </w:r>
    </w:p>
    <w:p>
      <w:r>
        <w:t>Pe ecran: scriem definiția în foaia Masuri; o medie devine total împărțit la o bază declarată; fixăm un reper.</w:t>
      </w:r>
    </w:p>
    <w:p>
      <w:r>
        <w:rPr>
          <w:b/>
          <w:color w:val="1F2A44"/>
          <w:sz w:val="22"/>
        </w:rPr>
        <w:t>INTERVENȚIA AI</w:t>
      </w:r>
    </w:p>
    <w:p>
      <w:r>
        <w:t>Promptul 2 ne spune definiția, baza, reperul și semnalul. Noi separăm definirea de comparație.</w:t>
      </w:r>
    </w:p>
    <w:p>
      <w:r>
        <w:rPr>
          <w:b/>
          <w:color w:val="1F2A44"/>
          <w:sz w:val="22"/>
        </w:rPr>
        <w:t>MOMENT DE CONTROL</w:t>
      </w:r>
    </w:p>
    <w:p>
      <w:r>
        <w:t>Confirmăm: o singură definiție, o bază clară, un reper. „Măsură definită. Predăm la verificare."</w:t>
      </w:r>
    </w:p>
    <w:p>
      <w:r>
        <w:rPr>
          <w:b/>
          <w:color w:val="1F2A44"/>
          <w:sz w:val="22"/>
        </w:rPr>
        <w:t>REVEAL</w:t>
      </w:r>
    </w:p>
    <w:p>
      <w:r>
        <w:t>Pe ecran: cifra brută de la început, acum o măsură cu definiție, bază și reper.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VERIFICARE</w:t>
      </w:r>
    </w:p>
    <w:p>
      <w:r>
        <w:rPr>
          <w:b/>
          <w:color w:val="1F2A44"/>
          <w:sz w:val="22"/>
        </w:rPr>
        <w:t>OBIECTIV</w:t>
      </w:r>
    </w:p>
    <w:p>
      <w:r>
        <w:t>Verificăm robustețea: aceeași definiție pe orice tăietură, baza declarată, semnal explicabil față de reper.</w:t>
      </w:r>
    </w:p>
    <w:p>
      <w:r>
        <w:rPr>
          <w:b/>
          <w:color w:val="1F2A44"/>
          <w:sz w:val="22"/>
        </w:rPr>
        <w:t>STARE EMOȚIONALĂ</w:t>
      </w:r>
    </w:p>
    <w:p>
      <w:r>
        <w:t>Rigoare. O măsură care se rupe la primul filtru nu e o măsură.</w:t>
      </w:r>
    </w:p>
    <w:p>
      <w:r>
        <w:rPr>
          <w:b/>
          <w:color w:val="1F2A44"/>
          <w:sz w:val="22"/>
        </w:rPr>
        <w:t>VOCEA TRAINERULUI</w:t>
      </w:r>
    </w:p>
    <w:p>
      <w:r>
        <w:t>„Etapa 4: verificare. Recalculăm aceeași măsură pe categorie, client, perioadă. Valorile diferă fiindcă felia diferă, nu măsura."</w:t>
      </w:r>
    </w:p>
    <w:p>
      <w:r>
        <w:rPr>
          <w:b/>
          <w:color w:val="1F2A44"/>
          <w:sz w:val="22"/>
        </w:rPr>
        <w:t>DEMONSTRAȚIA</w:t>
      </w:r>
    </w:p>
    <w:p>
      <w:r>
        <w:t>Pe ecran: în foaia Masuri_Context, aceeași definiție dă rezultat corect pe patru tăieturi diferite.</w:t>
      </w:r>
    </w:p>
    <w:p>
      <w:r>
        <w:rPr>
          <w:b/>
          <w:color w:val="1F2A44"/>
          <w:sz w:val="22"/>
        </w:rPr>
        <w:t>INTERVENȚIA AI</w:t>
      </w:r>
    </w:p>
    <w:p>
      <w:r>
        <w:t>AI-ul semnalează unde o măsură și-ar pierde baza. Noi confirmăm numitorul și reperul.</w:t>
      </w:r>
    </w:p>
    <w:p>
      <w:r>
        <w:rPr>
          <w:b/>
          <w:color w:val="1F2A44"/>
          <w:sz w:val="22"/>
        </w:rPr>
        <w:t>MOMENT DE CONTROL</w:t>
      </w:r>
    </w:p>
    <w:p>
      <w:r>
        <w:t>Reconciliem: aceeași definiție peste tot, semnal explicabil față de reper. „Măsură robustă."</w:t>
      </w:r>
    </w:p>
    <w:p>
      <w:r>
        <w:rPr>
          <w:b/>
          <w:color w:val="1F2A44"/>
          <w:sz w:val="22"/>
        </w:rPr>
        <w:t>REVEAL</w:t>
      </w:r>
    </w:p>
    <w:p>
      <w:r>
        <w:t>Pe ecran: măsura citită pe mai multe felii, identică în definiție, corectă în rezultat.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STABILIZARE</w:t>
      </w:r>
    </w:p>
    <w:p>
      <w:r>
        <w:rPr>
          <w:b/>
          <w:color w:val="1F2A44"/>
          <w:sz w:val="22"/>
        </w:rPr>
        <w:t>OBIECTIV</w:t>
      </w:r>
    </w:p>
    <w:p>
      <w:r>
        <w:t>Ancorăm definiția. Un rând nou se include singur în măsură. Regula anti-derivă.</w:t>
      </w:r>
    </w:p>
    <w:p>
      <w:r>
        <w:rPr>
          <w:b/>
          <w:color w:val="1F2A44"/>
          <w:sz w:val="22"/>
        </w:rPr>
        <w:t>STARE EMOȚIONALĂ</w:t>
      </w:r>
    </w:p>
    <w:p>
      <w:r>
        <w:t>Încredere. O măsură bună rămâne valabilă când apar rânduri sau surse noi.</w:t>
      </w:r>
    </w:p>
    <w:p>
      <w:r>
        <w:rPr>
          <w:b/>
          <w:color w:val="1F2A44"/>
          <w:sz w:val="22"/>
        </w:rPr>
        <w:t>VOCEA TRAINERULUI</w:t>
      </w:r>
    </w:p>
    <w:p>
      <w:r>
        <w:t>„Etapa 5: stabilizare. Definiția trăiește într-un singur loc; un rând nou se recalculează singur prin ea."</w:t>
      </w:r>
    </w:p>
    <w:p>
      <w:r>
        <w:rPr>
          <w:b/>
          <w:color w:val="1F2A44"/>
          <w:sz w:val="22"/>
        </w:rPr>
        <w:t>DEMONSTRAȚIA</w:t>
      </w:r>
    </w:p>
    <w:p>
      <w:r>
        <w:t>Pe ecran: adăugăm o tranzacție nouă; măsura se recalculează singură, fără să rescriem definiția.</w:t>
      </w:r>
    </w:p>
    <w:p>
      <w:r>
        <w:rPr>
          <w:b/>
          <w:color w:val="1F2A44"/>
          <w:sz w:val="22"/>
        </w:rPr>
        <w:t>INTERVENȚIA AI</w:t>
      </w:r>
    </w:p>
    <w:p>
      <w:r>
        <w:t>AI-ul confirmă că măsura a absorbit rândul nou. Noi notăm regula anti-derivă.</w:t>
      </w:r>
    </w:p>
    <w:p>
      <w:r>
        <w:rPr>
          <w:b/>
          <w:color w:val="1F2A44"/>
          <w:sz w:val="22"/>
        </w:rPr>
        <w:t>MOMENT DE CONTROL</w:t>
      </w:r>
    </w:p>
    <w:p>
      <w:r>
        <w:t>Verificăm: definiția, baza și reperul rămân valabile la sursa nouă. „Măsură stabilă."</w:t>
      </w:r>
    </w:p>
    <w:p>
      <w:r>
        <w:rPr>
          <w:b/>
          <w:color w:val="1F2A44"/>
          <w:sz w:val="22"/>
        </w:rPr>
        <w:t>REVEAL</w:t>
      </w:r>
    </w:p>
    <w:p>
      <w:r>
        <w:t>Pe ecran: aceeași definiție care lucrează singură peste datele noi.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CONFIRMARE</w:t>
      </w:r>
    </w:p>
    <w:p>
      <w:r>
        <w:rPr>
          <w:b/>
          <w:color w:val="1F2A44"/>
          <w:sz w:val="22"/>
        </w:rPr>
        <w:t>OBIECTIV</w:t>
      </w:r>
    </w:p>
    <w:p>
      <w:r>
        <w:t>Prima citire a măsurii confirmă setul. Valorile sursă neatinse. Predăm către C11.</w:t>
      </w:r>
    </w:p>
    <w:p>
      <w:r>
        <w:rPr>
          <w:b/>
          <w:color w:val="1F2A44"/>
          <w:sz w:val="22"/>
        </w:rPr>
        <w:t>STARE EMOȚIONALĂ</w:t>
      </w:r>
    </w:p>
    <w:p>
      <w:r>
        <w:t>Claritate. Cifrele nu mai sunt brute; sunt măsuri controlabile.</w:t>
      </w:r>
    </w:p>
    <w:p>
      <w:r>
        <w:rPr>
          <w:b/>
          <w:color w:val="1F2A44"/>
          <w:sz w:val="22"/>
        </w:rPr>
        <w:t>VOCEA TRAINERULUI</w:t>
      </w:r>
    </w:p>
    <w:p>
      <w:r>
        <w:t>„Etapa 6: confirmare. Cerem măsura și primim o valoare, baza ei și semnalul. Aceeași întrebare, același răspuns."</w:t>
      </w:r>
    </w:p>
    <w:p>
      <w:r>
        <w:rPr>
          <w:b/>
          <w:color w:val="1F2A44"/>
          <w:sz w:val="22"/>
        </w:rPr>
        <w:t>DEMONSTRAȚIA</w:t>
      </w:r>
    </w:p>
    <w:p>
      <w:r>
        <w:t>Pe ecran: prima citire a măsurii; răspunsul vine cu baza și semnalul față de reper.</w:t>
      </w:r>
    </w:p>
    <w:p>
      <w:r>
        <w:rPr>
          <w:b/>
          <w:color w:val="1F2A44"/>
          <w:sz w:val="22"/>
        </w:rPr>
        <w:t>INTERVENȚIA AI</w:t>
      </w:r>
    </w:p>
    <w:p>
      <w:r>
        <w:t>AI-ul rezumă setul de măsuri. Noi confirmăm că am definit, nu am comparat.</w:t>
      </w:r>
    </w:p>
    <w:p>
      <w:r>
        <w:rPr>
          <w:b/>
          <w:color w:val="1F2A44"/>
          <w:sz w:val="22"/>
        </w:rPr>
        <w:t>MOMENT DE CONTROL</w:t>
      </w:r>
    </w:p>
    <w:p>
      <w:r>
        <w:t>Confirmăm: fiecare măsură are întrebare, definiție, bază, reper. „Set de măsuri controlabile."</w:t>
      </w:r>
    </w:p>
    <w:p>
      <w:r>
        <w:rPr>
          <w:b/>
          <w:color w:val="1F2A44"/>
          <w:sz w:val="22"/>
        </w:rPr>
        <w:t>REVEAL</w:t>
      </w:r>
    </w:p>
    <w:p>
      <w:r>
        <w:t>Pe ecran: setul de măsuri definite, gata de predat către C11 pentru comparație.</w:t>
      </w:r>
    </w:p>
    <w:p>
      <w:r>
        <w:rPr>
          <w:b/>
          <w:color w:val="1F2A44"/>
          <w:sz w:val="32"/>
        </w:rPr>
        <w:t>ÎNCHIDERE · PREDARE CĂTRE C11</w:t>
      </w:r>
    </w:p>
    <w:p>
      <w:r>
        <w:t>C10 definește măsuri. Atât. Care măsură e mai mare, care contribuie mai mult, ce loc ocupă fiecare felie, începe la C11. Predăm un set de măsuri definite, cu valorile sursă neatinse și suma conservată cap-coadă.</w:t>
      </w:r>
    </w:p>
    <w:p>
      <w:r>
        <w:rPr>
          <w:b/>
          <w:color w:val="B8860B"/>
        </w:rPr>
        <w:t>Nu calcula mai mult. Măsoară mai corect.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