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Fișierul curat nu e rezultatul. Fluxul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Primești un export, îl cureți de mână. Și totuși: vine altul și o iei de la capăt; aceleași corecturi în fiecare lună; nimeni nu știe ce pași ai aplicat, nici tu peste o săptămână.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fișierul. Profesioniștii construiesc fluxul.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Munca pe care o repeți la fiecare export nu trebuia făcută de mână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cureți date. Construiești mecanisme.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acceptăm transformările, verificăm martorul. Nu reconstruim, doar facem controlabil.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1: realitate. Nu construim mai mult decât e necesar."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1. Cursorul navighează, AI raportează, datele se schimbă controlat.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1 confirmată. Predăm mai departe.'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1 vizibil. Fenomenul recunoscut, transformat sau verificat.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2: investigatie. Nu construim mai mult decât e necesar."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2. Cursorul navighează, AI raportează, datele se schimbă controlat.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2 confirmată. Predăm mai departe.'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2 vizibil. Fenomenul recunoscut, transformat sau verificat.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3: transformare. Nu construim mai mult decât e necesar."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3. Cursorul navighează, AI raportează, datele se schimbă controlat.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3 confirmată. Predăm mai departe.'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3 vizibil. Fenomenul recunoscut, transformat sau verificat.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4: verificare. Nu construim mai mult decât e necesar."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4. Cursorul navighează, AI raportează, datele se schimbă controlat.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4 confirmată. Predăm mai departe.'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4 vizibil. Fenomenul recunoscut, transformat sau verificat.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5: stabilizare. Nu construim mai mult decât e necesar."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5. Cursorul navighează, AI raportează, datele se schimbă controlat.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5 confirmată. Predăm mai departe.'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5 vizibil. Fenomenul recunoscut, transformat sau verificat.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6: confirmare. Nu construim mai mult decât e necesar."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6. Cursorul navighează, AI raportează, datele se schimbă controlat.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6 confirmată. Predăm mai departe.'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6 vizibil. Fenomenul recunoscut, transformat sau verificat.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