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DF3E" w14:textId="69C77EAE" w:rsidR="005664F6" w:rsidRDefault="005A7873" w:rsidP="004E3221">
      <w:pPr>
        <w:pStyle w:val="a5"/>
      </w:pPr>
      <w:r>
        <w:rPr>
          <w:rFonts w:hint="eastAsia"/>
        </w:rPr>
        <w:t>计算公式</w:t>
      </w:r>
    </w:p>
    <w:p w14:paraId="14FEC428" w14:textId="675620B4" w:rsidR="002C4187" w:rsidRDefault="002C4187" w:rsidP="002C4187">
      <w:pPr>
        <w:pStyle w:val="1"/>
      </w:pPr>
      <w:r>
        <w:rPr>
          <w:rFonts w:hint="eastAsia"/>
        </w:rPr>
        <w:t>预期目标</w:t>
      </w:r>
    </w:p>
    <w:p w14:paraId="3023FBAE" w14:textId="561C2769" w:rsidR="00742672" w:rsidRDefault="00742672" w:rsidP="0091702D">
      <w:r>
        <w:rPr>
          <w:rFonts w:hint="eastAsia"/>
        </w:rPr>
        <w:t>一</w:t>
      </w:r>
      <w:r>
        <w:t>阶段目标：</w:t>
      </w:r>
    </w:p>
    <w:p w14:paraId="4F7B7800" w14:textId="77777777" w:rsidR="00652D0C" w:rsidRDefault="00652D0C" w:rsidP="0091702D"/>
    <w:p w14:paraId="1834E53E" w14:textId="0CB75599" w:rsidR="00905027" w:rsidRDefault="00905027" w:rsidP="0091702D">
      <w:r>
        <w:rPr>
          <w:rFonts w:hint="eastAsia"/>
        </w:rPr>
        <w:t>基于</w:t>
      </w:r>
      <w:r>
        <w:t>公司上下文配置</w:t>
      </w:r>
      <w:r>
        <w:rPr>
          <w:rFonts w:hint="eastAsia"/>
        </w:rPr>
        <w:t>公式</w:t>
      </w:r>
      <w:r>
        <w:t>，实现</w:t>
      </w:r>
      <w:r>
        <w:rPr>
          <w:rFonts w:hint="eastAsia"/>
        </w:rPr>
        <w:t>公式</w:t>
      </w:r>
      <w:r>
        <w:t>的可定制化</w:t>
      </w:r>
      <w:r w:rsidR="0094303B">
        <w:rPr>
          <w:rFonts w:hint="eastAsia"/>
        </w:rPr>
        <w:t>配置</w:t>
      </w:r>
      <w:r>
        <w:rPr>
          <w:rFonts w:hint="eastAsia"/>
        </w:rPr>
        <w:t>，支持</w:t>
      </w:r>
      <w:r>
        <w:t>计算过程追踪</w:t>
      </w:r>
    </w:p>
    <w:p w14:paraId="1D03D7D7" w14:textId="77777777" w:rsidR="009B46C1" w:rsidRDefault="009B46C1" w:rsidP="0091702D"/>
    <w:p w14:paraId="377C078E" w14:textId="77777777" w:rsidR="009B46C1" w:rsidRDefault="009B46C1" w:rsidP="0091702D"/>
    <w:p w14:paraId="2C3AB21F" w14:textId="77777777" w:rsidR="009B46C1" w:rsidRPr="009B46C1" w:rsidRDefault="009B46C1" w:rsidP="0091702D"/>
    <w:p w14:paraId="6E3180CA" w14:textId="1C770714" w:rsidR="002C4187" w:rsidRDefault="00393D12" w:rsidP="00393D12">
      <w:pPr>
        <w:pStyle w:val="1"/>
      </w:pPr>
      <w:r>
        <w:rPr>
          <w:rFonts w:hint="eastAsia"/>
        </w:rPr>
        <w:lastRenderedPageBreak/>
        <w:t>设计</w:t>
      </w:r>
      <w:r>
        <w:t>方案</w:t>
      </w:r>
    </w:p>
    <w:p w14:paraId="1256271A" w14:textId="77777777" w:rsidR="00327E4D" w:rsidRPr="00327E4D" w:rsidRDefault="00AB7E85" w:rsidP="00327E4D">
      <w:pPr>
        <w:rPr>
          <w:rFonts w:hint="eastAsia"/>
        </w:rPr>
      </w:pPr>
      <w:r>
        <w:object w:dxaOrig="16860" w:dyaOrig="11925" w14:anchorId="01E1E0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3pt;height:596.25pt" o:ole="">
            <v:imagedata r:id="rId8" o:title=""/>
          </v:shape>
          <o:OLEObject Type="Embed" ProgID="Visio.Drawing.15" ShapeID="_x0000_i1025" DrawAspect="Content" ObjectID="_1655924568" r:id="rId9"/>
        </w:object>
      </w:r>
      <w:bookmarkStart w:id="0" w:name="_GoBack"/>
      <w:bookmarkEnd w:id="0"/>
    </w:p>
    <w:sectPr w:rsidR="00327E4D" w:rsidRPr="00327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6C192" w14:textId="77777777" w:rsidR="009650C5" w:rsidRDefault="009650C5" w:rsidP="00206CF6">
      <w:r>
        <w:separator/>
      </w:r>
    </w:p>
  </w:endnote>
  <w:endnote w:type="continuationSeparator" w:id="0">
    <w:p w14:paraId="598E3ED9" w14:textId="77777777" w:rsidR="009650C5" w:rsidRDefault="009650C5" w:rsidP="00206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4C411" w14:textId="77777777" w:rsidR="009650C5" w:rsidRDefault="009650C5" w:rsidP="00206CF6">
      <w:r>
        <w:separator/>
      </w:r>
    </w:p>
  </w:footnote>
  <w:footnote w:type="continuationSeparator" w:id="0">
    <w:p w14:paraId="7CEE87B6" w14:textId="77777777" w:rsidR="009650C5" w:rsidRDefault="009650C5" w:rsidP="00206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D62DB"/>
    <w:multiLevelType w:val="hybridMultilevel"/>
    <w:tmpl w:val="756086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9CF7822"/>
    <w:multiLevelType w:val="hybridMultilevel"/>
    <w:tmpl w:val="B18CF878"/>
    <w:lvl w:ilvl="0" w:tplc="1EEA6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983408"/>
    <w:multiLevelType w:val="hybridMultilevel"/>
    <w:tmpl w:val="949A4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D0152E0"/>
    <w:multiLevelType w:val="hybridMultilevel"/>
    <w:tmpl w:val="4AA870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E5068E0"/>
    <w:multiLevelType w:val="hybridMultilevel"/>
    <w:tmpl w:val="EA44F1DC"/>
    <w:lvl w:ilvl="0" w:tplc="36F4BF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9D56DE"/>
    <w:multiLevelType w:val="hybridMultilevel"/>
    <w:tmpl w:val="BBB4728A"/>
    <w:lvl w:ilvl="0" w:tplc="7548D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A2124E"/>
    <w:multiLevelType w:val="hybridMultilevel"/>
    <w:tmpl w:val="D67E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A5B55"/>
    <w:multiLevelType w:val="hybridMultilevel"/>
    <w:tmpl w:val="1F847868"/>
    <w:lvl w:ilvl="0" w:tplc="7452D0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7A2"/>
    <w:rsid w:val="0001535D"/>
    <w:rsid w:val="00032430"/>
    <w:rsid w:val="000A5218"/>
    <w:rsid w:val="000A778F"/>
    <w:rsid w:val="000B537D"/>
    <w:rsid w:val="000B77A2"/>
    <w:rsid w:val="000C1BED"/>
    <w:rsid w:val="000C5122"/>
    <w:rsid w:val="000C6B49"/>
    <w:rsid w:val="00106DF0"/>
    <w:rsid w:val="00133C7B"/>
    <w:rsid w:val="0013570E"/>
    <w:rsid w:val="0014187D"/>
    <w:rsid w:val="001912F4"/>
    <w:rsid w:val="00195041"/>
    <w:rsid w:val="001A0831"/>
    <w:rsid w:val="001A6ACC"/>
    <w:rsid w:val="00206CF6"/>
    <w:rsid w:val="002952A9"/>
    <w:rsid w:val="00297A21"/>
    <w:rsid w:val="002A6714"/>
    <w:rsid w:val="002A7CB6"/>
    <w:rsid w:val="002B0107"/>
    <w:rsid w:val="002C4187"/>
    <w:rsid w:val="00327E4D"/>
    <w:rsid w:val="003349E3"/>
    <w:rsid w:val="003501C6"/>
    <w:rsid w:val="00355B8D"/>
    <w:rsid w:val="00361F09"/>
    <w:rsid w:val="0036494F"/>
    <w:rsid w:val="00393D12"/>
    <w:rsid w:val="003B557D"/>
    <w:rsid w:val="003F5F49"/>
    <w:rsid w:val="0040163B"/>
    <w:rsid w:val="00417112"/>
    <w:rsid w:val="004740F1"/>
    <w:rsid w:val="004A0181"/>
    <w:rsid w:val="004D7CB9"/>
    <w:rsid w:val="004E3221"/>
    <w:rsid w:val="004E6B91"/>
    <w:rsid w:val="00500734"/>
    <w:rsid w:val="00530EF9"/>
    <w:rsid w:val="005664F6"/>
    <w:rsid w:val="00575DC8"/>
    <w:rsid w:val="005824E6"/>
    <w:rsid w:val="005A7873"/>
    <w:rsid w:val="00652D0C"/>
    <w:rsid w:val="006768B0"/>
    <w:rsid w:val="00696479"/>
    <w:rsid w:val="006C6603"/>
    <w:rsid w:val="006E5397"/>
    <w:rsid w:val="006F195C"/>
    <w:rsid w:val="006F39F9"/>
    <w:rsid w:val="006F7546"/>
    <w:rsid w:val="0071494A"/>
    <w:rsid w:val="007167F7"/>
    <w:rsid w:val="00742672"/>
    <w:rsid w:val="00742FE2"/>
    <w:rsid w:val="00746666"/>
    <w:rsid w:val="00773B7B"/>
    <w:rsid w:val="0077561B"/>
    <w:rsid w:val="007818BB"/>
    <w:rsid w:val="0079152E"/>
    <w:rsid w:val="007C49DE"/>
    <w:rsid w:val="007C5486"/>
    <w:rsid w:val="007E444B"/>
    <w:rsid w:val="008143A9"/>
    <w:rsid w:val="00814764"/>
    <w:rsid w:val="008253F8"/>
    <w:rsid w:val="00825DEC"/>
    <w:rsid w:val="008A7E23"/>
    <w:rsid w:val="008B7591"/>
    <w:rsid w:val="008C4554"/>
    <w:rsid w:val="008E664D"/>
    <w:rsid w:val="00905027"/>
    <w:rsid w:val="00912650"/>
    <w:rsid w:val="00912B0D"/>
    <w:rsid w:val="0091702D"/>
    <w:rsid w:val="00935FEF"/>
    <w:rsid w:val="0094303B"/>
    <w:rsid w:val="009650C5"/>
    <w:rsid w:val="009B46C1"/>
    <w:rsid w:val="009B4ABD"/>
    <w:rsid w:val="009D0798"/>
    <w:rsid w:val="009F15DD"/>
    <w:rsid w:val="009F4E5D"/>
    <w:rsid w:val="00A17F7A"/>
    <w:rsid w:val="00A42A4F"/>
    <w:rsid w:val="00A42BE3"/>
    <w:rsid w:val="00A54273"/>
    <w:rsid w:val="00A55500"/>
    <w:rsid w:val="00AB41AB"/>
    <w:rsid w:val="00AB7E85"/>
    <w:rsid w:val="00AF4C90"/>
    <w:rsid w:val="00B21A41"/>
    <w:rsid w:val="00B51691"/>
    <w:rsid w:val="00B54CC4"/>
    <w:rsid w:val="00B733B4"/>
    <w:rsid w:val="00B806EC"/>
    <w:rsid w:val="00B85E8F"/>
    <w:rsid w:val="00BC3C47"/>
    <w:rsid w:val="00BE2470"/>
    <w:rsid w:val="00C054E2"/>
    <w:rsid w:val="00C73555"/>
    <w:rsid w:val="00C812A9"/>
    <w:rsid w:val="00CA3AC2"/>
    <w:rsid w:val="00D13180"/>
    <w:rsid w:val="00D256B0"/>
    <w:rsid w:val="00D32764"/>
    <w:rsid w:val="00D71E74"/>
    <w:rsid w:val="00D7300A"/>
    <w:rsid w:val="00DB4F16"/>
    <w:rsid w:val="00DC0C49"/>
    <w:rsid w:val="00DC3A44"/>
    <w:rsid w:val="00E04F5A"/>
    <w:rsid w:val="00E17549"/>
    <w:rsid w:val="00E24D1E"/>
    <w:rsid w:val="00E31849"/>
    <w:rsid w:val="00E563D0"/>
    <w:rsid w:val="00E66050"/>
    <w:rsid w:val="00E67795"/>
    <w:rsid w:val="00E713F7"/>
    <w:rsid w:val="00E8545B"/>
    <w:rsid w:val="00E9281D"/>
    <w:rsid w:val="00EB5BE9"/>
    <w:rsid w:val="00EC22BD"/>
    <w:rsid w:val="00F2243A"/>
    <w:rsid w:val="00F37B1C"/>
    <w:rsid w:val="00F52D95"/>
    <w:rsid w:val="00F546F3"/>
    <w:rsid w:val="00F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BE3824"/>
  <w15:chartTrackingRefBased/>
  <w15:docId w15:val="{E4E843E0-DC38-4A61-8492-7FED6643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6B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6C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6C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6C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6C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3221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4E32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E32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C6B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0C5122"/>
    <w:pPr>
      <w:ind w:firstLineChars="200" w:firstLine="420"/>
    </w:pPr>
  </w:style>
  <w:style w:type="character" w:styleId="a7">
    <w:name w:val="Hyperlink"/>
    <w:basedOn w:val="a0"/>
    <w:uiPriority w:val="99"/>
    <w:semiHidden/>
    <w:unhideWhenUsed/>
    <w:rsid w:val="00773B7B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824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24E6"/>
    <w:rPr>
      <w:rFonts w:ascii="宋体" w:eastAsia="宋体" w:hAnsi="宋体" w:cs="宋体"/>
      <w:kern w:val="0"/>
      <w:sz w:val="24"/>
      <w:szCs w:val="24"/>
    </w:rPr>
  </w:style>
  <w:style w:type="paragraph" w:styleId="a8">
    <w:name w:val="endnote text"/>
    <w:basedOn w:val="a"/>
    <w:link w:val="Char2"/>
    <w:uiPriority w:val="99"/>
    <w:semiHidden/>
    <w:unhideWhenUsed/>
    <w:rsid w:val="00742FE2"/>
    <w:pPr>
      <w:snapToGrid w:val="0"/>
      <w:jc w:val="left"/>
    </w:pPr>
  </w:style>
  <w:style w:type="character" w:customStyle="1" w:styleId="Char2">
    <w:name w:val="尾注文本 Char"/>
    <w:basedOn w:val="a0"/>
    <w:link w:val="a8"/>
    <w:uiPriority w:val="99"/>
    <w:semiHidden/>
    <w:rsid w:val="00742FE2"/>
  </w:style>
  <w:style w:type="character" w:styleId="a9">
    <w:name w:val="endnote reference"/>
    <w:basedOn w:val="a0"/>
    <w:uiPriority w:val="99"/>
    <w:semiHidden/>
    <w:unhideWhenUsed/>
    <w:rsid w:val="00742FE2"/>
    <w:rPr>
      <w:vertAlign w:val="superscript"/>
    </w:rPr>
  </w:style>
  <w:style w:type="paragraph" w:styleId="aa">
    <w:name w:val="footnote text"/>
    <w:basedOn w:val="a"/>
    <w:link w:val="Char3"/>
    <w:uiPriority w:val="99"/>
    <w:semiHidden/>
    <w:unhideWhenUsed/>
    <w:rsid w:val="001A0831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basedOn w:val="a0"/>
    <w:link w:val="aa"/>
    <w:uiPriority w:val="99"/>
    <w:semiHidden/>
    <w:rsid w:val="001A0831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1A083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9B4ABD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B4ABD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B4ABD"/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B4ABD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B4ABD"/>
    <w:rPr>
      <w:b/>
      <w:bCs/>
    </w:rPr>
  </w:style>
  <w:style w:type="paragraph" w:styleId="af">
    <w:name w:val="Balloon Text"/>
    <w:basedOn w:val="a"/>
    <w:link w:val="Char6"/>
    <w:uiPriority w:val="99"/>
    <w:semiHidden/>
    <w:unhideWhenUsed/>
    <w:rsid w:val="009B4ABD"/>
    <w:rPr>
      <w:sz w:val="18"/>
      <w:szCs w:val="18"/>
    </w:rPr>
  </w:style>
  <w:style w:type="character" w:customStyle="1" w:styleId="Char6">
    <w:name w:val="批注框文本 Char"/>
    <w:basedOn w:val="a0"/>
    <w:link w:val="af"/>
    <w:uiPriority w:val="99"/>
    <w:semiHidden/>
    <w:rsid w:val="009B4A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1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BC64-9420-4610-9590-91C35028B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2</Pages>
  <Words>13</Words>
  <Characters>76</Characters>
  <Application>Microsoft Office Word</Application>
  <DocSecurity>0</DocSecurity>
  <Lines>1</Lines>
  <Paragraphs>1</Paragraphs>
  <ScaleCrop>false</ScaleCrop>
  <Company>Win</Company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149</cp:revision>
  <dcterms:created xsi:type="dcterms:W3CDTF">2020-04-04T04:58:00Z</dcterms:created>
  <dcterms:modified xsi:type="dcterms:W3CDTF">2020-07-10T14:16:00Z</dcterms:modified>
</cp:coreProperties>
</file>